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60F" w:rsidRDefault="006A560F" w:rsidP="006A560F">
      <w:r>
        <w:t>Ejercicios de acuerdo a la clase realizada en el día 24 de octubre:</w:t>
      </w:r>
    </w:p>
    <w:p w:rsidR="006A560F" w:rsidRDefault="006A560F" w:rsidP="006A560F">
      <w:r>
        <w:t xml:space="preserve">Recuerde son asientos contables compuestos, participan </w:t>
      </w:r>
      <w:proofErr w:type="spellStart"/>
      <w:r>
        <w:t>mas</w:t>
      </w:r>
      <w:proofErr w:type="spellEnd"/>
      <w:r>
        <w:t xml:space="preserve"> de 2 cuentas una que se</w:t>
      </w:r>
    </w:p>
    <w:p w:rsidR="00171617" w:rsidRDefault="006A560F" w:rsidP="006A560F">
      <w:proofErr w:type="gramStart"/>
      <w:r>
        <w:t>debita</w:t>
      </w:r>
      <w:proofErr w:type="gramEnd"/>
      <w:r>
        <w:t xml:space="preserve"> y 2 que se acreditan o viceversa.</w:t>
      </w:r>
    </w:p>
    <w:p w:rsidR="006A560F" w:rsidRDefault="006A560F" w:rsidP="006A560F">
      <w:r>
        <w:t>1. Se compra mercancía por valor de $5.000.000 y se paga 50% en efectivo y 50% a crédito</w:t>
      </w:r>
    </w:p>
    <w:p w:rsidR="006A560F" w:rsidRDefault="006A560F" w:rsidP="006A560F">
      <w:r>
        <w:t>Cuentas: 1435 mercancías no fabricadas, 1105 Caja general y 2205 Proveedores</w:t>
      </w:r>
    </w:p>
    <w:p w:rsidR="006A560F" w:rsidRDefault="006A560F" w:rsidP="006A560F">
      <w:r>
        <w:t>2. Se paga salario (Gastos) a los trabajadores por valor de $10.000.000 y se paga el 50% en efectivo y el saldo s se</w:t>
      </w:r>
    </w:p>
    <w:p w:rsidR="006A560F" w:rsidRDefault="006A560F" w:rsidP="006A560F">
      <w:proofErr w:type="gramStart"/>
      <w:r>
        <w:t>paga</w:t>
      </w:r>
      <w:proofErr w:type="gramEnd"/>
      <w:r>
        <w:t xml:space="preserve"> en el mes siguiente.</w:t>
      </w:r>
    </w:p>
    <w:p w:rsidR="006A560F" w:rsidRDefault="006A560F" w:rsidP="006A560F">
      <w:r>
        <w:t>3. Se Compra un terreno por valor de $100.000.000 se paga el 50% con cheque y el saldo se queda debiendo</w:t>
      </w:r>
    </w:p>
    <w:p w:rsidR="006A560F" w:rsidRDefault="006A560F" w:rsidP="006A560F">
      <w:r>
        <w:t>Cuentas: 1504 Terrenos, 1110 Bancos y 2380 Acreedores</w:t>
      </w:r>
    </w:p>
    <w:p w:rsidR="006A560F" w:rsidRDefault="006A560F" w:rsidP="006A560F">
      <w:r w:rsidRPr="006A560F">
        <w:t>4. Se hace una venta de mercancía por $3.000.000 50% de contado el saldo nos lo pagaran en el mes siguiente</w:t>
      </w:r>
    </w:p>
    <w:p w:rsidR="006A560F" w:rsidRDefault="006A560F" w:rsidP="006A560F"/>
    <w:p w:rsidR="006A560F" w:rsidRDefault="006A560F" w:rsidP="006A560F">
      <w:r>
        <w:t>CON LOS ANTERIORES EJERCICIOS RESUELTOS PARA QUE REVISE COMO SE PROCEDE A REGISTRAR,</w:t>
      </w:r>
    </w:p>
    <w:p w:rsidR="006A560F" w:rsidRDefault="006A560F" w:rsidP="006A560F">
      <w:r>
        <w:t>UD. ESTA EN CAPACIDAD DE REALIZAR EL SIGUIENTE TALLER:</w:t>
      </w:r>
    </w:p>
    <w:p w:rsidR="006A560F" w:rsidRDefault="006A560F" w:rsidP="006A560F">
      <w:r>
        <w:t>1. Venta de mercancía por valor de 3.000.000 nos pagan el 50% en efectivo y el saldo a 30</w:t>
      </w:r>
    </w:p>
    <w:p w:rsidR="006A560F" w:rsidRDefault="006A560F" w:rsidP="006A560F">
      <w:proofErr w:type="gramStart"/>
      <w:r>
        <w:t>días</w:t>
      </w:r>
      <w:proofErr w:type="gramEnd"/>
    </w:p>
    <w:p w:rsidR="006A560F" w:rsidRDefault="006A560F" w:rsidP="006A560F">
      <w:r>
        <w:t>2. Se Compra un terreno por 40.000.000 y se paga el 50% con cheque y el saldo restante se</w:t>
      </w:r>
    </w:p>
    <w:p w:rsidR="006A560F" w:rsidRDefault="006A560F" w:rsidP="006A560F">
      <w:r>
        <w:t>Queda  debiendo</w:t>
      </w:r>
    </w:p>
    <w:p w:rsidR="006A560F" w:rsidRDefault="006A560F" w:rsidP="006A560F">
      <w:r w:rsidRPr="006A560F">
        <w:t>3. Se compra mercancías por $4.000.000 se paga 50% con efectivo y 50% con cheque</w:t>
      </w:r>
    </w:p>
    <w:p w:rsidR="006A560F" w:rsidRDefault="006A560F" w:rsidP="006A560F">
      <w:r>
        <w:t>4. Se paga salario (gastos) a un trabajador por $1.500.000 se cancela la mitad con un cheque</w:t>
      </w:r>
    </w:p>
    <w:p w:rsidR="006A560F" w:rsidRDefault="006A560F" w:rsidP="006A560F">
      <w:proofErr w:type="gramStart"/>
      <w:r>
        <w:t>y</w:t>
      </w:r>
      <w:proofErr w:type="gramEnd"/>
      <w:r>
        <w:t xml:space="preserve"> la otra mitad con dinero de Caja.</w:t>
      </w:r>
    </w:p>
    <w:p w:rsidR="006A560F" w:rsidRDefault="006A560F" w:rsidP="006A560F"/>
    <w:p w:rsidR="006A560F" w:rsidRDefault="006A560F" w:rsidP="006A560F">
      <w:r>
        <w:t>DEBERAS UTILIZAR EL SIGUIENTE FORMATO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6A560F" w:rsidTr="006A560F">
        <w:tc>
          <w:tcPr>
            <w:tcW w:w="2161" w:type="dxa"/>
          </w:tcPr>
          <w:p w:rsidR="006A560F" w:rsidRDefault="006A560F" w:rsidP="006A560F">
            <w:r w:rsidRPr="006A560F">
              <w:t>CODIGO</w:t>
            </w:r>
          </w:p>
        </w:tc>
        <w:tc>
          <w:tcPr>
            <w:tcW w:w="2161" w:type="dxa"/>
          </w:tcPr>
          <w:p w:rsidR="006A560F" w:rsidRDefault="006A560F" w:rsidP="006A560F">
            <w:r>
              <w:t>DEBE</w:t>
            </w:r>
          </w:p>
        </w:tc>
        <w:tc>
          <w:tcPr>
            <w:tcW w:w="2161" w:type="dxa"/>
          </w:tcPr>
          <w:p w:rsidR="006A560F" w:rsidRDefault="006A560F" w:rsidP="006A560F">
            <w:r>
              <w:t xml:space="preserve">HABER </w:t>
            </w:r>
          </w:p>
        </w:tc>
        <w:tc>
          <w:tcPr>
            <w:tcW w:w="2161" w:type="dxa"/>
          </w:tcPr>
          <w:p w:rsidR="006A560F" w:rsidRDefault="006A560F" w:rsidP="006A560F">
            <w:r>
              <w:t xml:space="preserve">  SALDO</w:t>
            </w:r>
          </w:p>
        </w:tc>
      </w:tr>
      <w:tr w:rsidR="006A560F" w:rsidTr="006A560F">
        <w:tc>
          <w:tcPr>
            <w:tcW w:w="2161" w:type="dxa"/>
          </w:tcPr>
          <w:p w:rsidR="006A560F" w:rsidRDefault="006A560F" w:rsidP="006A560F"/>
        </w:tc>
        <w:tc>
          <w:tcPr>
            <w:tcW w:w="2161" w:type="dxa"/>
          </w:tcPr>
          <w:p w:rsidR="006A560F" w:rsidRDefault="006A560F" w:rsidP="006A560F"/>
        </w:tc>
        <w:tc>
          <w:tcPr>
            <w:tcW w:w="2161" w:type="dxa"/>
          </w:tcPr>
          <w:p w:rsidR="006A560F" w:rsidRDefault="006A560F" w:rsidP="006A560F"/>
        </w:tc>
        <w:tc>
          <w:tcPr>
            <w:tcW w:w="2161" w:type="dxa"/>
          </w:tcPr>
          <w:p w:rsidR="006A560F" w:rsidRDefault="006A560F" w:rsidP="006A560F"/>
        </w:tc>
      </w:tr>
      <w:tr w:rsidR="006A560F" w:rsidTr="006A560F">
        <w:tc>
          <w:tcPr>
            <w:tcW w:w="2161" w:type="dxa"/>
          </w:tcPr>
          <w:p w:rsidR="006A560F" w:rsidRDefault="006A560F" w:rsidP="006A560F"/>
        </w:tc>
        <w:tc>
          <w:tcPr>
            <w:tcW w:w="2161" w:type="dxa"/>
          </w:tcPr>
          <w:p w:rsidR="006A560F" w:rsidRDefault="006A560F" w:rsidP="006A560F"/>
        </w:tc>
        <w:tc>
          <w:tcPr>
            <w:tcW w:w="2161" w:type="dxa"/>
          </w:tcPr>
          <w:p w:rsidR="006A560F" w:rsidRDefault="006A560F" w:rsidP="006A560F"/>
        </w:tc>
        <w:tc>
          <w:tcPr>
            <w:tcW w:w="2161" w:type="dxa"/>
          </w:tcPr>
          <w:p w:rsidR="006A560F" w:rsidRDefault="006A560F" w:rsidP="006A560F"/>
        </w:tc>
      </w:tr>
    </w:tbl>
    <w:p w:rsidR="006A560F" w:rsidRDefault="006A560F" w:rsidP="006A560F"/>
    <w:sectPr w:rsidR="006A560F" w:rsidSect="00485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560F"/>
    <w:rsid w:val="000573AC"/>
    <w:rsid w:val="00485B2A"/>
    <w:rsid w:val="006A560F"/>
    <w:rsid w:val="00D23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B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A5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</dc:creator>
  <cp:lastModifiedBy>mercede</cp:lastModifiedBy>
  <cp:revision>1</cp:revision>
  <dcterms:created xsi:type="dcterms:W3CDTF">2022-11-09T20:40:00Z</dcterms:created>
  <dcterms:modified xsi:type="dcterms:W3CDTF">2022-11-09T20:51:00Z</dcterms:modified>
</cp:coreProperties>
</file>