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0D24" w14:textId="0AD50FE4" w:rsidR="003C0B99" w:rsidRPr="003C0B99" w:rsidRDefault="003C0B99" w:rsidP="003C0B99">
      <w:pPr>
        <w:pBdr>
          <w:bottom w:val="single" w:sz="8" w:space="1" w:color="2E74B5" w:themeColor="accent5" w:themeShade="BF"/>
        </w:pBdr>
        <w:spacing w:before="100" w:beforeAutospacing="1" w:after="100" w:afterAutospacing="1" w:line="240" w:lineRule="auto"/>
        <w:rPr>
          <w:b/>
          <w:bCs/>
          <w:noProof/>
          <w:color w:val="2E74B5" w:themeColor="accent5" w:themeShade="BF"/>
          <w:sz w:val="28"/>
          <w:szCs w:val="28"/>
        </w:rPr>
      </w:pPr>
      <w:r w:rsidRPr="003C0B99">
        <w:rPr>
          <w:b/>
          <w:bCs/>
          <w:noProof/>
          <w:color w:val="2E74B5" w:themeColor="accent5" w:themeShade="BF"/>
          <w:sz w:val="28"/>
          <w:szCs w:val="28"/>
        </w:rPr>
        <w:t>POSIBLE ESTRUCTURA DE CARPETAS PARA PROYECTO PHP INICIAL</w:t>
      </w:r>
    </w:p>
    <w:p w14:paraId="1D6E7AEF" w14:textId="799EB946" w:rsidR="003C0B99" w:rsidRPr="003C0B99" w:rsidRDefault="003C0B99" w:rsidP="002239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0B99">
        <w:rPr>
          <w:rFonts w:eastAsia="Times New Roman" w:cstheme="minorHAnsi"/>
          <w:sz w:val="24"/>
          <w:szCs w:val="24"/>
          <w:lang w:eastAsia="es-ES"/>
        </w:rPr>
        <w:t>Os propongo una estructura de carpetas para el proyecto que vais a realizar. Os ayudará a tener el código más organizado.</w:t>
      </w:r>
    </w:p>
    <w:p w14:paraId="342321A9" w14:textId="7A9E13E7" w:rsidR="00455454" w:rsidRDefault="00FB662D" w:rsidP="0022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0B99">
        <w:rPr>
          <w:noProof/>
          <w:bdr w:val="single" w:sz="8" w:space="0" w:color="2E74B5" w:themeColor="accent5" w:themeShade="BF"/>
        </w:rPr>
        <w:drawing>
          <wp:inline distT="0" distB="0" distL="0" distR="0" wp14:anchorId="2902D6C9" wp14:editId="715FFD49">
            <wp:extent cx="2994190" cy="4476750"/>
            <wp:effectExtent l="0" t="0" r="0" b="0"/>
            <wp:docPr id="325785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85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5734" cy="449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9DEA" w14:textId="4BD297E4" w:rsidR="00223971" w:rsidRPr="003C0B99" w:rsidRDefault="00223971" w:rsidP="00223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0B99">
        <w:rPr>
          <w:rFonts w:eastAsia="Times New Roman" w:cstheme="minorHAnsi"/>
          <w:sz w:val="24"/>
          <w:szCs w:val="24"/>
          <w:lang w:eastAsia="es-ES"/>
        </w:rPr>
        <w:t xml:space="preserve">La carpeta </w:t>
      </w:r>
      <w:r w:rsidRPr="003C0B99">
        <w:rPr>
          <w:rFonts w:eastAsia="Times New Roman" w:cstheme="minorHAnsi"/>
          <w:sz w:val="20"/>
          <w:szCs w:val="20"/>
          <w:lang w:eastAsia="es-ES"/>
        </w:rPr>
        <w:t>app</w:t>
      </w:r>
      <w:r w:rsidRPr="003C0B99">
        <w:rPr>
          <w:rFonts w:eastAsia="Times New Roman" w:cstheme="minorHAnsi"/>
          <w:sz w:val="24"/>
          <w:szCs w:val="24"/>
          <w:lang w:eastAsia="es-ES"/>
        </w:rPr>
        <w:t xml:space="preserve"> contiene </w:t>
      </w:r>
      <w:r w:rsidR="00FB662D" w:rsidRPr="003C0B99">
        <w:rPr>
          <w:rFonts w:eastAsia="Times New Roman" w:cstheme="minorHAnsi"/>
          <w:sz w:val="24"/>
          <w:szCs w:val="24"/>
          <w:lang w:eastAsia="es-ES"/>
        </w:rPr>
        <w:t>el núcleo, la lógica de la aplicación</w:t>
      </w:r>
      <w:r w:rsidRPr="003C0B99">
        <w:rPr>
          <w:rFonts w:eastAsia="Times New Roman" w:cstheme="minorHAnsi"/>
          <w:sz w:val="24"/>
          <w:szCs w:val="24"/>
          <w:lang w:eastAsia="es-ES"/>
        </w:rPr>
        <w:t>:</w:t>
      </w:r>
    </w:p>
    <w:p w14:paraId="488AFD70" w14:textId="58AC8A88" w:rsidR="00223971" w:rsidRPr="003C0B99" w:rsidRDefault="00FB662D" w:rsidP="00223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3C0B99">
        <w:rPr>
          <w:rFonts w:eastAsia="Times New Roman" w:cstheme="minorHAnsi"/>
          <w:sz w:val="20"/>
          <w:szCs w:val="20"/>
          <w:lang w:eastAsia="es-ES"/>
        </w:rPr>
        <w:t>libs</w:t>
      </w:r>
      <w:proofErr w:type="spellEnd"/>
      <w:r w:rsidR="00223971" w:rsidRPr="003C0B99">
        <w:rPr>
          <w:rFonts w:eastAsia="Times New Roman" w:cstheme="minorHAnsi"/>
          <w:sz w:val="24"/>
          <w:szCs w:val="24"/>
          <w:lang w:eastAsia="es-ES"/>
        </w:rPr>
        <w:t>: Aquí se a</w:t>
      </w:r>
      <w:r w:rsidRPr="003C0B99">
        <w:rPr>
          <w:rFonts w:eastAsia="Times New Roman" w:cstheme="minorHAnsi"/>
          <w:sz w:val="24"/>
          <w:szCs w:val="24"/>
          <w:lang w:eastAsia="es-ES"/>
        </w:rPr>
        <w:t>lmacenaremos tanto las librerías de configuración como las de funciones reutilizables.</w:t>
      </w:r>
    </w:p>
    <w:p w14:paraId="17298CF4" w14:textId="245C3C01" w:rsidR="00223971" w:rsidRPr="003C0B99" w:rsidRDefault="00FB662D" w:rsidP="00223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3C0B99">
        <w:rPr>
          <w:rFonts w:eastAsia="Times New Roman" w:cstheme="minorHAnsi"/>
          <w:sz w:val="20"/>
          <w:szCs w:val="20"/>
          <w:lang w:eastAsia="es-ES"/>
        </w:rPr>
        <w:t>manejadoresForm</w:t>
      </w:r>
      <w:proofErr w:type="spellEnd"/>
      <w:r w:rsidR="00223971" w:rsidRPr="003C0B99">
        <w:rPr>
          <w:rFonts w:eastAsia="Times New Roman" w:cstheme="minorHAnsi"/>
          <w:sz w:val="24"/>
          <w:szCs w:val="24"/>
          <w:lang w:eastAsia="es-ES"/>
        </w:rPr>
        <w:t xml:space="preserve">: Este directorio contiene los </w:t>
      </w:r>
      <w:r w:rsidRPr="003C0B99">
        <w:rPr>
          <w:rFonts w:eastAsia="Times New Roman" w:cstheme="minorHAnsi"/>
          <w:sz w:val="24"/>
          <w:szCs w:val="24"/>
          <w:lang w:eastAsia="es-ES"/>
        </w:rPr>
        <w:t>ficheros</w:t>
      </w:r>
      <w:r w:rsidR="00223971" w:rsidRPr="003C0B99">
        <w:rPr>
          <w:rFonts w:eastAsia="Times New Roman" w:cstheme="minorHAnsi"/>
          <w:sz w:val="24"/>
          <w:szCs w:val="24"/>
          <w:lang w:eastAsia="es-ES"/>
        </w:rPr>
        <w:t xml:space="preserve"> que gestionan la lógica de la aplicación. </w:t>
      </w:r>
      <w:r w:rsidRPr="003C0B99">
        <w:rPr>
          <w:rFonts w:eastAsia="Times New Roman" w:cstheme="minorHAnsi"/>
          <w:sz w:val="24"/>
          <w:szCs w:val="24"/>
          <w:lang w:eastAsia="es-ES"/>
        </w:rPr>
        <w:t>En la mayoría de los casos ficheros que gestionan la lógica de los formularios.</w:t>
      </w:r>
    </w:p>
    <w:p w14:paraId="30112942" w14:textId="7F7AD93C" w:rsidR="00223971" w:rsidRPr="003C0B99" w:rsidRDefault="00FB662D" w:rsidP="00223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0B99">
        <w:rPr>
          <w:rFonts w:eastAsia="Times New Roman" w:cstheme="minorHAnsi"/>
          <w:sz w:val="20"/>
          <w:szCs w:val="20"/>
          <w:lang w:eastAsia="es-ES"/>
        </w:rPr>
        <w:t>logs</w:t>
      </w:r>
      <w:r w:rsidR="00223971" w:rsidRPr="003C0B99">
        <w:rPr>
          <w:rFonts w:eastAsia="Times New Roman" w:cstheme="minorHAnsi"/>
          <w:sz w:val="24"/>
          <w:szCs w:val="24"/>
          <w:lang w:eastAsia="es-ES"/>
        </w:rPr>
        <w:t xml:space="preserve">: Aquí se guardan los </w:t>
      </w:r>
      <w:r w:rsidRPr="003C0B99">
        <w:rPr>
          <w:rFonts w:eastAsia="Times New Roman" w:cstheme="minorHAnsi"/>
          <w:sz w:val="24"/>
          <w:szCs w:val="24"/>
          <w:lang w:eastAsia="es-ES"/>
        </w:rPr>
        <w:t>ficheros log para guardar los errores controlados.</w:t>
      </w:r>
    </w:p>
    <w:p w14:paraId="1D68A0CC" w14:textId="229622FE" w:rsidR="00223971" w:rsidRPr="003C0B99" w:rsidRDefault="00FB662D" w:rsidP="00223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0B99">
        <w:rPr>
          <w:rFonts w:eastAsia="Times New Roman" w:cstheme="minorHAnsi"/>
          <w:sz w:val="20"/>
          <w:szCs w:val="20"/>
          <w:lang w:eastAsia="es-ES"/>
        </w:rPr>
        <w:t>vistas</w:t>
      </w:r>
      <w:r w:rsidR="00223971" w:rsidRPr="003C0B99">
        <w:rPr>
          <w:rFonts w:eastAsia="Times New Roman" w:cstheme="minorHAnsi"/>
          <w:sz w:val="24"/>
          <w:szCs w:val="24"/>
          <w:lang w:eastAsia="es-ES"/>
        </w:rPr>
        <w:t xml:space="preserve">: La </w:t>
      </w:r>
      <w:proofErr w:type="gramStart"/>
      <w:r w:rsidR="00223971" w:rsidRPr="003C0B99">
        <w:rPr>
          <w:rFonts w:eastAsia="Times New Roman" w:cstheme="minorHAnsi"/>
          <w:sz w:val="24"/>
          <w:szCs w:val="24"/>
          <w:lang w:eastAsia="es-ES"/>
        </w:rPr>
        <w:t xml:space="preserve">carpeta </w:t>
      </w:r>
      <w:r w:rsidRPr="003C0B99">
        <w:rPr>
          <w:rFonts w:eastAsia="Times New Roman" w:cstheme="minorHAnsi"/>
          <w:sz w:val="20"/>
          <w:szCs w:val="20"/>
          <w:lang w:eastAsia="es-ES"/>
        </w:rPr>
        <w:t>vistas</w:t>
      </w:r>
      <w:proofErr w:type="gramEnd"/>
      <w:r w:rsidR="00223971" w:rsidRPr="003C0B99">
        <w:rPr>
          <w:rFonts w:eastAsia="Times New Roman" w:cstheme="minorHAnsi"/>
          <w:sz w:val="24"/>
          <w:szCs w:val="24"/>
          <w:lang w:eastAsia="es-ES"/>
        </w:rPr>
        <w:t xml:space="preserve"> contiene las vistas</w:t>
      </w:r>
      <w:r w:rsidRPr="003C0B99">
        <w:rPr>
          <w:rFonts w:eastAsia="Times New Roman" w:cstheme="minorHAnsi"/>
          <w:sz w:val="24"/>
          <w:szCs w:val="24"/>
          <w:lang w:eastAsia="es-ES"/>
        </w:rPr>
        <w:t xml:space="preserve">, en concreto serán los formularios y otros ficheros que no contienen lógica. Podemos dividirla en </w:t>
      </w:r>
      <w:proofErr w:type="spellStart"/>
      <w:r w:rsidRPr="003C0B99">
        <w:rPr>
          <w:rFonts w:eastAsia="Times New Roman" w:cstheme="minorHAnsi"/>
          <w:sz w:val="24"/>
          <w:szCs w:val="24"/>
          <w:lang w:eastAsia="es-ES"/>
        </w:rPr>
        <w:t>forms</w:t>
      </w:r>
      <w:proofErr w:type="spellEnd"/>
      <w:r w:rsidRPr="003C0B99">
        <w:rPr>
          <w:rFonts w:eastAsia="Times New Roman" w:cstheme="minorHAnsi"/>
          <w:sz w:val="24"/>
          <w:szCs w:val="24"/>
          <w:lang w:eastAsia="es-ES"/>
        </w:rPr>
        <w:t xml:space="preserve"> y </w:t>
      </w:r>
      <w:proofErr w:type="spellStart"/>
      <w:r w:rsidRPr="003C0B99">
        <w:rPr>
          <w:rFonts w:eastAsia="Times New Roman" w:cstheme="minorHAnsi"/>
          <w:sz w:val="24"/>
          <w:szCs w:val="24"/>
          <w:lang w:eastAsia="es-ES"/>
        </w:rPr>
        <w:t>templates</w:t>
      </w:r>
      <w:proofErr w:type="spellEnd"/>
      <w:r w:rsidRPr="003C0B99">
        <w:rPr>
          <w:rFonts w:eastAsia="Times New Roman" w:cstheme="minorHAnsi"/>
          <w:sz w:val="24"/>
          <w:szCs w:val="24"/>
          <w:lang w:eastAsia="es-ES"/>
        </w:rPr>
        <w:t>.</w:t>
      </w:r>
    </w:p>
    <w:p w14:paraId="66F68D56" w14:textId="0CD2125F" w:rsidR="00FB662D" w:rsidRPr="003C0B99" w:rsidRDefault="00FB662D" w:rsidP="00223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0B99">
        <w:rPr>
          <w:rFonts w:eastAsia="Times New Roman" w:cstheme="minorHAnsi"/>
          <w:sz w:val="24"/>
          <w:szCs w:val="24"/>
          <w:lang w:eastAsia="es-ES"/>
        </w:rPr>
        <w:t>Ficheros: Guardamos los ficheros de texto que usamos para almacenar datos.</w:t>
      </w:r>
    </w:p>
    <w:p w14:paraId="5B2F8078" w14:textId="62319B6C" w:rsidR="00FB662D" w:rsidRPr="003C0B99" w:rsidRDefault="00FB662D" w:rsidP="008B4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C0B99">
        <w:rPr>
          <w:rFonts w:cstheme="minorHAnsi"/>
        </w:rPr>
        <w:t xml:space="preserve">La carpeta </w:t>
      </w:r>
      <w:proofErr w:type="spellStart"/>
      <w:r w:rsidRPr="003C0B99">
        <w:rPr>
          <w:rFonts w:eastAsia="Times New Roman" w:cstheme="minorHAnsi"/>
          <w:sz w:val="20"/>
          <w:szCs w:val="20"/>
          <w:lang w:eastAsia="es-ES"/>
        </w:rPr>
        <w:t>public</w:t>
      </w:r>
      <w:proofErr w:type="spellEnd"/>
      <w:r w:rsidRPr="003C0B99">
        <w:rPr>
          <w:rFonts w:eastAsia="Times New Roman" w:cstheme="minorHAnsi"/>
          <w:sz w:val="20"/>
          <w:szCs w:val="20"/>
          <w:lang w:eastAsia="es-ES"/>
        </w:rPr>
        <w:t xml:space="preserve"> </w:t>
      </w:r>
      <w:r w:rsidRPr="003C0B99">
        <w:rPr>
          <w:rFonts w:cstheme="minorHAnsi"/>
        </w:rPr>
        <w:t>generalmente contiene los archivos y recursos que son accesibles de manera pública a través del servidor web. Esto incluye todos los archivos que los navegadores web pueden solicitar directamente, CSS, JavaScript, imágenes y otros recursos estáticos</w:t>
      </w:r>
      <w:r w:rsidR="003C0B99">
        <w:rPr>
          <w:rFonts w:cstheme="minorHAnsi"/>
        </w:rPr>
        <w:t>.</w:t>
      </w:r>
    </w:p>
    <w:sectPr w:rsidR="00FB662D" w:rsidRPr="003C0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32BD"/>
    <w:multiLevelType w:val="multilevel"/>
    <w:tmpl w:val="5F7E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91AF2"/>
    <w:multiLevelType w:val="multilevel"/>
    <w:tmpl w:val="D6AE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E39F0"/>
    <w:multiLevelType w:val="multilevel"/>
    <w:tmpl w:val="DC8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7273E"/>
    <w:multiLevelType w:val="multilevel"/>
    <w:tmpl w:val="5A7C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E3165"/>
    <w:multiLevelType w:val="multilevel"/>
    <w:tmpl w:val="7988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168032">
    <w:abstractNumId w:val="2"/>
  </w:num>
  <w:num w:numId="2" w16cid:durableId="309018763">
    <w:abstractNumId w:val="1"/>
  </w:num>
  <w:num w:numId="3" w16cid:durableId="1493839225">
    <w:abstractNumId w:val="4"/>
  </w:num>
  <w:num w:numId="4" w16cid:durableId="811210917">
    <w:abstractNumId w:val="0"/>
  </w:num>
  <w:num w:numId="5" w16cid:durableId="39862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71"/>
    <w:rsid w:val="00005DA9"/>
    <w:rsid w:val="000A3543"/>
    <w:rsid w:val="00223971"/>
    <w:rsid w:val="00394DC4"/>
    <w:rsid w:val="003C0B99"/>
    <w:rsid w:val="00455454"/>
    <w:rsid w:val="00A25A5C"/>
    <w:rsid w:val="00B57092"/>
    <w:rsid w:val="00EE1D5E"/>
    <w:rsid w:val="00FA2BB9"/>
    <w:rsid w:val="00FB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ABB7"/>
  <w15:chartTrackingRefBased/>
  <w15:docId w15:val="{30EBA419-3E05-4072-B4A3-9D097844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543"/>
  </w:style>
  <w:style w:type="paragraph" w:styleId="Ttulo3">
    <w:name w:val="heading 3"/>
    <w:basedOn w:val="Normal"/>
    <w:link w:val="Ttulo3Car"/>
    <w:uiPriority w:val="9"/>
    <w:qFormat/>
    <w:rsid w:val="00394D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A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3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397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2397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223971"/>
  </w:style>
  <w:style w:type="character" w:customStyle="1" w:styleId="hljs-keyword">
    <w:name w:val="hljs-keyword"/>
    <w:basedOn w:val="Fuentedeprrafopredeter"/>
    <w:rsid w:val="00223971"/>
  </w:style>
  <w:style w:type="paragraph" w:styleId="NormalWeb">
    <w:name w:val="Normal (Web)"/>
    <w:basedOn w:val="Normal"/>
    <w:uiPriority w:val="99"/>
    <w:semiHidden/>
    <w:unhideWhenUsed/>
    <w:rsid w:val="0022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punctuation">
    <w:name w:val="hljs-punctuation"/>
    <w:basedOn w:val="Fuentedeprrafopredeter"/>
    <w:rsid w:val="00394DC4"/>
  </w:style>
  <w:style w:type="character" w:customStyle="1" w:styleId="hljs-meta">
    <w:name w:val="hljs-meta"/>
    <w:basedOn w:val="Fuentedeprrafopredeter"/>
    <w:rsid w:val="00394DC4"/>
  </w:style>
  <w:style w:type="character" w:customStyle="1" w:styleId="hljs-variable">
    <w:name w:val="hljs-variable"/>
    <w:basedOn w:val="Fuentedeprrafopredeter"/>
    <w:rsid w:val="00394DC4"/>
  </w:style>
  <w:style w:type="character" w:customStyle="1" w:styleId="hljs-string">
    <w:name w:val="hljs-string"/>
    <w:basedOn w:val="Fuentedeprrafopredeter"/>
    <w:rsid w:val="00394DC4"/>
  </w:style>
  <w:style w:type="character" w:customStyle="1" w:styleId="hljs-title">
    <w:name w:val="hljs-title"/>
    <w:basedOn w:val="Fuentedeprrafopredeter"/>
    <w:rsid w:val="00394DC4"/>
  </w:style>
  <w:style w:type="character" w:customStyle="1" w:styleId="hljs-subst">
    <w:name w:val="hljs-subst"/>
    <w:basedOn w:val="Fuentedeprrafopredeter"/>
    <w:rsid w:val="00394DC4"/>
  </w:style>
  <w:style w:type="character" w:customStyle="1" w:styleId="hljs-class">
    <w:name w:val="hljs-class"/>
    <w:basedOn w:val="Fuentedeprrafopredeter"/>
    <w:rsid w:val="00394DC4"/>
  </w:style>
  <w:style w:type="character" w:customStyle="1" w:styleId="hljs-function">
    <w:name w:val="hljs-function"/>
    <w:basedOn w:val="Fuentedeprrafopredeter"/>
    <w:rsid w:val="00394DC4"/>
  </w:style>
  <w:style w:type="character" w:customStyle="1" w:styleId="hljs-params">
    <w:name w:val="hljs-params"/>
    <w:basedOn w:val="Fuentedeprrafopredeter"/>
    <w:rsid w:val="00394DC4"/>
  </w:style>
  <w:style w:type="character" w:customStyle="1" w:styleId="hljs-number">
    <w:name w:val="hljs-number"/>
    <w:basedOn w:val="Fuentedeprrafopredeter"/>
    <w:rsid w:val="00394DC4"/>
  </w:style>
  <w:style w:type="character" w:customStyle="1" w:styleId="hljs-type">
    <w:name w:val="hljs-type"/>
    <w:basedOn w:val="Fuentedeprrafopredeter"/>
    <w:rsid w:val="00394DC4"/>
  </w:style>
  <w:style w:type="character" w:customStyle="1" w:styleId="Ttulo3Car">
    <w:name w:val="Título 3 Car"/>
    <w:basedOn w:val="Fuentedeprrafopredeter"/>
    <w:link w:val="Ttulo3"/>
    <w:uiPriority w:val="9"/>
    <w:rsid w:val="00394DC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A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A25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DIAZ, ANA</dc:creator>
  <cp:keywords/>
  <dc:description/>
  <cp:lastModifiedBy>heike bonilla</cp:lastModifiedBy>
  <cp:revision>2</cp:revision>
  <dcterms:created xsi:type="dcterms:W3CDTF">2023-11-08T22:53:00Z</dcterms:created>
  <dcterms:modified xsi:type="dcterms:W3CDTF">2023-11-08T22:53:00Z</dcterms:modified>
</cp:coreProperties>
</file>