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8" w:rsidRPr="0048299C" w:rsidRDefault="0048299C" w:rsidP="00102DC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24"/>
          <w:szCs w:val="24"/>
          <w:u w:val="single"/>
        </w:rPr>
      </w:pPr>
      <w:r w:rsidRPr="0048299C">
        <w:rPr>
          <w:rFonts w:cs="Arial"/>
          <w:b/>
          <w:bCs/>
          <w:color w:val="000000"/>
          <w:sz w:val="24"/>
          <w:szCs w:val="24"/>
          <w:u w:val="single"/>
        </w:rPr>
        <w:t>API HTTP para busca de CEP</w:t>
      </w:r>
    </w:p>
    <w:p w:rsidR="0048299C" w:rsidRP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BD592F" w:rsidRDefault="00BD592F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BD592F">
        <w:rPr>
          <w:rFonts w:cs="Consolas"/>
          <w:color w:val="000000"/>
          <w:sz w:val="24"/>
          <w:szCs w:val="24"/>
        </w:rPr>
        <w:t>O referido projeto consiste em uma API que ut</w:t>
      </w:r>
      <w:r w:rsidR="00A7341B">
        <w:rPr>
          <w:rFonts w:cs="Consolas"/>
          <w:color w:val="000000"/>
          <w:sz w:val="24"/>
          <w:szCs w:val="24"/>
        </w:rPr>
        <w:t>iliza</w:t>
      </w:r>
      <w:r w:rsidR="00BD592F">
        <w:rPr>
          <w:rFonts w:cs="Consolas"/>
          <w:color w:val="000000"/>
          <w:sz w:val="24"/>
          <w:szCs w:val="24"/>
        </w:rPr>
        <w:t xml:space="preserve"> o serviço disponibilizado pelos correios</w:t>
      </w:r>
      <w:r w:rsidR="000912AA">
        <w:rPr>
          <w:rFonts w:cs="Consolas"/>
          <w:color w:val="000000"/>
          <w:sz w:val="24"/>
          <w:szCs w:val="24"/>
        </w:rPr>
        <w:t xml:space="preserve">,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 w:rsidR="000912AA">
        <w:rPr>
          <w:rFonts w:cs="Consolas"/>
          <w:color w:val="000000"/>
          <w:sz w:val="24"/>
          <w:szCs w:val="24"/>
        </w:rPr>
        <w:t xml:space="preserve">, </w:t>
      </w:r>
      <w:r w:rsidR="00BD592F">
        <w:rPr>
          <w:rFonts w:cs="Consolas"/>
          <w:color w:val="000000"/>
          <w:sz w:val="24"/>
          <w:szCs w:val="24"/>
        </w:rPr>
        <w:t xml:space="preserve"> para reali</w:t>
      </w:r>
      <w:r w:rsidR="00A7341B">
        <w:rPr>
          <w:rFonts w:cs="Consolas"/>
          <w:color w:val="000000"/>
          <w:sz w:val="24"/>
          <w:szCs w:val="24"/>
        </w:rPr>
        <w:t xml:space="preserve">zação de consultas de endereços. </w:t>
      </w: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Foi desenvolvido uma tela para demonstração da utilização do serviço, onde </w:t>
      </w:r>
      <w:r w:rsidR="00A7341B">
        <w:rPr>
          <w:rFonts w:cs="Consolas"/>
          <w:color w:val="000000"/>
          <w:sz w:val="24"/>
          <w:szCs w:val="24"/>
        </w:rPr>
        <w:t xml:space="preserve">consulta pode ser realizada de duas formas: </w:t>
      </w:r>
      <w:r>
        <w:rPr>
          <w:rFonts w:cs="Consolas"/>
          <w:color w:val="000000"/>
          <w:sz w:val="24"/>
          <w:szCs w:val="24"/>
        </w:rPr>
        <w:t xml:space="preserve">através do </w:t>
      </w:r>
      <w:r w:rsidR="001E41B8">
        <w:rPr>
          <w:rFonts w:cs="Consolas"/>
          <w:color w:val="000000"/>
          <w:sz w:val="24"/>
          <w:szCs w:val="24"/>
        </w:rPr>
        <w:t>CEP</w:t>
      </w:r>
      <w:r w:rsidR="00A7341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ou d</w:t>
      </w:r>
      <w:r w:rsidR="00A7341B">
        <w:rPr>
          <w:rFonts w:cs="Consolas"/>
          <w:color w:val="000000"/>
          <w:sz w:val="24"/>
          <w:szCs w:val="24"/>
        </w:rPr>
        <w:t xml:space="preserve">o logradouro. </w:t>
      </w:r>
    </w:p>
    <w:p w:rsidR="00BD592F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A7341B">
        <w:rPr>
          <w:rFonts w:cs="Consolas"/>
          <w:color w:val="000000"/>
          <w:sz w:val="24"/>
          <w:szCs w:val="24"/>
        </w:rPr>
        <w:t xml:space="preserve">Os resultados são exibidos em uma tabela </w:t>
      </w:r>
      <w:r>
        <w:rPr>
          <w:rFonts w:cs="Consolas"/>
          <w:color w:val="000000"/>
          <w:sz w:val="24"/>
          <w:szCs w:val="24"/>
        </w:rPr>
        <w:t xml:space="preserve">com as seguintes informações: logradouro, bairro, cidade e </w:t>
      </w:r>
      <w:r w:rsidR="001E41B8">
        <w:rPr>
          <w:rFonts w:cs="Consolas"/>
          <w:color w:val="000000"/>
          <w:sz w:val="24"/>
          <w:szCs w:val="24"/>
        </w:rPr>
        <w:t>CEP</w:t>
      </w:r>
      <w:r>
        <w:rPr>
          <w:rFonts w:cs="Consolas"/>
          <w:color w:val="000000"/>
          <w:sz w:val="24"/>
          <w:szCs w:val="24"/>
        </w:rPr>
        <w:t>.</w:t>
      </w:r>
      <w:r w:rsidR="001E41B8">
        <w:rPr>
          <w:rFonts w:cs="Consolas"/>
          <w:color w:val="000000"/>
          <w:sz w:val="24"/>
          <w:szCs w:val="24"/>
        </w:rPr>
        <w:t xml:space="preserve"> Que podem ser ordenados através dos cabeçalhos das colunas</w:t>
      </w:r>
      <w:r w:rsidR="001B5FCC">
        <w:rPr>
          <w:rFonts w:cs="Consolas"/>
          <w:color w:val="000000"/>
          <w:sz w:val="24"/>
          <w:szCs w:val="24"/>
        </w:rPr>
        <w:t xml:space="preserve"> da tabela</w:t>
      </w:r>
      <w:r w:rsidR="001E41B8">
        <w:rPr>
          <w:rFonts w:cs="Consolas"/>
          <w:color w:val="000000"/>
          <w:sz w:val="24"/>
          <w:szCs w:val="24"/>
        </w:rPr>
        <w:t xml:space="preserve">. </w:t>
      </w:r>
    </w:p>
    <w:p w:rsid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1E41B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color w:val="000000"/>
          <w:sz w:val="24"/>
          <w:szCs w:val="24"/>
        </w:rPr>
        <w:t>Tecnologias utilizadas no desenvolvimento do projeto: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48299C">
        <w:rPr>
          <w:rFonts w:cs="Consolas"/>
          <w:color w:val="000000"/>
          <w:sz w:val="24"/>
          <w:szCs w:val="24"/>
        </w:rPr>
        <w:t>Developers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Linguagem: Java 7.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Pr="0048299C">
        <w:rPr>
          <w:rFonts w:cs="Consolas"/>
          <w:color w:val="000000"/>
          <w:sz w:val="24"/>
          <w:szCs w:val="24"/>
        </w:rPr>
        <w:t>: Angular JS</w:t>
      </w:r>
      <w:r w:rsidR="001E41B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="001E41B8">
        <w:rPr>
          <w:rFonts w:cs="Consolas"/>
          <w:color w:val="000000"/>
          <w:sz w:val="24"/>
          <w:szCs w:val="24"/>
        </w:rPr>
        <w:t>Bootstrap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e HTML.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48299C">
        <w:rPr>
          <w:rFonts w:cs="Consolas"/>
          <w:color w:val="000000"/>
          <w:sz w:val="24"/>
          <w:szCs w:val="24"/>
        </w:rPr>
        <w:t>JUnit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Arquillian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</w:p>
    <w:p w:rsidR="003A74F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sz w:val="24"/>
          <w:szCs w:val="24"/>
        </w:rPr>
        <w:t>Requisitos Funcionais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- </w:t>
      </w:r>
      <w:proofErr w:type="spellStart"/>
      <w:r w:rsidRPr="001E41B8">
        <w:rPr>
          <w:rFonts w:cs="Consolas"/>
          <w:sz w:val="24"/>
          <w:szCs w:val="24"/>
        </w:rPr>
        <w:t>Maven</w:t>
      </w:r>
      <w:proofErr w:type="spellEnd"/>
      <w:r>
        <w:rPr>
          <w:rFonts w:cs="Consolas"/>
          <w:sz w:val="24"/>
          <w:szCs w:val="24"/>
        </w:rPr>
        <w:t xml:space="preserve"> versão 3 </w:t>
      </w:r>
      <w:r w:rsidR="000912AA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ou superior</w:t>
      </w:r>
      <w:r w:rsidR="000912AA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;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 Java 7;</w:t>
      </w: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sz w:val="24"/>
          <w:szCs w:val="24"/>
        </w:rPr>
        <w:t>-</w:t>
      </w:r>
      <w:r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</w:p>
    <w:p w:rsidR="00BA4C19" w:rsidRPr="0048299C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(</w:t>
      </w:r>
      <w:r>
        <w:rPr>
          <w:rFonts w:cs="Consolas"/>
          <w:sz w:val="24"/>
          <w:szCs w:val="24"/>
        </w:rPr>
        <w:t xml:space="preserve">Disponível em: </w:t>
      </w:r>
      <w:r w:rsidRPr="0048299C">
        <w:rPr>
          <w:rFonts w:cs="Consolas"/>
          <w:color w:val="000000"/>
          <w:sz w:val="24"/>
          <w:szCs w:val="24"/>
        </w:rPr>
        <w:t>http://download.jboss.org/wildfly/10.0.0.Final/wildfly-10.0.0.Final.zip</w:t>
      </w:r>
      <w:r>
        <w:rPr>
          <w:rFonts w:cs="Consolas"/>
          <w:color w:val="000000"/>
          <w:sz w:val="24"/>
          <w:szCs w:val="24"/>
        </w:rPr>
        <w:t>)</w:t>
      </w:r>
    </w:p>
    <w:p w:rsidR="00BA4C19" w:rsidRP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  <w:r w:rsidRPr="00BA4C19">
        <w:rPr>
          <w:rFonts w:cs="Consolas"/>
          <w:b/>
          <w:color w:val="000000"/>
          <w:sz w:val="24"/>
          <w:szCs w:val="24"/>
        </w:rPr>
        <w:t>Para utilizar a aplicaçã</w:t>
      </w:r>
      <w:r>
        <w:rPr>
          <w:rFonts w:cs="Consolas"/>
          <w:b/>
          <w:color w:val="000000"/>
          <w:sz w:val="24"/>
          <w:szCs w:val="24"/>
        </w:rPr>
        <w:t>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. Obtenção do Projeto: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O projeto está disponível em </w:t>
      </w:r>
      <w:r w:rsidRPr="0048299C">
        <w:rPr>
          <w:rFonts w:cs="Consolas"/>
          <w:color w:val="000000"/>
          <w:sz w:val="24"/>
          <w:szCs w:val="24"/>
        </w:rPr>
        <w:t>https://github.com/OswaldoJunior16/xy-inc.git</w:t>
      </w:r>
      <w:r>
        <w:rPr>
          <w:rFonts w:cs="Consolas"/>
          <w:color w:val="000000"/>
          <w:sz w:val="24"/>
          <w:szCs w:val="24"/>
        </w:rPr>
        <w:t>, pode ser feito um clone do repositório ou download.</w:t>
      </w:r>
    </w:p>
    <w:p w:rsidR="00BA4C19" w:rsidRP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1.1. Em caso de download, </w:t>
      </w:r>
      <w:r w:rsidR="00D76082">
        <w:rPr>
          <w:rFonts w:cs="Consolas"/>
          <w:color w:val="000000"/>
          <w:sz w:val="24"/>
          <w:szCs w:val="24"/>
        </w:rPr>
        <w:t>descompacte o arquivo do projeto.</w:t>
      </w: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76082">
        <w:rPr>
          <w:rFonts w:cs="Consolas"/>
          <w:color w:val="000000"/>
          <w:sz w:val="24"/>
          <w:szCs w:val="24"/>
        </w:rPr>
        <w:t xml:space="preserve">2. Inicializar o </w:t>
      </w:r>
      <w:proofErr w:type="spellStart"/>
      <w:r w:rsidRPr="00D76082">
        <w:rPr>
          <w:rFonts w:cs="Consolas"/>
          <w:color w:val="000000"/>
          <w:sz w:val="24"/>
          <w:szCs w:val="24"/>
        </w:rPr>
        <w:t>JBoss</w:t>
      </w:r>
      <w:proofErr w:type="spellEnd"/>
      <w:r w:rsidRPr="00D7608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76082">
        <w:rPr>
          <w:rFonts w:cs="Consolas"/>
          <w:color w:val="000000"/>
          <w:sz w:val="24"/>
          <w:szCs w:val="24"/>
        </w:rPr>
        <w:t>Wildfly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Caso tenha realizado o download do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>
        <w:rPr>
          <w:rFonts w:cs="Consolas"/>
          <w:color w:val="000000"/>
          <w:sz w:val="24"/>
          <w:szCs w:val="24"/>
        </w:rPr>
        <w:t xml:space="preserve"> descompacte a pasta e execute o arquivo </w:t>
      </w:r>
      <w:r w:rsidR="000912AA">
        <w:rPr>
          <w:rFonts w:cs="Consolas"/>
          <w:color w:val="000000"/>
          <w:sz w:val="24"/>
          <w:szCs w:val="24"/>
        </w:rPr>
        <w:t>"</w:t>
      </w:r>
      <w:proofErr w:type="spellStart"/>
      <w:r>
        <w:rPr>
          <w:rFonts w:cs="Consolas"/>
          <w:color w:val="000000"/>
          <w:sz w:val="24"/>
          <w:szCs w:val="24"/>
        </w:rPr>
        <w:t>standalone</w:t>
      </w:r>
      <w:proofErr w:type="spellEnd"/>
      <w:r w:rsidR="000912AA">
        <w:rPr>
          <w:rFonts w:cs="Consolas"/>
          <w:color w:val="000000"/>
          <w:sz w:val="24"/>
          <w:szCs w:val="24"/>
        </w:rPr>
        <w:t>"</w:t>
      </w:r>
      <w:r>
        <w:rPr>
          <w:rFonts w:cs="Consolas"/>
          <w:color w:val="000000"/>
          <w:sz w:val="24"/>
          <w:szCs w:val="24"/>
        </w:rPr>
        <w:t xml:space="preserve"> localizado dentro da pasta </w:t>
      </w:r>
      <w:proofErr w:type="spellStart"/>
      <w:r>
        <w:rPr>
          <w:rFonts w:cs="Consolas"/>
          <w:color w:val="000000"/>
          <w:sz w:val="24"/>
          <w:szCs w:val="24"/>
        </w:rPr>
        <w:t>bin</w:t>
      </w:r>
      <w:proofErr w:type="spellEnd"/>
      <w:r>
        <w:rPr>
          <w:rFonts w:cs="Consolas"/>
          <w:color w:val="000000"/>
          <w:sz w:val="24"/>
          <w:szCs w:val="24"/>
        </w:rPr>
        <w:t>.</w:t>
      </w:r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>Linux:   JBOSS_HOME/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/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sh</w:t>
      </w:r>
      <w:proofErr w:type="spellEnd"/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ab/>
        <w:t>Windows: JBOSS_HOME\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\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bat</w:t>
      </w:r>
      <w:proofErr w:type="spellEnd"/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0912AA" w:rsidRDefault="000912AA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P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 xml:space="preserve">3. </w:t>
      </w:r>
      <w:proofErr w:type="spellStart"/>
      <w:r>
        <w:rPr>
          <w:rFonts w:cs="Consolas"/>
          <w:color w:val="000000"/>
          <w:sz w:val="24"/>
          <w:szCs w:val="24"/>
        </w:rPr>
        <w:t>Deploy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 xml:space="preserve">Acessar o diretório </w:t>
      </w:r>
      <w:r w:rsidR="00822188">
        <w:rPr>
          <w:rFonts w:cs="Consolas"/>
          <w:sz w:val="24"/>
          <w:szCs w:val="24"/>
        </w:rPr>
        <w:t xml:space="preserve">raiz </w:t>
      </w:r>
      <w:r>
        <w:rPr>
          <w:rFonts w:cs="Consolas"/>
          <w:sz w:val="24"/>
          <w:szCs w:val="24"/>
        </w:rPr>
        <w:t xml:space="preserve">da </w:t>
      </w:r>
      <w:proofErr w:type="spellStart"/>
      <w:r w:rsidR="00B14214"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executar o comando de </w:t>
      </w:r>
      <w:proofErr w:type="spellStart"/>
      <w:r>
        <w:rPr>
          <w:rFonts w:cs="Consolas"/>
          <w:sz w:val="24"/>
          <w:szCs w:val="24"/>
        </w:rPr>
        <w:t>deploy</w:t>
      </w:r>
      <w:proofErr w:type="spellEnd"/>
      <w:r>
        <w:rPr>
          <w:rFonts w:cs="Consolas"/>
          <w:sz w:val="24"/>
          <w:szCs w:val="24"/>
        </w:rPr>
        <w:t xml:space="preserve">: </w:t>
      </w: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compile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0044B2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4. Acesso a aplicação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14214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B14214">
        <w:rPr>
          <w:rFonts w:cs="Consolas"/>
          <w:sz w:val="24"/>
          <w:szCs w:val="24"/>
        </w:rPr>
        <w:t>Acesse a aplicação através de um navegador no seguinte endereço:</w:t>
      </w:r>
      <w:r w:rsidR="00B14214">
        <w:rPr>
          <w:rFonts w:cs="Consolas"/>
          <w:color w:val="000000"/>
          <w:sz w:val="24"/>
          <w:szCs w:val="24"/>
        </w:rPr>
        <w:t xml:space="preserve"> </w:t>
      </w:r>
      <w:r w:rsidR="003A74F8" w:rsidRPr="0048299C">
        <w:rPr>
          <w:rFonts w:cs="Consolas"/>
          <w:color w:val="000000"/>
          <w:sz w:val="24"/>
          <w:szCs w:val="24"/>
        </w:rPr>
        <w:t>http://localhost:8080/</w:t>
      </w:r>
      <w:r w:rsidR="00B64BE2" w:rsidRPr="00B64BE2">
        <w:rPr>
          <w:rFonts w:cs="Consolas"/>
          <w:color w:val="000000"/>
          <w:sz w:val="24"/>
          <w:szCs w:val="24"/>
          <w:u w:val="single"/>
        </w:rPr>
        <w:t>web</w:t>
      </w:r>
      <w:r w:rsidR="0048299C" w:rsidRPr="00B64BE2">
        <w:rPr>
          <w:rFonts w:cs="Consolas"/>
          <w:color w:val="000000"/>
          <w:sz w:val="24"/>
          <w:szCs w:val="24"/>
          <w:u w:val="single"/>
        </w:rPr>
        <w:t>app</w:t>
      </w:r>
      <w:r w:rsidR="003A74F8" w:rsidRPr="0048299C">
        <w:rPr>
          <w:rFonts w:cs="Consolas"/>
          <w:color w:val="000000"/>
          <w:sz w:val="24"/>
          <w:szCs w:val="24"/>
        </w:rPr>
        <w:t>/</w:t>
      </w:r>
    </w:p>
    <w:p w:rsidR="00B14214" w:rsidRPr="00A07AF9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No desenvolvimento do </w:t>
      </w:r>
      <w:proofErr w:type="spellStart"/>
      <w:r>
        <w:rPr>
          <w:rFonts w:cs="Consolas"/>
          <w:color w:val="000000"/>
          <w:sz w:val="24"/>
          <w:szCs w:val="24"/>
        </w:rPr>
        <w:t>front-end</w:t>
      </w:r>
      <w:proofErr w:type="spellEnd"/>
      <w:r>
        <w:rPr>
          <w:rFonts w:cs="Consolas"/>
          <w:color w:val="000000"/>
          <w:sz w:val="24"/>
          <w:szCs w:val="24"/>
        </w:rPr>
        <w:t xml:space="preserve"> foi utilizado o </w:t>
      </w:r>
      <w:proofErr w:type="spellStart"/>
      <w:r w:rsidRPr="00A07AF9">
        <w:rPr>
          <w:rFonts w:cs="Consolas"/>
          <w:color w:val="000000"/>
          <w:sz w:val="24"/>
          <w:szCs w:val="24"/>
        </w:rPr>
        <w:t>Bootstrap</w:t>
      </w:r>
      <w:proofErr w:type="spellEnd"/>
      <w:r w:rsidRPr="00A07AF9">
        <w:rPr>
          <w:rFonts w:cs="Consolas"/>
          <w:color w:val="000000"/>
          <w:sz w:val="24"/>
          <w:szCs w:val="24"/>
        </w:rPr>
        <w:t xml:space="preserve"> que é um framework</w:t>
      </w:r>
      <w:r w:rsidR="00A07AF9" w:rsidRPr="00A07AF9">
        <w:rPr>
          <w:rFonts w:cs="Consolas"/>
          <w:color w:val="000000"/>
          <w:sz w:val="24"/>
          <w:szCs w:val="24"/>
        </w:rPr>
        <w:t xml:space="preserve"> possui uma </w:t>
      </w:r>
      <w:r w:rsidR="00A07AF9" w:rsidRPr="00A07AF9">
        <w:rPr>
          <w:rFonts w:cs="Consolas"/>
          <w:bCs/>
          <w:color w:val="000000"/>
          <w:sz w:val="24"/>
          <w:szCs w:val="24"/>
        </w:rPr>
        <w:t>diversidade de componentes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plugins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) em 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JavaScript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jQuery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>)</w:t>
      </w:r>
      <w:r w:rsidR="00A07AF9" w:rsidRPr="00A07AF9">
        <w:rPr>
          <w:rFonts w:cs="Consolas"/>
          <w:color w:val="000000"/>
          <w:sz w:val="24"/>
          <w:szCs w:val="24"/>
        </w:rPr>
        <w:t xml:space="preserve"> que auxilia bastante na criação de sites com tecnologia </w:t>
      </w:r>
      <w:proofErr w:type="spellStart"/>
      <w:r w:rsidR="00A07AF9" w:rsidRPr="00A07AF9">
        <w:rPr>
          <w:rFonts w:cs="Consolas"/>
          <w:color w:val="000000"/>
          <w:sz w:val="24"/>
          <w:szCs w:val="24"/>
        </w:rPr>
        <w:t>mobile</w:t>
      </w:r>
      <w:proofErr w:type="spellEnd"/>
      <w:r w:rsidR="00A07AF9" w:rsidRPr="00A07AF9">
        <w:rPr>
          <w:rFonts w:cs="Consolas"/>
          <w:color w:val="000000"/>
          <w:sz w:val="24"/>
          <w:szCs w:val="24"/>
        </w:rPr>
        <w:t xml:space="preserve"> (responsivo).</w:t>
      </w:r>
    </w:p>
    <w:p w:rsidR="003A74F8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>Com a</w:t>
      </w:r>
      <w:r w:rsidR="0048299C" w:rsidRPr="0048299C">
        <w:rPr>
          <w:rFonts w:cs="Consolas"/>
          <w:color w:val="000000"/>
          <w:sz w:val="24"/>
          <w:szCs w:val="24"/>
        </w:rPr>
        <w:t xml:space="preserve"> aplicação </w:t>
      </w:r>
      <w:proofErr w:type="spellStart"/>
      <w:r w:rsidR="0048299C"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="0048299C" w:rsidRPr="0048299C">
        <w:rPr>
          <w:rFonts w:cs="Consolas"/>
          <w:color w:val="000000"/>
          <w:sz w:val="24"/>
          <w:szCs w:val="24"/>
        </w:rPr>
        <w:t xml:space="preserve"> é possível: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logradouro;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CEP;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 xml:space="preserve">Ordenar os resultados </w:t>
      </w:r>
      <w:r w:rsidR="00A07AF9">
        <w:rPr>
          <w:rFonts w:cs="Consolas"/>
          <w:color w:val="000000"/>
          <w:sz w:val="24"/>
          <w:szCs w:val="24"/>
        </w:rPr>
        <w:t xml:space="preserve">das consultas </w:t>
      </w:r>
      <w:r>
        <w:rPr>
          <w:rFonts w:cs="Consolas"/>
          <w:color w:val="000000"/>
          <w:sz w:val="24"/>
          <w:szCs w:val="24"/>
        </w:rPr>
        <w:t>por logradouro, ou bairro, ou cidade ou</w:t>
      </w:r>
      <w:r w:rsidR="0048299C" w:rsidRPr="0048299C">
        <w:rPr>
          <w:rFonts w:cs="Consolas"/>
          <w:color w:val="000000"/>
          <w:sz w:val="24"/>
          <w:szCs w:val="24"/>
        </w:rPr>
        <w:t xml:space="preserve"> CEP.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82218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5.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822188">
        <w:rPr>
          <w:rFonts w:cs="Consolas"/>
          <w:sz w:val="24"/>
          <w:szCs w:val="24"/>
        </w:rPr>
        <w:t xml:space="preserve">Para fazer 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="00822188" w:rsidRPr="0048299C">
        <w:rPr>
          <w:rFonts w:cs="Consolas"/>
          <w:color w:val="000000"/>
          <w:sz w:val="24"/>
          <w:szCs w:val="24"/>
        </w:rPr>
        <w:t xml:space="preserve"> da aplicação do servidor</w:t>
      </w:r>
      <w:r w:rsidR="00822188">
        <w:rPr>
          <w:rFonts w:cs="Consolas"/>
          <w:sz w:val="24"/>
          <w:szCs w:val="24"/>
        </w:rPr>
        <w:t>, a</w:t>
      </w:r>
      <w:r w:rsidR="00102DC0">
        <w:rPr>
          <w:rFonts w:cs="Consolas"/>
          <w:sz w:val="24"/>
          <w:szCs w:val="24"/>
        </w:rPr>
        <w:t>cesse</w:t>
      </w:r>
      <w:r w:rsidR="00822188">
        <w:rPr>
          <w:rFonts w:cs="Consolas"/>
          <w:sz w:val="24"/>
          <w:szCs w:val="24"/>
        </w:rPr>
        <w:t xml:space="preserve"> o diretório raiz da </w:t>
      </w:r>
      <w:proofErr w:type="spellStart"/>
      <w:r w:rsidR="00822188">
        <w:rPr>
          <w:rFonts w:cs="Consolas"/>
          <w:sz w:val="24"/>
          <w:szCs w:val="24"/>
        </w:rPr>
        <w:t>api</w:t>
      </w:r>
      <w:proofErr w:type="spellEnd"/>
      <w:r w:rsidR="00822188">
        <w:rPr>
          <w:rFonts w:cs="Consolas"/>
          <w:sz w:val="24"/>
          <w:szCs w:val="24"/>
        </w:rPr>
        <w:t xml:space="preserve"> (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 w:rsidR="00822188">
        <w:rPr>
          <w:rFonts w:cs="Consolas"/>
          <w:sz w:val="24"/>
          <w:szCs w:val="24"/>
        </w:rPr>
        <w:t xml:space="preserve">) via </w:t>
      </w:r>
      <w:proofErr w:type="spellStart"/>
      <w:r w:rsidR="00822188">
        <w:rPr>
          <w:rFonts w:cs="Consolas"/>
          <w:sz w:val="24"/>
          <w:szCs w:val="24"/>
        </w:rPr>
        <w:t>Prompt</w:t>
      </w:r>
      <w:proofErr w:type="spellEnd"/>
      <w:r w:rsidR="00822188">
        <w:rPr>
          <w:rFonts w:cs="Consolas"/>
          <w:sz w:val="24"/>
          <w:szCs w:val="24"/>
        </w:rPr>
        <w:t xml:space="preserve"> de </w:t>
      </w:r>
      <w:proofErr w:type="spellStart"/>
      <w:r w:rsidR="00822188">
        <w:rPr>
          <w:rFonts w:cs="Consolas"/>
          <w:sz w:val="24"/>
          <w:szCs w:val="24"/>
        </w:rPr>
        <w:t>Comand</w:t>
      </w:r>
      <w:proofErr w:type="spellEnd"/>
      <w:r w:rsidR="00822188"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 w:rsidR="00822188">
        <w:rPr>
          <w:rFonts w:cs="Consolas"/>
          <w:sz w:val="24"/>
          <w:szCs w:val="24"/>
        </w:rPr>
        <w:t xml:space="preserve"> o comando</w:t>
      </w:r>
      <w:r>
        <w:rPr>
          <w:rFonts w:cs="Consolas"/>
          <w:sz w:val="24"/>
          <w:szCs w:val="24"/>
        </w:rPr>
        <w:t xml:space="preserve">: </w:t>
      </w:r>
      <w:r w:rsidR="00102DC0">
        <w:rPr>
          <w:rFonts w:cs="Consolas"/>
          <w:sz w:val="24"/>
          <w:szCs w:val="24"/>
        </w:rPr>
        <w:t xml:space="preserve"> 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7. Testes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 xml:space="preserve">Para executar os testes da aplicação, </w:t>
      </w:r>
      <w:r>
        <w:rPr>
          <w:rFonts w:cs="Consolas"/>
          <w:sz w:val="24"/>
          <w:szCs w:val="24"/>
        </w:rPr>
        <w:t xml:space="preserve">acesse o diretório raiz da </w:t>
      </w:r>
      <w:proofErr w:type="spellStart"/>
      <w:r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>
        <w:rPr>
          <w:rFonts w:cs="Consolas"/>
          <w:sz w:val="24"/>
          <w:szCs w:val="24"/>
        </w:rPr>
        <w:t xml:space="preserve"> o comando:</w:t>
      </w:r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test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48299C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48299C">
        <w:rPr>
          <w:rFonts w:cs="Consolas"/>
          <w:color w:val="000000"/>
          <w:sz w:val="24"/>
          <w:szCs w:val="24"/>
        </w:rPr>
        <w:t>”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No desenvolvimento dos testes foram utilizados os seguintes</w:t>
      </w:r>
      <w:r w:rsidR="003A74F8" w:rsidRPr="0048299C">
        <w:rPr>
          <w:rFonts w:cs="Consolas"/>
          <w:color w:val="000000"/>
          <w:sz w:val="24"/>
          <w:szCs w:val="24"/>
        </w:rPr>
        <w:t xml:space="preserve"> frameworks:</w:t>
      </w:r>
    </w:p>
    <w:p w:rsid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</w:p>
    <w:p w:rsidR="00102DC0" w:rsidRP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é um Framework open-source utilizado para facilitar o desenvolvimento de códigos em Java verificando se os resultados gerados pelos métodos são os esperados. Caso não sejam, o </w:t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exibe os possíveis erros que estão ocorrendo nos métodos.</w:t>
      </w:r>
    </w:p>
    <w:p w:rsidR="003A74F8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p w:rsidR="001B5FCC" w:rsidRP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spellStart"/>
      <w:r w:rsidRPr="001B5FCC">
        <w:rPr>
          <w:rFonts w:cs="Consolas"/>
          <w:color w:val="000000"/>
          <w:sz w:val="24"/>
          <w:szCs w:val="24"/>
        </w:rPr>
        <w:t>Arquillian</w:t>
      </w:r>
      <w:proofErr w:type="spellEnd"/>
      <w:r w:rsidRPr="001B5FCC">
        <w:rPr>
          <w:rFonts w:cs="Consolas"/>
          <w:color w:val="000000"/>
          <w:sz w:val="24"/>
          <w:szCs w:val="24"/>
        </w:rPr>
        <w:t xml:space="preserve"> é uma plataforma de testes inovadora e altamente extensível para a JVM que permite aos  desenvolvedores criar facilmente integração automatizada, testes funcionais e de aceitação.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A248A4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="003A74F8" w:rsidRPr="0048299C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</w:t>
      </w:r>
      <w:r w:rsidR="00A248A4" w:rsidRPr="0048299C">
        <w:rPr>
          <w:rFonts w:cs="Consolas"/>
          <w:color w:val="000000"/>
          <w:sz w:val="24"/>
          <w:szCs w:val="24"/>
        </w:rPr>
        <w:t>Foram imp</w:t>
      </w:r>
      <w:r>
        <w:rPr>
          <w:rFonts w:cs="Consolas"/>
          <w:color w:val="000000"/>
          <w:sz w:val="24"/>
          <w:szCs w:val="24"/>
        </w:rPr>
        <w:t>lementados alguns testes para cobrir os cenários: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ab/>
        <w:t>- Acesso ao s</w:t>
      </w:r>
      <w:r w:rsidR="000912AA">
        <w:rPr>
          <w:rFonts w:cs="Consolas"/>
          <w:color w:val="000000"/>
          <w:sz w:val="24"/>
          <w:szCs w:val="24"/>
        </w:rPr>
        <w:t xml:space="preserve">erviço </w:t>
      </w:r>
      <w:r>
        <w:rPr>
          <w:rFonts w:cs="Consolas"/>
          <w:color w:val="000000"/>
          <w:sz w:val="24"/>
          <w:szCs w:val="24"/>
        </w:rPr>
        <w:t>de consulta dos correios</w:t>
      </w:r>
      <w:r w:rsidR="000912AA">
        <w:rPr>
          <w:rFonts w:cs="Consolas"/>
          <w:color w:val="000000"/>
          <w:sz w:val="24"/>
          <w:szCs w:val="24"/>
        </w:rPr>
        <w:t xml:space="preserve">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>
        <w:rPr>
          <w:rFonts w:cs="Consolas"/>
          <w:color w:val="000000"/>
          <w:sz w:val="24"/>
          <w:szCs w:val="24"/>
        </w:rPr>
        <w:t>;</w:t>
      </w:r>
    </w:p>
    <w:p w:rsidR="00102DC0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</w:t>
      </w:r>
      <w:r w:rsidR="00102DC0">
        <w:rPr>
          <w:rFonts w:cs="Consolas"/>
          <w:color w:val="000000"/>
          <w:sz w:val="24"/>
          <w:szCs w:val="24"/>
        </w:rPr>
        <w:t xml:space="preserve"> por CEP informando CEP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informando CEP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informando o logradouro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- Pesquisa por logradouro informando </w:t>
      </w:r>
      <w:r w:rsidR="000912AA">
        <w:rPr>
          <w:rFonts w:cs="Consolas"/>
          <w:color w:val="000000"/>
          <w:sz w:val="24"/>
          <w:szCs w:val="24"/>
        </w:rPr>
        <w:t xml:space="preserve">o </w:t>
      </w:r>
      <w:r>
        <w:rPr>
          <w:rFonts w:cs="Consolas"/>
          <w:color w:val="000000"/>
          <w:sz w:val="24"/>
          <w:szCs w:val="24"/>
        </w:rPr>
        <w:t>logradouro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inexistente;</w:t>
      </w:r>
    </w:p>
    <w:p w:rsidR="001B5FCC" w:rsidRPr="0048299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inexistente.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sectPr w:rsidR="003A74F8" w:rsidRPr="0048299C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3A74F8"/>
    <w:rsid w:val="000044B2"/>
    <w:rsid w:val="00014C78"/>
    <w:rsid w:val="000912AA"/>
    <w:rsid w:val="00102DC0"/>
    <w:rsid w:val="001B0AA8"/>
    <w:rsid w:val="001B5FCC"/>
    <w:rsid w:val="001E41B8"/>
    <w:rsid w:val="003675FB"/>
    <w:rsid w:val="003A74F8"/>
    <w:rsid w:val="003D23AE"/>
    <w:rsid w:val="003D29CE"/>
    <w:rsid w:val="0048299C"/>
    <w:rsid w:val="005D6B9F"/>
    <w:rsid w:val="00626E25"/>
    <w:rsid w:val="007C3702"/>
    <w:rsid w:val="00822188"/>
    <w:rsid w:val="008949AD"/>
    <w:rsid w:val="00A01E05"/>
    <w:rsid w:val="00A07AF9"/>
    <w:rsid w:val="00A248A4"/>
    <w:rsid w:val="00A7341B"/>
    <w:rsid w:val="00AC6052"/>
    <w:rsid w:val="00B14214"/>
    <w:rsid w:val="00B64BE2"/>
    <w:rsid w:val="00BA4C19"/>
    <w:rsid w:val="00BD592F"/>
    <w:rsid w:val="00D76082"/>
    <w:rsid w:val="00F7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B14214"/>
  </w:style>
  <w:style w:type="character" w:styleId="Forte">
    <w:name w:val="Strong"/>
    <w:basedOn w:val="Fontepargpadro"/>
    <w:uiPriority w:val="22"/>
    <w:qFormat/>
    <w:rsid w:val="00A07A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ruan_nilza</dc:creator>
  <cp:lastModifiedBy>Oswaldo Vieira dos Santos Júnio</cp:lastModifiedBy>
  <cp:revision>3</cp:revision>
  <dcterms:created xsi:type="dcterms:W3CDTF">2016-08-05T20:02:00Z</dcterms:created>
  <dcterms:modified xsi:type="dcterms:W3CDTF">2016-08-05T21:17:00Z</dcterms:modified>
</cp:coreProperties>
</file>