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6714" w14:textId="45C3D2DB" w:rsidR="00F73979" w:rsidRDefault="00F73979">
      <w:r>
        <w:t>JAVA Y SPRING (MYSQL)</w:t>
      </w:r>
    </w:p>
    <w:p w14:paraId="46EAF23B" w14:textId="3393A900" w:rsidR="00F73979" w:rsidRPr="00F73979" w:rsidRDefault="00F73979">
      <w:pPr>
        <w:rPr>
          <w:b/>
          <w:bCs/>
          <w:sz w:val="36"/>
          <w:szCs w:val="36"/>
        </w:rPr>
      </w:pPr>
      <w:r w:rsidRPr="00F73979">
        <w:rPr>
          <w:b/>
          <w:bCs/>
          <w:sz w:val="36"/>
          <w:szCs w:val="36"/>
        </w:rPr>
        <w:t>Introducción a SQL con MySQL: Manipule y consulta datos</w:t>
      </w:r>
    </w:p>
    <w:p w14:paraId="005B0D62" w14:textId="77777777" w:rsidR="00F73979" w:rsidRPr="00F73979" w:rsidRDefault="00F73979" w:rsidP="00F7397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F7397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401D1C01" w14:textId="77777777" w:rsidR="00F73979" w:rsidRPr="00F73979" w:rsidRDefault="00F73979" w:rsidP="00F7397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F7397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Conocimos un poco sobre la historia de SQL como lenguaje de base de datos relacional.</w:t>
      </w:r>
    </w:p>
    <w:p w14:paraId="37C81D12" w14:textId="77777777" w:rsidR="00F73979" w:rsidRPr="00F73979" w:rsidRDefault="00F73979" w:rsidP="00F7397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F7397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Vimos un poco sobre la historia y características de la base de datos MySQL.</w:t>
      </w:r>
    </w:p>
    <w:p w14:paraId="13100113" w14:textId="77777777" w:rsidR="00F73979" w:rsidRPr="00F73979" w:rsidRDefault="00F73979" w:rsidP="00F7397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F7397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Aprendimos a instalar MySQL y </w:t>
      </w:r>
      <w:proofErr w:type="spellStart"/>
      <w:r w:rsidRPr="00F7397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Workbench</w:t>
      </w:r>
      <w:proofErr w:type="spellEnd"/>
      <w:r w:rsidRPr="00F7397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6CF13BBF" w14:textId="50EF9BD8" w:rsidR="00F73979" w:rsidRDefault="00F73979">
      <w:r>
        <w:t>Cap2</w:t>
      </w:r>
    </w:p>
    <w:p w14:paraId="2DD14678" w14:textId="77777777" w:rsidR="00F73979" w:rsidRDefault="00F73979" w:rsidP="00F7397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Lo que aprendimos en esta aula:</w:t>
      </w:r>
    </w:p>
    <w:p w14:paraId="50893353" w14:textId="77777777" w:rsidR="00F73979" w:rsidRDefault="00F73979" w:rsidP="00F739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A acceder y navegar por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Workbench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3A82C6CD" w14:textId="77777777" w:rsidR="00F73979" w:rsidRDefault="00F73979" w:rsidP="00F739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crear una base de datos por líneas de comando en SQL o por el asistente.</w:t>
      </w:r>
    </w:p>
    <w:p w14:paraId="46118389" w14:textId="77777777" w:rsidR="00F73979" w:rsidRDefault="00F73979" w:rsidP="00F739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borrar una base de datos por líneas de comando en SQL o por el asistente.</w:t>
      </w:r>
    </w:p>
    <w:p w14:paraId="28EFE92D" w14:textId="77777777" w:rsidR="00F73979" w:rsidRDefault="00F73979" w:rsidP="00F739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acceder a una tabla por líneas de comando o por el asistente.</w:t>
      </w:r>
    </w:p>
    <w:p w14:paraId="4840298B" w14:textId="31BF053A" w:rsidR="00F73979" w:rsidRDefault="00F73979">
      <w:r>
        <w:t>Cap3</w:t>
      </w:r>
    </w:p>
    <w:p w14:paraId="4775A113" w14:textId="77777777" w:rsidR="00F73979" w:rsidRDefault="00F73979" w:rsidP="00F7397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Lo que aprendimos en esta aula:</w:t>
      </w:r>
    </w:p>
    <w:p w14:paraId="06B12AF3" w14:textId="77777777" w:rsidR="00F73979" w:rsidRDefault="00F73979" w:rsidP="00F739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Los tipos de datos que componen una tabla.</w:t>
      </w:r>
    </w:p>
    <w:p w14:paraId="55C965F9" w14:textId="77777777" w:rsidR="00F73979" w:rsidRDefault="00F73979" w:rsidP="00F739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crear una tabla, tanto por líneas de comando como por el asistente.</w:t>
      </w:r>
    </w:p>
    <w:p w14:paraId="2A59D60D" w14:textId="77777777" w:rsidR="00F73979" w:rsidRDefault="00F73979" w:rsidP="00F739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eliminar una tabla.</w:t>
      </w:r>
    </w:p>
    <w:p w14:paraId="747E5313" w14:textId="4804BEF1" w:rsidR="00F73979" w:rsidRDefault="00F73979">
      <w:r>
        <w:t>Cap4</w:t>
      </w:r>
    </w:p>
    <w:p w14:paraId="0ECA7138" w14:textId="77777777" w:rsidR="00F73979" w:rsidRDefault="00F73979" w:rsidP="00F7397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Lo que aprendimos en esta aula:</w:t>
      </w:r>
    </w:p>
    <w:p w14:paraId="07662A98" w14:textId="77777777" w:rsidR="00F73979" w:rsidRDefault="00F73979" w:rsidP="00F739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incluir datos en una tabla, de diversas formas.</w:t>
      </w:r>
    </w:p>
    <w:p w14:paraId="757CB400" w14:textId="77777777" w:rsidR="00F73979" w:rsidRDefault="00F73979" w:rsidP="00F739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Vimos cómo cambiar un dato ya existente en la tabla.</w:t>
      </w:r>
    </w:p>
    <w:p w14:paraId="4C125956" w14:textId="77777777" w:rsidR="00F73979" w:rsidRDefault="00F73979" w:rsidP="00F739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Vimos cómo eliminar una fila de la tabla.</w:t>
      </w:r>
    </w:p>
    <w:p w14:paraId="76FA2376" w14:textId="77777777" w:rsidR="00F73979" w:rsidRDefault="00F73979" w:rsidP="00F739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Conocimos la importancia de las claves primarias y el cuidado que debemos tener al crearlas.</w:t>
      </w:r>
    </w:p>
    <w:p w14:paraId="752F634B" w14:textId="77777777" w:rsidR="00F73979" w:rsidRDefault="00F73979" w:rsidP="00F739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Aprendimos a manipular campos del tipo lógicos y del tipo fecha.</w:t>
      </w:r>
    </w:p>
    <w:p w14:paraId="7A529328" w14:textId="1B0C72A0" w:rsidR="00F73979" w:rsidRDefault="00F73979">
      <w:r>
        <w:t>Cap5</w:t>
      </w:r>
    </w:p>
    <w:p w14:paraId="615B1720" w14:textId="77777777" w:rsidR="00F73979" w:rsidRDefault="00F73979" w:rsidP="00F7397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Lo que aprendimos en esta aula:</w:t>
      </w:r>
    </w:p>
    <w:p w14:paraId="7E92FE2D" w14:textId="77777777" w:rsidR="00F73979" w:rsidRDefault="00F73979" w:rsidP="00F739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visualizar los datos de una tabla.</w:t>
      </w:r>
    </w:p>
    <w:p w14:paraId="682DFAE2" w14:textId="77777777" w:rsidR="00F73979" w:rsidRDefault="00F73979" w:rsidP="00F739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separar la selección de datos.</w:t>
      </w:r>
    </w:p>
    <w:p w14:paraId="46FE97BA" w14:textId="77777777" w:rsidR="00F73979" w:rsidRDefault="00F73979" w:rsidP="00F739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 xml:space="preserve">A utilizar las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condiciones mayor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que y menor que en la selección de datos de la tabla.</w:t>
      </w:r>
    </w:p>
    <w:p w14:paraId="300F9C6E" w14:textId="77777777" w:rsidR="00F73979" w:rsidRDefault="00F73979" w:rsidP="00F739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filtrar los datos a través de fechas.</w:t>
      </w:r>
    </w:p>
    <w:p w14:paraId="61F0E3FA" w14:textId="77777777" w:rsidR="00F73979" w:rsidRDefault="00F73979" w:rsidP="00F739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implementar filtros compuestos.</w:t>
      </w:r>
    </w:p>
    <w:p w14:paraId="63A70588" w14:textId="77777777" w:rsidR="00F73979" w:rsidRDefault="00F73979"/>
    <w:p w14:paraId="0ED3B3E6" w14:textId="28561E5D" w:rsidR="00F73979" w:rsidRPr="00F73979" w:rsidRDefault="00F73979">
      <w:pPr>
        <w:rPr>
          <w:b/>
          <w:bCs/>
        </w:rPr>
      </w:pPr>
      <w:r w:rsidRPr="00F73979">
        <w:rPr>
          <w:b/>
          <w:bCs/>
          <w:sz w:val="36"/>
          <w:szCs w:val="36"/>
        </w:rPr>
        <w:t>Java y JDBC: Trabajando con una base de datos</w:t>
      </w:r>
    </w:p>
    <w:p w14:paraId="0E0C4F39" w14:textId="6E88C376" w:rsidR="00F73979" w:rsidRDefault="00F73979">
      <w:r>
        <w:t>Cap1</w:t>
      </w:r>
    </w:p>
    <w:p w14:paraId="17BE5F36" w14:textId="77777777" w:rsidR="00190EF6" w:rsidRPr="00190EF6" w:rsidRDefault="00190EF6" w:rsidP="00190EF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7D57652B" w14:textId="77777777" w:rsidR="00190EF6" w:rsidRPr="00190EF6" w:rsidRDefault="00190EF6" w:rsidP="00190EF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acceder a una base de datos necesitamos del </w:t>
      </w:r>
      <w:proofErr w:type="gramStart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driver</w:t>
      </w:r>
      <w:proofErr w:type="gramEnd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 xml:space="preserve"> de conexión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1CD11890" w14:textId="77777777" w:rsidR="00190EF6" w:rsidRPr="00190EF6" w:rsidRDefault="00190EF6" w:rsidP="00190EF6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Un </w:t>
      </w:r>
      <w:proofErr w:type="gram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driver</w:t>
      </w:r>
      <w:proofErr w:type="gram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es simplemente una librería </w:t>
      </w: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.</w:t>
      </w:r>
      <w:proofErr w:type="spellStart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jar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1CA7FC32" w14:textId="77777777" w:rsidR="00190EF6" w:rsidRPr="00190EF6" w:rsidRDefault="00190EF6" w:rsidP="00190EF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JDBC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significa </w:t>
      </w:r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 xml:space="preserve">Java 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DataBase</w:t>
      </w:r>
      <w:proofErr w:type="spellEnd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Connectivity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7382C042" w14:textId="77777777" w:rsidR="00190EF6" w:rsidRPr="00190EF6" w:rsidRDefault="00190EF6" w:rsidP="00190EF6">
      <w:pPr>
        <w:numPr>
          <w:ilvl w:val="1"/>
          <w:numId w:val="6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El JDBC define una capa de abstracción entre la aplicación y el </w:t>
      </w:r>
      <w:proofErr w:type="gram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driver</w:t>
      </w:r>
      <w:proofErr w:type="gram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de la base de datos.</w:t>
      </w:r>
    </w:p>
    <w:p w14:paraId="7A16A9B8" w14:textId="77777777" w:rsidR="00190EF6" w:rsidRPr="00190EF6" w:rsidRDefault="00190EF6" w:rsidP="00190EF6">
      <w:pPr>
        <w:numPr>
          <w:ilvl w:val="1"/>
          <w:numId w:val="6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Esta capa es compuesta de interfaces que el </w:t>
      </w:r>
      <w:proofErr w:type="gram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driver</w:t>
      </w:r>
      <w:proofErr w:type="gram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implementa.</w:t>
      </w:r>
    </w:p>
    <w:p w14:paraId="527A00E3" w14:textId="77777777" w:rsidR="00190EF6" w:rsidRPr="00190EF6" w:rsidRDefault="00190EF6" w:rsidP="00190EF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abrir una conexión con la base de datos debemos utilizar el método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getConnection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de la clase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DriverManager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2D80E6D9" w14:textId="77777777" w:rsidR="00190EF6" w:rsidRPr="00190EF6" w:rsidRDefault="00190EF6" w:rsidP="00190EF6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El método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getConnection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recibe tres parámetros. Son ellos la URL de conexión JDBC, el usuario y la contraseña.</w:t>
      </w:r>
    </w:p>
    <w:p w14:paraId="4136B5E8" w14:textId="4F68B1FE" w:rsidR="00F73979" w:rsidRDefault="00190EF6">
      <w:r>
        <w:t>Cap2</w:t>
      </w:r>
    </w:p>
    <w:p w14:paraId="7B43FBB2" w14:textId="77777777" w:rsidR="00190EF6" w:rsidRPr="00190EF6" w:rsidRDefault="00190EF6" w:rsidP="00190EF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7A1BC2D6" w14:textId="77777777" w:rsidR="00190EF6" w:rsidRPr="00190EF6" w:rsidRDefault="00190EF6" w:rsidP="00190EF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simplificar y encapsular la creación de la conexión debemos utilizar una clase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ConnectionFactory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160E9098" w14:textId="77777777" w:rsidR="00190EF6" w:rsidRPr="00190EF6" w:rsidRDefault="00190EF6" w:rsidP="00190EF6">
      <w:pPr>
        <w:numPr>
          <w:ilvl w:val="1"/>
          <w:numId w:val="7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Esta clase sigue el estándar de creación </w:t>
      </w:r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 xml:space="preserve">Factory 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Method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que encapsula la creación de un objeto.</w:t>
      </w:r>
    </w:p>
    <w:p w14:paraId="47CDCCA4" w14:textId="77777777" w:rsidR="00190EF6" w:rsidRPr="00190EF6" w:rsidRDefault="00190EF6" w:rsidP="00190EF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Podemos utilizar la interfaz </w:t>
      </w:r>
      <w:proofErr w:type="spellStart"/>
      <w:proofErr w:type="gram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java.sql.Statement</w:t>
      </w:r>
      <w:proofErr w:type="spellEnd"/>
      <w:proofErr w:type="gram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para ejecutar un comando SQL en la aplicación;</w:t>
      </w:r>
    </w:p>
    <w:p w14:paraId="3D309CF9" w14:textId="77777777" w:rsidR="00190EF6" w:rsidRPr="00190EF6" w:rsidRDefault="00190EF6" w:rsidP="00190EF6">
      <w:pPr>
        <w:numPr>
          <w:ilvl w:val="1"/>
          <w:numId w:val="7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El método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execute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envía el comando para la base de datos.</w:t>
      </w:r>
    </w:p>
    <w:p w14:paraId="0D02DDCB" w14:textId="77777777" w:rsidR="00190EF6" w:rsidRPr="00190EF6" w:rsidRDefault="00190EF6" w:rsidP="00190EF6">
      <w:pPr>
        <w:numPr>
          <w:ilvl w:val="1"/>
          <w:numId w:val="7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 depender del comando SQL, podemos recuperar la clave primaria o los registros buscados.</w:t>
      </w:r>
    </w:p>
    <w:p w14:paraId="3C7FD87A" w14:textId="7A70B0E2" w:rsidR="00190EF6" w:rsidRDefault="00190EF6">
      <w:r>
        <w:t>Cap3</w:t>
      </w:r>
    </w:p>
    <w:p w14:paraId="0FA23A38" w14:textId="77777777" w:rsidR="00190EF6" w:rsidRPr="00190EF6" w:rsidRDefault="00190EF6" w:rsidP="00190EF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5DA03642" w14:textId="77777777" w:rsidR="00190EF6" w:rsidRPr="00190EF6" w:rsidRDefault="00190EF6" w:rsidP="00190EF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 xml:space="preserve">Cuando ejecutamos una </w:t>
      </w:r>
      <w:proofErr w:type="spell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query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SQL como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Statement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tenemos un riesgo de seguridad llamado </w:t>
      </w: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 xml:space="preserve">SQL </w:t>
      </w:r>
      <w:proofErr w:type="spellStart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Injection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664E597E" w14:textId="77777777" w:rsidR="00190EF6" w:rsidRPr="00190EF6" w:rsidRDefault="00190EF6" w:rsidP="00190EF6">
      <w:pPr>
        <w:numPr>
          <w:ilvl w:val="1"/>
          <w:numId w:val="8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 xml:space="preserve">SQL </w:t>
      </w:r>
      <w:proofErr w:type="spellStart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Injection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es el hecho de enviar comandos SQL como parámetro de las solicitudes en una aplicación.</w:t>
      </w:r>
    </w:p>
    <w:p w14:paraId="66CC169B" w14:textId="77777777" w:rsidR="00190EF6" w:rsidRPr="00190EF6" w:rsidRDefault="00190EF6" w:rsidP="00190EF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evitar el fallo por </w:t>
      </w: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 xml:space="preserve">SQL </w:t>
      </w:r>
      <w:proofErr w:type="spellStart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Injection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debemos utilizar la interfaz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PreparedStatement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3E8C1E5D" w14:textId="77777777" w:rsidR="00190EF6" w:rsidRPr="00190EF6" w:rsidRDefault="00190EF6" w:rsidP="00190EF6">
      <w:pPr>
        <w:numPr>
          <w:ilvl w:val="1"/>
          <w:numId w:val="8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Diferente del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Statement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el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PreparedStatement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 trata los parámetros del comando SQL para que caracteres y comandos especiales sean tratados como </w:t>
      </w:r>
      <w:proofErr w:type="spell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strings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20759866" w14:textId="77777777" w:rsidR="00190EF6" w:rsidRPr="00190EF6" w:rsidRDefault="00190EF6" w:rsidP="00190EF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Las bases de datos ofrecen un recurso llamado </w:t>
      </w: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transacción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que junta muchas operaciones SQL como un conjunto de ejecución;</w:t>
      </w:r>
    </w:p>
    <w:p w14:paraId="5A6446E3" w14:textId="77777777" w:rsidR="00190EF6" w:rsidRPr="00190EF6" w:rsidRDefault="00190EF6" w:rsidP="00190EF6">
      <w:pPr>
        <w:numPr>
          <w:ilvl w:val="1"/>
          <w:numId w:val="8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Si el conjunto falla no es aplicada ninguna modificación y ocurre el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rollback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de la transacción.</w:t>
      </w:r>
    </w:p>
    <w:p w14:paraId="54005764" w14:textId="77777777" w:rsidR="00190EF6" w:rsidRPr="00190EF6" w:rsidRDefault="00190EF6" w:rsidP="00190EF6">
      <w:pPr>
        <w:numPr>
          <w:ilvl w:val="1"/>
          <w:numId w:val="8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Todos los comandos del conjunto necesitan funcionar para que la transacción sea finalizada con un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commit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2C258ADE" w14:textId="77777777" w:rsidR="00190EF6" w:rsidRPr="00190EF6" w:rsidRDefault="00190EF6" w:rsidP="00190EF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garantizar el cierre de los recursos abiertos en el código, Java provee un recurso llamado </w:t>
      </w:r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try-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with</w:t>
      </w:r>
      <w:proofErr w:type="spellEnd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-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resources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para ayudarnos;</w:t>
      </w:r>
    </w:p>
    <w:p w14:paraId="374D43EF" w14:textId="77777777" w:rsidR="00190EF6" w:rsidRPr="00190EF6" w:rsidRDefault="00190EF6" w:rsidP="00190EF6">
      <w:pPr>
        <w:numPr>
          <w:ilvl w:val="1"/>
          <w:numId w:val="8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utilizar este recurso es necesario que la clase utilizada (como la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Connection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) implemente la interfaz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Autocloseable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12EDC9FD" w14:textId="05201D40" w:rsidR="00190EF6" w:rsidRDefault="00190EF6">
      <w:r>
        <w:t>Cap4</w:t>
      </w:r>
    </w:p>
    <w:p w14:paraId="0D626F87" w14:textId="77777777" w:rsidR="00190EF6" w:rsidRPr="00190EF6" w:rsidRDefault="00190EF6" w:rsidP="00190EF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145D5321" w14:textId="77777777" w:rsidR="00190EF6" w:rsidRPr="00190EF6" w:rsidRDefault="00190EF6" w:rsidP="00190EF6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Utilizar el </w:t>
      </w:r>
      <w:r w:rsidRPr="00190EF6">
        <w:rPr>
          <w:rFonts w:ascii="Source Serif Pro" w:eastAsia="Times New Roman" w:hAnsi="Source Serif Pro" w:cs="Times New Roman"/>
          <w:b/>
          <w:bCs/>
          <w:i/>
          <w:iCs/>
          <w:color w:val="3D464D"/>
          <w:kern w:val="0"/>
          <w:sz w:val="27"/>
          <w:szCs w:val="27"/>
          <w:lang w:eastAsia="es-MX"/>
          <w14:ligatures w14:val="none"/>
        </w:rPr>
        <w:t>pool de conexiones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es una buena práctica;</w:t>
      </w:r>
    </w:p>
    <w:p w14:paraId="5B4ADE98" w14:textId="77777777" w:rsidR="00190EF6" w:rsidRPr="00190EF6" w:rsidRDefault="00190EF6" w:rsidP="00190EF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El pool de conexiones controla la cantidad de conexiones abiertas entre la aplicación y la base de datos;</w:t>
      </w:r>
    </w:p>
    <w:p w14:paraId="624A639B" w14:textId="77777777" w:rsidR="00190EF6" w:rsidRPr="00190EF6" w:rsidRDefault="00190EF6" w:rsidP="00190EF6">
      <w:pPr>
        <w:numPr>
          <w:ilvl w:val="1"/>
          <w:numId w:val="9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Es normal que haya un mínimo y un máximo de conexiones.</w:t>
      </w:r>
    </w:p>
    <w:p w14:paraId="5ADC0AD9" w14:textId="77777777" w:rsidR="00190EF6" w:rsidRPr="00190EF6" w:rsidRDefault="00190EF6" w:rsidP="00190EF6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De la misma forma que hay, en JDBC, una interfaz para representar la conexión (</w:t>
      </w:r>
      <w:proofErr w:type="spellStart"/>
      <w:proofErr w:type="gram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java.sql.Connection</w:t>
      </w:r>
      <w:proofErr w:type="spellEnd"/>
      <w:proofErr w:type="gram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), también hay una interfaz que representa el pool de conexiones (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javax.sql.DataSource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);</w:t>
      </w:r>
    </w:p>
    <w:p w14:paraId="469902FE" w14:textId="77777777" w:rsidR="00190EF6" w:rsidRPr="00190EF6" w:rsidRDefault="00190EF6" w:rsidP="00190EF6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C3P0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es una implementación Java de un pool de conexiones.</w:t>
      </w:r>
    </w:p>
    <w:p w14:paraId="1FA99A93" w14:textId="5B350474" w:rsidR="00190EF6" w:rsidRDefault="00190EF6">
      <w:r>
        <w:t>Cap5</w:t>
      </w:r>
    </w:p>
    <w:p w14:paraId="4938BD7B" w14:textId="77777777" w:rsidR="00190EF6" w:rsidRPr="00190EF6" w:rsidRDefault="00190EF6" w:rsidP="00190EF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20C9E0BE" w14:textId="77777777" w:rsidR="00190EF6" w:rsidRPr="00190EF6" w:rsidRDefault="00190EF6" w:rsidP="00190EF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>Para cada tabla del modelo tenemos una clase de dominio;</w:t>
      </w:r>
    </w:p>
    <w:p w14:paraId="7BBF9051" w14:textId="77777777" w:rsidR="00190EF6" w:rsidRPr="00190EF6" w:rsidRDefault="00190EF6" w:rsidP="00190EF6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la tabla de </w:t>
      </w:r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producto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tenemos una clase </w:t>
      </w:r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Producto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asociada.</w:t>
      </w:r>
    </w:p>
    <w:p w14:paraId="7F107593" w14:textId="77777777" w:rsidR="00190EF6" w:rsidRPr="00190EF6" w:rsidRDefault="00190EF6" w:rsidP="00190EF6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Los objetos del tipo </w:t>
      </w:r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Producto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representan un registro de la tabla.</w:t>
      </w:r>
    </w:p>
    <w:p w14:paraId="357B75E0" w14:textId="77777777" w:rsidR="00190EF6" w:rsidRPr="00190EF6" w:rsidRDefault="00190EF6" w:rsidP="00190EF6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acceder a la tabla vamos a utilizar el estándar llamado </w:t>
      </w:r>
      <w:r w:rsidRPr="00190EF6">
        <w:rPr>
          <w:rFonts w:ascii="Source Serif Pro" w:eastAsia="Times New Roman" w:hAnsi="Source Serif Pro" w:cs="Times New Roman"/>
          <w:b/>
          <w:bCs/>
          <w:i/>
          <w:iCs/>
          <w:color w:val="3D464D"/>
          <w:kern w:val="0"/>
          <w:sz w:val="27"/>
          <w:szCs w:val="27"/>
          <w:lang w:eastAsia="es-MX"/>
          <w14:ligatures w14:val="none"/>
        </w:rPr>
        <w:t xml:space="preserve">Data Access </w:t>
      </w:r>
      <w:proofErr w:type="spellStart"/>
      <w:r w:rsidRPr="00190EF6">
        <w:rPr>
          <w:rFonts w:ascii="Source Serif Pro" w:eastAsia="Times New Roman" w:hAnsi="Source Serif Pro" w:cs="Times New Roman"/>
          <w:b/>
          <w:bCs/>
          <w:i/>
          <w:iCs/>
          <w:color w:val="3D464D"/>
          <w:kern w:val="0"/>
          <w:sz w:val="27"/>
          <w:szCs w:val="27"/>
          <w:lang w:eastAsia="es-MX"/>
          <w14:ligatures w14:val="none"/>
        </w:rPr>
        <w:t>Object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(</w:t>
      </w:r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DAO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);</w:t>
      </w:r>
    </w:p>
    <w:p w14:paraId="5C65D463" w14:textId="77777777" w:rsidR="00190EF6" w:rsidRPr="00190EF6" w:rsidRDefault="00190EF6" w:rsidP="00190EF6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cada clase de dominio hay un DAO asociado. Por ejemplo, la clase </w:t>
      </w:r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Producto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posee la clase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ProductoDAO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4991B4C7" w14:textId="77777777" w:rsidR="00190EF6" w:rsidRPr="00190EF6" w:rsidRDefault="00190EF6" w:rsidP="00190EF6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Todos los métodos JDBC relacionados al producto deben estar encapsulados en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ProductoDAO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75D115D3" w14:textId="77777777" w:rsidR="00190EF6" w:rsidRPr="00190EF6" w:rsidRDefault="00190EF6" w:rsidP="00190EF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Una aplicación es escrita en capas;</w:t>
      </w:r>
    </w:p>
    <w:p w14:paraId="713F3031" w14:textId="77777777" w:rsidR="00190EF6" w:rsidRPr="00190EF6" w:rsidRDefault="00190EF6" w:rsidP="00190EF6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Las capas más conocidas son las de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view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controller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 </w:t>
      </w:r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modelo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y </w:t>
      </w:r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persistencia</w:t>
      </w: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que componen el estándar MVC.</w:t>
      </w:r>
    </w:p>
    <w:p w14:paraId="2028C169" w14:textId="77777777" w:rsidR="00190EF6" w:rsidRPr="00190EF6" w:rsidRDefault="00190EF6" w:rsidP="00190EF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El flujo de una requisición entre las capas es el siguiente;</w:t>
      </w:r>
    </w:p>
    <w:p w14:paraId="5690AB7D" w14:textId="77777777" w:rsidR="00190EF6" w:rsidRPr="00190EF6" w:rsidRDefault="00190EF6" w:rsidP="00190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es-MX"/>
          <w14:ligatures w14:val="none"/>
        </w:rPr>
      </w:pP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MX"/>
          <w14:ligatures w14:val="none"/>
        </w:rPr>
        <w:t>view</w:t>
      </w:r>
      <w:proofErr w:type="spellEnd"/>
      <w:r w:rsidRPr="00190EF6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MX"/>
          <w14:ligatures w14:val="none"/>
        </w:rPr>
        <w:t xml:space="preserve"> &lt;--&gt; 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MX"/>
          <w14:ligatures w14:val="none"/>
        </w:rPr>
        <w:t>controller</w:t>
      </w:r>
      <w:proofErr w:type="spellEnd"/>
      <w:r w:rsidRPr="00190EF6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MX"/>
          <w14:ligatures w14:val="none"/>
        </w:rPr>
        <w:t xml:space="preserve"> &lt;--&gt; 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es-MX"/>
          <w14:ligatures w14:val="none"/>
        </w:rPr>
        <w:t>persistencia</w:t>
      </w:r>
      <w:r w:rsidRPr="00190EF6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es-MX"/>
          <w14:ligatures w14:val="none"/>
        </w:rPr>
        <w:t>COPIA</w:t>
      </w:r>
      <w:proofErr w:type="spellEnd"/>
      <w:r w:rsidRPr="00190EF6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es-MX"/>
          <w14:ligatures w14:val="none"/>
        </w:rPr>
        <w:t xml:space="preserve"> EL CÓDIGO</w:t>
      </w:r>
    </w:p>
    <w:p w14:paraId="070FCC28" w14:textId="77777777" w:rsidR="00190EF6" w:rsidRPr="00190EF6" w:rsidRDefault="00190EF6" w:rsidP="00190EF6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este curso utilizamos una aplicación con las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views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y los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controllers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ya creados y enfocamos en la capa de persistencia y modelo;</w:t>
      </w:r>
    </w:p>
    <w:p w14:paraId="0417C3AC" w14:textId="77777777" w:rsidR="00190EF6" w:rsidRPr="00190EF6" w:rsidRDefault="00190EF6" w:rsidP="00190EF6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No es una buena práctica dejar los detalles de implementación de una capa en otras que no tienen esta responsabilidad (por </w:t>
      </w:r>
      <w:proofErr w:type="gram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ejemplo</w:t>
      </w:r>
      <w:proofErr w:type="gram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la capa de </w:t>
      </w:r>
      <w:proofErr w:type="spellStart"/>
      <w:r w:rsidRPr="00190EF6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controller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lanzar una </w:t>
      </w:r>
      <w:proofErr w:type="spellStart"/>
      <w:r w:rsidRPr="00190EF6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SQLException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);</w:t>
      </w:r>
    </w:p>
    <w:p w14:paraId="1EBA463F" w14:textId="77777777" w:rsidR="00190EF6" w:rsidRPr="00190EF6" w:rsidRDefault="00190EF6" w:rsidP="00190EF6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Aquí estamos aprendiendo con una aplicación desktop embebida, pero hay otros tipos de aplicaciones con otros tipos de </w:t>
      </w:r>
      <w:proofErr w:type="spellStart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view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como </w:t>
      </w:r>
      <w:proofErr w:type="spellStart"/>
      <w:r w:rsidRPr="00190EF6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es-MX"/>
          <w14:ligatures w14:val="none"/>
        </w:rPr>
        <w:t>html</w:t>
      </w:r>
      <w:proofErr w:type="spellEnd"/>
      <w:r w:rsidRPr="00190EF6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para aplicaciones web.</w:t>
      </w:r>
    </w:p>
    <w:p w14:paraId="31A31DE7" w14:textId="7422A6F4" w:rsidR="00190EF6" w:rsidRDefault="00190EF6">
      <w:proofErr w:type="spellStart"/>
      <w:r>
        <w:t>Cap</w:t>
      </w:r>
      <w:proofErr w:type="spellEnd"/>
      <w:r>
        <w:t xml:space="preserve"> 6</w:t>
      </w:r>
    </w:p>
    <w:p w14:paraId="3A7D56DE" w14:textId="77777777" w:rsidR="009054F3" w:rsidRPr="009054F3" w:rsidRDefault="009054F3" w:rsidP="009054F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757A604E" w14:textId="77777777" w:rsidR="009054F3" w:rsidRPr="009054F3" w:rsidRDefault="009054F3" w:rsidP="009054F3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Cuando tenemos una relación entre </w:t>
      </w:r>
      <w:r w:rsidRPr="009054F3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tables</w:t>
      </w: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 debemos tener cuidado para no crear el problema de </w:t>
      </w:r>
      <w:proofErr w:type="spellStart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queries</w:t>
      </w:r>
      <w:proofErr w:type="spellEnd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</w:t>
      </w:r>
      <w:r w:rsidRPr="009054F3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N + 1</w:t>
      </w: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72CD927C" w14:textId="77777777" w:rsidR="009054F3" w:rsidRPr="009054F3" w:rsidRDefault="009054F3" w:rsidP="009054F3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9054F3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N + 1</w:t>
      </w: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 quiere decir que, para buscar los datos de una relación, es ejecutada una </w:t>
      </w:r>
      <w:proofErr w:type="spellStart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query</w:t>
      </w:r>
      <w:proofErr w:type="spellEnd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y luego una más por cada relación.</w:t>
      </w:r>
    </w:p>
    <w:p w14:paraId="53798C84" w14:textId="77777777" w:rsidR="009054F3" w:rsidRPr="009054F3" w:rsidRDefault="009054F3" w:rsidP="009054F3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Este tipo de problema puede generar problemas de performance en la aplicación y en la base de datos.</w:t>
      </w:r>
    </w:p>
    <w:p w14:paraId="79108C53" w14:textId="77777777" w:rsidR="009054F3" w:rsidRPr="009054F3" w:rsidRDefault="009054F3" w:rsidP="009054F3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>Este tipo de problema puede ser evitado utilizando </w:t>
      </w:r>
      <w:proofErr w:type="spellStart"/>
      <w:r w:rsidRPr="009054F3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MX"/>
          <w14:ligatures w14:val="none"/>
        </w:rPr>
        <w:t>join</w:t>
      </w:r>
      <w:proofErr w:type="spellEnd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 en la </w:t>
      </w:r>
      <w:proofErr w:type="spellStart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query</w:t>
      </w:r>
      <w:proofErr w:type="spellEnd"/>
      <w:r w:rsidRPr="009054F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SQL.</w:t>
      </w:r>
    </w:p>
    <w:p w14:paraId="21B113A1" w14:textId="77777777" w:rsidR="00D5754B" w:rsidRDefault="00D5754B"/>
    <w:p w14:paraId="7592974D" w14:textId="50A6950E" w:rsidR="00190EF6" w:rsidRDefault="00D5754B">
      <w:pPr>
        <w:rPr>
          <w:b/>
          <w:bCs/>
          <w:sz w:val="36"/>
          <w:szCs w:val="36"/>
        </w:rPr>
      </w:pPr>
      <w:r w:rsidRPr="00D5754B">
        <w:rPr>
          <w:b/>
          <w:bCs/>
          <w:sz w:val="36"/>
          <w:szCs w:val="36"/>
        </w:rPr>
        <w:t xml:space="preserve">Persistencia con </w:t>
      </w:r>
      <w:proofErr w:type="gramStart"/>
      <w:r w:rsidRPr="00D5754B">
        <w:rPr>
          <w:b/>
          <w:bCs/>
          <w:sz w:val="36"/>
          <w:szCs w:val="36"/>
        </w:rPr>
        <w:t>JPA :</w:t>
      </w:r>
      <w:proofErr w:type="gramEnd"/>
      <w:r w:rsidRPr="00D5754B">
        <w:rPr>
          <w:b/>
          <w:bCs/>
          <w:sz w:val="36"/>
          <w:szCs w:val="36"/>
        </w:rPr>
        <w:t xml:space="preserve"> </w:t>
      </w:r>
      <w:proofErr w:type="spellStart"/>
      <w:r w:rsidRPr="00D5754B">
        <w:rPr>
          <w:b/>
          <w:bCs/>
          <w:sz w:val="36"/>
          <w:szCs w:val="36"/>
        </w:rPr>
        <w:t>Hibernate</w:t>
      </w:r>
      <w:proofErr w:type="spellEnd"/>
    </w:p>
    <w:p w14:paraId="4B4C8365" w14:textId="50B77582" w:rsidR="00D5754B" w:rsidRDefault="00D575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Cap</w:t>
      </w:r>
      <w:proofErr w:type="spellEnd"/>
      <w:r>
        <w:rPr>
          <w:sz w:val="28"/>
          <w:szCs w:val="28"/>
        </w:rPr>
        <w:t xml:space="preserve"> 1</w:t>
      </w:r>
    </w:p>
    <w:p w14:paraId="087A9637" w14:textId="77777777" w:rsidR="00D5754B" w:rsidRPr="00D5754B" w:rsidRDefault="00D5754B" w:rsidP="00D5754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Para preparar el ambiente, necesitamos tener algunas cosas instaladas en la computadora, como:</w:t>
      </w:r>
    </w:p>
    <w:p w14:paraId="61E16796" w14:textId="77777777" w:rsidR="00D5754B" w:rsidRPr="00D5754B" w:rsidRDefault="00D5754B" w:rsidP="00D5754B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r w:rsidRPr="00D5754B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El eclipse</w:t>
      </w:r>
    </w:p>
    <w:p w14:paraId="1F4FDAC2" w14:textId="77777777" w:rsidR="00D5754B" w:rsidRPr="00D5754B" w:rsidRDefault="00D5754B" w:rsidP="00D5754B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Para instalar Eclipse, clique en el </w:t>
      </w:r>
      <w:proofErr w:type="gram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link</w:t>
      </w:r>
      <w:proofErr w:type="gram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y descargue la versión actual</w:t>
      </w:r>
    </w:p>
    <w:p w14:paraId="55880237" w14:textId="77777777" w:rsidR="00D5754B" w:rsidRPr="00D5754B" w:rsidRDefault="00000000" w:rsidP="00D5754B">
      <w:pPr>
        <w:numPr>
          <w:ilvl w:val="1"/>
          <w:numId w:val="1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hyperlink r:id="rId5" w:tgtFrame="_blank" w:history="1">
        <w:proofErr w:type="spellStart"/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The</w:t>
        </w:r>
        <w:proofErr w:type="spellEnd"/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 xml:space="preserve"> Eclipse </w:t>
        </w:r>
        <w:proofErr w:type="spellStart"/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Foundation</w:t>
        </w:r>
        <w:proofErr w:type="spellEnd"/>
      </w:hyperlink>
    </w:p>
    <w:p w14:paraId="5DC9EB98" w14:textId="77777777" w:rsidR="00D5754B" w:rsidRPr="00D5754B" w:rsidRDefault="00D5754B" w:rsidP="00D5754B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proofErr w:type="spellStart"/>
      <w:r w:rsidRPr="00D5754B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Img</w:t>
      </w:r>
      <w:proofErr w:type="spellEnd"/>
      <w:r w:rsidRPr="00D5754B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-eclipse</w:t>
      </w:r>
    </w:p>
    <w:p w14:paraId="26600A7A" w14:textId="77777777" w:rsidR="00D5754B" w:rsidRPr="00D5754B" w:rsidRDefault="00D5754B" w:rsidP="00D5754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Luego de haberlo descargado vamos a seleccionar la versión Enterprise que permite trabajar con java EE o </w:t>
      </w:r>
      <w:proofErr w:type="spell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Jakarta</w:t>
      </w:r>
      <w:proofErr w:type="spell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(Una transición de Java EE a </w:t>
      </w:r>
      <w:proofErr w:type="spell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Jakarta</w:t>
      </w:r>
      <w:proofErr w:type="spell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EE simboliza un cambio de código comercial a código abierto no Maven </w:t>
      </w:r>
      <w:proofErr w:type="spell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Repository</w:t>
      </w:r>
      <w:proofErr w:type="spell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: com.h2</w:t>
      </w:r>
      <w:proofErr w:type="gram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database »</w:t>
      </w:r>
      <w:proofErr w:type="gram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h2 » 2.0.206 (mvnrepository.com)solo en la práctica, sino también en el nombre.)</w:t>
      </w:r>
    </w:p>
    <w:p w14:paraId="4D7E9F25" w14:textId="77777777" w:rsidR="00D5754B" w:rsidRPr="00D5754B" w:rsidRDefault="00D5754B" w:rsidP="00D5754B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proofErr w:type="spellStart"/>
      <w:r w:rsidRPr="00D5754B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img-option</w:t>
      </w:r>
      <w:proofErr w:type="spellEnd"/>
    </w:p>
    <w:p w14:paraId="0DAC2A75" w14:textId="77777777" w:rsidR="00D5754B" w:rsidRPr="00D5754B" w:rsidRDefault="00D5754B" w:rsidP="00D5754B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Alternativamente:</w:t>
      </w:r>
    </w:p>
    <w:p w14:paraId="20E58014" w14:textId="77777777" w:rsidR="00D5754B" w:rsidRPr="00D5754B" w:rsidRDefault="00D5754B" w:rsidP="00D5754B">
      <w:pPr>
        <w:numPr>
          <w:ilvl w:val="1"/>
          <w:numId w:val="1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1) Podemos trabajar con editores de código como </w:t>
      </w:r>
      <w:proofErr w:type="spellStart"/>
      <w:proofErr w:type="gram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intellij</w:t>
      </w:r>
      <w:proofErr w:type="spell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,</w:t>
      </w:r>
      <w:proofErr w:type="gram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visual </w:t>
      </w:r>
      <w:proofErr w:type="spell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studio</w:t>
      </w:r>
      <w:proofErr w:type="spell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code</w:t>
      </w:r>
      <w:proofErr w:type="spellEnd"/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pero estos tienen configuraciones diferentes a las que serán utilizadas en el video, sin embargo, es posible trabajar con ellos dejando como desafío usar otro editor de código.</w:t>
      </w:r>
    </w:p>
    <w:p w14:paraId="1F6F543D" w14:textId="77777777" w:rsidR="00D5754B" w:rsidRPr="00D5754B" w:rsidRDefault="00000000" w:rsidP="00D5754B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hyperlink r:id="rId6" w:anchor="section=windows" w:tgtFrame="_blank" w:history="1"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IntelliJ IDEA</w:t>
        </w:r>
      </w:hyperlink>
    </w:p>
    <w:p w14:paraId="0CFF5AE4" w14:textId="77777777" w:rsidR="00D5754B" w:rsidRPr="00D5754B" w:rsidRDefault="00000000" w:rsidP="00D5754B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hyperlink r:id="rId7" w:tgtFrame="_blank" w:history="1"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 xml:space="preserve">Visual Studio </w:t>
        </w:r>
        <w:proofErr w:type="spellStart"/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Code</w:t>
        </w:r>
        <w:proofErr w:type="spellEnd"/>
      </w:hyperlink>
    </w:p>
    <w:p w14:paraId="3B4E8F2E" w14:textId="77777777" w:rsidR="00D5754B" w:rsidRPr="00D5754B" w:rsidRDefault="00D5754B" w:rsidP="00D5754B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5754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>2) En el curso vamos a utilizar la base de datos H2 dejamos como desafío el uso de otras bases de datos.</w:t>
      </w:r>
    </w:p>
    <w:p w14:paraId="4FD7B3F2" w14:textId="77777777" w:rsidR="00D5754B" w:rsidRPr="00D5754B" w:rsidRDefault="00000000" w:rsidP="00D5754B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hyperlink r:id="rId8" w:tgtFrame="_blank" w:history="1"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 xml:space="preserve">Maven </w:t>
        </w:r>
        <w:proofErr w:type="spellStart"/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Repository</w:t>
        </w:r>
        <w:proofErr w:type="spellEnd"/>
        <w:r w:rsidR="00D5754B" w:rsidRPr="00D5754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: com.h2database</w:t>
        </w:r>
      </w:hyperlink>
    </w:p>
    <w:p w14:paraId="60D20516" w14:textId="77777777" w:rsidR="00D5754B" w:rsidRDefault="00D5754B">
      <w:pPr>
        <w:rPr>
          <w:sz w:val="28"/>
          <w:szCs w:val="28"/>
        </w:rPr>
      </w:pPr>
    </w:p>
    <w:p w14:paraId="70F26B7F" w14:textId="77777777" w:rsidR="00C42047" w:rsidRPr="00C42047" w:rsidRDefault="00C42047" w:rsidP="00C420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1F12E039" w14:textId="77777777" w:rsidR="00C42047" w:rsidRPr="00C42047" w:rsidRDefault="00C42047" w:rsidP="00C420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lección, aprendiste:</w:t>
      </w:r>
    </w:p>
    <w:p w14:paraId="3230B290" w14:textId="77777777" w:rsidR="00C42047" w:rsidRPr="00C42047" w:rsidRDefault="00C42047" w:rsidP="00C42047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Las desventajas de usar JDBC para acceder a bases de datos en Java;</w:t>
      </w:r>
    </w:p>
    <w:p w14:paraId="113F1F93" w14:textId="77777777" w:rsidR="00C42047" w:rsidRPr="00C42047" w:rsidRDefault="00C42047" w:rsidP="00C42047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La historia de la creación de </w:t>
      </w:r>
      <w:proofErr w:type="spellStart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Hibernate</w:t>
      </w:r>
      <w:proofErr w:type="spellEnd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y JPA;</w:t>
      </w:r>
    </w:p>
    <w:p w14:paraId="3DAAF509" w14:textId="77777777" w:rsidR="00C42047" w:rsidRPr="00C42047" w:rsidRDefault="00C42047" w:rsidP="00C42047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Cómo crear una aplicación Maven y agregar </w:t>
      </w:r>
      <w:proofErr w:type="spellStart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Hibernate</w:t>
      </w:r>
      <w:proofErr w:type="spellEnd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como dependencia.</w:t>
      </w:r>
    </w:p>
    <w:p w14:paraId="3F6E3273" w14:textId="54DF91EF" w:rsidR="00D5754B" w:rsidRDefault="00C42047">
      <w:pPr>
        <w:rPr>
          <w:sz w:val="28"/>
          <w:szCs w:val="28"/>
        </w:rPr>
      </w:pPr>
      <w:r>
        <w:rPr>
          <w:sz w:val="28"/>
          <w:szCs w:val="28"/>
        </w:rPr>
        <w:t>Cap2</w:t>
      </w:r>
    </w:p>
    <w:p w14:paraId="07A833A3" w14:textId="77777777" w:rsidR="00C42047" w:rsidRPr="00C42047" w:rsidRDefault="00C42047" w:rsidP="00C420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5AD1A7D7" w14:textId="77777777" w:rsidR="00C42047" w:rsidRPr="00C42047" w:rsidRDefault="00C42047" w:rsidP="00C420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lección, aprendiste:</w:t>
      </w:r>
    </w:p>
    <w:p w14:paraId="3820C2B7" w14:textId="77777777" w:rsidR="00C42047" w:rsidRPr="00C42047" w:rsidRDefault="00C42047" w:rsidP="00C4204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configurar JPA a través del archivo de persistencia.xml;</w:t>
      </w:r>
    </w:p>
    <w:p w14:paraId="5BDAB7A0" w14:textId="77777777" w:rsidR="00C42047" w:rsidRPr="00C42047" w:rsidRDefault="00C42047" w:rsidP="00C4204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mapear entidades JPA;</w:t>
      </w:r>
    </w:p>
    <w:p w14:paraId="70C36A76" w14:textId="77777777" w:rsidR="00C42047" w:rsidRPr="00C42047" w:rsidRDefault="00C42047" w:rsidP="00C4204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Cómo utilizar </w:t>
      </w:r>
      <w:proofErr w:type="spellStart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EntityManager</w:t>
      </w:r>
      <w:proofErr w:type="spellEnd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para conservar entidades en la base de datos.</w:t>
      </w:r>
    </w:p>
    <w:p w14:paraId="1B42A14A" w14:textId="77777777" w:rsidR="00C42047" w:rsidRDefault="00C42047" w:rsidP="00C420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15DF9C32" w14:textId="77777777" w:rsidR="00C42047" w:rsidRDefault="00C42047" w:rsidP="00C420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</w:p>
    <w:p w14:paraId="66E5397E" w14:textId="79B0FCCF" w:rsidR="00C42047" w:rsidRPr="00C42047" w:rsidRDefault="00C42047" w:rsidP="00C420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Cap3</w:t>
      </w:r>
    </w:p>
    <w:p w14:paraId="663256DE" w14:textId="77777777" w:rsidR="00C42047" w:rsidRPr="00C42047" w:rsidRDefault="00C42047" w:rsidP="00C420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lección, aprendiste:</w:t>
      </w:r>
    </w:p>
    <w:p w14:paraId="343B6B53" w14:textId="77777777" w:rsidR="00C42047" w:rsidRPr="00C42047" w:rsidRDefault="00C42047" w:rsidP="00C4204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escribir una clase DAO usando JPA;</w:t>
      </w:r>
    </w:p>
    <w:p w14:paraId="66911F79" w14:textId="77777777" w:rsidR="00C42047" w:rsidRPr="00C42047" w:rsidRDefault="00C42047" w:rsidP="00C4204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Cómo asignar atributos de tipo </w:t>
      </w:r>
      <w:proofErr w:type="spellStart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Enum</w:t>
      </w:r>
      <w:proofErr w:type="spellEnd"/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en una entidad;</w:t>
      </w:r>
    </w:p>
    <w:p w14:paraId="68715A5E" w14:textId="77777777" w:rsidR="00C42047" w:rsidRPr="00C42047" w:rsidRDefault="00C42047" w:rsidP="00C4204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mapear una relación entre entidades.</w:t>
      </w:r>
    </w:p>
    <w:p w14:paraId="16F92E2D" w14:textId="17614475" w:rsidR="00C42047" w:rsidRDefault="00C42047">
      <w:pPr>
        <w:rPr>
          <w:sz w:val="28"/>
          <w:szCs w:val="28"/>
        </w:rPr>
      </w:pPr>
      <w:r>
        <w:rPr>
          <w:sz w:val="28"/>
          <w:szCs w:val="28"/>
        </w:rPr>
        <w:t>Cap4</w:t>
      </w:r>
    </w:p>
    <w:p w14:paraId="6E105F7B" w14:textId="77777777" w:rsidR="00C42047" w:rsidRPr="00C42047" w:rsidRDefault="00C42047" w:rsidP="00C4204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052BD87D" w14:textId="77777777" w:rsidR="00C42047" w:rsidRPr="00C42047" w:rsidRDefault="00C42047" w:rsidP="00C4204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>En esta lección, aprendiste:</w:t>
      </w:r>
    </w:p>
    <w:p w14:paraId="7E1CEEFA" w14:textId="77777777" w:rsidR="00C42047" w:rsidRPr="00C42047" w:rsidRDefault="00C42047" w:rsidP="00C42047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funciona el ciclo de vida de las entidades JPA;</w:t>
      </w:r>
    </w:p>
    <w:p w14:paraId="3708D62C" w14:textId="77777777" w:rsidR="00C42047" w:rsidRPr="00C42047" w:rsidRDefault="00C42047" w:rsidP="00C42047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Las transiciones de estado de una entidad cuando persisten;</w:t>
      </w:r>
    </w:p>
    <w:p w14:paraId="690D1872" w14:textId="77777777" w:rsidR="00C42047" w:rsidRPr="00C42047" w:rsidRDefault="00C42047" w:rsidP="00C42047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Las transiciones de estado de una entidad cuando se actualizan;</w:t>
      </w:r>
    </w:p>
    <w:p w14:paraId="366FABAD" w14:textId="77777777" w:rsidR="00C42047" w:rsidRPr="00C42047" w:rsidRDefault="00C42047" w:rsidP="00C42047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C42047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Las transiciones de estado de una entidad cuando se quita.</w:t>
      </w:r>
    </w:p>
    <w:p w14:paraId="57740E03" w14:textId="67AE39AB" w:rsidR="00C42047" w:rsidRDefault="00C42047">
      <w:pPr>
        <w:rPr>
          <w:sz w:val="28"/>
          <w:szCs w:val="28"/>
        </w:rPr>
      </w:pPr>
      <w:r>
        <w:rPr>
          <w:sz w:val="28"/>
          <w:szCs w:val="28"/>
        </w:rPr>
        <w:t>Cap5</w:t>
      </w:r>
    </w:p>
    <w:p w14:paraId="7F3A001A" w14:textId="77777777" w:rsidR="008140DC" w:rsidRPr="008140DC" w:rsidRDefault="008140DC" w:rsidP="008140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6F22E6B2" w14:textId="77777777" w:rsidR="008140DC" w:rsidRPr="008140DC" w:rsidRDefault="008140DC" w:rsidP="008140D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lección, aprendiste:</w:t>
      </w:r>
    </w:p>
    <w:p w14:paraId="28F9213E" w14:textId="77777777" w:rsidR="008140DC" w:rsidRPr="008140DC" w:rsidRDefault="008140DC" w:rsidP="008140D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Cómo consultar con el método </w:t>
      </w:r>
      <w:proofErr w:type="spellStart"/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find</w:t>
      </w:r>
      <w:proofErr w:type="spellEnd"/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de </w:t>
      </w:r>
      <w:proofErr w:type="spellStart"/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Entity</w:t>
      </w:r>
      <w:proofErr w:type="spellEnd"/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Manager;</w:t>
      </w:r>
    </w:p>
    <w:p w14:paraId="787D149F" w14:textId="77777777" w:rsidR="008140DC" w:rsidRPr="008140DC" w:rsidRDefault="008140DC" w:rsidP="008140D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realizar consultas JPQL;</w:t>
      </w:r>
    </w:p>
    <w:p w14:paraId="718D1471" w14:textId="77777777" w:rsidR="008140DC" w:rsidRPr="008140DC" w:rsidRDefault="008140DC" w:rsidP="008140D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filtrar datos en consultas JPQL;</w:t>
      </w:r>
    </w:p>
    <w:p w14:paraId="4C56167B" w14:textId="77777777" w:rsidR="008140DC" w:rsidRPr="008140DC" w:rsidRDefault="008140DC" w:rsidP="008140D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8140D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devolver sólo una parte de una entidad en una consulta JPQL.</w:t>
      </w:r>
    </w:p>
    <w:p w14:paraId="1FDCA7E6" w14:textId="77777777" w:rsidR="00361C87" w:rsidRDefault="00361C87">
      <w:pPr>
        <w:rPr>
          <w:sz w:val="28"/>
          <w:szCs w:val="28"/>
        </w:rPr>
      </w:pPr>
    </w:p>
    <w:p w14:paraId="40937BEA" w14:textId="5A3C7D47" w:rsidR="00C42047" w:rsidRDefault="00361C87">
      <w:pPr>
        <w:rPr>
          <w:sz w:val="28"/>
          <w:szCs w:val="28"/>
        </w:rPr>
      </w:pPr>
      <w:r>
        <w:rPr>
          <w:sz w:val="28"/>
          <w:szCs w:val="28"/>
        </w:rPr>
        <w:t>SPRING BOOT 3 DESARROLLAR API REST CON JAVA</w:t>
      </w:r>
    </w:p>
    <w:p w14:paraId="6068F84B" w14:textId="6DBE6ADB" w:rsidR="000F2EF4" w:rsidRDefault="000F2EF4">
      <w:pPr>
        <w:rPr>
          <w:sz w:val="28"/>
          <w:szCs w:val="28"/>
        </w:rPr>
      </w:pPr>
      <w:r>
        <w:rPr>
          <w:sz w:val="28"/>
          <w:szCs w:val="28"/>
        </w:rPr>
        <w:t>CAP 1</w:t>
      </w:r>
    </w:p>
    <w:p w14:paraId="385C8F4D" w14:textId="77777777" w:rsidR="000F2EF4" w:rsidRDefault="000F2EF4" w:rsidP="000F2EF4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¡Ahora está contigo! Haz el mismo procedimiento que hice en clase. Cree el proyecto inicial a través del sitio web </w:t>
      </w:r>
      <w:hyperlink r:id="rId9" w:tgtFrame="_blank" w:history="1">
        <w:r>
          <w:rPr>
            <w:rStyle w:val="Hipervnculo"/>
            <w:rFonts w:ascii="Source Serif Pro" w:hAnsi="Source Serif Pro"/>
            <w:sz w:val="27"/>
            <w:szCs w:val="27"/>
          </w:rPr>
          <w:t xml:space="preserve">Spring </w:t>
        </w:r>
        <w:proofErr w:type="spellStart"/>
        <w:r>
          <w:rPr>
            <w:rStyle w:val="Hipervnculo"/>
            <w:rFonts w:ascii="Source Serif Pro" w:hAnsi="Source Serif Pro"/>
            <w:sz w:val="27"/>
            <w:szCs w:val="27"/>
          </w:rPr>
          <w:t>Initializr</w:t>
        </w:r>
        <w:proofErr w:type="spellEnd"/>
      </w:hyperlink>
      <w:r>
        <w:rPr>
          <w:rFonts w:ascii="Source Serif Pro" w:hAnsi="Source Serif Pro"/>
          <w:color w:val="3D464D"/>
          <w:sz w:val="27"/>
          <w:szCs w:val="27"/>
        </w:rPr>
        <w:t xml:space="preserve">, importarlo en IntelliJ y finalmente cree una clase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Controller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como </w:t>
      </w:r>
      <w:proofErr w:type="spellStart"/>
      <w:r>
        <w:rPr>
          <w:rStyle w:val="nfasis"/>
          <w:rFonts w:ascii="Source Serif Pro" w:hAnsi="Source Serif Pro"/>
          <w:color w:val="3D464D"/>
          <w:sz w:val="27"/>
          <w:szCs w:val="27"/>
        </w:rPr>
        <w:t>Hello</w:t>
      </w:r>
      <w:proofErr w:type="spellEnd"/>
      <w:r>
        <w:rPr>
          <w:rStyle w:val="nfasis"/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Style w:val="nfasis"/>
          <w:rFonts w:ascii="Source Serif Pro" w:hAnsi="Source Serif Pro"/>
          <w:color w:val="3D464D"/>
          <w:sz w:val="27"/>
          <w:szCs w:val="27"/>
        </w:rPr>
        <w:t>World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51F261C0" w14:textId="77777777" w:rsidR="000F2EF4" w:rsidRDefault="000F2EF4" w:rsidP="000F2EF4">
      <w:pPr>
        <w:shd w:val="clear" w:color="auto" w:fill="FFFFFF"/>
        <w:jc w:val="center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VER OPINIÓN DEL INSTRUCTOR</w:t>
      </w:r>
    </w:p>
    <w:p w14:paraId="5A9CE85A" w14:textId="77777777" w:rsidR="000F2EF4" w:rsidRDefault="000F2EF4" w:rsidP="000F2EF4">
      <w:pPr>
        <w:pStyle w:val="Ttulo3"/>
        <w:spacing w:before="0"/>
        <w:rPr>
          <w:rFonts w:ascii="Open Sans" w:hAnsi="Open Sans" w:cs="Open Sans"/>
          <w:color w:val="FFFFFF"/>
          <w:spacing w:val="-8"/>
          <w:sz w:val="43"/>
          <w:szCs w:val="43"/>
        </w:rPr>
      </w:pPr>
      <w:r>
        <w:rPr>
          <w:rFonts w:ascii="Open Sans" w:hAnsi="Open Sans" w:cs="Open Sans"/>
          <w:color w:val="FFFFFF"/>
          <w:spacing w:val="-8"/>
          <w:sz w:val="43"/>
          <w:szCs w:val="43"/>
        </w:rPr>
        <w:t>Opinión del instructor</w:t>
      </w:r>
    </w:p>
    <w:p w14:paraId="508AAA39" w14:textId="77777777" w:rsidR="000F2EF4" w:rsidRDefault="000F2EF4" w:rsidP="000F2EF4">
      <w:pPr>
        <w:pStyle w:val="settings-box-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aps/>
          <w:color w:val="3D464D"/>
          <w:spacing w:val="-8"/>
          <w:sz w:val="15"/>
          <w:szCs w:val="15"/>
        </w:rPr>
      </w:pPr>
    </w:p>
    <w:p w14:paraId="72B12B44" w14:textId="77777777" w:rsidR="000F2EF4" w:rsidRDefault="000F2EF4" w:rsidP="000F2EF4">
      <w:pPr>
        <w:pStyle w:val="settings-box-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aps/>
          <w:color w:val="3D464D"/>
          <w:spacing w:val="-8"/>
          <w:sz w:val="15"/>
          <w:szCs w:val="15"/>
        </w:rPr>
      </w:pPr>
    </w:p>
    <w:p w14:paraId="11D5B263" w14:textId="77777777" w:rsidR="000F2EF4" w:rsidRDefault="000F2EF4" w:rsidP="000F2EF4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La clase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Controller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de ejemplo debe tener la siguiente estructura:</w:t>
      </w:r>
    </w:p>
    <w:p w14:paraId="4E293BFB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meta"/>
          <w:color w:val="005CC5"/>
          <w:shd w:val="clear" w:color="auto" w:fill="F0F3F5"/>
        </w:rPr>
        <w:t>@RestController</w:t>
      </w:r>
    </w:p>
    <w:p w14:paraId="1EEEF8FB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meta"/>
          <w:color w:val="005CC5"/>
          <w:shd w:val="clear" w:color="auto" w:fill="F0F3F5"/>
        </w:rPr>
        <w:t>@RequestMapping("hello")</w:t>
      </w:r>
    </w:p>
    <w:p w14:paraId="50D28522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public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keyword"/>
          <w:color w:val="D73A49"/>
          <w:shd w:val="clear" w:color="auto" w:fill="F0F3F5"/>
        </w:rPr>
        <w:t>class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title"/>
          <w:color w:val="6F42C1"/>
          <w:shd w:val="clear" w:color="auto" w:fill="F0F3F5"/>
        </w:rPr>
        <w:t>HelloController</w:t>
      </w:r>
      <w:proofErr w:type="spellEnd"/>
      <w:r>
        <w:rPr>
          <w:rStyle w:val="CdigoHTML"/>
          <w:color w:val="3D464D"/>
          <w:shd w:val="clear" w:color="auto" w:fill="F0F3F5"/>
        </w:rPr>
        <w:t xml:space="preserve"> {</w:t>
      </w:r>
    </w:p>
    <w:p w14:paraId="374A3BEC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14:paraId="35E9AD05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meta"/>
          <w:color w:val="005CC5"/>
          <w:shd w:val="clear" w:color="auto" w:fill="F0F3F5"/>
        </w:rPr>
        <w:t>@GetMapping</w:t>
      </w:r>
    </w:p>
    <w:p w14:paraId="609F5BF3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r>
        <w:rPr>
          <w:rStyle w:val="hljs-keyword"/>
          <w:color w:val="D73A49"/>
          <w:shd w:val="clear" w:color="auto" w:fill="F0F3F5"/>
        </w:rPr>
        <w:t>public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String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proofErr w:type="gramStart"/>
      <w:r>
        <w:rPr>
          <w:rStyle w:val="hljs-title"/>
          <w:color w:val="6F42C1"/>
          <w:shd w:val="clear" w:color="auto" w:fill="F0F3F5"/>
        </w:rPr>
        <w:t>holaMundo</w:t>
      </w:r>
      <w:proofErr w:type="spellEnd"/>
      <w:r>
        <w:rPr>
          <w:rStyle w:val="hljs-params"/>
          <w:color w:val="3D464D"/>
          <w:shd w:val="clear" w:color="auto" w:fill="F0F3F5"/>
        </w:rPr>
        <w:t>(</w:t>
      </w:r>
      <w:proofErr w:type="gramEnd"/>
      <w:r>
        <w:rPr>
          <w:rStyle w:val="hljs-params"/>
          <w:color w:val="3D464D"/>
          <w:shd w:val="clear" w:color="auto" w:fill="F0F3F5"/>
        </w:rPr>
        <w:t>)</w:t>
      </w:r>
      <w:r>
        <w:rPr>
          <w:rStyle w:val="CdigoHTML"/>
          <w:color w:val="3D464D"/>
          <w:shd w:val="clear" w:color="auto" w:fill="F0F3F5"/>
        </w:rPr>
        <w:t xml:space="preserve"> {</w:t>
      </w:r>
    </w:p>
    <w:p w14:paraId="5C976FE3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proofErr w:type="spellStart"/>
      <w:r>
        <w:rPr>
          <w:rStyle w:val="hljs-keyword"/>
          <w:color w:val="D73A49"/>
          <w:shd w:val="clear" w:color="auto" w:fill="F0F3F5"/>
        </w:rPr>
        <w:t>return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Hello</w:t>
      </w:r>
      <w:proofErr w:type="spellEnd"/>
      <w:r>
        <w:rPr>
          <w:rStyle w:val="hljs-string"/>
          <w:color w:val="032F62"/>
          <w:shd w:val="clear" w:color="auto" w:fill="F0F3F5"/>
        </w:rPr>
        <w:t xml:space="preserve"> </w:t>
      </w:r>
      <w:proofErr w:type="spellStart"/>
      <w:r>
        <w:rPr>
          <w:rStyle w:val="hljs-string"/>
          <w:color w:val="032F62"/>
          <w:shd w:val="clear" w:color="auto" w:fill="F0F3F5"/>
        </w:rPr>
        <w:t>World</w:t>
      </w:r>
      <w:proofErr w:type="spellEnd"/>
      <w:r>
        <w:rPr>
          <w:rStyle w:val="hljs-string"/>
          <w:color w:val="032F62"/>
          <w:shd w:val="clear" w:color="auto" w:fill="F0F3F5"/>
        </w:rPr>
        <w:t xml:space="preserve"> Spring!"</w:t>
      </w:r>
      <w:r>
        <w:rPr>
          <w:rStyle w:val="CdigoHTML"/>
          <w:color w:val="3D464D"/>
          <w:shd w:val="clear" w:color="auto" w:fill="F0F3F5"/>
        </w:rPr>
        <w:t>;</w:t>
      </w:r>
    </w:p>
    <w:p w14:paraId="38AC45E9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}</w:t>
      </w:r>
    </w:p>
    <w:p w14:paraId="4402CB71" w14:textId="77777777" w:rsidR="000F2EF4" w:rsidRDefault="000F2EF4" w:rsidP="000F2EF4">
      <w:pPr>
        <w:pStyle w:val="HTMLconformatoprevio"/>
        <w:shd w:val="clear" w:color="auto" w:fill="F0F3F5"/>
        <w:spacing w:line="473" w:lineRule="atLeast"/>
        <w:rPr>
          <w:color w:val="3D464D"/>
        </w:rPr>
      </w:pPr>
      <w:r>
        <w:rPr>
          <w:rStyle w:val="CdigoHTML"/>
          <w:color w:val="3D464D"/>
          <w:shd w:val="clear" w:color="auto" w:fill="F0F3F5"/>
        </w:rPr>
        <w:t>}</w:t>
      </w:r>
    </w:p>
    <w:p w14:paraId="17D288A1" w14:textId="77777777" w:rsidR="000F2EF4" w:rsidRDefault="000F2EF4">
      <w:pPr>
        <w:rPr>
          <w:sz w:val="28"/>
          <w:szCs w:val="28"/>
        </w:rPr>
      </w:pPr>
    </w:p>
    <w:p w14:paraId="2AEECE0C" w14:textId="77777777" w:rsidR="000F2EF4" w:rsidRDefault="000F2EF4">
      <w:pPr>
        <w:rPr>
          <w:sz w:val="28"/>
          <w:szCs w:val="28"/>
        </w:rPr>
      </w:pPr>
    </w:p>
    <w:p w14:paraId="6990389F" w14:textId="77777777" w:rsidR="000F2EF4" w:rsidRPr="000F2EF4" w:rsidRDefault="000F2EF4" w:rsidP="000F2EF4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r w:rsidRPr="000F2EF4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En esta clase, aprendiste a:</w:t>
      </w:r>
    </w:p>
    <w:p w14:paraId="5CD92B37" w14:textId="77777777" w:rsidR="000F2EF4" w:rsidRPr="000F2EF4" w:rsidRDefault="000F2EF4" w:rsidP="000F2EF4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Crear un proyecto Spring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Boot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usando el sitio web Spring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Initializr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125BB5B3" w14:textId="77777777" w:rsidR="000F2EF4" w:rsidRPr="000F2EF4" w:rsidRDefault="000F2EF4" w:rsidP="000F2EF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Importar el proyecto a IntelliJ y ejecutar una aplicación Spring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Boot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a través de la clase que contiene el método </w:t>
      </w:r>
      <w:proofErr w:type="spellStart"/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main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635649E6" w14:textId="77777777" w:rsidR="000F2EF4" w:rsidRPr="000F2EF4" w:rsidRDefault="000F2EF4" w:rsidP="000F2EF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Crear una clase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Controller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y mapear una URL en él usando las anotaciones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@RestController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y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@RequestMapping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005DED67" w14:textId="77777777" w:rsidR="000F2EF4" w:rsidRPr="000F2EF4" w:rsidRDefault="000F2EF4" w:rsidP="000F2EF4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Realizar una solicitud de prueba en el navegador accediendo a la URL mapeada en el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Controller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4F0E3FD0" w14:textId="77777777" w:rsidR="000F2EF4" w:rsidRDefault="000F2EF4">
      <w:pPr>
        <w:rPr>
          <w:sz w:val="28"/>
          <w:szCs w:val="28"/>
        </w:rPr>
      </w:pPr>
    </w:p>
    <w:p w14:paraId="74856FA1" w14:textId="35C15D7C" w:rsidR="000F2EF4" w:rsidRDefault="000F2EF4">
      <w:pPr>
        <w:rPr>
          <w:sz w:val="28"/>
          <w:szCs w:val="28"/>
        </w:rPr>
      </w:pPr>
      <w:r>
        <w:rPr>
          <w:sz w:val="28"/>
          <w:szCs w:val="28"/>
        </w:rPr>
        <w:t>CAP2</w:t>
      </w:r>
    </w:p>
    <w:p w14:paraId="638B2BCB" w14:textId="77777777" w:rsidR="000F2EF4" w:rsidRDefault="000F2EF4" w:rsidP="000F2EF4">
      <w:pPr>
        <w:pStyle w:val="Ttulo2"/>
        <w:spacing w:before="675" w:beforeAutospacing="0" w:after="0" w:afterAutospacing="0" w:line="473" w:lineRule="atLeast"/>
        <w:rPr>
          <w:rFonts w:ascii="Open Sans" w:hAnsi="Open Sans" w:cs="Open Sans"/>
          <w:color w:val="3D464D"/>
          <w:spacing w:val="-8"/>
          <w:sz w:val="34"/>
          <w:szCs w:val="34"/>
        </w:rPr>
      </w:pPr>
      <w:r>
        <w:rPr>
          <w:rFonts w:ascii="Open Sans" w:hAnsi="Open Sans" w:cs="Open Sans"/>
          <w:color w:val="3D464D"/>
          <w:spacing w:val="-8"/>
          <w:sz w:val="34"/>
          <w:szCs w:val="34"/>
        </w:rPr>
        <w:t>En esta clase, aprendiste a:</w:t>
      </w:r>
    </w:p>
    <w:p w14:paraId="6D1BEF13" w14:textId="77777777" w:rsidR="000F2EF4" w:rsidRDefault="000F2EF4" w:rsidP="000F2EF4">
      <w:pPr>
        <w:numPr>
          <w:ilvl w:val="0"/>
          <w:numId w:val="23"/>
        </w:numPr>
        <w:spacing w:before="60" w:after="60" w:line="473" w:lineRule="atLeast"/>
        <w:ind w:left="1200"/>
        <w:rPr>
          <w:rFonts w:ascii="Source Serif Pro" w:hAnsi="Source Serif Pro" w:cs="Times New Roman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Mapear solicitudes POST en una clase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Controller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63AF8E0E" w14:textId="77777777" w:rsidR="000F2EF4" w:rsidRDefault="000F2EF4" w:rsidP="000F2EF4">
      <w:pPr>
        <w:numPr>
          <w:ilvl w:val="0"/>
          <w:numId w:val="2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Enviar solicitudes POST a la API usando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Insomnia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60E9AD7D" w14:textId="77777777" w:rsidR="000F2EF4" w:rsidRDefault="000F2EF4" w:rsidP="000F2EF4">
      <w:pPr>
        <w:numPr>
          <w:ilvl w:val="0"/>
          <w:numId w:val="2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Enviar datos a la API en formato JSON;</w:t>
      </w:r>
    </w:p>
    <w:p w14:paraId="7FB17EA8" w14:textId="77777777" w:rsidR="000F2EF4" w:rsidRDefault="000F2EF4" w:rsidP="000F2EF4">
      <w:pPr>
        <w:numPr>
          <w:ilvl w:val="0"/>
          <w:numId w:val="23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Utilizar la anotación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@RequestBody</w:t>
      </w:r>
      <w:r>
        <w:rPr>
          <w:rFonts w:ascii="Source Serif Pro" w:hAnsi="Source Serif Pro"/>
          <w:color w:val="3D464D"/>
          <w:sz w:val="27"/>
          <w:szCs w:val="27"/>
        </w:rPr>
        <w:t xml:space="preserve"> para recibir datos del cuerpo de la solicitud en un parámetro en el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Controller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5754E299" w14:textId="77777777" w:rsidR="000F2EF4" w:rsidRDefault="000F2EF4" w:rsidP="000F2EF4">
      <w:pPr>
        <w:numPr>
          <w:ilvl w:val="0"/>
          <w:numId w:val="23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Use el padrón </w:t>
      </w:r>
      <w:r>
        <w:rPr>
          <w:rStyle w:val="Textoennegrita"/>
          <w:rFonts w:ascii="Source Serif Pro" w:hAnsi="Source Serif Pro"/>
          <w:color w:val="3D464D"/>
          <w:sz w:val="27"/>
          <w:szCs w:val="27"/>
        </w:rPr>
        <w:t>DTO (</w:t>
      </w:r>
      <w:r>
        <w:rPr>
          <w:rStyle w:val="nfasis"/>
          <w:rFonts w:ascii="Source Serif Pro" w:hAnsi="Source Serif Pro"/>
          <w:b/>
          <w:bCs/>
          <w:color w:val="3D464D"/>
          <w:sz w:val="27"/>
          <w:szCs w:val="27"/>
        </w:rPr>
        <w:t xml:space="preserve">Data Transfer </w:t>
      </w:r>
      <w:proofErr w:type="spellStart"/>
      <w:r>
        <w:rPr>
          <w:rStyle w:val="nfasis"/>
          <w:rFonts w:ascii="Source Serif Pro" w:hAnsi="Source Serif Pro"/>
          <w:b/>
          <w:bCs/>
          <w:color w:val="3D464D"/>
          <w:sz w:val="27"/>
          <w:szCs w:val="27"/>
        </w:rPr>
        <w:t>Object</w:t>
      </w:r>
      <w:proofErr w:type="spellEnd"/>
      <w:r>
        <w:rPr>
          <w:rStyle w:val="Textoennegrita"/>
          <w:rFonts w:ascii="Source Serif Pro" w:hAnsi="Source Serif Pro"/>
          <w:color w:val="3D464D"/>
          <w:sz w:val="27"/>
          <w:szCs w:val="27"/>
        </w:rPr>
        <w:t>)</w:t>
      </w:r>
      <w:r>
        <w:rPr>
          <w:rFonts w:ascii="Source Serif Pro" w:hAnsi="Source Serif Pro"/>
          <w:color w:val="3D464D"/>
          <w:sz w:val="27"/>
          <w:szCs w:val="27"/>
        </w:rPr>
        <w:t xml:space="preserve">, a través de Java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Records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para representar los datos recibidos en una solicitud POST.</w:t>
      </w:r>
    </w:p>
    <w:p w14:paraId="6E85F340" w14:textId="77777777" w:rsidR="000F2EF4" w:rsidRDefault="00000000" w:rsidP="000F2EF4">
      <w:pPr>
        <w:spacing w:line="240" w:lineRule="auto"/>
        <w:rPr>
          <w:rFonts w:ascii="Times New Roman" w:hAnsi="Times New Roman"/>
          <w:sz w:val="21"/>
          <w:szCs w:val="21"/>
        </w:rPr>
      </w:pPr>
      <w:hyperlink r:id="rId10" w:tgtFrame="_blank" w:history="1">
        <w:r w:rsidR="000F2EF4">
          <w:rPr>
            <w:rStyle w:val="Hipervnculo"/>
            <w:rFonts w:ascii="Open Sans" w:hAnsi="Open Sans" w:cs="Open Sans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A3B7C0"/>
          </w:rPr>
          <w:t> DISCUT</w:t>
        </w:r>
      </w:hyperlink>
    </w:p>
    <w:p w14:paraId="7AD020F8" w14:textId="77777777" w:rsidR="000F2EF4" w:rsidRDefault="000F2EF4">
      <w:pPr>
        <w:rPr>
          <w:sz w:val="28"/>
          <w:szCs w:val="28"/>
        </w:rPr>
      </w:pPr>
    </w:p>
    <w:p w14:paraId="02A9736E" w14:textId="4101CB6C" w:rsidR="000F2EF4" w:rsidRDefault="000F2EF4">
      <w:pPr>
        <w:rPr>
          <w:sz w:val="28"/>
          <w:szCs w:val="28"/>
        </w:rPr>
      </w:pPr>
      <w:r>
        <w:rPr>
          <w:sz w:val="28"/>
          <w:szCs w:val="28"/>
        </w:rPr>
        <w:t>CAP3</w:t>
      </w:r>
    </w:p>
    <w:p w14:paraId="6C3A89C9" w14:textId="77777777" w:rsidR="000F2EF4" w:rsidRPr="000F2EF4" w:rsidRDefault="000F2EF4" w:rsidP="000F2EF4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r w:rsidRPr="000F2EF4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En esta clase, aprendiste a:</w:t>
      </w:r>
    </w:p>
    <w:p w14:paraId="1CC4D623" w14:textId="77777777" w:rsidR="000F2EF4" w:rsidRPr="000F2EF4" w:rsidRDefault="000F2EF4" w:rsidP="000F2EF4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Agregar nuevas dependencias en el proyecto;</w:t>
      </w:r>
    </w:p>
    <w:p w14:paraId="4657C8C4" w14:textId="77777777" w:rsidR="000F2EF4" w:rsidRPr="000F2EF4" w:rsidRDefault="000F2EF4" w:rsidP="000F2EF4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Asignar una entidad JPA y crear una interfaz de Repositorio para ella;</w:t>
      </w:r>
    </w:p>
    <w:p w14:paraId="30BDEF0E" w14:textId="77777777" w:rsidR="000F2EF4" w:rsidRPr="000F2EF4" w:rsidRDefault="000F2EF4" w:rsidP="000F2EF4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Utilizar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Flyway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como herramienta de migración de proyectos;</w:t>
      </w:r>
    </w:p>
    <w:p w14:paraId="0188BC7D" w14:textId="77777777" w:rsidR="000F2EF4" w:rsidRPr="000F2EF4" w:rsidRDefault="000F2EF4" w:rsidP="000F2EF4">
      <w:pPr>
        <w:numPr>
          <w:ilvl w:val="0"/>
          <w:numId w:val="2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Realice validaciones con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Bean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Validation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usando algunas de sus anotaciones, como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@NotBlank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15563CCB" w14:textId="77777777" w:rsidR="000F2EF4" w:rsidRDefault="000F2EF4">
      <w:pPr>
        <w:rPr>
          <w:sz w:val="28"/>
          <w:szCs w:val="28"/>
        </w:rPr>
      </w:pPr>
    </w:p>
    <w:p w14:paraId="156A85C8" w14:textId="568AA776" w:rsidR="000F2EF4" w:rsidRDefault="000F2EF4">
      <w:pPr>
        <w:rPr>
          <w:sz w:val="28"/>
          <w:szCs w:val="28"/>
        </w:rPr>
      </w:pPr>
      <w:r>
        <w:rPr>
          <w:sz w:val="28"/>
          <w:szCs w:val="28"/>
        </w:rPr>
        <w:t>CAP4</w:t>
      </w:r>
    </w:p>
    <w:p w14:paraId="65EA870C" w14:textId="77777777" w:rsidR="000F2EF4" w:rsidRPr="000F2EF4" w:rsidRDefault="000F2EF4" w:rsidP="000F2EF4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r w:rsidRPr="000F2EF4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En esta clase, aprendiste a:</w:t>
      </w:r>
    </w:p>
    <w:p w14:paraId="714BD7B6" w14:textId="77777777" w:rsidR="000F2EF4" w:rsidRPr="000F2EF4" w:rsidRDefault="000F2EF4" w:rsidP="000F2EF4">
      <w:pPr>
        <w:numPr>
          <w:ilvl w:val="0"/>
          <w:numId w:val="2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Usar la anotación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@GetMapping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 para mapear métodos en los </w:t>
      </w:r>
      <w:proofErr w:type="spellStart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Controllers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que producen datos;</w:t>
      </w:r>
    </w:p>
    <w:p w14:paraId="059F57BC" w14:textId="77777777" w:rsidR="000F2EF4" w:rsidRPr="000F2EF4" w:rsidRDefault="000F2EF4" w:rsidP="000F2EF4">
      <w:pPr>
        <w:numPr>
          <w:ilvl w:val="0"/>
          <w:numId w:val="2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Usar la interfaz </w:t>
      </w:r>
      <w:proofErr w:type="spellStart"/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Pageable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de Spring para realizar consultas con paginación;</w:t>
      </w:r>
    </w:p>
    <w:p w14:paraId="4CF56917" w14:textId="77777777" w:rsidR="000F2EF4" w:rsidRPr="000F2EF4" w:rsidRDefault="000F2EF4" w:rsidP="000F2EF4">
      <w:pPr>
        <w:numPr>
          <w:ilvl w:val="0"/>
          <w:numId w:val="2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Controlar la paginación y el ordenamiento de los datos devueltos por la API con los parámetros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page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 </w:t>
      </w:r>
      <w:proofErr w:type="spellStart"/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size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y </w:t>
      </w:r>
      <w:proofErr w:type="spellStart"/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sort</w:t>
      </w:r>
      <w:proofErr w:type="spellEnd"/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7DCD6E1E" w14:textId="77777777" w:rsidR="000F2EF4" w:rsidRPr="000F2EF4" w:rsidRDefault="000F2EF4" w:rsidP="000F2EF4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Configurar el proyecto para que los comandos SQL se visualicen en la consola.</w:t>
      </w:r>
    </w:p>
    <w:p w14:paraId="65F0BFED" w14:textId="77777777" w:rsidR="000F2EF4" w:rsidRDefault="000F2EF4">
      <w:pPr>
        <w:rPr>
          <w:sz w:val="28"/>
          <w:szCs w:val="28"/>
        </w:rPr>
      </w:pPr>
    </w:p>
    <w:p w14:paraId="395E4727" w14:textId="01636E4D" w:rsidR="000F2EF4" w:rsidRDefault="000F2EF4">
      <w:pPr>
        <w:rPr>
          <w:sz w:val="28"/>
          <w:szCs w:val="28"/>
        </w:rPr>
      </w:pPr>
      <w:r>
        <w:rPr>
          <w:sz w:val="28"/>
          <w:szCs w:val="28"/>
        </w:rPr>
        <w:t>CAP5</w:t>
      </w:r>
    </w:p>
    <w:p w14:paraId="5E08A995" w14:textId="77777777" w:rsidR="000F2EF4" w:rsidRPr="000F2EF4" w:rsidRDefault="000F2EF4" w:rsidP="000F2EF4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</w:pPr>
      <w:r w:rsidRPr="000F2EF4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es-MX"/>
          <w14:ligatures w14:val="none"/>
        </w:rPr>
        <w:t>En esta clase, aprendiste a:</w:t>
      </w:r>
    </w:p>
    <w:p w14:paraId="0D5E95E5" w14:textId="77777777" w:rsidR="000F2EF4" w:rsidRPr="000F2EF4" w:rsidRDefault="000F2EF4" w:rsidP="000F2EF4">
      <w:pPr>
        <w:numPr>
          <w:ilvl w:val="0"/>
          <w:numId w:val="2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>Mapear solicitudes PUT con la anotación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@PutMapping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00A92C31" w14:textId="77777777" w:rsidR="000F2EF4" w:rsidRPr="000F2EF4" w:rsidRDefault="000F2EF4" w:rsidP="000F2EF4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Escribir un código para actualizar la información de un registro en la base de datos;</w:t>
      </w:r>
    </w:p>
    <w:p w14:paraId="7510F78A" w14:textId="77777777" w:rsidR="000F2EF4" w:rsidRPr="000F2EF4" w:rsidRDefault="000F2EF4" w:rsidP="000F2EF4">
      <w:pPr>
        <w:numPr>
          <w:ilvl w:val="0"/>
          <w:numId w:val="2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Mapear solicitudes DELETE con la anotación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@DeleteMapping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26F55BA0" w14:textId="77777777" w:rsidR="000F2EF4" w:rsidRPr="000F2EF4" w:rsidRDefault="000F2EF4" w:rsidP="000F2EF4">
      <w:pPr>
        <w:numPr>
          <w:ilvl w:val="0"/>
          <w:numId w:val="2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Mapear parámetros dinámicos en la URL con la anotación </w:t>
      </w:r>
      <w:r w:rsidRPr="000F2EF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@PathVariable</w:t>
      </w: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2DC8DD1F" w14:textId="77777777" w:rsidR="000F2EF4" w:rsidRPr="000F2EF4" w:rsidRDefault="000F2EF4" w:rsidP="000F2EF4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0F2EF4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Implementar el concepto de exclusión lógica utilizando un atributo booleano.</w:t>
      </w:r>
    </w:p>
    <w:p w14:paraId="1E6C8701" w14:textId="48E2D11E" w:rsidR="000F2EF4" w:rsidRPr="00D01EEC" w:rsidRDefault="00D01EEC">
      <w:pPr>
        <w:rPr>
          <w:b/>
          <w:bCs/>
          <w:sz w:val="36"/>
          <w:szCs w:val="36"/>
        </w:rPr>
      </w:pPr>
      <w:r w:rsidRPr="00D01EEC">
        <w:rPr>
          <w:b/>
          <w:bCs/>
          <w:sz w:val="36"/>
          <w:szCs w:val="36"/>
        </w:rPr>
        <w:t>JAVA SPRING BOOT 3: APLIQUE LAS MEJORES PRACTICAS Y PROTEJA UNA API REST</w:t>
      </w:r>
    </w:p>
    <w:p w14:paraId="221CC77F" w14:textId="4FC97FAE" w:rsidR="00D01EEC" w:rsidRDefault="00D01EE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¡Ahora está contigo! </w:t>
      </w:r>
      <w:proofErr w:type="gram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Realice</w:t>
      </w:r>
      <w:proofErr w:type="gram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el mismo procedimiento que hice en clase, implementando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ResponseEntity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sin embargo, para las funcionalidades del CRUD de los pacientes.</w:t>
      </w:r>
    </w:p>
    <w:p w14:paraId="7B703691" w14:textId="77777777" w:rsidR="00D01EEC" w:rsidRPr="00D01EEC" w:rsidRDefault="00D01EEC" w:rsidP="00D01EE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clase, aprendiste a:</w:t>
      </w:r>
    </w:p>
    <w:p w14:paraId="1AEA6505" w14:textId="77777777" w:rsidR="00D01EEC" w:rsidRPr="00D01EEC" w:rsidRDefault="00D01EEC" w:rsidP="00D01EEC">
      <w:pPr>
        <w:numPr>
          <w:ilvl w:val="0"/>
          <w:numId w:val="2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Usar la clase </w:t>
      </w:r>
      <w:proofErr w:type="spellStart"/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ResponseEntity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, de Spring, para personalizar los retornos de los métodos de una clase </w:t>
      </w:r>
      <w:proofErr w:type="spellStart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Controller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2D322C89" w14:textId="77777777" w:rsidR="00D01EEC" w:rsidRPr="00D01EEC" w:rsidRDefault="00D01EEC" w:rsidP="00D01EEC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Modificar el código HTTP devuelto en las respuestas de la API;</w:t>
      </w:r>
    </w:p>
    <w:p w14:paraId="78E354B0" w14:textId="77777777" w:rsidR="00D01EEC" w:rsidRPr="00D01EEC" w:rsidRDefault="00D01EEC" w:rsidP="00D01EEC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Agregar encabezados a las respuestas de la API;</w:t>
      </w:r>
    </w:p>
    <w:p w14:paraId="4434EABC" w14:textId="77777777" w:rsidR="00D01EEC" w:rsidRPr="00D01EEC" w:rsidRDefault="00D01EEC" w:rsidP="00D01EEC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Utilice los códigos HTTP más apropiados para cada operación realizada en la API.</w:t>
      </w:r>
    </w:p>
    <w:p w14:paraId="3C1578D9" w14:textId="77777777" w:rsidR="00D01EEC" w:rsidRDefault="00D01EEC">
      <w:pPr>
        <w:rPr>
          <w:sz w:val="28"/>
          <w:szCs w:val="28"/>
        </w:rPr>
      </w:pPr>
    </w:p>
    <w:p w14:paraId="3311DBFF" w14:textId="6233E279" w:rsidR="00D01EEC" w:rsidRDefault="00D01EEC">
      <w:pPr>
        <w:rPr>
          <w:sz w:val="28"/>
          <w:szCs w:val="28"/>
        </w:rPr>
      </w:pPr>
      <w:r>
        <w:rPr>
          <w:sz w:val="28"/>
          <w:szCs w:val="28"/>
        </w:rPr>
        <w:t>CAP2</w:t>
      </w:r>
    </w:p>
    <w:p w14:paraId="2A31BE64" w14:textId="77777777" w:rsidR="00D01EEC" w:rsidRDefault="00D01EEC" w:rsidP="00D01EEC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En esta clase, aprendiste a:</w:t>
      </w:r>
    </w:p>
    <w:p w14:paraId="5161D460" w14:textId="77777777" w:rsidR="00D01EEC" w:rsidRDefault="00D01EEC" w:rsidP="00D01EEC">
      <w:pPr>
        <w:numPr>
          <w:ilvl w:val="0"/>
          <w:numId w:val="28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Crear una clase para aislar el manejo de excepciones de API, utilizando la anotación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@RestControllerAdvice</w:t>
      </w:r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311D3CBE" w14:textId="77777777" w:rsidR="00D01EEC" w:rsidRDefault="00D01EEC" w:rsidP="00D01EEC">
      <w:pPr>
        <w:numPr>
          <w:ilvl w:val="0"/>
          <w:numId w:val="28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Utilizar la anotación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@ExceptionHandler</w:t>
      </w:r>
      <w:r>
        <w:rPr>
          <w:rFonts w:ascii="Source Serif Pro" w:hAnsi="Source Serif Pro"/>
          <w:color w:val="3D464D"/>
          <w:sz w:val="27"/>
          <w:szCs w:val="27"/>
        </w:rPr>
        <w:t>, de Spring, para indicar qué excepción debe capturar un determinado método de la clase de manejo de errores;</w:t>
      </w:r>
    </w:p>
    <w:p w14:paraId="49B02502" w14:textId="77777777" w:rsidR="00D01EEC" w:rsidRDefault="00D01EEC" w:rsidP="00D01EEC">
      <w:pPr>
        <w:numPr>
          <w:ilvl w:val="0"/>
          <w:numId w:val="28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Manejar errores 404 (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Not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Found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 en la clase de manejo de errores;</w:t>
      </w:r>
    </w:p>
    <w:p w14:paraId="05888B5B" w14:textId="77777777" w:rsidR="00D01EEC" w:rsidRDefault="00D01EEC" w:rsidP="00D01EEC">
      <w:pPr>
        <w:numPr>
          <w:ilvl w:val="0"/>
          <w:numId w:val="28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Manejar errores 400 (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Bad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Request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), para errores de validación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Bean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Validation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en la clase de manejo de errores;</w:t>
      </w:r>
    </w:p>
    <w:p w14:paraId="6256DC6D" w14:textId="77777777" w:rsidR="00D01EEC" w:rsidRDefault="00D01EEC" w:rsidP="00D01EEC">
      <w:pPr>
        <w:numPr>
          <w:ilvl w:val="0"/>
          <w:numId w:val="28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Simplificar el JSON devuelto por la API en casos de error de validación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Bean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Validation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39532E8B" w14:textId="77777777" w:rsidR="00D01EEC" w:rsidRDefault="00000000" w:rsidP="00D01EEC">
      <w:pPr>
        <w:spacing w:after="0" w:line="240" w:lineRule="auto"/>
        <w:rPr>
          <w:rFonts w:ascii="Times New Roman" w:hAnsi="Times New Roman"/>
          <w:sz w:val="21"/>
          <w:szCs w:val="21"/>
        </w:rPr>
      </w:pPr>
      <w:hyperlink r:id="rId11" w:tgtFrame="_blank" w:history="1">
        <w:r w:rsidR="00D01EEC">
          <w:rPr>
            <w:rStyle w:val="Hipervnculo"/>
            <w:rFonts w:ascii="Open Sans" w:hAnsi="Open Sans" w:cs="Open Sans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A3B7C0"/>
          </w:rPr>
          <w:t> DISCUTIR EN EL </w:t>
        </w:r>
      </w:hyperlink>
    </w:p>
    <w:p w14:paraId="19FF2E56" w14:textId="77777777" w:rsidR="00D01EEC" w:rsidRDefault="00D01EEC">
      <w:pPr>
        <w:rPr>
          <w:sz w:val="28"/>
          <w:szCs w:val="28"/>
        </w:rPr>
      </w:pPr>
    </w:p>
    <w:p w14:paraId="0C4BAE21" w14:textId="1F58B9AA" w:rsidR="00D01EEC" w:rsidRDefault="00D01EEC">
      <w:pPr>
        <w:rPr>
          <w:sz w:val="28"/>
          <w:szCs w:val="28"/>
        </w:rPr>
      </w:pPr>
      <w:r>
        <w:rPr>
          <w:sz w:val="28"/>
          <w:szCs w:val="28"/>
        </w:rPr>
        <w:t>CAP3</w:t>
      </w:r>
    </w:p>
    <w:p w14:paraId="28028E12" w14:textId="77777777" w:rsidR="00D01EEC" w:rsidRPr="00D01EEC" w:rsidRDefault="00D01EEC" w:rsidP="00D01EEC">
      <w:pPr>
        <w:spacing w:after="0" w:line="473" w:lineRule="atLeast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clase, aprendiste a:</w:t>
      </w:r>
    </w:p>
    <w:p w14:paraId="0511101A" w14:textId="77777777" w:rsidR="00D01EEC" w:rsidRPr="00D01EEC" w:rsidRDefault="00D01EEC" w:rsidP="00D01EEC">
      <w:pPr>
        <w:numPr>
          <w:ilvl w:val="0"/>
          <w:numId w:val="29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Identificar cómo funciona el proceso de autenticación y autorización en una API </w:t>
      </w:r>
      <w:proofErr w:type="spellStart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Rest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7AA35FF7" w14:textId="77777777" w:rsidR="00D01EEC" w:rsidRPr="00D01EEC" w:rsidRDefault="00D01EEC" w:rsidP="00D01EEC">
      <w:pPr>
        <w:numPr>
          <w:ilvl w:val="0"/>
          <w:numId w:val="29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Agregar Spring Security al proyecto;</w:t>
      </w:r>
    </w:p>
    <w:p w14:paraId="68A576DC" w14:textId="77777777" w:rsidR="00D01EEC" w:rsidRPr="00D01EEC" w:rsidRDefault="00D01EEC" w:rsidP="00D01EEC">
      <w:pPr>
        <w:numPr>
          <w:ilvl w:val="0"/>
          <w:numId w:val="29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Cómo funciona el comportamiento padrón de Spring Security en una aplicación;</w:t>
      </w:r>
    </w:p>
    <w:p w14:paraId="2ECDBC5A" w14:textId="77777777" w:rsidR="00D01EEC" w:rsidRPr="00D01EEC" w:rsidRDefault="00D01EEC" w:rsidP="00D01EEC">
      <w:pPr>
        <w:numPr>
          <w:ilvl w:val="0"/>
          <w:numId w:val="29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Implementar el proceso de autenticación en la API, de forma </w:t>
      </w:r>
      <w:proofErr w:type="spellStart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Stateless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utilizando clases y configuraciones de Spring Security.</w:t>
      </w:r>
    </w:p>
    <w:p w14:paraId="48E8B20F" w14:textId="77777777" w:rsidR="00D01EEC" w:rsidRDefault="00D01EEC">
      <w:pPr>
        <w:rPr>
          <w:sz w:val="28"/>
          <w:szCs w:val="28"/>
        </w:rPr>
      </w:pPr>
    </w:p>
    <w:p w14:paraId="5D9EA3F2" w14:textId="35D89665" w:rsidR="00D01EEC" w:rsidRDefault="00D01EEC">
      <w:pPr>
        <w:rPr>
          <w:sz w:val="28"/>
          <w:szCs w:val="28"/>
        </w:rPr>
      </w:pPr>
      <w:r>
        <w:rPr>
          <w:sz w:val="28"/>
          <w:szCs w:val="28"/>
        </w:rPr>
        <w:t>CAP4</w:t>
      </w:r>
    </w:p>
    <w:p w14:paraId="3413343A" w14:textId="77777777" w:rsidR="00D01EEC" w:rsidRPr="00D01EEC" w:rsidRDefault="00D01EEC" w:rsidP="00D01EE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¿Qué hemos aprendido?</w:t>
      </w:r>
    </w:p>
    <w:p w14:paraId="5FC7720E" w14:textId="77777777" w:rsidR="00D01EEC" w:rsidRPr="00D01EEC" w:rsidRDefault="00D01EEC" w:rsidP="00D01EEC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clase, aprendiste a:</w:t>
      </w:r>
    </w:p>
    <w:p w14:paraId="016F6CE4" w14:textId="77777777" w:rsidR="00D01EEC" w:rsidRPr="00D01EEC" w:rsidRDefault="00D01EEC" w:rsidP="00D01EEC">
      <w:pPr>
        <w:numPr>
          <w:ilvl w:val="0"/>
          <w:numId w:val="3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Agregar la biblioteca </w:t>
      </w:r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Auth0 java-</w:t>
      </w:r>
      <w:proofErr w:type="spellStart"/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jwt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como una dependencia del proyecto;</w:t>
      </w:r>
    </w:p>
    <w:p w14:paraId="2AB1063A" w14:textId="77777777" w:rsidR="00D01EEC" w:rsidRPr="00D01EEC" w:rsidRDefault="00D01EEC" w:rsidP="00D01EEC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Utilizar esta biblioteca para generar un token en la API;</w:t>
      </w:r>
    </w:p>
    <w:p w14:paraId="644896AB" w14:textId="77777777" w:rsidR="00D01EEC" w:rsidRPr="00D01EEC" w:rsidRDefault="00D01EEC" w:rsidP="00D01EEC">
      <w:pPr>
        <w:numPr>
          <w:ilvl w:val="0"/>
          <w:numId w:val="3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Inyectar una propiedad del archivo </w:t>
      </w:r>
      <w:proofErr w:type="spellStart"/>
      <w:proofErr w:type="gramStart"/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application.properties</w:t>
      </w:r>
      <w:proofErr w:type="spellEnd"/>
      <w:proofErr w:type="gram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en una clase administrada por Spring, usando la anotación </w:t>
      </w:r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@Value</w:t>
      </w: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4FC8FAEB" w14:textId="77777777" w:rsidR="00D01EEC" w:rsidRPr="00D01EEC" w:rsidRDefault="00D01EEC" w:rsidP="00D01EEC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Devolver un token generado en la API cuando un usuario se autentica.</w:t>
      </w:r>
    </w:p>
    <w:p w14:paraId="3196DB11" w14:textId="77777777" w:rsidR="00D01EEC" w:rsidRDefault="00D01EEC">
      <w:pPr>
        <w:rPr>
          <w:sz w:val="28"/>
          <w:szCs w:val="28"/>
        </w:rPr>
      </w:pPr>
    </w:p>
    <w:p w14:paraId="4CE39871" w14:textId="3D56F03D" w:rsidR="00D01EEC" w:rsidRDefault="00D01E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CAP5</w:t>
      </w:r>
    </w:p>
    <w:p w14:paraId="40B777C5" w14:textId="77777777" w:rsidR="00D01EEC" w:rsidRPr="00D01EEC" w:rsidRDefault="00D01EEC" w:rsidP="00D01EE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En esta clase, aprendiste a:</w:t>
      </w:r>
    </w:p>
    <w:p w14:paraId="597A91B6" w14:textId="77777777" w:rsidR="00D01EEC" w:rsidRPr="00D01EEC" w:rsidRDefault="00D01EEC" w:rsidP="00D01EEC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Los </w:t>
      </w:r>
      <w:proofErr w:type="spellStart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Filters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funcionan en una solicitud;</w:t>
      </w:r>
    </w:p>
    <w:p w14:paraId="4E34E874" w14:textId="77777777" w:rsidR="00D01EEC" w:rsidRPr="00D01EEC" w:rsidRDefault="00D01EEC" w:rsidP="00D01EEC">
      <w:pPr>
        <w:numPr>
          <w:ilvl w:val="0"/>
          <w:numId w:val="3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Implementar un </w:t>
      </w:r>
      <w:proofErr w:type="spellStart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Filter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creando una clase que herede de la clase </w:t>
      </w:r>
      <w:proofErr w:type="spellStart"/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OncePerRequestFilter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de Spring;</w:t>
      </w:r>
    </w:p>
    <w:p w14:paraId="5EC69536" w14:textId="77777777" w:rsidR="00D01EEC" w:rsidRPr="00D01EEC" w:rsidRDefault="00D01EEC" w:rsidP="00D01EEC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Utilizar la biblioteca Auth0 java-</w:t>
      </w:r>
      <w:proofErr w:type="spellStart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jwt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para validar los tokens recibidos en la API;</w:t>
      </w:r>
    </w:p>
    <w:p w14:paraId="0357281D" w14:textId="77777777" w:rsidR="00D01EEC" w:rsidRPr="00D01EEC" w:rsidRDefault="00D01EEC" w:rsidP="00D01EEC">
      <w:pPr>
        <w:numPr>
          <w:ilvl w:val="0"/>
          <w:numId w:val="3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Realizar el proceso de autenticación de la solicitud, utilizando la clase </w:t>
      </w:r>
      <w:proofErr w:type="spellStart"/>
      <w:r w:rsidRPr="00D01EE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MX"/>
          <w14:ligatures w14:val="none"/>
        </w:rPr>
        <w:t>SecurityContextHolder</w:t>
      </w:r>
      <w:proofErr w:type="spellEnd"/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 de Spring;</w:t>
      </w:r>
    </w:p>
    <w:p w14:paraId="41AA9ECD" w14:textId="77777777" w:rsidR="00D01EEC" w:rsidRPr="00D01EEC" w:rsidRDefault="00D01EEC" w:rsidP="00D01EEC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D01EE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Liberar y restringir solicitudes, según la URL y el verbo del protocolo HTTP.</w:t>
      </w:r>
    </w:p>
    <w:p w14:paraId="1D059520" w14:textId="3167DEF6" w:rsidR="00D01EEC" w:rsidRDefault="00612172">
      <w:pPr>
        <w:rPr>
          <w:b/>
          <w:bCs/>
          <w:sz w:val="40"/>
          <w:szCs w:val="40"/>
        </w:rPr>
      </w:pPr>
      <w:r w:rsidRPr="00612172">
        <w:rPr>
          <w:b/>
          <w:bCs/>
          <w:sz w:val="40"/>
          <w:szCs w:val="40"/>
        </w:rPr>
        <w:t xml:space="preserve">7 Spring </w:t>
      </w:r>
      <w:proofErr w:type="spellStart"/>
      <w:r w:rsidRPr="00612172">
        <w:rPr>
          <w:b/>
          <w:bCs/>
          <w:sz w:val="40"/>
          <w:szCs w:val="40"/>
        </w:rPr>
        <w:t>booot</w:t>
      </w:r>
      <w:proofErr w:type="spellEnd"/>
      <w:r w:rsidRPr="00612172">
        <w:rPr>
          <w:b/>
          <w:bCs/>
          <w:sz w:val="40"/>
          <w:szCs w:val="40"/>
        </w:rPr>
        <w:t xml:space="preserve"> 3 Documentar, probar y preparar API para su </w:t>
      </w:r>
      <w:r>
        <w:rPr>
          <w:b/>
          <w:bCs/>
          <w:sz w:val="40"/>
          <w:szCs w:val="40"/>
        </w:rPr>
        <w:t>implementación</w:t>
      </w:r>
    </w:p>
    <w:p w14:paraId="1017C162" w14:textId="7FBA6C4D" w:rsidR="00612172" w:rsidRDefault="00612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Cap1</w:t>
      </w:r>
    </w:p>
    <w:p w14:paraId="02B8880B" w14:textId="77777777" w:rsidR="00612172" w:rsidRPr="00612172" w:rsidRDefault="00612172" w:rsidP="0061217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7C47C2E4" w14:textId="77777777" w:rsidR="00612172" w:rsidRPr="00612172" w:rsidRDefault="00612172" w:rsidP="00612172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Implementar una nueva funcionalidad en el proyecto;</w:t>
      </w:r>
    </w:p>
    <w:p w14:paraId="680CAE2C" w14:textId="77777777" w:rsidR="00612172" w:rsidRPr="00612172" w:rsidRDefault="00612172" w:rsidP="00612172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Evaluar cuando es necesario crear una clase de Servicio en la aplicación;</w:t>
      </w:r>
    </w:p>
    <w:p w14:paraId="4982BCCE" w14:textId="77777777" w:rsidR="00612172" w:rsidRPr="00612172" w:rsidRDefault="00612172" w:rsidP="00612172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Crear una clase de Servicio, con el objetivo de aislar códigos de reglas de negocio, utilizando para ello la anotación @Service;</w:t>
      </w:r>
    </w:p>
    <w:p w14:paraId="3791F71D" w14:textId="77777777" w:rsidR="00612172" w:rsidRPr="00612172" w:rsidRDefault="00612172" w:rsidP="00612172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Implementar un algoritmo para la funcionalidad de programación de consultas;</w:t>
      </w:r>
    </w:p>
    <w:p w14:paraId="75C1E9ED" w14:textId="77777777" w:rsidR="00612172" w:rsidRPr="00612172" w:rsidRDefault="00612172" w:rsidP="00612172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Realizar validaciones de integridad de la información que llega a la API;</w:t>
      </w:r>
    </w:p>
    <w:p w14:paraId="2B38137F" w14:textId="77777777" w:rsidR="00612172" w:rsidRPr="00612172" w:rsidRDefault="00612172" w:rsidP="00612172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Implemente una consulta JPQL (Lenguaje de consulta de persistencia de Java) compleja en una interfaz de repositorio, utilizando la anotación @Query.</w:t>
      </w:r>
    </w:p>
    <w:p w14:paraId="16B6FC8C" w14:textId="763BA074" w:rsidR="00612172" w:rsidRDefault="00612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Cap2</w:t>
      </w:r>
    </w:p>
    <w:p w14:paraId="34A359D1" w14:textId="77777777" w:rsidR="00612172" w:rsidRDefault="00612172" w:rsidP="00612172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SOLID es un acrónimo que representa cinco principios de programación:</w:t>
      </w:r>
    </w:p>
    <w:p w14:paraId="79B97AD8" w14:textId="77777777" w:rsidR="00612172" w:rsidRDefault="00612172" w:rsidP="00612172">
      <w:pPr>
        <w:numPr>
          <w:ilvl w:val="0"/>
          <w:numId w:val="3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Principio de Responsabilidad Única (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Single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Responsibility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Principle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</w:t>
      </w:r>
    </w:p>
    <w:p w14:paraId="5BAA9B17" w14:textId="77777777" w:rsidR="00612172" w:rsidRDefault="00612172" w:rsidP="00612172">
      <w:pPr>
        <w:numPr>
          <w:ilvl w:val="0"/>
          <w:numId w:val="3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Principio Abierto-Cerrado (Open-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Closed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Principle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</w:t>
      </w:r>
    </w:p>
    <w:p w14:paraId="3B0CAD7A" w14:textId="77777777" w:rsidR="00612172" w:rsidRDefault="00612172" w:rsidP="00612172">
      <w:pPr>
        <w:numPr>
          <w:ilvl w:val="0"/>
          <w:numId w:val="3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Principio de Sustitución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Liskov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(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Liskov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Substitution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Principle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</w:t>
      </w:r>
    </w:p>
    <w:p w14:paraId="7067FF47" w14:textId="77777777" w:rsidR="00612172" w:rsidRDefault="00612172" w:rsidP="00612172">
      <w:pPr>
        <w:numPr>
          <w:ilvl w:val="0"/>
          <w:numId w:val="3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Principio de Segregación de Interfaces (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Interface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Segregation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Principle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</w:t>
      </w:r>
    </w:p>
    <w:p w14:paraId="60B93E74" w14:textId="77777777" w:rsidR="00612172" w:rsidRDefault="00612172" w:rsidP="00612172">
      <w:pPr>
        <w:numPr>
          <w:ilvl w:val="0"/>
          <w:numId w:val="33"/>
        </w:numPr>
        <w:spacing w:before="60" w:after="6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Principio de Inversión de Dependencia (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Dependency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Inversion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Principle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</w:t>
      </w:r>
    </w:p>
    <w:p w14:paraId="3D9DC521" w14:textId="77777777" w:rsidR="00612172" w:rsidRDefault="00612172" w:rsidP="00612172">
      <w:pPr>
        <w:pStyle w:val="NormalWeb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Cada principio representa una buena práctica de programación que, cuando se aplica en una aplicación, facilita mucho su mantenimiento y extensión. Estos principios fueron creados por Robert Martin, conocido como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Uncle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Bob, en su artículo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Design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Principles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and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Design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Patterns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30AEC695" w14:textId="68A0466C" w:rsidR="00612172" w:rsidRDefault="00612172" w:rsidP="00612172">
      <w:pPr>
        <w:rPr>
          <w:sz w:val="21"/>
          <w:szCs w:val="21"/>
        </w:rPr>
      </w:pPr>
      <w:hyperlink r:id="rId12" w:tgtFrame="_blank" w:history="1">
        <w:r>
          <w:rPr>
            <w:rStyle w:val="Hipervnculo"/>
            <w:rFonts w:ascii="Open Sans" w:hAnsi="Open Sans" w:cs="Open Sans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A3B7C0"/>
          </w:rPr>
          <w:t> DISCUTIR EN EL FORO</w:t>
        </w:r>
      </w:hyperlink>
    </w:p>
    <w:p w14:paraId="6A139082" w14:textId="77777777" w:rsidR="00612172" w:rsidRPr="00612172" w:rsidRDefault="00612172" w:rsidP="0061217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0B9BAD3C" w14:textId="77777777" w:rsidR="00612172" w:rsidRPr="00612172" w:rsidRDefault="00612172" w:rsidP="0061217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Aislar los códigos de validación de reglas comerciales en clases separadas, utilizando la anotación @Component de Spring;</w:t>
      </w:r>
    </w:p>
    <w:p w14:paraId="6E51A0C0" w14:textId="77777777" w:rsidR="00612172" w:rsidRPr="00612172" w:rsidRDefault="00612172" w:rsidP="0061217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Finalizar la implementación del algoritmo de programación de consultas;</w:t>
      </w:r>
    </w:p>
    <w:p w14:paraId="4C90CA4E" w14:textId="77777777" w:rsidR="00612172" w:rsidRPr="00612172" w:rsidRDefault="00612172" w:rsidP="0061217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Usar los principios SOLID para hacer que el código de la funcionalidad de programación de citas sea más fácil de entender, evolucionar y probar.</w:t>
      </w:r>
    </w:p>
    <w:p w14:paraId="231DAF02" w14:textId="5AE3C078" w:rsidR="00612172" w:rsidRDefault="00612172" w:rsidP="00612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Cap3</w:t>
      </w:r>
    </w:p>
    <w:p w14:paraId="7B112A52" w14:textId="77777777" w:rsidR="00612172" w:rsidRPr="00612172" w:rsidRDefault="00612172" w:rsidP="0061217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5C9184F2" w14:textId="77777777" w:rsidR="00612172" w:rsidRPr="00612172" w:rsidRDefault="00612172" w:rsidP="00612172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Agregar la biblioteca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SpringDoc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al proyecto para que genere automáticamente la documentación de la API;</w:t>
      </w:r>
    </w:p>
    <w:p w14:paraId="55A62D2D" w14:textId="77777777" w:rsidR="00612172" w:rsidRPr="00612172" w:rsidRDefault="00612172" w:rsidP="00612172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Analizar la documentación de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SpringDoc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para comprender cómo configurarlo en un proyecto;</w:t>
      </w:r>
    </w:p>
    <w:p w14:paraId="631FFB73" w14:textId="77777777" w:rsidR="00612172" w:rsidRPr="00612172" w:rsidRDefault="00612172" w:rsidP="00612172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 xml:space="preserve">Acceder a las direcciones que brindan la documentación de la API en formatos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yaml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y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html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5CFE5E64" w14:textId="77777777" w:rsidR="00612172" w:rsidRPr="00612172" w:rsidRDefault="00612172" w:rsidP="00612172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Utilizar la interfaz de usuario de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Swagger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para visualizar y probar una API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Rest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25780696" w14:textId="77777777" w:rsidR="00612172" w:rsidRPr="00612172" w:rsidRDefault="00612172" w:rsidP="00612172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Configurar JWT en la documentación generada por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SpringDoc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.</w:t>
      </w:r>
    </w:p>
    <w:p w14:paraId="4A07DA6D" w14:textId="0A39CBB2" w:rsidR="00612172" w:rsidRDefault="00612172" w:rsidP="00612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Cap4</w:t>
      </w:r>
    </w:p>
    <w:p w14:paraId="7411AE02" w14:textId="77777777" w:rsidR="00612172" w:rsidRPr="00612172" w:rsidRDefault="00612172" w:rsidP="0061217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654D71D8" w14:textId="77777777" w:rsidR="00612172" w:rsidRPr="00612172" w:rsidRDefault="00612172" w:rsidP="00612172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Escribir pruebas automatizadas en una aplicación con Spring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Boot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671553B1" w14:textId="77777777" w:rsidR="00612172" w:rsidRPr="00612172" w:rsidRDefault="00612172" w:rsidP="00612172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Escribir pruebas automatizadas para una interfaz de Repositorio, siguiendo la estrategia de utilizar la misma base de datos que utiliza la aplicación;</w:t>
      </w:r>
    </w:p>
    <w:p w14:paraId="3838A08B" w14:textId="77777777" w:rsidR="00612172" w:rsidRPr="00612172" w:rsidRDefault="00612172" w:rsidP="00612172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Sobreescribir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las propiedades del archivo </w:t>
      </w:r>
      <w:proofErr w:type="spellStart"/>
      <w:proofErr w:type="gram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application.properties</w:t>
      </w:r>
      <w:proofErr w:type="spellEnd"/>
      <w:proofErr w:type="gram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, creando otro archivo llamado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application-test.properties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que se carga solo cuando se ejecutan pruebas, usando la anotación @ActiveProfiles para eso;</w:t>
      </w:r>
    </w:p>
    <w:p w14:paraId="6F73B5E8" w14:textId="77777777" w:rsidR="00612172" w:rsidRPr="00612172" w:rsidRDefault="00612172" w:rsidP="00612172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Escribir pruebas automatizadas para una clase de controlador, utilizando la clase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MockMvc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para simular solicitudes de API;</w:t>
      </w:r>
    </w:p>
    <w:p w14:paraId="45167513" w14:textId="77777777" w:rsidR="00612172" w:rsidRPr="00612172" w:rsidRDefault="00612172" w:rsidP="00612172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Probar los escenarios de error 400 y código 200 al probar una clase de controlador.</w:t>
      </w:r>
    </w:p>
    <w:p w14:paraId="79AE44ED" w14:textId="77777777" w:rsidR="00612172" w:rsidRDefault="00612172" w:rsidP="00612172">
      <w:pPr>
        <w:rPr>
          <w:b/>
          <w:bCs/>
          <w:sz w:val="40"/>
          <w:szCs w:val="40"/>
        </w:rPr>
      </w:pPr>
    </w:p>
    <w:p w14:paraId="2D15C424" w14:textId="390F873F" w:rsidR="00612172" w:rsidRDefault="00612172" w:rsidP="00612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Cap5</w:t>
      </w:r>
    </w:p>
    <w:p w14:paraId="3929AA75" w14:textId="77777777" w:rsidR="00612172" w:rsidRPr="00612172" w:rsidRDefault="00612172" w:rsidP="0061217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Lo que aprendimos en esta aula:</w:t>
      </w:r>
    </w:p>
    <w:p w14:paraId="0E7D1FED" w14:textId="77777777" w:rsidR="00612172" w:rsidRPr="00612172" w:rsidRDefault="00612172" w:rsidP="00612172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Realizar el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build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 xml:space="preserve"> de una aplicación con Spring 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Boot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;</w:t>
      </w:r>
    </w:p>
    <w:p w14:paraId="713E7D45" w14:textId="77777777" w:rsidR="00612172" w:rsidRPr="00612172" w:rsidRDefault="00612172" w:rsidP="00612172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Utilizar archivos de propiedades específicos para cada perfil, cambiando las propiedades que deben modificarse en cada archivo;</w:t>
      </w:r>
    </w:p>
    <w:p w14:paraId="0558A66C" w14:textId="77777777" w:rsidR="00612172" w:rsidRPr="00612172" w:rsidRDefault="00612172" w:rsidP="00612172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Configurar información confidencial de la aplicación, como datos de acceso a la base de datos, a través de variables de entorno;</w:t>
      </w:r>
    </w:p>
    <w:p w14:paraId="34F53582" w14:textId="77777777" w:rsidR="00612172" w:rsidRPr="00612172" w:rsidRDefault="00612172" w:rsidP="00612172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Crear el proyecto a través de Maven;</w:t>
      </w:r>
    </w:p>
    <w:p w14:paraId="3E127F83" w14:textId="77777777" w:rsidR="00612172" w:rsidRPr="00612172" w:rsidRDefault="00612172" w:rsidP="00612172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</w:pPr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lastRenderedPageBreak/>
        <w:t>Ejecutar la aplicación a través de la terminal, con el comando java -</w:t>
      </w:r>
      <w:proofErr w:type="spellStart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jar</w:t>
      </w:r>
      <w:proofErr w:type="spellEnd"/>
      <w:r w:rsidRPr="00612172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MX"/>
          <w14:ligatures w14:val="none"/>
        </w:rPr>
        <w:t>, pasando las variables de entorno como parámetros.</w:t>
      </w:r>
    </w:p>
    <w:p w14:paraId="3DDA5516" w14:textId="77777777" w:rsidR="00612172" w:rsidRPr="00612172" w:rsidRDefault="00612172" w:rsidP="00612172">
      <w:pPr>
        <w:rPr>
          <w:b/>
          <w:bCs/>
          <w:sz w:val="40"/>
          <w:szCs w:val="40"/>
        </w:rPr>
      </w:pPr>
    </w:p>
    <w:sectPr w:rsidR="00612172" w:rsidRPr="00612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448"/>
    <w:multiLevelType w:val="multilevel"/>
    <w:tmpl w:val="BF8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5B6A"/>
    <w:multiLevelType w:val="multilevel"/>
    <w:tmpl w:val="708A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4646"/>
    <w:multiLevelType w:val="multilevel"/>
    <w:tmpl w:val="4D56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77E7E"/>
    <w:multiLevelType w:val="multilevel"/>
    <w:tmpl w:val="17A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148D"/>
    <w:multiLevelType w:val="multilevel"/>
    <w:tmpl w:val="161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711F2"/>
    <w:multiLevelType w:val="multilevel"/>
    <w:tmpl w:val="49A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976FA"/>
    <w:multiLevelType w:val="multilevel"/>
    <w:tmpl w:val="410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A3853"/>
    <w:multiLevelType w:val="multilevel"/>
    <w:tmpl w:val="1D0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55CAC"/>
    <w:multiLevelType w:val="multilevel"/>
    <w:tmpl w:val="06E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C4222"/>
    <w:multiLevelType w:val="multilevel"/>
    <w:tmpl w:val="A52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92536"/>
    <w:multiLevelType w:val="multilevel"/>
    <w:tmpl w:val="89F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766CB"/>
    <w:multiLevelType w:val="multilevel"/>
    <w:tmpl w:val="797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704F5"/>
    <w:multiLevelType w:val="multilevel"/>
    <w:tmpl w:val="AB5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8731A"/>
    <w:multiLevelType w:val="multilevel"/>
    <w:tmpl w:val="206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90F24"/>
    <w:multiLevelType w:val="multilevel"/>
    <w:tmpl w:val="39B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35A79"/>
    <w:multiLevelType w:val="multilevel"/>
    <w:tmpl w:val="200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174B3"/>
    <w:multiLevelType w:val="multilevel"/>
    <w:tmpl w:val="B4F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8F9"/>
    <w:multiLevelType w:val="multilevel"/>
    <w:tmpl w:val="3EC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F38AB"/>
    <w:multiLevelType w:val="multilevel"/>
    <w:tmpl w:val="63D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96EBB"/>
    <w:multiLevelType w:val="multilevel"/>
    <w:tmpl w:val="741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5298D"/>
    <w:multiLevelType w:val="multilevel"/>
    <w:tmpl w:val="82E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C4922"/>
    <w:multiLevelType w:val="multilevel"/>
    <w:tmpl w:val="BB4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13A32"/>
    <w:multiLevelType w:val="multilevel"/>
    <w:tmpl w:val="9A82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A29F2"/>
    <w:multiLevelType w:val="multilevel"/>
    <w:tmpl w:val="B1A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C2AF6"/>
    <w:multiLevelType w:val="multilevel"/>
    <w:tmpl w:val="C95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606F7"/>
    <w:multiLevelType w:val="multilevel"/>
    <w:tmpl w:val="E23C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05D0F"/>
    <w:multiLevelType w:val="multilevel"/>
    <w:tmpl w:val="BF1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82B53"/>
    <w:multiLevelType w:val="multilevel"/>
    <w:tmpl w:val="AD0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72962"/>
    <w:multiLevelType w:val="multilevel"/>
    <w:tmpl w:val="C37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A2FB2"/>
    <w:multiLevelType w:val="multilevel"/>
    <w:tmpl w:val="EDA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782B9D"/>
    <w:multiLevelType w:val="multilevel"/>
    <w:tmpl w:val="CF7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94F93"/>
    <w:multiLevelType w:val="multilevel"/>
    <w:tmpl w:val="EB2C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E2232"/>
    <w:multiLevelType w:val="multilevel"/>
    <w:tmpl w:val="023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13C1A"/>
    <w:multiLevelType w:val="multilevel"/>
    <w:tmpl w:val="C642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F65CD"/>
    <w:multiLevelType w:val="multilevel"/>
    <w:tmpl w:val="4AF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DB1C45"/>
    <w:multiLevelType w:val="multilevel"/>
    <w:tmpl w:val="968A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310DE"/>
    <w:multiLevelType w:val="multilevel"/>
    <w:tmpl w:val="7F5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176850">
    <w:abstractNumId w:val="0"/>
  </w:num>
  <w:num w:numId="2" w16cid:durableId="1015577475">
    <w:abstractNumId w:val="24"/>
  </w:num>
  <w:num w:numId="3" w16cid:durableId="1633317851">
    <w:abstractNumId w:val="16"/>
  </w:num>
  <w:num w:numId="4" w16cid:durableId="1954940984">
    <w:abstractNumId w:val="21"/>
  </w:num>
  <w:num w:numId="5" w16cid:durableId="665785409">
    <w:abstractNumId w:val="9"/>
  </w:num>
  <w:num w:numId="6" w16cid:durableId="1129131172">
    <w:abstractNumId w:val="29"/>
  </w:num>
  <w:num w:numId="7" w16cid:durableId="1293824127">
    <w:abstractNumId w:val="5"/>
  </w:num>
  <w:num w:numId="8" w16cid:durableId="449787041">
    <w:abstractNumId w:val="3"/>
  </w:num>
  <w:num w:numId="9" w16cid:durableId="1719891982">
    <w:abstractNumId w:val="34"/>
  </w:num>
  <w:num w:numId="10" w16cid:durableId="1263226882">
    <w:abstractNumId w:val="15"/>
  </w:num>
  <w:num w:numId="11" w16cid:durableId="776372174">
    <w:abstractNumId w:val="30"/>
  </w:num>
  <w:num w:numId="12" w16cid:durableId="197937082">
    <w:abstractNumId w:val="8"/>
  </w:num>
  <w:num w:numId="13" w16cid:durableId="1905329810">
    <w:abstractNumId w:val="10"/>
  </w:num>
  <w:num w:numId="14" w16cid:durableId="1261764768">
    <w:abstractNumId w:val="31"/>
  </w:num>
  <w:num w:numId="15" w16cid:durableId="822234545">
    <w:abstractNumId w:val="14"/>
  </w:num>
  <w:num w:numId="16" w16cid:durableId="1854227622">
    <w:abstractNumId w:val="28"/>
  </w:num>
  <w:num w:numId="17" w16cid:durableId="994138938">
    <w:abstractNumId w:val="25"/>
  </w:num>
  <w:num w:numId="18" w16cid:durableId="1872916373">
    <w:abstractNumId w:val="17"/>
  </w:num>
  <w:num w:numId="19" w16cid:durableId="1249971251">
    <w:abstractNumId w:val="22"/>
  </w:num>
  <w:num w:numId="20" w16cid:durableId="872688230">
    <w:abstractNumId w:val="4"/>
  </w:num>
  <w:num w:numId="21" w16cid:durableId="537397125">
    <w:abstractNumId w:val="12"/>
  </w:num>
  <w:num w:numId="22" w16cid:durableId="302542183">
    <w:abstractNumId w:val="36"/>
  </w:num>
  <w:num w:numId="23" w16cid:durableId="491214434">
    <w:abstractNumId w:val="13"/>
  </w:num>
  <w:num w:numId="24" w16cid:durableId="1885095294">
    <w:abstractNumId w:val="18"/>
  </w:num>
  <w:num w:numId="25" w16cid:durableId="542064051">
    <w:abstractNumId w:val="33"/>
  </w:num>
  <w:num w:numId="26" w16cid:durableId="1923176011">
    <w:abstractNumId w:val="27"/>
  </w:num>
  <w:num w:numId="27" w16cid:durableId="977682935">
    <w:abstractNumId w:val="26"/>
  </w:num>
  <w:num w:numId="28" w16cid:durableId="1667440607">
    <w:abstractNumId w:val="11"/>
  </w:num>
  <w:num w:numId="29" w16cid:durableId="1335843096">
    <w:abstractNumId w:val="6"/>
  </w:num>
  <w:num w:numId="30" w16cid:durableId="1907718969">
    <w:abstractNumId w:val="2"/>
  </w:num>
  <w:num w:numId="31" w16cid:durableId="52773253">
    <w:abstractNumId w:val="32"/>
  </w:num>
  <w:num w:numId="32" w16cid:durableId="951126701">
    <w:abstractNumId w:val="35"/>
  </w:num>
  <w:num w:numId="33" w16cid:durableId="947084081">
    <w:abstractNumId w:val="1"/>
  </w:num>
  <w:num w:numId="34" w16cid:durableId="457990577">
    <w:abstractNumId w:val="23"/>
  </w:num>
  <w:num w:numId="35" w16cid:durableId="1081103367">
    <w:abstractNumId w:val="20"/>
  </w:num>
  <w:num w:numId="36" w16cid:durableId="781652484">
    <w:abstractNumId w:val="7"/>
  </w:num>
  <w:num w:numId="37" w16cid:durableId="20829453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79"/>
    <w:rsid w:val="000F2EF4"/>
    <w:rsid w:val="001075DF"/>
    <w:rsid w:val="00190EF6"/>
    <w:rsid w:val="00361C87"/>
    <w:rsid w:val="005637DF"/>
    <w:rsid w:val="00612172"/>
    <w:rsid w:val="008140DC"/>
    <w:rsid w:val="009054F3"/>
    <w:rsid w:val="00A37E72"/>
    <w:rsid w:val="00C42047"/>
    <w:rsid w:val="00D01EEC"/>
    <w:rsid w:val="00D5754B"/>
    <w:rsid w:val="00F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68E8"/>
  <w15:chartTrackingRefBased/>
  <w15:docId w15:val="{436C8C90-6B43-4A2A-959B-47367E31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7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90EF6"/>
    <w:rPr>
      <w:b/>
      <w:bCs/>
    </w:rPr>
  </w:style>
  <w:style w:type="character" w:styleId="nfasis">
    <w:name w:val="Emphasis"/>
    <w:basedOn w:val="Fuentedeprrafopredeter"/>
    <w:uiPriority w:val="20"/>
    <w:qFormat/>
    <w:rsid w:val="00190E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0EF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0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0EF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punctuation">
    <w:name w:val="hljs-punctuation"/>
    <w:basedOn w:val="Fuentedeprrafopredeter"/>
    <w:rsid w:val="00190EF6"/>
  </w:style>
  <w:style w:type="character" w:customStyle="1" w:styleId="Ttulo2Car">
    <w:name w:val="Título 2 Car"/>
    <w:basedOn w:val="Fuentedeprrafopredeter"/>
    <w:link w:val="Ttulo2"/>
    <w:uiPriority w:val="9"/>
    <w:rsid w:val="00D5754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5754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E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0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hljs-meta">
    <w:name w:val="hljs-meta"/>
    <w:basedOn w:val="Fuentedeprrafopredeter"/>
    <w:rsid w:val="000F2EF4"/>
  </w:style>
  <w:style w:type="character" w:customStyle="1" w:styleId="hljs-keyword">
    <w:name w:val="hljs-keyword"/>
    <w:basedOn w:val="Fuentedeprrafopredeter"/>
    <w:rsid w:val="000F2EF4"/>
  </w:style>
  <w:style w:type="character" w:customStyle="1" w:styleId="hljs-title">
    <w:name w:val="hljs-title"/>
    <w:basedOn w:val="Fuentedeprrafopredeter"/>
    <w:rsid w:val="000F2EF4"/>
  </w:style>
  <w:style w:type="character" w:customStyle="1" w:styleId="hljs-params">
    <w:name w:val="hljs-params"/>
    <w:basedOn w:val="Fuentedeprrafopredeter"/>
    <w:rsid w:val="000F2EF4"/>
  </w:style>
  <w:style w:type="character" w:customStyle="1" w:styleId="hljs-string">
    <w:name w:val="hljs-string"/>
    <w:basedOn w:val="Fuentedeprrafopredeter"/>
    <w:rsid w:val="000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250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36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h2database/h2/2.0.2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app.aluracursos.com/forum/curso-spring-boot-3-api-para-su-implementacion/exercicio-para-saber-mas-principios-solid/84623/no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hyperlink" Target="https://app.aluracursos.com/forum/curso-spring-boot-3-aplique-practicas-proteja-api-rest/exercicio-lo-que-aprendimos/83823/novo" TargetMode="External"/><Relationship Id="rId5" Type="http://schemas.openxmlformats.org/officeDocument/2006/relationships/hyperlink" Target="https://www.eclipse.org/downloads/download.php?file=/oomph/epp/2022-12/R/eclipse-inst-jre-win64.exe&amp;mirror_id=576" TargetMode="External"/><Relationship Id="rId10" Type="http://schemas.openxmlformats.org/officeDocument/2006/relationships/hyperlink" Target="https://app.aluracursos.com/forum/curso-spring-boot-3-desarrollar-api-rest-java/exercicio-lo-que-aprendimos/83458/no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15</Pages>
  <Words>2626</Words>
  <Characters>14444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Alfredo Ramirez Bautista</dc:creator>
  <cp:keywords/>
  <dc:description/>
  <cp:lastModifiedBy>Oswaldo Alfredo Ramirez Bautista</cp:lastModifiedBy>
  <cp:revision>5</cp:revision>
  <dcterms:created xsi:type="dcterms:W3CDTF">2023-09-25T00:13:00Z</dcterms:created>
  <dcterms:modified xsi:type="dcterms:W3CDTF">2023-10-03T20:58:00Z</dcterms:modified>
</cp:coreProperties>
</file>