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6A60FA" w14:textId="6E3FD828" w:rsidR="00AA15B3" w:rsidRPr="0049273B" w:rsidRDefault="00435EBB" w:rsidP="00435EBB">
      <w:pPr>
        <w:jc w:val="center"/>
        <w:rPr>
          <w:rFonts w:ascii="Times New Roman" w:hAnsi="Times New Roman" w:cs="Times New Roman"/>
          <w:b/>
          <w:bCs/>
          <w:sz w:val="48"/>
          <w:szCs w:val="48"/>
        </w:rPr>
      </w:pPr>
      <w:r w:rsidRPr="0049273B">
        <w:rPr>
          <w:rFonts w:ascii="Times New Roman" w:hAnsi="Times New Roman" w:cs="Times New Roman"/>
          <w:b/>
          <w:bCs/>
          <w:sz w:val="48"/>
          <w:szCs w:val="48"/>
        </w:rPr>
        <w:t>Time Series Data Analysis</w:t>
      </w:r>
    </w:p>
    <w:p w14:paraId="38646E92" w14:textId="77777777" w:rsidR="0049273B" w:rsidRPr="0049273B" w:rsidRDefault="0049273B" w:rsidP="00435EBB">
      <w:pPr>
        <w:jc w:val="center"/>
        <w:rPr>
          <w:rFonts w:ascii="Times New Roman" w:hAnsi="Times New Roman" w:cs="Times New Roman"/>
          <w:b/>
          <w:bCs/>
          <w:sz w:val="48"/>
          <w:szCs w:val="48"/>
        </w:rPr>
      </w:pPr>
    </w:p>
    <w:p w14:paraId="2E3E8896" w14:textId="6B85C458" w:rsidR="0049273B" w:rsidRPr="0049273B" w:rsidRDefault="0049273B" w:rsidP="0049273B">
      <w:pPr>
        <w:jc w:val="right"/>
        <w:rPr>
          <w:rFonts w:ascii="Times New Roman" w:hAnsi="Times New Roman" w:cs="Times New Roman"/>
          <w:i/>
          <w:iCs/>
        </w:rPr>
      </w:pPr>
      <w:r w:rsidRPr="0049273B">
        <w:rPr>
          <w:rFonts w:ascii="Times New Roman" w:hAnsi="Times New Roman" w:cs="Times New Roman"/>
        </w:rPr>
        <w:tab/>
      </w:r>
      <w:r w:rsidRPr="0049273B">
        <w:rPr>
          <w:rFonts w:ascii="Times New Roman" w:hAnsi="Times New Roman" w:cs="Times New Roman"/>
        </w:rPr>
        <w:tab/>
      </w:r>
      <w:r w:rsidRPr="0049273B">
        <w:rPr>
          <w:rFonts w:ascii="Times New Roman" w:hAnsi="Times New Roman" w:cs="Times New Roman"/>
          <w:i/>
          <w:iCs/>
        </w:rPr>
        <w:t xml:space="preserve">By Oswin </w:t>
      </w:r>
      <w:proofErr w:type="spellStart"/>
      <w:r w:rsidRPr="0049273B">
        <w:rPr>
          <w:rFonts w:ascii="Times New Roman" w:hAnsi="Times New Roman" w:cs="Times New Roman"/>
          <w:i/>
          <w:iCs/>
        </w:rPr>
        <w:t>Vion</w:t>
      </w:r>
      <w:proofErr w:type="spellEnd"/>
      <w:r w:rsidRPr="0049273B">
        <w:rPr>
          <w:rFonts w:ascii="Times New Roman" w:hAnsi="Times New Roman" w:cs="Times New Roman"/>
          <w:i/>
          <w:iCs/>
        </w:rPr>
        <w:t xml:space="preserve"> Dsilva</w:t>
      </w:r>
    </w:p>
    <w:p w14:paraId="3D837F90" w14:textId="134EBF64" w:rsidR="0049273B" w:rsidRPr="0049273B" w:rsidRDefault="0049273B" w:rsidP="0049273B">
      <w:pPr>
        <w:jc w:val="right"/>
        <w:rPr>
          <w:rFonts w:ascii="Times New Roman" w:hAnsi="Times New Roman" w:cs="Times New Roman"/>
          <w:i/>
          <w:iCs/>
        </w:rPr>
      </w:pPr>
      <w:r w:rsidRPr="0049273B">
        <w:rPr>
          <w:rFonts w:ascii="Times New Roman" w:hAnsi="Times New Roman" w:cs="Times New Roman"/>
          <w:i/>
          <w:iCs/>
        </w:rPr>
        <w:t>240905268</w:t>
      </w:r>
    </w:p>
    <w:p w14:paraId="5B8CEBB5" w14:textId="12C79809" w:rsidR="0049273B" w:rsidRPr="0049273B" w:rsidRDefault="0049273B" w:rsidP="0049273B">
      <w:pPr>
        <w:jc w:val="right"/>
        <w:rPr>
          <w:rFonts w:ascii="Times New Roman" w:hAnsi="Times New Roman" w:cs="Times New Roman"/>
          <w:i/>
          <w:iCs/>
        </w:rPr>
      </w:pPr>
      <w:r w:rsidRPr="0049273B">
        <w:rPr>
          <w:rFonts w:ascii="Times New Roman" w:hAnsi="Times New Roman" w:cs="Times New Roman"/>
          <w:i/>
          <w:iCs/>
        </w:rPr>
        <w:t>CE</w:t>
      </w:r>
    </w:p>
    <w:p w14:paraId="0A024225" w14:textId="6A6D6213" w:rsidR="0049273B" w:rsidRPr="0049273B" w:rsidRDefault="0049273B" w:rsidP="0049273B">
      <w:pPr>
        <w:jc w:val="right"/>
        <w:rPr>
          <w:rFonts w:ascii="Times New Roman" w:hAnsi="Times New Roman" w:cs="Times New Roman"/>
          <w:i/>
          <w:iCs/>
        </w:rPr>
      </w:pPr>
      <w:r w:rsidRPr="0049273B">
        <w:rPr>
          <w:rFonts w:ascii="Times New Roman" w:hAnsi="Times New Roman" w:cs="Times New Roman"/>
          <w:i/>
          <w:iCs/>
        </w:rPr>
        <w:t>11</w:t>
      </w:r>
    </w:p>
    <w:p w14:paraId="642ED0BF" w14:textId="45861984" w:rsidR="008802A7" w:rsidRPr="0049273B" w:rsidRDefault="008802A7" w:rsidP="006B6149">
      <w:pPr>
        <w:rPr>
          <w:rFonts w:ascii="Times New Roman" w:hAnsi="Times New Roman" w:cs="Times New Roman"/>
          <w:sz w:val="28"/>
          <w:szCs w:val="28"/>
        </w:rPr>
      </w:pPr>
    </w:p>
    <w:p w14:paraId="4A6328D4" w14:textId="7D914F06" w:rsidR="008802A7" w:rsidRPr="0049273B" w:rsidRDefault="008802A7" w:rsidP="006B6149">
      <w:pPr>
        <w:rPr>
          <w:rFonts w:ascii="Times New Roman" w:hAnsi="Times New Roman" w:cs="Times New Roman"/>
          <w:b/>
          <w:bCs/>
          <w:sz w:val="40"/>
          <w:szCs w:val="40"/>
        </w:rPr>
      </w:pPr>
      <w:r w:rsidRPr="0049273B">
        <w:rPr>
          <w:rFonts w:ascii="Times New Roman" w:hAnsi="Times New Roman" w:cs="Times New Roman"/>
          <w:b/>
          <w:bCs/>
          <w:sz w:val="40"/>
          <w:szCs w:val="40"/>
        </w:rPr>
        <w:t>Objective:</w:t>
      </w:r>
    </w:p>
    <w:p w14:paraId="6AA50902" w14:textId="7B21CB79" w:rsidR="00674BE3" w:rsidRPr="00674BE3" w:rsidRDefault="00674BE3" w:rsidP="00674BE3">
      <w:pPr>
        <w:rPr>
          <w:rFonts w:ascii="Times New Roman" w:hAnsi="Times New Roman" w:cs="Times New Roman"/>
          <w:sz w:val="28"/>
          <w:szCs w:val="28"/>
        </w:rPr>
      </w:pPr>
      <w:r w:rsidRPr="00674BE3">
        <w:rPr>
          <w:rFonts w:ascii="Times New Roman" w:hAnsi="Times New Roman" w:cs="Times New Roman"/>
          <w:sz w:val="28"/>
          <w:szCs w:val="28"/>
        </w:rPr>
        <w:t>The objective of this analysis is to examine the trends, patterns, and anomalies in NVIDIA's stock prices over the given period (</w:t>
      </w:r>
      <w:r w:rsidR="0062003B" w:rsidRPr="0049273B">
        <w:rPr>
          <w:rFonts w:ascii="Times New Roman" w:hAnsi="Times New Roman" w:cs="Times New Roman"/>
          <w:sz w:val="28"/>
          <w:szCs w:val="28"/>
        </w:rPr>
        <w:t>1st</w:t>
      </w:r>
      <w:r w:rsidRPr="00674BE3">
        <w:rPr>
          <w:rFonts w:ascii="Times New Roman" w:hAnsi="Times New Roman" w:cs="Times New Roman"/>
          <w:sz w:val="28"/>
          <w:szCs w:val="28"/>
        </w:rPr>
        <w:t xml:space="preserve"> </w:t>
      </w:r>
      <w:r w:rsidR="0062003B" w:rsidRPr="0049273B">
        <w:rPr>
          <w:rFonts w:ascii="Times New Roman" w:hAnsi="Times New Roman" w:cs="Times New Roman"/>
          <w:sz w:val="28"/>
          <w:szCs w:val="28"/>
        </w:rPr>
        <w:t>January</w:t>
      </w:r>
      <w:r w:rsidRPr="00674BE3">
        <w:rPr>
          <w:rFonts w:ascii="Times New Roman" w:hAnsi="Times New Roman" w:cs="Times New Roman"/>
          <w:sz w:val="28"/>
          <w:szCs w:val="28"/>
        </w:rPr>
        <w:t xml:space="preserve"> 2023 – 27th September 2024). By applying time series analysis, we aim to:</w:t>
      </w:r>
    </w:p>
    <w:p w14:paraId="5857912E" w14:textId="77777777" w:rsidR="00674BE3" w:rsidRPr="00674BE3" w:rsidRDefault="00674BE3" w:rsidP="00674BE3">
      <w:pPr>
        <w:numPr>
          <w:ilvl w:val="0"/>
          <w:numId w:val="3"/>
        </w:numPr>
        <w:rPr>
          <w:rFonts w:ascii="Times New Roman" w:hAnsi="Times New Roman" w:cs="Times New Roman"/>
          <w:sz w:val="28"/>
          <w:szCs w:val="28"/>
        </w:rPr>
      </w:pPr>
      <w:r w:rsidRPr="00674BE3">
        <w:rPr>
          <w:rFonts w:ascii="Times New Roman" w:hAnsi="Times New Roman" w:cs="Times New Roman"/>
          <w:sz w:val="28"/>
          <w:szCs w:val="28"/>
        </w:rPr>
        <w:t xml:space="preserve">Identify </w:t>
      </w:r>
      <w:r w:rsidRPr="00674BE3">
        <w:rPr>
          <w:rFonts w:ascii="Times New Roman" w:hAnsi="Times New Roman" w:cs="Times New Roman"/>
          <w:b/>
          <w:bCs/>
          <w:sz w:val="28"/>
          <w:szCs w:val="28"/>
        </w:rPr>
        <w:t>long-term trends</w:t>
      </w:r>
      <w:r w:rsidRPr="00674BE3">
        <w:rPr>
          <w:rFonts w:ascii="Times New Roman" w:hAnsi="Times New Roman" w:cs="Times New Roman"/>
          <w:sz w:val="28"/>
          <w:szCs w:val="28"/>
        </w:rPr>
        <w:t xml:space="preserve"> in stock performance.</w:t>
      </w:r>
    </w:p>
    <w:p w14:paraId="32696A6D" w14:textId="77777777" w:rsidR="00674BE3" w:rsidRPr="00674BE3" w:rsidRDefault="00674BE3" w:rsidP="00674BE3">
      <w:pPr>
        <w:numPr>
          <w:ilvl w:val="0"/>
          <w:numId w:val="3"/>
        </w:numPr>
        <w:rPr>
          <w:rFonts w:ascii="Times New Roman" w:hAnsi="Times New Roman" w:cs="Times New Roman"/>
          <w:sz w:val="28"/>
          <w:szCs w:val="28"/>
        </w:rPr>
      </w:pPr>
      <w:r w:rsidRPr="00674BE3">
        <w:rPr>
          <w:rFonts w:ascii="Times New Roman" w:hAnsi="Times New Roman" w:cs="Times New Roman"/>
          <w:sz w:val="28"/>
          <w:szCs w:val="28"/>
        </w:rPr>
        <w:t xml:space="preserve">Detect </w:t>
      </w:r>
      <w:r w:rsidRPr="00674BE3">
        <w:rPr>
          <w:rFonts w:ascii="Times New Roman" w:hAnsi="Times New Roman" w:cs="Times New Roman"/>
          <w:b/>
          <w:bCs/>
          <w:sz w:val="28"/>
          <w:szCs w:val="28"/>
        </w:rPr>
        <w:t>seasonal patterns</w:t>
      </w:r>
      <w:r w:rsidRPr="00674BE3">
        <w:rPr>
          <w:rFonts w:ascii="Times New Roman" w:hAnsi="Times New Roman" w:cs="Times New Roman"/>
          <w:sz w:val="28"/>
          <w:szCs w:val="28"/>
        </w:rPr>
        <w:t xml:space="preserve"> that might indicate recurring fluctuations in stock prices.</w:t>
      </w:r>
    </w:p>
    <w:p w14:paraId="1124B3D6" w14:textId="3E94745A" w:rsidR="00674BE3" w:rsidRPr="00674BE3" w:rsidRDefault="00CF0CA7" w:rsidP="00674BE3">
      <w:pPr>
        <w:numPr>
          <w:ilvl w:val="0"/>
          <w:numId w:val="3"/>
        </w:numPr>
        <w:rPr>
          <w:rFonts w:ascii="Times New Roman" w:hAnsi="Times New Roman" w:cs="Times New Roman"/>
          <w:sz w:val="28"/>
          <w:szCs w:val="28"/>
        </w:rPr>
      </w:pPr>
      <w:r w:rsidRPr="0049273B">
        <w:rPr>
          <w:rFonts w:ascii="Times New Roman" w:hAnsi="Times New Roman" w:cs="Times New Roman"/>
          <w:sz w:val="28"/>
          <w:szCs w:val="28"/>
        </w:rPr>
        <w:t>Analyse</w:t>
      </w:r>
      <w:r w:rsidR="00674BE3" w:rsidRPr="00674BE3">
        <w:rPr>
          <w:rFonts w:ascii="Times New Roman" w:hAnsi="Times New Roman" w:cs="Times New Roman"/>
          <w:sz w:val="28"/>
          <w:szCs w:val="28"/>
        </w:rPr>
        <w:t xml:space="preserve"> </w:t>
      </w:r>
      <w:r w:rsidR="00674BE3" w:rsidRPr="00674BE3">
        <w:rPr>
          <w:rFonts w:ascii="Times New Roman" w:hAnsi="Times New Roman" w:cs="Times New Roman"/>
          <w:b/>
          <w:bCs/>
          <w:sz w:val="28"/>
          <w:szCs w:val="28"/>
        </w:rPr>
        <w:t>irregular movements</w:t>
      </w:r>
      <w:r w:rsidR="00674BE3" w:rsidRPr="00674BE3">
        <w:rPr>
          <w:rFonts w:ascii="Times New Roman" w:hAnsi="Times New Roman" w:cs="Times New Roman"/>
          <w:sz w:val="28"/>
          <w:szCs w:val="28"/>
        </w:rPr>
        <w:t xml:space="preserve"> caused by external market forces or unpredictable events.</w:t>
      </w:r>
    </w:p>
    <w:p w14:paraId="4813E339" w14:textId="5BABE9D6" w:rsidR="00674BE3" w:rsidRPr="00674BE3" w:rsidRDefault="00674BE3" w:rsidP="00674BE3">
      <w:pPr>
        <w:rPr>
          <w:rFonts w:ascii="Times New Roman" w:hAnsi="Times New Roman" w:cs="Times New Roman"/>
          <w:sz w:val="28"/>
          <w:szCs w:val="28"/>
        </w:rPr>
      </w:pPr>
      <w:r w:rsidRPr="00674BE3">
        <w:rPr>
          <w:rFonts w:ascii="Times New Roman" w:hAnsi="Times New Roman" w:cs="Times New Roman"/>
          <w:sz w:val="28"/>
          <w:szCs w:val="28"/>
        </w:rPr>
        <w:t xml:space="preserve">These insights will be visualized and interpreted to support informed decision-making for investors, traders, or financial analysts interested in NVIDIA's stock </w:t>
      </w:r>
      <w:r w:rsidR="00CF0CA7" w:rsidRPr="0049273B">
        <w:rPr>
          <w:rFonts w:ascii="Times New Roman" w:hAnsi="Times New Roman" w:cs="Times New Roman"/>
          <w:sz w:val="28"/>
          <w:szCs w:val="28"/>
        </w:rPr>
        <w:t>behaviour</w:t>
      </w:r>
      <w:r w:rsidRPr="00674BE3">
        <w:rPr>
          <w:rFonts w:ascii="Times New Roman" w:hAnsi="Times New Roman" w:cs="Times New Roman"/>
          <w:sz w:val="28"/>
          <w:szCs w:val="28"/>
        </w:rPr>
        <w:t>.</w:t>
      </w:r>
    </w:p>
    <w:p w14:paraId="358A4AC1" w14:textId="77777777" w:rsidR="00F02536" w:rsidRPr="0049273B" w:rsidRDefault="00F02536" w:rsidP="00491ECD">
      <w:pPr>
        <w:rPr>
          <w:rFonts w:ascii="Times New Roman" w:hAnsi="Times New Roman" w:cs="Times New Roman"/>
          <w:sz w:val="28"/>
          <w:szCs w:val="28"/>
        </w:rPr>
      </w:pPr>
    </w:p>
    <w:p w14:paraId="3A4644E9" w14:textId="4413829E" w:rsidR="0049273B" w:rsidRDefault="0049273B" w:rsidP="00491ECD">
      <w:pPr>
        <w:rPr>
          <w:rFonts w:ascii="Times New Roman" w:hAnsi="Times New Roman" w:cs="Times New Roman"/>
          <w:b/>
          <w:bCs/>
          <w:sz w:val="40"/>
          <w:szCs w:val="40"/>
        </w:rPr>
      </w:pPr>
      <w:r>
        <w:rPr>
          <w:rFonts w:ascii="Times New Roman" w:hAnsi="Times New Roman" w:cs="Times New Roman"/>
          <w:b/>
          <w:bCs/>
          <w:sz w:val="40"/>
          <w:szCs w:val="40"/>
        </w:rPr>
        <w:t>Analysis:</w:t>
      </w:r>
    </w:p>
    <w:p w14:paraId="07190BA9" w14:textId="3BCCC8F5" w:rsidR="009211BA" w:rsidRPr="0049273B" w:rsidRDefault="0054562A" w:rsidP="00491ECD">
      <w:pPr>
        <w:rPr>
          <w:rFonts w:ascii="Times New Roman" w:hAnsi="Times New Roman" w:cs="Times New Roman"/>
          <w:sz w:val="32"/>
          <w:szCs w:val="32"/>
        </w:rPr>
      </w:pPr>
      <w:r w:rsidRPr="0049273B">
        <w:rPr>
          <w:rFonts w:ascii="Times New Roman" w:hAnsi="Times New Roman" w:cs="Times New Roman"/>
          <w:sz w:val="32"/>
          <w:szCs w:val="32"/>
        </w:rPr>
        <w:t xml:space="preserve">The analysis was divided into </w:t>
      </w:r>
      <w:r w:rsidR="0033012A" w:rsidRPr="0049273B">
        <w:rPr>
          <w:rFonts w:ascii="Times New Roman" w:hAnsi="Times New Roman" w:cs="Times New Roman"/>
          <w:sz w:val="32"/>
          <w:szCs w:val="32"/>
        </w:rPr>
        <w:t>3 main sections:</w:t>
      </w:r>
    </w:p>
    <w:p w14:paraId="5D18C4E9" w14:textId="4C73B044" w:rsidR="0033012A" w:rsidRPr="0049273B" w:rsidRDefault="0033012A" w:rsidP="00491ECD">
      <w:pPr>
        <w:rPr>
          <w:rFonts w:ascii="Times New Roman" w:hAnsi="Times New Roman" w:cs="Times New Roman"/>
          <w:sz w:val="32"/>
          <w:szCs w:val="32"/>
        </w:rPr>
      </w:pPr>
      <w:r w:rsidRPr="0049273B">
        <w:rPr>
          <w:rFonts w:ascii="Times New Roman" w:hAnsi="Times New Roman" w:cs="Times New Roman"/>
          <w:sz w:val="32"/>
          <w:szCs w:val="32"/>
        </w:rPr>
        <w:t xml:space="preserve">1. </w:t>
      </w:r>
      <w:r w:rsidR="00F02536" w:rsidRPr="0049273B">
        <w:rPr>
          <w:rFonts w:ascii="Times New Roman" w:hAnsi="Times New Roman" w:cs="Times New Roman"/>
          <w:sz w:val="32"/>
          <w:szCs w:val="32"/>
        </w:rPr>
        <w:t>Exploratory Analysis</w:t>
      </w:r>
    </w:p>
    <w:p w14:paraId="1BDBAE07" w14:textId="65F7E9B1" w:rsidR="00F02536" w:rsidRPr="0049273B" w:rsidRDefault="00F02536" w:rsidP="00491ECD">
      <w:pPr>
        <w:rPr>
          <w:rFonts w:ascii="Times New Roman" w:hAnsi="Times New Roman" w:cs="Times New Roman"/>
          <w:sz w:val="32"/>
          <w:szCs w:val="32"/>
        </w:rPr>
      </w:pPr>
      <w:r w:rsidRPr="0049273B">
        <w:rPr>
          <w:rFonts w:ascii="Times New Roman" w:hAnsi="Times New Roman" w:cs="Times New Roman"/>
          <w:sz w:val="32"/>
          <w:szCs w:val="32"/>
        </w:rPr>
        <w:t>2. Data Pre – processing</w:t>
      </w:r>
    </w:p>
    <w:p w14:paraId="2D9CE4C0" w14:textId="1DF6BDD9" w:rsidR="00F02536" w:rsidRPr="0049273B" w:rsidRDefault="00F02536" w:rsidP="00491ECD">
      <w:pPr>
        <w:rPr>
          <w:rFonts w:ascii="Times New Roman" w:hAnsi="Times New Roman" w:cs="Times New Roman"/>
          <w:sz w:val="32"/>
          <w:szCs w:val="32"/>
        </w:rPr>
      </w:pPr>
      <w:r w:rsidRPr="0049273B">
        <w:rPr>
          <w:rFonts w:ascii="Times New Roman" w:hAnsi="Times New Roman" w:cs="Times New Roman"/>
          <w:sz w:val="32"/>
          <w:szCs w:val="32"/>
        </w:rPr>
        <w:t>3. Data visualization</w:t>
      </w:r>
    </w:p>
    <w:p w14:paraId="012057DD" w14:textId="77777777" w:rsidR="00F02536" w:rsidRPr="0049273B" w:rsidRDefault="00F02536" w:rsidP="00491ECD">
      <w:pPr>
        <w:rPr>
          <w:rFonts w:ascii="Times New Roman" w:hAnsi="Times New Roman" w:cs="Times New Roman"/>
          <w:sz w:val="32"/>
          <w:szCs w:val="32"/>
        </w:rPr>
      </w:pPr>
    </w:p>
    <w:p w14:paraId="755A10A7" w14:textId="77777777" w:rsidR="00F02536" w:rsidRPr="0049273B" w:rsidRDefault="00F02536" w:rsidP="00491ECD">
      <w:pPr>
        <w:rPr>
          <w:rFonts w:ascii="Times New Roman" w:hAnsi="Times New Roman" w:cs="Times New Roman"/>
          <w:sz w:val="32"/>
          <w:szCs w:val="32"/>
        </w:rPr>
      </w:pPr>
    </w:p>
    <w:p w14:paraId="2F2C71F7" w14:textId="3D4743F7" w:rsidR="00F02536" w:rsidRPr="0049273B" w:rsidRDefault="00F02536" w:rsidP="00491ECD">
      <w:pPr>
        <w:rPr>
          <w:rFonts w:ascii="Times New Roman" w:hAnsi="Times New Roman" w:cs="Times New Roman"/>
          <w:b/>
          <w:bCs/>
          <w:sz w:val="36"/>
          <w:szCs w:val="36"/>
        </w:rPr>
      </w:pPr>
      <w:r w:rsidRPr="0049273B">
        <w:rPr>
          <w:rFonts w:ascii="Times New Roman" w:hAnsi="Times New Roman" w:cs="Times New Roman"/>
          <w:b/>
          <w:bCs/>
          <w:sz w:val="36"/>
          <w:szCs w:val="36"/>
        </w:rPr>
        <w:t>1. Exploratory Analysis:</w:t>
      </w:r>
    </w:p>
    <w:p w14:paraId="34172CF0" w14:textId="267C69A4" w:rsidR="001D027D" w:rsidRPr="0049273B" w:rsidRDefault="00F02536" w:rsidP="00491ECD">
      <w:pPr>
        <w:rPr>
          <w:rFonts w:ascii="Times New Roman" w:hAnsi="Times New Roman" w:cs="Times New Roman"/>
          <w:sz w:val="28"/>
          <w:szCs w:val="28"/>
        </w:rPr>
      </w:pPr>
      <w:r w:rsidRPr="0049273B">
        <w:rPr>
          <w:rFonts w:ascii="Times New Roman" w:hAnsi="Times New Roman" w:cs="Times New Roman"/>
          <w:sz w:val="28"/>
          <w:szCs w:val="28"/>
        </w:rPr>
        <w:t>This section involve</w:t>
      </w:r>
      <w:r w:rsidR="00661A99" w:rsidRPr="0049273B">
        <w:rPr>
          <w:rFonts w:ascii="Times New Roman" w:hAnsi="Times New Roman" w:cs="Times New Roman"/>
          <w:sz w:val="28"/>
          <w:szCs w:val="28"/>
        </w:rPr>
        <w:t xml:space="preserve">s </w:t>
      </w:r>
      <w:r w:rsidR="00DF59A0" w:rsidRPr="0049273B">
        <w:rPr>
          <w:rFonts w:ascii="Times New Roman" w:hAnsi="Times New Roman" w:cs="Times New Roman"/>
          <w:sz w:val="28"/>
          <w:szCs w:val="28"/>
        </w:rPr>
        <w:t>a surface level analysis of the data collected.</w:t>
      </w:r>
      <w:r w:rsidR="001D027D" w:rsidRPr="0049273B">
        <w:rPr>
          <w:rFonts w:ascii="Times New Roman" w:hAnsi="Times New Roman" w:cs="Times New Roman"/>
          <w:sz w:val="28"/>
          <w:szCs w:val="28"/>
        </w:rPr>
        <w:t xml:space="preserve"> The primary purpose of this section is to identify errors </w:t>
      </w:r>
      <w:r w:rsidR="00955249" w:rsidRPr="0049273B">
        <w:rPr>
          <w:rFonts w:ascii="Times New Roman" w:hAnsi="Times New Roman" w:cs="Times New Roman"/>
          <w:sz w:val="28"/>
          <w:szCs w:val="28"/>
        </w:rPr>
        <w:t>and outliers in the data which can then be fixed in the data pre-processing section.</w:t>
      </w:r>
    </w:p>
    <w:p w14:paraId="7FE5B664" w14:textId="46E38FD6" w:rsidR="00DF59A0" w:rsidRPr="0049273B" w:rsidRDefault="00DF59A0" w:rsidP="00491ECD">
      <w:pPr>
        <w:rPr>
          <w:rFonts w:ascii="Times New Roman" w:hAnsi="Times New Roman" w:cs="Times New Roman"/>
          <w:sz w:val="28"/>
          <w:szCs w:val="28"/>
        </w:rPr>
      </w:pPr>
      <w:r w:rsidRPr="0049273B">
        <w:rPr>
          <w:rFonts w:ascii="Times New Roman" w:hAnsi="Times New Roman" w:cs="Times New Roman"/>
          <w:sz w:val="28"/>
          <w:szCs w:val="28"/>
        </w:rPr>
        <w:t xml:space="preserve">The dataset was visualized in the form of a </w:t>
      </w:r>
      <w:r w:rsidR="004B2001" w:rsidRPr="0049273B">
        <w:rPr>
          <w:rFonts w:ascii="Times New Roman" w:hAnsi="Times New Roman" w:cs="Times New Roman"/>
          <w:sz w:val="28"/>
          <w:szCs w:val="28"/>
        </w:rPr>
        <w:t>Data frame</w:t>
      </w:r>
      <w:r w:rsidR="0002628A" w:rsidRPr="0049273B">
        <w:rPr>
          <w:rFonts w:ascii="Times New Roman" w:hAnsi="Times New Roman" w:cs="Times New Roman"/>
          <w:sz w:val="28"/>
          <w:szCs w:val="28"/>
        </w:rPr>
        <w:t xml:space="preserve">, which can be assumed to be a table of rows and columns, where the rows represent data for a particular day while the columns represent the </w:t>
      </w:r>
      <w:r w:rsidR="001642E3" w:rsidRPr="0049273B">
        <w:rPr>
          <w:rFonts w:ascii="Times New Roman" w:hAnsi="Times New Roman" w:cs="Times New Roman"/>
          <w:sz w:val="28"/>
          <w:szCs w:val="28"/>
        </w:rPr>
        <w:t>features of the Stocks.</w:t>
      </w:r>
    </w:p>
    <w:p w14:paraId="65778882" w14:textId="59D0ED2F" w:rsidR="001642E3" w:rsidRDefault="007A234C" w:rsidP="00491ECD">
      <w:pPr>
        <w:rPr>
          <w:rFonts w:ascii="Times New Roman" w:hAnsi="Times New Roman" w:cs="Times New Roman"/>
          <w:sz w:val="28"/>
          <w:szCs w:val="28"/>
        </w:rPr>
      </w:pPr>
      <w:r w:rsidRPr="0049273B">
        <w:rPr>
          <w:rFonts w:ascii="Times New Roman" w:hAnsi="Times New Roman" w:cs="Times New Roman"/>
          <w:noProof/>
          <w:sz w:val="28"/>
          <w:szCs w:val="28"/>
        </w:rPr>
        <w:drawing>
          <wp:inline distT="0" distB="0" distL="0" distR="0" wp14:anchorId="3F280D59" wp14:editId="4599E41E">
            <wp:extent cx="5731510" cy="3132455"/>
            <wp:effectExtent l="0" t="0" r="2540" b="0"/>
            <wp:docPr id="77139772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97722" name="Picture 1" descr="A screenshot of a computer screen&#10;&#10;AI-generated content may be incorrect."/>
                    <pic:cNvPicPr/>
                  </pic:nvPicPr>
                  <pic:blipFill>
                    <a:blip r:embed="rId5"/>
                    <a:stretch>
                      <a:fillRect/>
                    </a:stretch>
                  </pic:blipFill>
                  <pic:spPr>
                    <a:xfrm>
                      <a:off x="0" y="0"/>
                      <a:ext cx="5731510" cy="3132455"/>
                    </a:xfrm>
                    <a:prstGeom prst="rect">
                      <a:avLst/>
                    </a:prstGeom>
                  </pic:spPr>
                </pic:pic>
              </a:graphicData>
            </a:graphic>
          </wp:inline>
        </w:drawing>
      </w:r>
    </w:p>
    <w:p w14:paraId="3AE6C2AB" w14:textId="77777777" w:rsidR="0049273B" w:rsidRPr="0049273B" w:rsidRDefault="0049273B" w:rsidP="00491ECD">
      <w:pPr>
        <w:rPr>
          <w:rFonts w:ascii="Times New Roman" w:hAnsi="Times New Roman" w:cs="Times New Roman"/>
          <w:sz w:val="28"/>
          <w:szCs w:val="28"/>
        </w:rPr>
      </w:pPr>
    </w:p>
    <w:p w14:paraId="0D3B2D8A" w14:textId="6E32B100" w:rsidR="00161E9D" w:rsidRPr="0049273B" w:rsidRDefault="007A234C" w:rsidP="00161E9D">
      <w:pPr>
        <w:rPr>
          <w:rFonts w:ascii="Times New Roman" w:hAnsi="Times New Roman" w:cs="Times New Roman"/>
          <w:sz w:val="28"/>
          <w:szCs w:val="28"/>
        </w:rPr>
      </w:pPr>
      <w:r w:rsidRPr="0049273B">
        <w:rPr>
          <w:rFonts w:ascii="Times New Roman" w:hAnsi="Times New Roman" w:cs="Times New Roman"/>
          <w:sz w:val="28"/>
          <w:szCs w:val="28"/>
        </w:rPr>
        <w:t xml:space="preserve">As we can see, the data consists of </w:t>
      </w:r>
      <w:r w:rsidR="006533AB" w:rsidRPr="0049273B">
        <w:rPr>
          <w:rFonts w:ascii="Times New Roman" w:hAnsi="Times New Roman" w:cs="Times New Roman"/>
          <w:sz w:val="28"/>
          <w:szCs w:val="28"/>
        </w:rPr>
        <w:t>the following columns:</w:t>
      </w:r>
    </w:p>
    <w:p w14:paraId="11B63657" w14:textId="4683459A" w:rsidR="00161E9D" w:rsidRPr="0049273B" w:rsidRDefault="00161E9D" w:rsidP="00161E9D">
      <w:pPr>
        <w:pStyle w:val="ListParagraph"/>
        <w:numPr>
          <w:ilvl w:val="0"/>
          <w:numId w:val="6"/>
        </w:numPr>
        <w:rPr>
          <w:rFonts w:ascii="Times New Roman" w:hAnsi="Times New Roman" w:cs="Times New Roman"/>
          <w:sz w:val="28"/>
          <w:szCs w:val="28"/>
        </w:rPr>
      </w:pPr>
      <w:r w:rsidRPr="0049273B">
        <w:rPr>
          <w:rFonts w:ascii="Times New Roman" w:hAnsi="Times New Roman" w:cs="Times New Roman"/>
          <w:sz w:val="28"/>
          <w:szCs w:val="28"/>
        </w:rPr>
        <w:t>Date: Represents the Date on which the Stock data was recorded.</w:t>
      </w:r>
    </w:p>
    <w:p w14:paraId="6C5248E1" w14:textId="36277A64" w:rsidR="00161E9D" w:rsidRPr="0049273B" w:rsidRDefault="00161E9D" w:rsidP="00161E9D">
      <w:pPr>
        <w:pStyle w:val="ListParagraph"/>
        <w:numPr>
          <w:ilvl w:val="0"/>
          <w:numId w:val="6"/>
        </w:numPr>
        <w:rPr>
          <w:rFonts w:ascii="Times New Roman" w:hAnsi="Times New Roman" w:cs="Times New Roman"/>
          <w:sz w:val="28"/>
          <w:szCs w:val="28"/>
        </w:rPr>
      </w:pPr>
      <w:r w:rsidRPr="0049273B">
        <w:rPr>
          <w:rFonts w:ascii="Times New Roman" w:hAnsi="Times New Roman" w:cs="Times New Roman"/>
          <w:sz w:val="28"/>
          <w:szCs w:val="28"/>
        </w:rPr>
        <w:t>Open: Represents the opening price of the Stock for the day.</w:t>
      </w:r>
    </w:p>
    <w:p w14:paraId="4A055AF1" w14:textId="238F2B77" w:rsidR="00161E9D" w:rsidRPr="0049273B" w:rsidRDefault="00161E9D" w:rsidP="00161E9D">
      <w:pPr>
        <w:pStyle w:val="ListParagraph"/>
        <w:numPr>
          <w:ilvl w:val="0"/>
          <w:numId w:val="6"/>
        </w:numPr>
        <w:rPr>
          <w:rFonts w:ascii="Times New Roman" w:hAnsi="Times New Roman" w:cs="Times New Roman"/>
          <w:sz w:val="28"/>
          <w:szCs w:val="28"/>
        </w:rPr>
      </w:pPr>
      <w:r w:rsidRPr="0049273B">
        <w:rPr>
          <w:rFonts w:ascii="Times New Roman" w:hAnsi="Times New Roman" w:cs="Times New Roman"/>
          <w:sz w:val="28"/>
          <w:szCs w:val="28"/>
        </w:rPr>
        <w:t>High: Represents the peak value of the Stock for the day.</w:t>
      </w:r>
    </w:p>
    <w:p w14:paraId="0FE9655D" w14:textId="3A025DA1" w:rsidR="00161E9D" w:rsidRPr="0049273B" w:rsidRDefault="00161E9D" w:rsidP="00161E9D">
      <w:pPr>
        <w:pStyle w:val="ListParagraph"/>
        <w:numPr>
          <w:ilvl w:val="0"/>
          <w:numId w:val="6"/>
        </w:numPr>
        <w:rPr>
          <w:rFonts w:ascii="Times New Roman" w:hAnsi="Times New Roman" w:cs="Times New Roman"/>
          <w:sz w:val="28"/>
          <w:szCs w:val="28"/>
        </w:rPr>
      </w:pPr>
      <w:r w:rsidRPr="0049273B">
        <w:rPr>
          <w:rFonts w:ascii="Times New Roman" w:hAnsi="Times New Roman" w:cs="Times New Roman"/>
          <w:sz w:val="28"/>
          <w:szCs w:val="28"/>
        </w:rPr>
        <w:t>Low: Represents the bottom value of the Stock for the day.</w:t>
      </w:r>
    </w:p>
    <w:p w14:paraId="1EE0E4F4" w14:textId="362B1C8D" w:rsidR="00161E9D" w:rsidRPr="0049273B" w:rsidRDefault="00161E9D" w:rsidP="00161E9D">
      <w:pPr>
        <w:pStyle w:val="ListParagraph"/>
        <w:numPr>
          <w:ilvl w:val="0"/>
          <w:numId w:val="6"/>
        </w:numPr>
        <w:rPr>
          <w:rFonts w:ascii="Times New Roman" w:hAnsi="Times New Roman" w:cs="Times New Roman"/>
          <w:sz w:val="28"/>
          <w:szCs w:val="28"/>
        </w:rPr>
      </w:pPr>
      <w:r w:rsidRPr="0049273B">
        <w:rPr>
          <w:rFonts w:ascii="Times New Roman" w:hAnsi="Times New Roman" w:cs="Times New Roman"/>
          <w:sz w:val="28"/>
          <w:szCs w:val="28"/>
        </w:rPr>
        <w:t>Close: Represents the closing value of the Stock for the day.</w:t>
      </w:r>
    </w:p>
    <w:p w14:paraId="42117845" w14:textId="2CD36995" w:rsidR="00161E9D" w:rsidRPr="0049273B" w:rsidRDefault="00161E9D" w:rsidP="00161E9D">
      <w:pPr>
        <w:pStyle w:val="ListParagraph"/>
        <w:numPr>
          <w:ilvl w:val="0"/>
          <w:numId w:val="6"/>
        </w:numPr>
        <w:rPr>
          <w:rFonts w:ascii="Times New Roman" w:hAnsi="Times New Roman" w:cs="Times New Roman"/>
          <w:sz w:val="28"/>
          <w:szCs w:val="28"/>
        </w:rPr>
      </w:pPr>
      <w:proofErr w:type="spellStart"/>
      <w:r w:rsidRPr="0049273B">
        <w:rPr>
          <w:rFonts w:ascii="Times New Roman" w:hAnsi="Times New Roman" w:cs="Times New Roman"/>
          <w:sz w:val="28"/>
          <w:szCs w:val="28"/>
        </w:rPr>
        <w:t>Adj</w:t>
      </w:r>
      <w:proofErr w:type="spellEnd"/>
      <w:r w:rsidRPr="0049273B">
        <w:rPr>
          <w:rFonts w:ascii="Times New Roman" w:hAnsi="Times New Roman" w:cs="Times New Roman"/>
          <w:sz w:val="28"/>
          <w:szCs w:val="28"/>
        </w:rPr>
        <w:t xml:space="preserve"> Close: Represents the closing value of the Stock after it is adjusted for corporate actions like dividend payouts etc.</w:t>
      </w:r>
    </w:p>
    <w:p w14:paraId="4D4C4437" w14:textId="0F37A7E3" w:rsidR="00161E9D" w:rsidRDefault="00161E9D" w:rsidP="00161E9D">
      <w:pPr>
        <w:pStyle w:val="ListParagraph"/>
        <w:numPr>
          <w:ilvl w:val="0"/>
          <w:numId w:val="6"/>
        </w:numPr>
        <w:rPr>
          <w:rFonts w:ascii="Times New Roman" w:hAnsi="Times New Roman" w:cs="Times New Roman"/>
          <w:sz w:val="28"/>
          <w:szCs w:val="28"/>
        </w:rPr>
      </w:pPr>
      <w:r w:rsidRPr="0049273B">
        <w:rPr>
          <w:rFonts w:ascii="Times New Roman" w:hAnsi="Times New Roman" w:cs="Times New Roman"/>
          <w:sz w:val="28"/>
          <w:szCs w:val="28"/>
        </w:rPr>
        <w:t>Volume: Represents th</w:t>
      </w:r>
      <w:r w:rsidR="00FB2F28" w:rsidRPr="0049273B">
        <w:rPr>
          <w:rFonts w:ascii="Times New Roman" w:hAnsi="Times New Roman" w:cs="Times New Roman"/>
          <w:sz w:val="28"/>
          <w:szCs w:val="28"/>
        </w:rPr>
        <w:t>e number of Stocks traded during the day.</w:t>
      </w:r>
    </w:p>
    <w:p w14:paraId="16179758" w14:textId="77777777" w:rsidR="0049273B" w:rsidRPr="0049273B" w:rsidRDefault="0049273B" w:rsidP="0049273B">
      <w:pPr>
        <w:rPr>
          <w:rFonts w:ascii="Times New Roman" w:hAnsi="Times New Roman" w:cs="Times New Roman"/>
          <w:sz w:val="28"/>
          <w:szCs w:val="28"/>
        </w:rPr>
      </w:pPr>
    </w:p>
    <w:p w14:paraId="1D3AE5B8" w14:textId="639EFB0E" w:rsidR="00FB2F28" w:rsidRPr="0049273B" w:rsidRDefault="00FB2F28" w:rsidP="00FB2F28">
      <w:pPr>
        <w:rPr>
          <w:rFonts w:ascii="Times New Roman" w:hAnsi="Times New Roman" w:cs="Times New Roman"/>
          <w:sz w:val="28"/>
          <w:szCs w:val="28"/>
        </w:rPr>
      </w:pPr>
      <w:r w:rsidRPr="0049273B">
        <w:rPr>
          <w:rFonts w:ascii="Times New Roman" w:hAnsi="Times New Roman" w:cs="Times New Roman"/>
          <w:sz w:val="28"/>
          <w:szCs w:val="28"/>
        </w:rPr>
        <w:lastRenderedPageBreak/>
        <w:t xml:space="preserve">Next, </w:t>
      </w:r>
      <w:r w:rsidR="00AF4BEC" w:rsidRPr="0049273B">
        <w:rPr>
          <w:rFonts w:ascii="Times New Roman" w:hAnsi="Times New Roman" w:cs="Times New Roman"/>
          <w:sz w:val="28"/>
          <w:szCs w:val="28"/>
        </w:rPr>
        <w:t>the data set was checked to ensure that it:</w:t>
      </w:r>
    </w:p>
    <w:p w14:paraId="05727E57" w14:textId="63B12600" w:rsidR="00AF4BEC" w:rsidRPr="0049273B" w:rsidRDefault="00AF4BEC" w:rsidP="00AF4BEC">
      <w:pPr>
        <w:pStyle w:val="ListParagraph"/>
        <w:numPr>
          <w:ilvl w:val="0"/>
          <w:numId w:val="6"/>
        </w:numPr>
        <w:rPr>
          <w:rFonts w:ascii="Times New Roman" w:hAnsi="Times New Roman" w:cs="Times New Roman"/>
          <w:sz w:val="28"/>
          <w:szCs w:val="28"/>
        </w:rPr>
      </w:pPr>
      <w:r w:rsidRPr="0049273B">
        <w:rPr>
          <w:rFonts w:ascii="Times New Roman" w:hAnsi="Times New Roman" w:cs="Times New Roman"/>
          <w:sz w:val="28"/>
          <w:szCs w:val="28"/>
        </w:rPr>
        <w:t>Does not contain null values</w:t>
      </w:r>
    </w:p>
    <w:p w14:paraId="2BBA1836" w14:textId="7CDA2A2A" w:rsidR="00AF4BEC" w:rsidRPr="0049273B" w:rsidRDefault="00AF4BEC" w:rsidP="00431E46">
      <w:pPr>
        <w:pStyle w:val="ListParagraph"/>
        <w:numPr>
          <w:ilvl w:val="0"/>
          <w:numId w:val="6"/>
        </w:numPr>
        <w:rPr>
          <w:rFonts w:ascii="Times New Roman" w:hAnsi="Times New Roman" w:cs="Times New Roman"/>
          <w:sz w:val="28"/>
          <w:szCs w:val="28"/>
        </w:rPr>
      </w:pPr>
      <w:r w:rsidRPr="0049273B">
        <w:rPr>
          <w:rFonts w:ascii="Times New Roman" w:hAnsi="Times New Roman" w:cs="Times New Roman"/>
          <w:sz w:val="28"/>
          <w:szCs w:val="28"/>
        </w:rPr>
        <w:t>Has proper data types for each of the columns</w:t>
      </w:r>
    </w:p>
    <w:p w14:paraId="1A7FB7F4" w14:textId="5E7BF7C2" w:rsidR="007F64FC" w:rsidRDefault="007F64FC" w:rsidP="00491ECD">
      <w:pPr>
        <w:rPr>
          <w:rFonts w:ascii="Times New Roman" w:hAnsi="Times New Roman" w:cs="Times New Roman"/>
          <w:sz w:val="28"/>
          <w:szCs w:val="28"/>
        </w:rPr>
      </w:pPr>
      <w:r w:rsidRPr="0049273B">
        <w:rPr>
          <w:rFonts w:ascii="Times New Roman" w:hAnsi="Times New Roman" w:cs="Times New Roman"/>
          <w:noProof/>
          <w:sz w:val="28"/>
          <w:szCs w:val="28"/>
        </w:rPr>
        <w:drawing>
          <wp:inline distT="0" distB="0" distL="0" distR="0" wp14:anchorId="12E923A4" wp14:editId="3C0EDFB3">
            <wp:extent cx="5600700" cy="3209925"/>
            <wp:effectExtent l="0" t="0" r="0" b="9525"/>
            <wp:docPr id="46583562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35621" name="Picture 1" descr="A screen shot of a computer&#10;&#10;AI-generated content may be incorrect."/>
                    <pic:cNvPicPr/>
                  </pic:nvPicPr>
                  <pic:blipFill>
                    <a:blip r:embed="rId6"/>
                    <a:stretch>
                      <a:fillRect/>
                    </a:stretch>
                  </pic:blipFill>
                  <pic:spPr>
                    <a:xfrm>
                      <a:off x="0" y="0"/>
                      <a:ext cx="5601485" cy="3210375"/>
                    </a:xfrm>
                    <a:prstGeom prst="rect">
                      <a:avLst/>
                    </a:prstGeom>
                  </pic:spPr>
                </pic:pic>
              </a:graphicData>
            </a:graphic>
          </wp:inline>
        </w:drawing>
      </w:r>
    </w:p>
    <w:p w14:paraId="09DAB5DC" w14:textId="77777777" w:rsidR="0049273B" w:rsidRPr="0049273B" w:rsidRDefault="0049273B" w:rsidP="00491ECD">
      <w:pPr>
        <w:rPr>
          <w:rFonts w:ascii="Times New Roman" w:hAnsi="Times New Roman" w:cs="Times New Roman"/>
          <w:sz w:val="28"/>
          <w:szCs w:val="28"/>
        </w:rPr>
      </w:pPr>
    </w:p>
    <w:p w14:paraId="1317DB87" w14:textId="127BC085" w:rsidR="00E92107" w:rsidRPr="0049273B" w:rsidRDefault="007F64FC" w:rsidP="00491ECD">
      <w:pPr>
        <w:rPr>
          <w:rFonts w:ascii="Times New Roman" w:hAnsi="Times New Roman" w:cs="Times New Roman"/>
          <w:sz w:val="28"/>
          <w:szCs w:val="28"/>
        </w:rPr>
      </w:pPr>
      <w:r w:rsidRPr="0049273B">
        <w:rPr>
          <w:rFonts w:ascii="Times New Roman" w:hAnsi="Times New Roman" w:cs="Times New Roman"/>
          <w:sz w:val="28"/>
          <w:szCs w:val="28"/>
        </w:rPr>
        <w:t xml:space="preserve">From the above </w:t>
      </w:r>
      <w:r w:rsidR="005A6D61" w:rsidRPr="0049273B">
        <w:rPr>
          <w:rFonts w:ascii="Times New Roman" w:hAnsi="Times New Roman" w:cs="Times New Roman"/>
          <w:sz w:val="28"/>
          <w:szCs w:val="28"/>
        </w:rPr>
        <w:t>output, we can observe that</w:t>
      </w:r>
      <w:r w:rsidR="00431E46" w:rsidRPr="0049273B">
        <w:rPr>
          <w:rFonts w:ascii="Times New Roman" w:hAnsi="Times New Roman" w:cs="Times New Roman"/>
          <w:sz w:val="28"/>
          <w:szCs w:val="28"/>
        </w:rPr>
        <w:t>:</w:t>
      </w:r>
    </w:p>
    <w:p w14:paraId="66D3B268" w14:textId="111E16AC" w:rsidR="00431E46" w:rsidRPr="0049273B" w:rsidRDefault="001E65EA" w:rsidP="00431E46">
      <w:pPr>
        <w:pStyle w:val="ListParagraph"/>
        <w:numPr>
          <w:ilvl w:val="0"/>
          <w:numId w:val="6"/>
        </w:numPr>
        <w:rPr>
          <w:rFonts w:ascii="Times New Roman" w:hAnsi="Times New Roman" w:cs="Times New Roman"/>
          <w:sz w:val="28"/>
          <w:szCs w:val="28"/>
        </w:rPr>
      </w:pPr>
      <w:r w:rsidRPr="0049273B">
        <w:rPr>
          <w:rFonts w:ascii="Times New Roman" w:hAnsi="Times New Roman" w:cs="Times New Roman"/>
          <w:sz w:val="28"/>
          <w:szCs w:val="28"/>
        </w:rPr>
        <w:t>The Data set does not contain any null values</w:t>
      </w:r>
    </w:p>
    <w:p w14:paraId="7E4DB5F5" w14:textId="094EB0CE" w:rsidR="00F97990" w:rsidRPr="0049273B" w:rsidRDefault="00F97990" w:rsidP="00F97990">
      <w:pPr>
        <w:pStyle w:val="ListParagraph"/>
        <w:numPr>
          <w:ilvl w:val="0"/>
          <w:numId w:val="6"/>
        </w:numPr>
        <w:rPr>
          <w:rFonts w:ascii="Times New Roman" w:hAnsi="Times New Roman" w:cs="Times New Roman"/>
          <w:sz w:val="28"/>
          <w:szCs w:val="28"/>
        </w:rPr>
      </w:pPr>
      <w:r w:rsidRPr="0049273B">
        <w:rPr>
          <w:rFonts w:ascii="Times New Roman" w:hAnsi="Times New Roman" w:cs="Times New Roman"/>
          <w:sz w:val="28"/>
          <w:szCs w:val="28"/>
        </w:rPr>
        <w:t>The date column is assigned the wrong data type</w:t>
      </w:r>
    </w:p>
    <w:p w14:paraId="4D8BF452" w14:textId="5E137BFF" w:rsidR="00F97990" w:rsidRPr="0049273B" w:rsidRDefault="00F97990" w:rsidP="00F97990">
      <w:pPr>
        <w:rPr>
          <w:rFonts w:ascii="Times New Roman" w:hAnsi="Times New Roman" w:cs="Times New Roman"/>
          <w:sz w:val="28"/>
          <w:szCs w:val="28"/>
        </w:rPr>
      </w:pPr>
    </w:p>
    <w:p w14:paraId="44750546" w14:textId="21A5A756" w:rsidR="00A7556B" w:rsidRPr="0049273B" w:rsidRDefault="00A7556B" w:rsidP="00F97990">
      <w:pPr>
        <w:rPr>
          <w:rFonts w:ascii="Times New Roman" w:hAnsi="Times New Roman" w:cs="Times New Roman"/>
          <w:sz w:val="28"/>
          <w:szCs w:val="28"/>
        </w:rPr>
      </w:pPr>
      <w:r w:rsidRPr="0049273B">
        <w:rPr>
          <w:rFonts w:ascii="Times New Roman" w:hAnsi="Times New Roman" w:cs="Times New Roman"/>
          <w:sz w:val="28"/>
          <w:szCs w:val="28"/>
        </w:rPr>
        <w:t xml:space="preserve">Next, we take a general look at the statistics of the data set to gauge a range of the values that each column has </w:t>
      </w:r>
    </w:p>
    <w:p w14:paraId="34BF9578" w14:textId="5642F582" w:rsidR="00AF6663" w:rsidRPr="0049273B" w:rsidRDefault="00AF6663" w:rsidP="00F97990">
      <w:pPr>
        <w:rPr>
          <w:rFonts w:ascii="Times New Roman" w:hAnsi="Times New Roman" w:cs="Times New Roman"/>
          <w:sz w:val="28"/>
          <w:szCs w:val="28"/>
        </w:rPr>
      </w:pPr>
      <w:r w:rsidRPr="0049273B">
        <w:rPr>
          <w:rFonts w:ascii="Times New Roman" w:hAnsi="Times New Roman" w:cs="Times New Roman"/>
          <w:noProof/>
          <w:sz w:val="28"/>
          <w:szCs w:val="28"/>
        </w:rPr>
        <w:drawing>
          <wp:inline distT="0" distB="0" distL="0" distR="0" wp14:anchorId="61D16400" wp14:editId="7F1DBC80">
            <wp:extent cx="5731510" cy="2150745"/>
            <wp:effectExtent l="0" t="0" r="2540" b="1905"/>
            <wp:docPr id="117681092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10926" name="Picture 1" descr="A screenshot of a graph&#10;&#10;AI-generated content may be incorrect."/>
                    <pic:cNvPicPr/>
                  </pic:nvPicPr>
                  <pic:blipFill>
                    <a:blip r:embed="rId7"/>
                    <a:stretch>
                      <a:fillRect/>
                    </a:stretch>
                  </pic:blipFill>
                  <pic:spPr>
                    <a:xfrm>
                      <a:off x="0" y="0"/>
                      <a:ext cx="5731510" cy="2150745"/>
                    </a:xfrm>
                    <a:prstGeom prst="rect">
                      <a:avLst/>
                    </a:prstGeom>
                  </pic:spPr>
                </pic:pic>
              </a:graphicData>
            </a:graphic>
          </wp:inline>
        </w:drawing>
      </w:r>
    </w:p>
    <w:p w14:paraId="450483CA" w14:textId="77777777" w:rsidR="00AF6663" w:rsidRPr="0049273B" w:rsidRDefault="00AF6663" w:rsidP="00F97990">
      <w:pPr>
        <w:rPr>
          <w:rFonts w:ascii="Times New Roman" w:hAnsi="Times New Roman" w:cs="Times New Roman"/>
          <w:sz w:val="28"/>
          <w:szCs w:val="28"/>
        </w:rPr>
      </w:pPr>
    </w:p>
    <w:p w14:paraId="67F0C67F" w14:textId="77777777" w:rsidR="008C58B4" w:rsidRPr="0049273B" w:rsidRDefault="00AF6663" w:rsidP="00F97990">
      <w:pPr>
        <w:rPr>
          <w:rFonts w:ascii="Times New Roman" w:hAnsi="Times New Roman" w:cs="Times New Roman"/>
          <w:sz w:val="28"/>
          <w:szCs w:val="28"/>
        </w:rPr>
      </w:pPr>
      <w:r w:rsidRPr="0049273B">
        <w:rPr>
          <w:rFonts w:ascii="Times New Roman" w:hAnsi="Times New Roman" w:cs="Times New Roman"/>
          <w:sz w:val="28"/>
          <w:szCs w:val="28"/>
        </w:rPr>
        <w:t xml:space="preserve">Another </w:t>
      </w:r>
      <w:r w:rsidR="008C58B4" w:rsidRPr="0049273B">
        <w:rPr>
          <w:rFonts w:ascii="Times New Roman" w:hAnsi="Times New Roman" w:cs="Times New Roman"/>
          <w:sz w:val="28"/>
          <w:szCs w:val="28"/>
        </w:rPr>
        <w:t>important factor to consider is how the columns are related to each other. The correlation of one column with the others is displayed below:</w:t>
      </w:r>
    </w:p>
    <w:p w14:paraId="545216C7" w14:textId="77777777" w:rsidR="008C58B4" w:rsidRPr="0049273B" w:rsidRDefault="008C58B4" w:rsidP="00F97990">
      <w:pPr>
        <w:rPr>
          <w:rFonts w:ascii="Times New Roman" w:hAnsi="Times New Roman" w:cs="Times New Roman"/>
          <w:sz w:val="28"/>
          <w:szCs w:val="28"/>
        </w:rPr>
      </w:pPr>
      <w:r w:rsidRPr="0049273B">
        <w:rPr>
          <w:rFonts w:ascii="Times New Roman" w:hAnsi="Times New Roman" w:cs="Times New Roman"/>
          <w:noProof/>
          <w:sz w:val="28"/>
          <w:szCs w:val="28"/>
        </w:rPr>
        <w:drawing>
          <wp:inline distT="0" distB="0" distL="0" distR="0" wp14:anchorId="5010C356" wp14:editId="684FE258">
            <wp:extent cx="5731510" cy="4494530"/>
            <wp:effectExtent l="0" t="0" r="2540" b="1270"/>
            <wp:docPr id="71860423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04231" name="Picture 1" descr="A screenshot of a graph&#10;&#10;AI-generated content may be incorrect."/>
                    <pic:cNvPicPr/>
                  </pic:nvPicPr>
                  <pic:blipFill>
                    <a:blip r:embed="rId8"/>
                    <a:stretch>
                      <a:fillRect/>
                    </a:stretch>
                  </pic:blipFill>
                  <pic:spPr>
                    <a:xfrm>
                      <a:off x="0" y="0"/>
                      <a:ext cx="5731510" cy="4494530"/>
                    </a:xfrm>
                    <a:prstGeom prst="rect">
                      <a:avLst/>
                    </a:prstGeom>
                  </pic:spPr>
                </pic:pic>
              </a:graphicData>
            </a:graphic>
          </wp:inline>
        </w:drawing>
      </w:r>
    </w:p>
    <w:p w14:paraId="748B1857" w14:textId="353DBCEA" w:rsidR="00F83E27" w:rsidRPr="00F83E27" w:rsidRDefault="00F83E27" w:rsidP="00F83E27">
      <w:pPr>
        <w:rPr>
          <w:rFonts w:ascii="Times New Roman" w:hAnsi="Times New Roman" w:cs="Times New Roman"/>
          <w:sz w:val="28"/>
          <w:szCs w:val="28"/>
        </w:rPr>
      </w:pPr>
      <w:r w:rsidRPr="00F83E27">
        <w:rPr>
          <w:rFonts w:ascii="Times New Roman" w:hAnsi="Times New Roman" w:cs="Times New Roman"/>
          <w:sz w:val="28"/>
          <w:szCs w:val="28"/>
        </w:rPr>
        <w:t>The above heatmap shows that the Trading Volume has a bad correlation with all the other features, while the other features tend to have a good correlation amongst themselves. This would usually be the case since the prices of the next day are dependent on the prices of the previous day.</w:t>
      </w:r>
    </w:p>
    <w:p w14:paraId="234512C0" w14:textId="6C40B2D2" w:rsidR="00AF6663" w:rsidRPr="0049273B" w:rsidRDefault="008C58B4" w:rsidP="00F97990">
      <w:pPr>
        <w:rPr>
          <w:rFonts w:ascii="Times New Roman" w:hAnsi="Times New Roman" w:cs="Times New Roman"/>
          <w:sz w:val="28"/>
          <w:szCs w:val="28"/>
        </w:rPr>
      </w:pPr>
      <w:r w:rsidRPr="0049273B">
        <w:rPr>
          <w:rFonts w:ascii="Times New Roman" w:hAnsi="Times New Roman" w:cs="Times New Roman"/>
          <w:sz w:val="28"/>
          <w:szCs w:val="28"/>
        </w:rPr>
        <w:t xml:space="preserve"> </w:t>
      </w:r>
    </w:p>
    <w:p w14:paraId="10B861F4" w14:textId="570461D7" w:rsidR="00F83E27" w:rsidRPr="0049273B" w:rsidRDefault="00F83E27" w:rsidP="00F97990">
      <w:pPr>
        <w:rPr>
          <w:rFonts w:ascii="Times New Roman" w:hAnsi="Times New Roman" w:cs="Times New Roman"/>
          <w:sz w:val="28"/>
          <w:szCs w:val="28"/>
        </w:rPr>
      </w:pPr>
      <w:r w:rsidRPr="0049273B">
        <w:rPr>
          <w:rFonts w:ascii="Times New Roman" w:hAnsi="Times New Roman" w:cs="Times New Roman"/>
          <w:sz w:val="28"/>
          <w:szCs w:val="28"/>
        </w:rPr>
        <w:t>Our final check in this section is to check for outliers and/or noisy data in the data set</w:t>
      </w:r>
      <w:r w:rsidR="00693A12" w:rsidRPr="0049273B">
        <w:rPr>
          <w:rFonts w:ascii="Times New Roman" w:hAnsi="Times New Roman" w:cs="Times New Roman"/>
          <w:sz w:val="28"/>
          <w:szCs w:val="28"/>
        </w:rPr>
        <w:t xml:space="preserve">. </w:t>
      </w:r>
      <w:r w:rsidR="000C6F84" w:rsidRPr="0049273B">
        <w:rPr>
          <w:rFonts w:ascii="Times New Roman" w:hAnsi="Times New Roman" w:cs="Times New Roman"/>
          <w:sz w:val="28"/>
          <w:szCs w:val="28"/>
        </w:rPr>
        <w:t xml:space="preserve">This is achieved by help of box plots of each column. Box plots are used to determine how much of the data </w:t>
      </w:r>
      <w:r w:rsidR="00804561" w:rsidRPr="0049273B">
        <w:rPr>
          <w:rFonts w:ascii="Times New Roman" w:hAnsi="Times New Roman" w:cs="Times New Roman"/>
          <w:sz w:val="28"/>
          <w:szCs w:val="28"/>
        </w:rPr>
        <w:t>falls within the various quartile ranges.</w:t>
      </w:r>
    </w:p>
    <w:p w14:paraId="190F20FC" w14:textId="09D5F913" w:rsidR="00804561" w:rsidRPr="0049273B" w:rsidRDefault="000B7C76" w:rsidP="00F97990">
      <w:pPr>
        <w:rPr>
          <w:rFonts w:ascii="Times New Roman" w:hAnsi="Times New Roman" w:cs="Times New Roman"/>
          <w:sz w:val="28"/>
          <w:szCs w:val="28"/>
        </w:rPr>
      </w:pPr>
      <w:r w:rsidRPr="0049273B">
        <w:rPr>
          <w:rFonts w:ascii="Times New Roman" w:hAnsi="Times New Roman" w:cs="Times New Roman"/>
          <w:noProof/>
          <w:sz w:val="28"/>
          <w:szCs w:val="28"/>
        </w:rPr>
        <w:lastRenderedPageBreak/>
        <w:drawing>
          <wp:inline distT="0" distB="0" distL="0" distR="0" wp14:anchorId="70C0F4CA" wp14:editId="4AD38F82">
            <wp:extent cx="5731510" cy="5368925"/>
            <wp:effectExtent l="0" t="0" r="2540" b="3175"/>
            <wp:docPr id="760779447" name="Picture 1" descr="A group of blue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79447" name="Picture 1" descr="A group of blue boxes&#10;&#10;AI-generated content may be incorrect."/>
                    <pic:cNvPicPr/>
                  </pic:nvPicPr>
                  <pic:blipFill>
                    <a:blip r:embed="rId9"/>
                    <a:stretch>
                      <a:fillRect/>
                    </a:stretch>
                  </pic:blipFill>
                  <pic:spPr>
                    <a:xfrm>
                      <a:off x="0" y="0"/>
                      <a:ext cx="5731510" cy="5368925"/>
                    </a:xfrm>
                    <a:prstGeom prst="rect">
                      <a:avLst/>
                    </a:prstGeom>
                  </pic:spPr>
                </pic:pic>
              </a:graphicData>
            </a:graphic>
          </wp:inline>
        </w:drawing>
      </w:r>
    </w:p>
    <w:p w14:paraId="63822CB3" w14:textId="37DCD68D" w:rsidR="000B7C76" w:rsidRPr="0049273B" w:rsidRDefault="000B7C76" w:rsidP="00F97990">
      <w:pPr>
        <w:rPr>
          <w:rFonts w:ascii="Times New Roman" w:hAnsi="Times New Roman" w:cs="Times New Roman"/>
          <w:sz w:val="28"/>
          <w:szCs w:val="28"/>
        </w:rPr>
      </w:pPr>
      <w:r w:rsidRPr="0049273B">
        <w:rPr>
          <w:rFonts w:ascii="Times New Roman" w:hAnsi="Times New Roman" w:cs="Times New Roman"/>
          <w:sz w:val="28"/>
          <w:szCs w:val="28"/>
        </w:rPr>
        <w:t xml:space="preserve">From the above </w:t>
      </w:r>
      <w:r w:rsidR="00214C23" w:rsidRPr="0049273B">
        <w:rPr>
          <w:rFonts w:ascii="Times New Roman" w:hAnsi="Times New Roman" w:cs="Times New Roman"/>
          <w:sz w:val="28"/>
          <w:szCs w:val="28"/>
        </w:rPr>
        <w:t xml:space="preserve">box plots, it can be inferred that the data set </w:t>
      </w:r>
      <w:r w:rsidR="00EB3309" w:rsidRPr="0049273B">
        <w:rPr>
          <w:rFonts w:ascii="Times New Roman" w:hAnsi="Times New Roman" w:cs="Times New Roman"/>
          <w:sz w:val="28"/>
          <w:szCs w:val="28"/>
        </w:rPr>
        <w:t>does not contain any outliers</w:t>
      </w:r>
      <w:r w:rsidR="00DA4C0E" w:rsidRPr="0049273B">
        <w:rPr>
          <w:rFonts w:ascii="Times New Roman" w:hAnsi="Times New Roman" w:cs="Times New Roman"/>
          <w:sz w:val="28"/>
          <w:szCs w:val="28"/>
        </w:rPr>
        <w:t xml:space="preserve"> in most of the columns.</w:t>
      </w:r>
    </w:p>
    <w:p w14:paraId="021ECDF4" w14:textId="60551AEC" w:rsidR="00DA4C0E" w:rsidRPr="0049273B" w:rsidRDefault="008C4FEC" w:rsidP="00F97990">
      <w:pPr>
        <w:rPr>
          <w:rFonts w:ascii="Times New Roman" w:hAnsi="Times New Roman" w:cs="Times New Roman"/>
          <w:sz w:val="28"/>
          <w:szCs w:val="28"/>
        </w:rPr>
      </w:pPr>
      <w:r w:rsidRPr="0049273B">
        <w:rPr>
          <w:rFonts w:ascii="Times New Roman" w:hAnsi="Times New Roman" w:cs="Times New Roman"/>
          <w:sz w:val="28"/>
          <w:szCs w:val="28"/>
        </w:rPr>
        <w:t>Since,</w:t>
      </w:r>
      <w:r w:rsidR="00DA4C0E" w:rsidRPr="0049273B">
        <w:rPr>
          <w:rFonts w:ascii="Times New Roman" w:hAnsi="Times New Roman" w:cs="Times New Roman"/>
          <w:sz w:val="28"/>
          <w:szCs w:val="28"/>
        </w:rPr>
        <w:t xml:space="preserve"> the correlation of the Volume column with the other columns is very small, </w:t>
      </w:r>
      <w:r w:rsidR="004F38BB" w:rsidRPr="0049273B">
        <w:rPr>
          <w:rFonts w:ascii="Times New Roman" w:hAnsi="Times New Roman" w:cs="Times New Roman"/>
          <w:sz w:val="28"/>
          <w:szCs w:val="28"/>
        </w:rPr>
        <w:t>it is bound to show some outliers as seen in the box plot of the Volume column.</w:t>
      </w:r>
    </w:p>
    <w:p w14:paraId="65777826" w14:textId="22130B6E" w:rsidR="00F82943" w:rsidRPr="0049273B" w:rsidRDefault="004F38BB" w:rsidP="00491ECD">
      <w:pPr>
        <w:rPr>
          <w:rFonts w:ascii="Times New Roman" w:hAnsi="Times New Roman" w:cs="Times New Roman"/>
          <w:sz w:val="28"/>
          <w:szCs w:val="28"/>
        </w:rPr>
      </w:pPr>
      <w:r w:rsidRPr="0049273B">
        <w:rPr>
          <w:rFonts w:ascii="Times New Roman" w:hAnsi="Times New Roman" w:cs="Times New Roman"/>
          <w:sz w:val="28"/>
          <w:szCs w:val="28"/>
        </w:rPr>
        <w:t xml:space="preserve">This concludes the Exploratory analysis section. </w:t>
      </w:r>
      <w:r w:rsidR="00F82943" w:rsidRPr="00F82943">
        <w:rPr>
          <w:rFonts w:ascii="Times New Roman" w:hAnsi="Times New Roman" w:cs="Times New Roman"/>
          <w:sz w:val="28"/>
          <w:szCs w:val="28"/>
        </w:rPr>
        <w:t>Since we identified issues with missing values and inconsistent date formats, we now refine the dataset for better accuracy in analysis.</w:t>
      </w:r>
    </w:p>
    <w:p w14:paraId="21436422" w14:textId="68DB06B2" w:rsidR="004F38BB" w:rsidRPr="0049273B" w:rsidRDefault="004F38BB" w:rsidP="00491ECD">
      <w:pPr>
        <w:rPr>
          <w:rFonts w:ascii="Times New Roman" w:hAnsi="Times New Roman" w:cs="Times New Roman"/>
          <w:sz w:val="28"/>
          <w:szCs w:val="28"/>
        </w:rPr>
      </w:pPr>
      <w:r w:rsidRPr="0049273B">
        <w:rPr>
          <w:rFonts w:ascii="Times New Roman" w:hAnsi="Times New Roman" w:cs="Times New Roman"/>
          <w:b/>
          <w:bCs/>
          <w:sz w:val="36"/>
          <w:szCs w:val="36"/>
        </w:rPr>
        <w:t>2. Data Pre Processing</w:t>
      </w:r>
    </w:p>
    <w:p w14:paraId="5CD31056" w14:textId="6E056512" w:rsidR="004F38BB" w:rsidRPr="0049273B" w:rsidRDefault="004F38BB" w:rsidP="00491ECD">
      <w:pPr>
        <w:rPr>
          <w:rFonts w:ascii="Times New Roman" w:hAnsi="Times New Roman" w:cs="Times New Roman"/>
          <w:sz w:val="28"/>
          <w:szCs w:val="28"/>
        </w:rPr>
      </w:pPr>
      <w:r w:rsidRPr="0049273B">
        <w:rPr>
          <w:rFonts w:ascii="Times New Roman" w:hAnsi="Times New Roman" w:cs="Times New Roman"/>
          <w:sz w:val="28"/>
          <w:szCs w:val="28"/>
        </w:rPr>
        <w:t>Th</w:t>
      </w:r>
      <w:r w:rsidR="00B822C4">
        <w:rPr>
          <w:rFonts w:ascii="Times New Roman" w:hAnsi="Times New Roman" w:cs="Times New Roman"/>
          <w:sz w:val="28"/>
          <w:szCs w:val="28"/>
        </w:rPr>
        <w:t>e</w:t>
      </w:r>
      <w:r w:rsidRPr="0049273B">
        <w:rPr>
          <w:rFonts w:ascii="Times New Roman" w:hAnsi="Times New Roman" w:cs="Times New Roman"/>
          <w:sz w:val="28"/>
          <w:szCs w:val="28"/>
        </w:rPr>
        <w:t xml:space="preserve"> primary function of this section to </w:t>
      </w:r>
      <w:r w:rsidR="004A4AFE" w:rsidRPr="0049273B">
        <w:rPr>
          <w:rFonts w:ascii="Times New Roman" w:hAnsi="Times New Roman" w:cs="Times New Roman"/>
          <w:sz w:val="28"/>
          <w:szCs w:val="28"/>
        </w:rPr>
        <w:t>fix any errors or adjust outlier values that may have been detected during the exploratory analysis.</w:t>
      </w:r>
      <w:r w:rsidR="00803D79" w:rsidRPr="0049273B">
        <w:rPr>
          <w:rFonts w:ascii="Times New Roman" w:hAnsi="Times New Roman" w:cs="Times New Roman"/>
          <w:sz w:val="28"/>
          <w:szCs w:val="28"/>
        </w:rPr>
        <w:t xml:space="preserve"> This section also </w:t>
      </w:r>
      <w:r w:rsidR="00803D79" w:rsidRPr="0049273B">
        <w:rPr>
          <w:rFonts w:ascii="Times New Roman" w:hAnsi="Times New Roman" w:cs="Times New Roman"/>
          <w:sz w:val="28"/>
          <w:szCs w:val="28"/>
        </w:rPr>
        <w:lastRenderedPageBreak/>
        <w:t xml:space="preserve">includes adding some new columns that may be useful </w:t>
      </w:r>
      <w:r w:rsidR="00C95159" w:rsidRPr="0049273B">
        <w:rPr>
          <w:rFonts w:ascii="Times New Roman" w:hAnsi="Times New Roman" w:cs="Times New Roman"/>
          <w:sz w:val="28"/>
          <w:szCs w:val="28"/>
        </w:rPr>
        <w:t>to pre calculate for the Data visualization section.</w:t>
      </w:r>
    </w:p>
    <w:p w14:paraId="4D93069B" w14:textId="47558DC3" w:rsidR="00C95159" w:rsidRPr="0049273B" w:rsidRDefault="001614EC" w:rsidP="00491ECD">
      <w:pPr>
        <w:rPr>
          <w:rFonts w:ascii="Times New Roman" w:hAnsi="Times New Roman" w:cs="Times New Roman"/>
          <w:sz w:val="28"/>
          <w:szCs w:val="28"/>
        </w:rPr>
      </w:pPr>
      <w:r w:rsidRPr="0049273B">
        <w:rPr>
          <w:rFonts w:ascii="Times New Roman" w:hAnsi="Times New Roman" w:cs="Times New Roman"/>
          <w:sz w:val="28"/>
          <w:szCs w:val="28"/>
        </w:rPr>
        <w:t>This section involved the following processes:</w:t>
      </w:r>
    </w:p>
    <w:p w14:paraId="1609E7C4" w14:textId="31380EE1" w:rsidR="001614EC" w:rsidRPr="0049273B" w:rsidRDefault="00BC2F58" w:rsidP="001614EC">
      <w:pPr>
        <w:pStyle w:val="ListParagraph"/>
        <w:numPr>
          <w:ilvl w:val="0"/>
          <w:numId w:val="6"/>
        </w:numPr>
        <w:rPr>
          <w:rFonts w:ascii="Times New Roman" w:hAnsi="Times New Roman" w:cs="Times New Roman"/>
          <w:sz w:val="28"/>
          <w:szCs w:val="28"/>
        </w:rPr>
      </w:pPr>
      <w:r w:rsidRPr="0049273B">
        <w:rPr>
          <w:rFonts w:ascii="Times New Roman" w:hAnsi="Times New Roman" w:cs="Times New Roman"/>
          <w:sz w:val="28"/>
          <w:szCs w:val="28"/>
        </w:rPr>
        <w:t>Assigned the proper data type to the Date column</w:t>
      </w:r>
    </w:p>
    <w:p w14:paraId="5C62DC27" w14:textId="004E3DE6" w:rsidR="00BC2F58" w:rsidRPr="0049273B" w:rsidRDefault="00BC2F58" w:rsidP="001614EC">
      <w:pPr>
        <w:pStyle w:val="ListParagraph"/>
        <w:numPr>
          <w:ilvl w:val="0"/>
          <w:numId w:val="6"/>
        </w:numPr>
        <w:rPr>
          <w:rFonts w:ascii="Times New Roman" w:hAnsi="Times New Roman" w:cs="Times New Roman"/>
          <w:sz w:val="28"/>
          <w:szCs w:val="28"/>
        </w:rPr>
      </w:pPr>
      <w:r w:rsidRPr="0049273B">
        <w:rPr>
          <w:rFonts w:ascii="Times New Roman" w:hAnsi="Times New Roman" w:cs="Times New Roman"/>
          <w:sz w:val="28"/>
          <w:szCs w:val="28"/>
        </w:rPr>
        <w:t xml:space="preserve">Created new columns Day, Month, </w:t>
      </w:r>
      <w:r w:rsidR="008C4FEC" w:rsidRPr="0049273B">
        <w:rPr>
          <w:rFonts w:ascii="Times New Roman" w:hAnsi="Times New Roman" w:cs="Times New Roman"/>
          <w:sz w:val="28"/>
          <w:szCs w:val="28"/>
        </w:rPr>
        <w:t>Year,</w:t>
      </w:r>
      <w:r w:rsidRPr="0049273B">
        <w:rPr>
          <w:rFonts w:ascii="Times New Roman" w:hAnsi="Times New Roman" w:cs="Times New Roman"/>
          <w:sz w:val="28"/>
          <w:szCs w:val="28"/>
        </w:rPr>
        <w:t xml:space="preserve"> Net, and Net Change:</w:t>
      </w:r>
    </w:p>
    <w:p w14:paraId="00AB281D" w14:textId="02C08550" w:rsidR="00BC2F58" w:rsidRPr="0049273B" w:rsidRDefault="00BC2F58" w:rsidP="00BC2F58">
      <w:pPr>
        <w:pStyle w:val="ListParagraph"/>
        <w:numPr>
          <w:ilvl w:val="1"/>
          <w:numId w:val="6"/>
        </w:numPr>
        <w:rPr>
          <w:rFonts w:ascii="Times New Roman" w:hAnsi="Times New Roman" w:cs="Times New Roman"/>
          <w:sz w:val="28"/>
          <w:szCs w:val="28"/>
        </w:rPr>
      </w:pPr>
      <w:r w:rsidRPr="0049273B">
        <w:rPr>
          <w:rFonts w:ascii="Times New Roman" w:hAnsi="Times New Roman" w:cs="Times New Roman"/>
          <w:sz w:val="28"/>
          <w:szCs w:val="28"/>
        </w:rPr>
        <w:t xml:space="preserve">Day: </w:t>
      </w:r>
      <w:r w:rsidR="00495839" w:rsidRPr="0049273B">
        <w:rPr>
          <w:rFonts w:ascii="Times New Roman" w:hAnsi="Times New Roman" w:cs="Times New Roman"/>
          <w:sz w:val="28"/>
          <w:szCs w:val="28"/>
        </w:rPr>
        <w:t>Consists of the Day part of the Date.</w:t>
      </w:r>
    </w:p>
    <w:p w14:paraId="6D805C53" w14:textId="21B9BED8" w:rsidR="00BC2F58" w:rsidRPr="0049273B" w:rsidRDefault="00BC2F58" w:rsidP="00BC2F58">
      <w:pPr>
        <w:pStyle w:val="ListParagraph"/>
        <w:numPr>
          <w:ilvl w:val="1"/>
          <w:numId w:val="6"/>
        </w:numPr>
        <w:rPr>
          <w:rFonts w:ascii="Times New Roman" w:hAnsi="Times New Roman" w:cs="Times New Roman"/>
          <w:sz w:val="28"/>
          <w:szCs w:val="28"/>
        </w:rPr>
      </w:pPr>
      <w:r w:rsidRPr="0049273B">
        <w:rPr>
          <w:rFonts w:ascii="Times New Roman" w:hAnsi="Times New Roman" w:cs="Times New Roman"/>
          <w:sz w:val="28"/>
          <w:szCs w:val="28"/>
        </w:rPr>
        <w:t xml:space="preserve">Month: </w:t>
      </w:r>
      <w:r w:rsidR="00495839" w:rsidRPr="0049273B">
        <w:rPr>
          <w:rFonts w:ascii="Times New Roman" w:hAnsi="Times New Roman" w:cs="Times New Roman"/>
          <w:sz w:val="28"/>
          <w:szCs w:val="28"/>
        </w:rPr>
        <w:t>Consists of the Month part of the Date</w:t>
      </w:r>
    </w:p>
    <w:p w14:paraId="76F1124A" w14:textId="3F6E6D1C" w:rsidR="00495839" w:rsidRPr="0049273B" w:rsidRDefault="00495839" w:rsidP="00BC2F58">
      <w:pPr>
        <w:pStyle w:val="ListParagraph"/>
        <w:numPr>
          <w:ilvl w:val="1"/>
          <w:numId w:val="6"/>
        </w:numPr>
        <w:rPr>
          <w:rFonts w:ascii="Times New Roman" w:hAnsi="Times New Roman" w:cs="Times New Roman"/>
          <w:sz w:val="28"/>
          <w:szCs w:val="28"/>
        </w:rPr>
      </w:pPr>
      <w:r w:rsidRPr="0049273B">
        <w:rPr>
          <w:rFonts w:ascii="Times New Roman" w:hAnsi="Times New Roman" w:cs="Times New Roman"/>
          <w:sz w:val="28"/>
          <w:szCs w:val="28"/>
        </w:rPr>
        <w:t>Year: Consists of the Year part of the Date.</w:t>
      </w:r>
    </w:p>
    <w:p w14:paraId="1D81294B" w14:textId="4318A2BC" w:rsidR="00495839" w:rsidRPr="0049273B" w:rsidRDefault="00495839" w:rsidP="00BC2F58">
      <w:pPr>
        <w:pStyle w:val="ListParagraph"/>
        <w:numPr>
          <w:ilvl w:val="1"/>
          <w:numId w:val="6"/>
        </w:numPr>
        <w:rPr>
          <w:rFonts w:ascii="Times New Roman" w:hAnsi="Times New Roman" w:cs="Times New Roman"/>
          <w:sz w:val="28"/>
          <w:szCs w:val="28"/>
        </w:rPr>
      </w:pPr>
      <w:r w:rsidRPr="0049273B">
        <w:rPr>
          <w:rFonts w:ascii="Times New Roman" w:hAnsi="Times New Roman" w:cs="Times New Roman"/>
          <w:sz w:val="28"/>
          <w:szCs w:val="28"/>
        </w:rPr>
        <w:t xml:space="preserve">Net: Represents whether there was </w:t>
      </w:r>
      <w:r w:rsidR="008C4FEC" w:rsidRPr="0049273B">
        <w:rPr>
          <w:rFonts w:ascii="Times New Roman" w:hAnsi="Times New Roman" w:cs="Times New Roman"/>
          <w:sz w:val="28"/>
          <w:szCs w:val="28"/>
        </w:rPr>
        <w:t>an</w:t>
      </w:r>
      <w:r w:rsidRPr="0049273B">
        <w:rPr>
          <w:rFonts w:ascii="Times New Roman" w:hAnsi="Times New Roman" w:cs="Times New Roman"/>
          <w:sz w:val="28"/>
          <w:szCs w:val="28"/>
        </w:rPr>
        <w:t xml:space="preserve"> increase or decrease in the value of the Stock during the day.</w:t>
      </w:r>
    </w:p>
    <w:p w14:paraId="0D2B4B6F" w14:textId="4F6FA868" w:rsidR="00495839" w:rsidRPr="0049273B" w:rsidRDefault="00495839" w:rsidP="00BC2F58">
      <w:pPr>
        <w:pStyle w:val="ListParagraph"/>
        <w:numPr>
          <w:ilvl w:val="1"/>
          <w:numId w:val="6"/>
        </w:numPr>
        <w:rPr>
          <w:rFonts w:ascii="Times New Roman" w:hAnsi="Times New Roman" w:cs="Times New Roman"/>
          <w:sz w:val="28"/>
          <w:szCs w:val="28"/>
        </w:rPr>
      </w:pPr>
      <w:r w:rsidRPr="0049273B">
        <w:rPr>
          <w:rFonts w:ascii="Times New Roman" w:hAnsi="Times New Roman" w:cs="Times New Roman"/>
          <w:sz w:val="28"/>
          <w:szCs w:val="28"/>
        </w:rPr>
        <w:t>Net Change: Represents the amount of Change in value that occurred during the day.</w:t>
      </w:r>
    </w:p>
    <w:p w14:paraId="520207CE" w14:textId="77777777" w:rsidR="00495839" w:rsidRPr="0049273B" w:rsidRDefault="00495839" w:rsidP="00495839">
      <w:pPr>
        <w:rPr>
          <w:rFonts w:ascii="Times New Roman" w:hAnsi="Times New Roman" w:cs="Times New Roman"/>
          <w:sz w:val="28"/>
          <w:szCs w:val="28"/>
        </w:rPr>
      </w:pPr>
    </w:p>
    <w:p w14:paraId="1274B089" w14:textId="4D414B2B" w:rsidR="00C013F9" w:rsidRPr="0049273B" w:rsidRDefault="00C06BCD" w:rsidP="00495839">
      <w:pPr>
        <w:rPr>
          <w:rFonts w:ascii="Times New Roman" w:hAnsi="Times New Roman" w:cs="Times New Roman"/>
          <w:sz w:val="28"/>
          <w:szCs w:val="28"/>
        </w:rPr>
      </w:pPr>
      <w:r w:rsidRPr="0049273B">
        <w:rPr>
          <w:rFonts w:ascii="Times New Roman" w:hAnsi="Times New Roman" w:cs="Times New Roman"/>
          <w:sz w:val="28"/>
          <w:szCs w:val="28"/>
        </w:rPr>
        <w:t xml:space="preserve">At the end of the Data </w:t>
      </w:r>
      <w:r w:rsidR="008C4FEC" w:rsidRPr="0049273B">
        <w:rPr>
          <w:rFonts w:ascii="Times New Roman" w:hAnsi="Times New Roman" w:cs="Times New Roman"/>
          <w:sz w:val="28"/>
          <w:szCs w:val="28"/>
        </w:rPr>
        <w:t>Preprocessing</w:t>
      </w:r>
      <w:r w:rsidRPr="0049273B">
        <w:rPr>
          <w:rFonts w:ascii="Times New Roman" w:hAnsi="Times New Roman" w:cs="Times New Roman"/>
          <w:sz w:val="28"/>
          <w:szCs w:val="28"/>
        </w:rPr>
        <w:t xml:space="preserve"> section, our data set looks as follows:</w:t>
      </w:r>
    </w:p>
    <w:p w14:paraId="1086B021" w14:textId="7DA733A1" w:rsidR="00C06BCD" w:rsidRPr="0049273B" w:rsidRDefault="00C06BCD" w:rsidP="00495839">
      <w:pPr>
        <w:rPr>
          <w:rFonts w:ascii="Times New Roman" w:hAnsi="Times New Roman" w:cs="Times New Roman"/>
          <w:sz w:val="28"/>
          <w:szCs w:val="28"/>
        </w:rPr>
      </w:pPr>
      <w:r w:rsidRPr="0049273B">
        <w:rPr>
          <w:rFonts w:ascii="Times New Roman" w:hAnsi="Times New Roman" w:cs="Times New Roman"/>
          <w:sz w:val="28"/>
          <w:szCs w:val="28"/>
        </w:rPr>
        <w:br/>
      </w:r>
      <w:r w:rsidR="00C013F9" w:rsidRPr="0049273B">
        <w:rPr>
          <w:rFonts w:ascii="Times New Roman" w:hAnsi="Times New Roman" w:cs="Times New Roman"/>
          <w:noProof/>
          <w:sz w:val="28"/>
          <w:szCs w:val="28"/>
        </w:rPr>
        <w:drawing>
          <wp:inline distT="0" distB="0" distL="0" distR="0" wp14:anchorId="4EAF0999" wp14:editId="28D8E59B">
            <wp:extent cx="5731510" cy="3192780"/>
            <wp:effectExtent l="0" t="0" r="2540" b="7620"/>
            <wp:docPr id="59169945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99451" name="Picture 1" descr="A screenshot of a computer screen&#10;&#10;AI-generated content may be incorrect."/>
                    <pic:cNvPicPr/>
                  </pic:nvPicPr>
                  <pic:blipFill>
                    <a:blip r:embed="rId10"/>
                    <a:stretch>
                      <a:fillRect/>
                    </a:stretch>
                  </pic:blipFill>
                  <pic:spPr>
                    <a:xfrm>
                      <a:off x="0" y="0"/>
                      <a:ext cx="5731510" cy="3192780"/>
                    </a:xfrm>
                    <a:prstGeom prst="rect">
                      <a:avLst/>
                    </a:prstGeom>
                  </pic:spPr>
                </pic:pic>
              </a:graphicData>
            </a:graphic>
          </wp:inline>
        </w:drawing>
      </w:r>
    </w:p>
    <w:p w14:paraId="59C092D0" w14:textId="77777777" w:rsidR="00C013F9" w:rsidRPr="0049273B" w:rsidRDefault="00C013F9" w:rsidP="00495839">
      <w:pPr>
        <w:rPr>
          <w:rFonts w:ascii="Times New Roman" w:hAnsi="Times New Roman" w:cs="Times New Roman"/>
          <w:sz w:val="28"/>
          <w:szCs w:val="28"/>
        </w:rPr>
      </w:pPr>
    </w:p>
    <w:p w14:paraId="4D039B9C" w14:textId="5B9AE751" w:rsidR="00C65FE6" w:rsidRDefault="008F3B39" w:rsidP="00495839">
      <w:pPr>
        <w:rPr>
          <w:rFonts w:ascii="Times New Roman" w:hAnsi="Times New Roman" w:cs="Times New Roman"/>
          <w:sz w:val="28"/>
          <w:szCs w:val="28"/>
        </w:rPr>
      </w:pPr>
      <w:r w:rsidRPr="008F3B39">
        <w:rPr>
          <w:rFonts w:ascii="Times New Roman" w:hAnsi="Times New Roman" w:cs="Times New Roman"/>
          <w:sz w:val="28"/>
          <w:szCs w:val="28"/>
        </w:rPr>
        <w:t>With the dataset cleaned and structured, we can now explore key stock trends and patterns through statistical analysis and visualizations, providing deeper insights into NVIDIA's market behaviour.</w:t>
      </w:r>
    </w:p>
    <w:p w14:paraId="7BE031BB" w14:textId="77777777" w:rsidR="008F3B39" w:rsidRPr="0049273B" w:rsidRDefault="008F3B39" w:rsidP="00495839">
      <w:pPr>
        <w:rPr>
          <w:rFonts w:ascii="Times New Roman" w:hAnsi="Times New Roman" w:cs="Times New Roman"/>
          <w:sz w:val="28"/>
          <w:szCs w:val="28"/>
        </w:rPr>
      </w:pPr>
    </w:p>
    <w:p w14:paraId="1E1AD8E9" w14:textId="541FC6E7" w:rsidR="00C65FE6" w:rsidRPr="0049273B" w:rsidRDefault="00C65FE6" w:rsidP="00495839">
      <w:pPr>
        <w:rPr>
          <w:rFonts w:ascii="Times New Roman" w:hAnsi="Times New Roman" w:cs="Times New Roman"/>
          <w:b/>
          <w:bCs/>
          <w:sz w:val="36"/>
          <w:szCs w:val="36"/>
        </w:rPr>
      </w:pPr>
      <w:r w:rsidRPr="0049273B">
        <w:rPr>
          <w:rFonts w:ascii="Times New Roman" w:hAnsi="Times New Roman" w:cs="Times New Roman"/>
          <w:b/>
          <w:bCs/>
          <w:sz w:val="36"/>
          <w:szCs w:val="36"/>
        </w:rPr>
        <w:lastRenderedPageBreak/>
        <w:t>3. Data visualization</w:t>
      </w:r>
    </w:p>
    <w:p w14:paraId="568AA546" w14:textId="5CCA862B" w:rsidR="00552A74" w:rsidRPr="0049273B" w:rsidRDefault="00552A74" w:rsidP="00495839">
      <w:pPr>
        <w:rPr>
          <w:rFonts w:ascii="Times New Roman" w:hAnsi="Times New Roman" w:cs="Times New Roman"/>
          <w:sz w:val="28"/>
          <w:szCs w:val="28"/>
        </w:rPr>
      </w:pPr>
      <w:r w:rsidRPr="0049273B">
        <w:rPr>
          <w:rFonts w:ascii="Times New Roman" w:hAnsi="Times New Roman" w:cs="Times New Roman"/>
          <w:sz w:val="28"/>
          <w:szCs w:val="28"/>
        </w:rPr>
        <w:t xml:space="preserve">Once the data has been </w:t>
      </w:r>
      <w:r w:rsidR="00517C58" w:rsidRPr="0049273B">
        <w:rPr>
          <w:rFonts w:ascii="Times New Roman" w:hAnsi="Times New Roman" w:cs="Times New Roman"/>
          <w:sz w:val="28"/>
          <w:szCs w:val="28"/>
        </w:rPr>
        <w:t xml:space="preserve">cleaned in the Data </w:t>
      </w:r>
      <w:r w:rsidR="008216A1" w:rsidRPr="0049273B">
        <w:rPr>
          <w:rFonts w:ascii="Times New Roman" w:hAnsi="Times New Roman" w:cs="Times New Roman"/>
          <w:sz w:val="28"/>
          <w:szCs w:val="28"/>
        </w:rPr>
        <w:t>preprocessing</w:t>
      </w:r>
      <w:r w:rsidR="00517C58" w:rsidRPr="0049273B">
        <w:rPr>
          <w:rFonts w:ascii="Times New Roman" w:hAnsi="Times New Roman" w:cs="Times New Roman"/>
          <w:sz w:val="28"/>
          <w:szCs w:val="28"/>
        </w:rPr>
        <w:t xml:space="preserve"> section, we can</w:t>
      </w:r>
      <w:r w:rsidR="00884834" w:rsidRPr="0049273B">
        <w:rPr>
          <w:rFonts w:ascii="Times New Roman" w:hAnsi="Times New Roman" w:cs="Times New Roman"/>
          <w:sz w:val="28"/>
          <w:szCs w:val="28"/>
        </w:rPr>
        <w:t xml:space="preserve"> get to the most important part of a Data Analysis: </w:t>
      </w:r>
      <w:r w:rsidR="00884834" w:rsidRPr="0049273B">
        <w:rPr>
          <w:rFonts w:ascii="Times New Roman" w:hAnsi="Times New Roman" w:cs="Times New Roman"/>
          <w:b/>
          <w:bCs/>
          <w:sz w:val="28"/>
          <w:szCs w:val="28"/>
        </w:rPr>
        <w:t>Visualization.</w:t>
      </w:r>
    </w:p>
    <w:p w14:paraId="459CB059" w14:textId="10A5AA2A" w:rsidR="00C65FE6" w:rsidRPr="0049273B" w:rsidRDefault="00C65FE6" w:rsidP="00495839">
      <w:pPr>
        <w:rPr>
          <w:rFonts w:ascii="Times New Roman" w:hAnsi="Times New Roman" w:cs="Times New Roman"/>
          <w:sz w:val="28"/>
          <w:szCs w:val="28"/>
        </w:rPr>
      </w:pPr>
      <w:r w:rsidRPr="0049273B">
        <w:rPr>
          <w:rFonts w:ascii="Times New Roman" w:hAnsi="Times New Roman" w:cs="Times New Roman"/>
          <w:sz w:val="28"/>
          <w:szCs w:val="28"/>
        </w:rPr>
        <w:t xml:space="preserve">In this section, </w:t>
      </w:r>
      <w:r w:rsidR="00EE0EF2" w:rsidRPr="0049273B">
        <w:rPr>
          <w:rFonts w:ascii="Times New Roman" w:hAnsi="Times New Roman" w:cs="Times New Roman"/>
          <w:sz w:val="28"/>
          <w:szCs w:val="28"/>
        </w:rPr>
        <w:t xml:space="preserve">the data </w:t>
      </w:r>
      <w:r w:rsidR="00C47F4D" w:rsidRPr="0049273B">
        <w:rPr>
          <w:rFonts w:ascii="Times New Roman" w:hAnsi="Times New Roman" w:cs="Times New Roman"/>
          <w:sz w:val="28"/>
          <w:szCs w:val="28"/>
        </w:rPr>
        <w:t>is</w:t>
      </w:r>
      <w:r w:rsidR="00EE0EF2" w:rsidRPr="0049273B">
        <w:rPr>
          <w:rFonts w:ascii="Times New Roman" w:hAnsi="Times New Roman" w:cs="Times New Roman"/>
          <w:sz w:val="28"/>
          <w:szCs w:val="28"/>
        </w:rPr>
        <w:t xml:space="preserve"> represented in different ways using different types of plots and visualization</w:t>
      </w:r>
      <w:r w:rsidR="00E44505" w:rsidRPr="0049273B">
        <w:rPr>
          <w:rFonts w:ascii="Times New Roman" w:hAnsi="Times New Roman" w:cs="Times New Roman"/>
          <w:sz w:val="28"/>
          <w:szCs w:val="28"/>
        </w:rPr>
        <w:t>.</w:t>
      </w:r>
      <w:r w:rsidR="008216A1" w:rsidRPr="0049273B">
        <w:rPr>
          <w:rFonts w:ascii="Times New Roman" w:hAnsi="Times New Roman" w:cs="Times New Roman"/>
          <w:sz w:val="28"/>
          <w:szCs w:val="28"/>
        </w:rPr>
        <w:t xml:space="preserve"> This helps us analyse different aspects of the graph such as trends, frequency</w:t>
      </w:r>
      <w:r w:rsidR="00B23D81" w:rsidRPr="0049273B">
        <w:rPr>
          <w:rFonts w:ascii="Times New Roman" w:hAnsi="Times New Roman" w:cs="Times New Roman"/>
          <w:sz w:val="28"/>
          <w:szCs w:val="28"/>
        </w:rPr>
        <w:t xml:space="preserve"> etc. It may even reveal some niche details regarding the data that may not be obvious </w:t>
      </w:r>
      <w:proofErr w:type="gramStart"/>
      <w:r w:rsidR="00B23D81" w:rsidRPr="0049273B">
        <w:rPr>
          <w:rFonts w:ascii="Times New Roman" w:hAnsi="Times New Roman" w:cs="Times New Roman"/>
          <w:sz w:val="28"/>
          <w:szCs w:val="28"/>
        </w:rPr>
        <w:t>at a glance</w:t>
      </w:r>
      <w:proofErr w:type="gramEnd"/>
      <w:r w:rsidR="00B23D81" w:rsidRPr="0049273B">
        <w:rPr>
          <w:rFonts w:ascii="Times New Roman" w:hAnsi="Times New Roman" w:cs="Times New Roman"/>
          <w:sz w:val="28"/>
          <w:szCs w:val="28"/>
        </w:rPr>
        <w:t xml:space="preserve">. </w:t>
      </w:r>
    </w:p>
    <w:p w14:paraId="5893FD54" w14:textId="78649DAB" w:rsidR="00B23D81" w:rsidRPr="0049273B" w:rsidRDefault="00B23D81" w:rsidP="00495839">
      <w:pPr>
        <w:rPr>
          <w:rFonts w:ascii="Times New Roman" w:hAnsi="Times New Roman" w:cs="Times New Roman"/>
          <w:b/>
          <w:bCs/>
          <w:sz w:val="28"/>
          <w:szCs w:val="28"/>
        </w:rPr>
      </w:pPr>
      <w:r w:rsidRPr="0049273B">
        <w:rPr>
          <w:rFonts w:ascii="Times New Roman" w:hAnsi="Times New Roman" w:cs="Times New Roman"/>
          <w:sz w:val="28"/>
          <w:szCs w:val="28"/>
        </w:rPr>
        <w:t>3.1</w:t>
      </w:r>
      <w:r w:rsidR="00E06B36" w:rsidRPr="0049273B">
        <w:rPr>
          <w:rFonts w:ascii="Times New Roman" w:hAnsi="Times New Roman" w:cs="Times New Roman"/>
          <w:sz w:val="28"/>
          <w:szCs w:val="28"/>
        </w:rPr>
        <w:t xml:space="preserve">. </w:t>
      </w:r>
      <w:r w:rsidR="00E06B36" w:rsidRPr="0049273B">
        <w:rPr>
          <w:rFonts w:ascii="Times New Roman" w:hAnsi="Times New Roman" w:cs="Times New Roman"/>
          <w:b/>
          <w:bCs/>
          <w:sz w:val="28"/>
          <w:szCs w:val="28"/>
        </w:rPr>
        <w:t>How</w:t>
      </w:r>
      <w:r w:rsidR="00983309" w:rsidRPr="0049273B">
        <w:rPr>
          <w:rFonts w:ascii="Times New Roman" w:hAnsi="Times New Roman" w:cs="Times New Roman"/>
          <w:b/>
          <w:bCs/>
          <w:sz w:val="28"/>
          <w:szCs w:val="28"/>
        </w:rPr>
        <w:t xml:space="preserve"> </w:t>
      </w:r>
      <w:r w:rsidR="008A76CE" w:rsidRPr="0049273B">
        <w:rPr>
          <w:rFonts w:ascii="Times New Roman" w:hAnsi="Times New Roman" w:cs="Times New Roman"/>
          <w:b/>
          <w:bCs/>
          <w:sz w:val="28"/>
          <w:szCs w:val="28"/>
        </w:rPr>
        <w:t>does the Daily returns</w:t>
      </w:r>
      <w:r w:rsidR="0074200C" w:rsidRPr="0049273B">
        <w:rPr>
          <w:rFonts w:ascii="Times New Roman" w:hAnsi="Times New Roman" w:cs="Times New Roman"/>
          <w:b/>
          <w:bCs/>
          <w:sz w:val="28"/>
          <w:szCs w:val="28"/>
        </w:rPr>
        <w:t xml:space="preserve"> of the Stock look</w:t>
      </w:r>
      <w:r w:rsidR="008A76CE" w:rsidRPr="0049273B">
        <w:rPr>
          <w:rFonts w:ascii="Times New Roman" w:hAnsi="Times New Roman" w:cs="Times New Roman"/>
          <w:b/>
          <w:bCs/>
          <w:sz w:val="28"/>
          <w:szCs w:val="28"/>
        </w:rPr>
        <w:t>?</w:t>
      </w:r>
    </w:p>
    <w:p w14:paraId="56235989" w14:textId="2F761284" w:rsidR="008A76CE" w:rsidRPr="0049273B" w:rsidRDefault="00DD6FCC" w:rsidP="00495839">
      <w:pPr>
        <w:rPr>
          <w:rFonts w:ascii="Times New Roman" w:hAnsi="Times New Roman" w:cs="Times New Roman"/>
          <w:sz w:val="28"/>
          <w:szCs w:val="28"/>
        </w:rPr>
      </w:pPr>
      <w:r w:rsidRPr="0049273B">
        <w:rPr>
          <w:rFonts w:ascii="Times New Roman" w:hAnsi="Times New Roman" w:cs="Times New Roman"/>
          <w:noProof/>
          <w:sz w:val="28"/>
          <w:szCs w:val="28"/>
        </w:rPr>
        <w:drawing>
          <wp:inline distT="0" distB="0" distL="0" distR="0" wp14:anchorId="5FB1293E" wp14:editId="41EFB11F">
            <wp:extent cx="5731510" cy="5489575"/>
            <wp:effectExtent l="0" t="0" r="2540" b="0"/>
            <wp:docPr id="206991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12178" name=""/>
                    <pic:cNvPicPr/>
                  </pic:nvPicPr>
                  <pic:blipFill>
                    <a:blip r:embed="rId11"/>
                    <a:stretch>
                      <a:fillRect/>
                    </a:stretch>
                  </pic:blipFill>
                  <pic:spPr>
                    <a:xfrm>
                      <a:off x="0" y="0"/>
                      <a:ext cx="5731510" cy="5489575"/>
                    </a:xfrm>
                    <a:prstGeom prst="rect">
                      <a:avLst/>
                    </a:prstGeom>
                  </pic:spPr>
                </pic:pic>
              </a:graphicData>
            </a:graphic>
          </wp:inline>
        </w:drawing>
      </w:r>
    </w:p>
    <w:p w14:paraId="7A3A4254" w14:textId="77777777" w:rsidR="00214C74" w:rsidRPr="0049273B" w:rsidRDefault="00214C74" w:rsidP="006E615C">
      <w:pPr>
        <w:spacing w:line="240" w:lineRule="auto"/>
        <w:rPr>
          <w:rFonts w:ascii="Times New Roman" w:hAnsi="Times New Roman" w:cs="Times New Roman"/>
          <w:sz w:val="28"/>
          <w:szCs w:val="28"/>
        </w:rPr>
      </w:pPr>
    </w:p>
    <w:p w14:paraId="7707A1D5" w14:textId="05369D93" w:rsidR="00214C74" w:rsidRPr="0049273B" w:rsidRDefault="00214C74" w:rsidP="006E615C">
      <w:pPr>
        <w:spacing w:line="240" w:lineRule="auto"/>
        <w:rPr>
          <w:rFonts w:ascii="Times New Roman" w:hAnsi="Times New Roman" w:cs="Times New Roman"/>
          <w:sz w:val="28"/>
          <w:szCs w:val="28"/>
        </w:rPr>
      </w:pPr>
      <w:r w:rsidRPr="0049273B">
        <w:rPr>
          <w:rFonts w:ascii="Times New Roman" w:hAnsi="Times New Roman" w:cs="Times New Roman"/>
          <w:sz w:val="28"/>
          <w:szCs w:val="28"/>
        </w:rPr>
        <w:t>This type of graph is also known as a Candle Stick graph due to how the bars and</w:t>
      </w:r>
      <w:r w:rsidR="00476F39" w:rsidRPr="0049273B">
        <w:rPr>
          <w:rFonts w:ascii="Times New Roman" w:hAnsi="Times New Roman" w:cs="Times New Roman"/>
          <w:sz w:val="28"/>
          <w:szCs w:val="28"/>
        </w:rPr>
        <w:t xml:space="preserve"> their respective peak lines look like the body and wick of a candle.</w:t>
      </w:r>
    </w:p>
    <w:p w14:paraId="2ADC244B" w14:textId="77777777" w:rsidR="00476F39" w:rsidRPr="0049273B" w:rsidRDefault="00476F39" w:rsidP="006E615C">
      <w:pPr>
        <w:spacing w:line="240" w:lineRule="auto"/>
        <w:rPr>
          <w:rFonts w:ascii="Times New Roman" w:hAnsi="Times New Roman" w:cs="Times New Roman"/>
          <w:sz w:val="28"/>
          <w:szCs w:val="28"/>
        </w:rPr>
      </w:pPr>
    </w:p>
    <w:p w14:paraId="2BA0DA79" w14:textId="280F8901" w:rsidR="006E615C" w:rsidRPr="0049273B" w:rsidRDefault="00DD6FCC" w:rsidP="006E615C">
      <w:pPr>
        <w:spacing w:line="240" w:lineRule="auto"/>
        <w:rPr>
          <w:rFonts w:ascii="Times New Roman" w:hAnsi="Times New Roman" w:cs="Times New Roman"/>
          <w:sz w:val="28"/>
          <w:szCs w:val="28"/>
        </w:rPr>
      </w:pPr>
      <w:r w:rsidRPr="0049273B">
        <w:rPr>
          <w:rFonts w:ascii="Times New Roman" w:hAnsi="Times New Roman" w:cs="Times New Roman"/>
          <w:sz w:val="28"/>
          <w:szCs w:val="28"/>
        </w:rPr>
        <w:t xml:space="preserve">As we can see from the graph, </w:t>
      </w:r>
      <w:r w:rsidR="00F02AD6" w:rsidRPr="0049273B">
        <w:rPr>
          <w:rFonts w:ascii="Times New Roman" w:hAnsi="Times New Roman" w:cs="Times New Roman"/>
          <w:sz w:val="28"/>
          <w:szCs w:val="28"/>
        </w:rPr>
        <w:t xml:space="preserve">the Stock </w:t>
      </w:r>
      <w:r w:rsidR="0074200C" w:rsidRPr="0049273B">
        <w:rPr>
          <w:rFonts w:ascii="Times New Roman" w:hAnsi="Times New Roman" w:cs="Times New Roman"/>
          <w:sz w:val="28"/>
          <w:szCs w:val="28"/>
        </w:rPr>
        <w:t xml:space="preserve">has seen a lot of days of Gains and Losses. </w:t>
      </w:r>
      <w:r w:rsidR="006E615C" w:rsidRPr="0049273B">
        <w:rPr>
          <w:rFonts w:ascii="Times New Roman" w:hAnsi="Times New Roman" w:cs="Times New Roman"/>
          <w:sz w:val="28"/>
          <w:szCs w:val="28"/>
        </w:rPr>
        <w:t>However, there are breakages in the graph.</w:t>
      </w:r>
    </w:p>
    <w:p w14:paraId="54EA216F" w14:textId="0E00B835" w:rsidR="006E615C" w:rsidRPr="006E615C" w:rsidRDefault="006E615C" w:rsidP="006E615C">
      <w:pPr>
        <w:spacing w:line="240" w:lineRule="auto"/>
        <w:rPr>
          <w:rFonts w:ascii="Times New Roman" w:hAnsi="Times New Roman" w:cs="Times New Roman"/>
          <w:sz w:val="28"/>
          <w:szCs w:val="28"/>
        </w:rPr>
      </w:pPr>
      <w:r w:rsidRPr="006E615C">
        <w:rPr>
          <w:rFonts w:ascii="Times New Roman" w:hAnsi="Times New Roman" w:cs="Times New Roman"/>
          <w:sz w:val="28"/>
          <w:szCs w:val="28"/>
        </w:rPr>
        <w:t>This is mainly due to 2 reasons:</w:t>
      </w:r>
    </w:p>
    <w:p w14:paraId="3511721F" w14:textId="74639BCE" w:rsidR="006E615C" w:rsidRPr="006E615C" w:rsidRDefault="006E615C" w:rsidP="006E615C">
      <w:pPr>
        <w:spacing w:line="240" w:lineRule="auto"/>
        <w:rPr>
          <w:rFonts w:ascii="Times New Roman" w:hAnsi="Times New Roman" w:cs="Times New Roman"/>
          <w:sz w:val="28"/>
          <w:szCs w:val="28"/>
        </w:rPr>
      </w:pPr>
      <w:r w:rsidRPr="006E615C">
        <w:rPr>
          <w:rFonts w:ascii="Times New Roman" w:hAnsi="Times New Roman" w:cs="Times New Roman"/>
          <w:sz w:val="28"/>
          <w:szCs w:val="28"/>
        </w:rPr>
        <w:t xml:space="preserve">1. </w:t>
      </w:r>
      <w:r w:rsidRPr="0049273B">
        <w:rPr>
          <w:rFonts w:ascii="Times New Roman" w:hAnsi="Times New Roman" w:cs="Times New Roman"/>
          <w:sz w:val="28"/>
          <w:szCs w:val="28"/>
        </w:rPr>
        <w:t>Stock</w:t>
      </w:r>
      <w:r w:rsidRPr="006E615C">
        <w:rPr>
          <w:rFonts w:ascii="Times New Roman" w:hAnsi="Times New Roman" w:cs="Times New Roman"/>
          <w:sz w:val="28"/>
          <w:szCs w:val="28"/>
        </w:rPr>
        <w:t xml:space="preserve"> market </w:t>
      </w:r>
      <w:r w:rsidRPr="0049273B">
        <w:rPr>
          <w:rFonts w:ascii="Times New Roman" w:hAnsi="Times New Roman" w:cs="Times New Roman"/>
          <w:sz w:val="28"/>
          <w:szCs w:val="28"/>
        </w:rPr>
        <w:t xml:space="preserve">being </w:t>
      </w:r>
      <w:r w:rsidRPr="006E615C">
        <w:rPr>
          <w:rFonts w:ascii="Times New Roman" w:hAnsi="Times New Roman" w:cs="Times New Roman"/>
          <w:sz w:val="28"/>
          <w:szCs w:val="28"/>
        </w:rPr>
        <w:t>unavailable on those days</w:t>
      </w:r>
    </w:p>
    <w:p w14:paraId="7953DE15" w14:textId="4D6CE837" w:rsidR="006E615C" w:rsidRPr="006E615C" w:rsidRDefault="006E615C" w:rsidP="006E615C">
      <w:pPr>
        <w:spacing w:line="240" w:lineRule="auto"/>
        <w:rPr>
          <w:rFonts w:ascii="Times New Roman" w:hAnsi="Times New Roman" w:cs="Times New Roman"/>
          <w:sz w:val="28"/>
          <w:szCs w:val="28"/>
        </w:rPr>
      </w:pPr>
      <w:r w:rsidRPr="006E615C">
        <w:rPr>
          <w:rFonts w:ascii="Times New Roman" w:hAnsi="Times New Roman" w:cs="Times New Roman"/>
          <w:sz w:val="28"/>
          <w:szCs w:val="28"/>
        </w:rPr>
        <w:t xml:space="preserve">2. After hour/pre-market trading </w:t>
      </w:r>
    </w:p>
    <w:p w14:paraId="217BCF21" w14:textId="77777777" w:rsidR="006E615C" w:rsidRPr="006E615C" w:rsidRDefault="006E615C" w:rsidP="006E615C">
      <w:pPr>
        <w:spacing w:line="240" w:lineRule="auto"/>
        <w:rPr>
          <w:rFonts w:ascii="Times New Roman" w:hAnsi="Times New Roman" w:cs="Times New Roman"/>
          <w:sz w:val="28"/>
          <w:szCs w:val="28"/>
        </w:rPr>
      </w:pPr>
    </w:p>
    <w:p w14:paraId="25C5F670" w14:textId="1F72A7B7" w:rsidR="006E615C" w:rsidRPr="0049273B" w:rsidRDefault="006E615C" w:rsidP="006E615C">
      <w:pPr>
        <w:spacing w:line="240" w:lineRule="auto"/>
        <w:rPr>
          <w:rFonts w:ascii="Times New Roman" w:hAnsi="Times New Roman" w:cs="Times New Roman"/>
          <w:sz w:val="28"/>
          <w:szCs w:val="28"/>
        </w:rPr>
      </w:pPr>
      <w:r w:rsidRPr="006E615C">
        <w:rPr>
          <w:rFonts w:ascii="Times New Roman" w:hAnsi="Times New Roman" w:cs="Times New Roman"/>
          <w:sz w:val="28"/>
          <w:szCs w:val="28"/>
        </w:rPr>
        <w:t xml:space="preserve">A better analysis would be visualizing the </w:t>
      </w:r>
      <w:r w:rsidR="008C4FEC" w:rsidRPr="006E615C">
        <w:rPr>
          <w:rFonts w:ascii="Times New Roman" w:hAnsi="Times New Roman" w:cs="Times New Roman"/>
          <w:sz w:val="28"/>
          <w:szCs w:val="28"/>
        </w:rPr>
        <w:t>month-by-month</w:t>
      </w:r>
      <w:r w:rsidRPr="006E615C">
        <w:rPr>
          <w:rFonts w:ascii="Times New Roman" w:hAnsi="Times New Roman" w:cs="Times New Roman"/>
          <w:sz w:val="28"/>
          <w:szCs w:val="28"/>
        </w:rPr>
        <w:t xml:space="preserve"> candle stick graphs for each year</w:t>
      </w:r>
      <w:r w:rsidR="00E67A4B" w:rsidRPr="0049273B">
        <w:rPr>
          <w:rFonts w:ascii="Times New Roman" w:hAnsi="Times New Roman" w:cs="Times New Roman"/>
          <w:sz w:val="28"/>
          <w:szCs w:val="28"/>
        </w:rPr>
        <w:t>.</w:t>
      </w:r>
    </w:p>
    <w:p w14:paraId="436916A2" w14:textId="30FA22E9" w:rsidR="00DD6FCC" w:rsidRPr="0049273B" w:rsidRDefault="00B32AF4" w:rsidP="003D5F50">
      <w:pPr>
        <w:spacing w:line="240" w:lineRule="auto"/>
        <w:jc w:val="center"/>
        <w:rPr>
          <w:rFonts w:ascii="Times New Roman" w:hAnsi="Times New Roman" w:cs="Times New Roman"/>
          <w:sz w:val="28"/>
          <w:szCs w:val="28"/>
        </w:rPr>
      </w:pPr>
      <w:r w:rsidRPr="0049273B">
        <w:rPr>
          <w:rFonts w:ascii="Times New Roman" w:hAnsi="Times New Roman" w:cs="Times New Roman"/>
          <w:noProof/>
          <w:sz w:val="28"/>
          <w:szCs w:val="28"/>
        </w:rPr>
        <w:drawing>
          <wp:inline distT="0" distB="0" distL="0" distR="0" wp14:anchorId="1483DDA3" wp14:editId="156B52EE">
            <wp:extent cx="5731510" cy="5323840"/>
            <wp:effectExtent l="114300" t="114300" r="116840" b="162560"/>
            <wp:docPr id="1448026451" name="Picture 1" descr="A graph of stock pric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26451" name="Picture 1" descr="A graph of stock prices&#10;&#10;AI-generated content may be incorrect."/>
                    <pic:cNvPicPr/>
                  </pic:nvPicPr>
                  <pic:blipFill>
                    <a:blip r:embed="rId12"/>
                    <a:stretch>
                      <a:fillRect/>
                    </a:stretch>
                  </pic:blipFill>
                  <pic:spPr>
                    <a:xfrm>
                      <a:off x="0" y="0"/>
                      <a:ext cx="5731510" cy="5323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4BA0A5" w14:textId="722827C7" w:rsidR="00E44505" w:rsidRPr="0049273B" w:rsidRDefault="00572848" w:rsidP="003D5F50">
      <w:pPr>
        <w:jc w:val="center"/>
        <w:rPr>
          <w:rFonts w:ascii="Times New Roman" w:hAnsi="Times New Roman" w:cs="Times New Roman"/>
          <w:sz w:val="28"/>
          <w:szCs w:val="28"/>
        </w:rPr>
      </w:pPr>
      <w:r w:rsidRPr="0049273B">
        <w:rPr>
          <w:rFonts w:ascii="Times New Roman" w:hAnsi="Times New Roman" w:cs="Times New Roman"/>
          <w:noProof/>
          <w:sz w:val="28"/>
          <w:szCs w:val="28"/>
        </w:rPr>
        <w:lastRenderedPageBreak/>
        <w:drawing>
          <wp:inline distT="0" distB="0" distL="0" distR="0" wp14:anchorId="098AE9B8" wp14:editId="2540913C">
            <wp:extent cx="5731427" cy="4329545"/>
            <wp:effectExtent l="0" t="0" r="3175" b="0"/>
            <wp:docPr id="102342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2662" name=""/>
                    <pic:cNvPicPr/>
                  </pic:nvPicPr>
                  <pic:blipFill>
                    <a:blip r:embed="rId13"/>
                    <a:stretch>
                      <a:fillRect/>
                    </a:stretch>
                  </pic:blipFill>
                  <pic:spPr>
                    <a:xfrm>
                      <a:off x="0" y="0"/>
                      <a:ext cx="5749960" cy="4343545"/>
                    </a:xfrm>
                    <a:prstGeom prst="rect">
                      <a:avLst/>
                    </a:prstGeom>
                  </pic:spPr>
                </pic:pic>
              </a:graphicData>
            </a:graphic>
          </wp:inline>
        </w:drawing>
      </w:r>
    </w:p>
    <w:p w14:paraId="53B2966A" w14:textId="5F5D871B" w:rsidR="006E39EA" w:rsidRPr="0049273B" w:rsidRDefault="006E39EA" w:rsidP="00495839">
      <w:pPr>
        <w:rPr>
          <w:rFonts w:ascii="Times New Roman" w:hAnsi="Times New Roman" w:cs="Times New Roman"/>
          <w:sz w:val="28"/>
          <w:szCs w:val="28"/>
        </w:rPr>
      </w:pPr>
      <w:r w:rsidRPr="0049273B">
        <w:rPr>
          <w:rFonts w:ascii="Times New Roman" w:hAnsi="Times New Roman" w:cs="Times New Roman"/>
          <w:noProof/>
          <w:sz w:val="28"/>
          <w:szCs w:val="28"/>
        </w:rPr>
        <w:drawing>
          <wp:inline distT="0" distB="0" distL="0" distR="0" wp14:anchorId="2214F406" wp14:editId="46A7E916">
            <wp:extent cx="5731510" cy="4384964"/>
            <wp:effectExtent l="0" t="0" r="2540" b="0"/>
            <wp:docPr id="366932554" name="Picture 1" descr="A graph with numbers and a chart with numbers and a graph with numbers and a chart with numbers and a graph with numbers and a graph with numbers and a graph with numbers and a graph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32554" name="Picture 1" descr="A graph with numbers and a chart with numbers and a graph with numbers and a chart with numbers and a graph with numbers and a graph with numbers and a graph with numbers and a graph with numbers&#10;&#10;AI-generated content may be incorrect."/>
                    <pic:cNvPicPr/>
                  </pic:nvPicPr>
                  <pic:blipFill>
                    <a:blip r:embed="rId14"/>
                    <a:stretch>
                      <a:fillRect/>
                    </a:stretch>
                  </pic:blipFill>
                  <pic:spPr>
                    <a:xfrm>
                      <a:off x="0" y="0"/>
                      <a:ext cx="5736153" cy="4388516"/>
                    </a:xfrm>
                    <a:prstGeom prst="rect">
                      <a:avLst/>
                    </a:prstGeom>
                  </pic:spPr>
                </pic:pic>
              </a:graphicData>
            </a:graphic>
          </wp:inline>
        </w:drawing>
      </w:r>
    </w:p>
    <w:p w14:paraId="7A9100FD" w14:textId="5EEEF597" w:rsidR="009A278E" w:rsidRPr="0049273B" w:rsidRDefault="009A278E" w:rsidP="00495839">
      <w:pPr>
        <w:rPr>
          <w:rFonts w:ascii="Times New Roman" w:hAnsi="Times New Roman" w:cs="Times New Roman"/>
          <w:sz w:val="28"/>
          <w:szCs w:val="28"/>
        </w:rPr>
      </w:pPr>
      <w:r w:rsidRPr="0049273B">
        <w:rPr>
          <w:rFonts w:ascii="Times New Roman" w:hAnsi="Times New Roman" w:cs="Times New Roman"/>
          <w:noProof/>
          <w:sz w:val="28"/>
          <w:szCs w:val="28"/>
        </w:rPr>
        <w:lastRenderedPageBreak/>
        <w:drawing>
          <wp:inline distT="0" distB="0" distL="0" distR="0" wp14:anchorId="10508A75" wp14:editId="32FC989C">
            <wp:extent cx="5729691" cy="4391891"/>
            <wp:effectExtent l="0" t="0" r="4445" b="8890"/>
            <wp:docPr id="1059531619"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31619" name="Picture 1" descr="A graph with numbers and lines&#10;&#10;AI-generated content may be incorrect."/>
                    <pic:cNvPicPr/>
                  </pic:nvPicPr>
                  <pic:blipFill>
                    <a:blip r:embed="rId15"/>
                    <a:stretch>
                      <a:fillRect/>
                    </a:stretch>
                  </pic:blipFill>
                  <pic:spPr>
                    <a:xfrm>
                      <a:off x="0" y="0"/>
                      <a:ext cx="5775730" cy="4427181"/>
                    </a:xfrm>
                    <a:prstGeom prst="rect">
                      <a:avLst/>
                    </a:prstGeom>
                  </pic:spPr>
                </pic:pic>
              </a:graphicData>
            </a:graphic>
          </wp:inline>
        </w:drawing>
      </w:r>
    </w:p>
    <w:p w14:paraId="663341D8" w14:textId="71F18F86" w:rsidR="00EE3D7F" w:rsidRPr="0049273B" w:rsidRDefault="00EE3D7F" w:rsidP="00495839">
      <w:pPr>
        <w:rPr>
          <w:rFonts w:ascii="Times New Roman" w:hAnsi="Times New Roman" w:cs="Times New Roman"/>
          <w:sz w:val="28"/>
          <w:szCs w:val="28"/>
        </w:rPr>
      </w:pPr>
      <w:r w:rsidRPr="0049273B">
        <w:rPr>
          <w:rFonts w:ascii="Times New Roman" w:hAnsi="Times New Roman" w:cs="Times New Roman"/>
          <w:noProof/>
          <w:sz w:val="28"/>
          <w:szCs w:val="28"/>
        </w:rPr>
        <w:drawing>
          <wp:inline distT="0" distB="0" distL="0" distR="0" wp14:anchorId="5B1BF7EC" wp14:editId="79A48EDC">
            <wp:extent cx="5730240" cy="4301836"/>
            <wp:effectExtent l="0" t="0" r="3810" b="3810"/>
            <wp:docPr id="219306029" name="Picture 1" descr="A graph with numbers and a chart with numbers and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06029" name="Picture 1" descr="A graph with numbers and a chart with numbers and a graph&#10;&#10;AI-generated content may be incorrect."/>
                    <pic:cNvPicPr/>
                  </pic:nvPicPr>
                  <pic:blipFill>
                    <a:blip r:embed="rId16"/>
                    <a:stretch>
                      <a:fillRect/>
                    </a:stretch>
                  </pic:blipFill>
                  <pic:spPr>
                    <a:xfrm>
                      <a:off x="0" y="0"/>
                      <a:ext cx="5818774" cy="4368300"/>
                    </a:xfrm>
                    <a:prstGeom prst="rect">
                      <a:avLst/>
                    </a:prstGeom>
                  </pic:spPr>
                </pic:pic>
              </a:graphicData>
            </a:graphic>
          </wp:inline>
        </w:drawing>
      </w:r>
    </w:p>
    <w:p w14:paraId="4DB89077" w14:textId="70F08D9E" w:rsidR="00EE3D7F" w:rsidRPr="0049273B" w:rsidRDefault="00EE3D7F" w:rsidP="00495839">
      <w:pPr>
        <w:rPr>
          <w:rFonts w:ascii="Times New Roman" w:hAnsi="Times New Roman" w:cs="Times New Roman"/>
          <w:sz w:val="28"/>
          <w:szCs w:val="28"/>
        </w:rPr>
      </w:pPr>
      <w:r w:rsidRPr="0049273B">
        <w:rPr>
          <w:rFonts w:ascii="Times New Roman" w:hAnsi="Times New Roman" w:cs="Times New Roman"/>
          <w:noProof/>
          <w:sz w:val="28"/>
          <w:szCs w:val="28"/>
        </w:rPr>
        <w:lastRenderedPageBreak/>
        <w:drawing>
          <wp:inline distT="0" distB="0" distL="0" distR="0" wp14:anchorId="5775E540" wp14:editId="4196AC2C">
            <wp:extent cx="5731246" cy="4281055"/>
            <wp:effectExtent l="0" t="0" r="3175" b="5715"/>
            <wp:docPr id="2136845048" name="Picture 1" descr="A graph with numbers and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45048" name="Picture 1" descr="A graph with numbers and a chart&#10;&#10;AI-generated content may be incorrect."/>
                    <pic:cNvPicPr/>
                  </pic:nvPicPr>
                  <pic:blipFill>
                    <a:blip r:embed="rId17"/>
                    <a:stretch>
                      <a:fillRect/>
                    </a:stretch>
                  </pic:blipFill>
                  <pic:spPr>
                    <a:xfrm>
                      <a:off x="0" y="0"/>
                      <a:ext cx="5744584" cy="4291018"/>
                    </a:xfrm>
                    <a:prstGeom prst="rect">
                      <a:avLst/>
                    </a:prstGeom>
                  </pic:spPr>
                </pic:pic>
              </a:graphicData>
            </a:graphic>
          </wp:inline>
        </w:drawing>
      </w:r>
    </w:p>
    <w:p w14:paraId="3D26656A" w14:textId="2A792BF4" w:rsidR="0028388A" w:rsidRPr="0049273B" w:rsidRDefault="0028388A" w:rsidP="00495839">
      <w:pPr>
        <w:rPr>
          <w:rFonts w:ascii="Times New Roman" w:hAnsi="Times New Roman" w:cs="Times New Roman"/>
          <w:sz w:val="28"/>
          <w:szCs w:val="28"/>
        </w:rPr>
      </w:pPr>
      <w:r w:rsidRPr="0049273B">
        <w:rPr>
          <w:rFonts w:ascii="Times New Roman" w:hAnsi="Times New Roman" w:cs="Times New Roman"/>
          <w:noProof/>
          <w:sz w:val="28"/>
          <w:szCs w:val="28"/>
        </w:rPr>
        <w:drawing>
          <wp:inline distT="0" distB="0" distL="0" distR="0" wp14:anchorId="0597EFB5" wp14:editId="7C1263D4">
            <wp:extent cx="5730789" cy="4315691"/>
            <wp:effectExtent l="0" t="0" r="3810" b="8890"/>
            <wp:docPr id="859882500" name="Picture 1" descr="A graph of stock pric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82500" name="Picture 1" descr="A graph of stock prices&#10;&#10;AI-generated content may be incorrect."/>
                    <pic:cNvPicPr/>
                  </pic:nvPicPr>
                  <pic:blipFill>
                    <a:blip r:embed="rId18"/>
                    <a:stretch>
                      <a:fillRect/>
                    </a:stretch>
                  </pic:blipFill>
                  <pic:spPr>
                    <a:xfrm>
                      <a:off x="0" y="0"/>
                      <a:ext cx="5761277" cy="4338651"/>
                    </a:xfrm>
                    <a:prstGeom prst="rect">
                      <a:avLst/>
                    </a:prstGeom>
                  </pic:spPr>
                </pic:pic>
              </a:graphicData>
            </a:graphic>
          </wp:inline>
        </w:drawing>
      </w:r>
    </w:p>
    <w:p w14:paraId="2E96B854" w14:textId="2CBC65DE" w:rsidR="0028388A" w:rsidRPr="0049273B" w:rsidRDefault="0028388A" w:rsidP="00495839">
      <w:pPr>
        <w:rPr>
          <w:rFonts w:ascii="Times New Roman" w:hAnsi="Times New Roman" w:cs="Times New Roman"/>
          <w:sz w:val="28"/>
          <w:szCs w:val="28"/>
        </w:rPr>
      </w:pPr>
      <w:r w:rsidRPr="0049273B">
        <w:rPr>
          <w:rFonts w:ascii="Times New Roman" w:hAnsi="Times New Roman" w:cs="Times New Roman"/>
          <w:noProof/>
          <w:sz w:val="28"/>
          <w:szCs w:val="28"/>
        </w:rPr>
        <w:lastRenderedPageBreak/>
        <w:drawing>
          <wp:inline distT="0" distB="0" distL="0" distR="0" wp14:anchorId="529CBB42" wp14:editId="449AD59F">
            <wp:extent cx="5731510" cy="4315691"/>
            <wp:effectExtent l="0" t="0" r="2540" b="8890"/>
            <wp:docPr id="2146619062" name="Picture 1" descr="A graph of stock pric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19062" name="Picture 1" descr="A graph of stock prices&#10;&#10;AI-generated content may be incorrect."/>
                    <pic:cNvPicPr/>
                  </pic:nvPicPr>
                  <pic:blipFill>
                    <a:blip r:embed="rId19"/>
                    <a:stretch>
                      <a:fillRect/>
                    </a:stretch>
                  </pic:blipFill>
                  <pic:spPr>
                    <a:xfrm>
                      <a:off x="0" y="0"/>
                      <a:ext cx="5748630" cy="4328582"/>
                    </a:xfrm>
                    <a:prstGeom prst="rect">
                      <a:avLst/>
                    </a:prstGeom>
                  </pic:spPr>
                </pic:pic>
              </a:graphicData>
            </a:graphic>
          </wp:inline>
        </w:drawing>
      </w:r>
    </w:p>
    <w:p w14:paraId="08273529" w14:textId="23A1C79E" w:rsidR="00AE77C9" w:rsidRPr="0049273B" w:rsidRDefault="00AE77C9" w:rsidP="00495839">
      <w:pPr>
        <w:rPr>
          <w:rFonts w:ascii="Times New Roman" w:hAnsi="Times New Roman" w:cs="Times New Roman"/>
          <w:sz w:val="28"/>
          <w:szCs w:val="28"/>
        </w:rPr>
      </w:pPr>
      <w:r w:rsidRPr="0049273B">
        <w:rPr>
          <w:rFonts w:ascii="Times New Roman" w:hAnsi="Times New Roman" w:cs="Times New Roman"/>
          <w:noProof/>
          <w:sz w:val="28"/>
          <w:szCs w:val="28"/>
        </w:rPr>
        <w:drawing>
          <wp:inline distT="0" distB="0" distL="0" distR="0" wp14:anchorId="1073CD4C" wp14:editId="08E89966">
            <wp:extent cx="5730722" cy="4398819"/>
            <wp:effectExtent l="0" t="0" r="3810" b="1905"/>
            <wp:docPr id="1977403501" name="Picture 1" descr="A graph of stock pric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03501" name="Picture 1" descr="A graph of stock prices&#10;&#10;AI-generated content may be incorrect."/>
                    <pic:cNvPicPr/>
                  </pic:nvPicPr>
                  <pic:blipFill>
                    <a:blip r:embed="rId20"/>
                    <a:stretch>
                      <a:fillRect/>
                    </a:stretch>
                  </pic:blipFill>
                  <pic:spPr>
                    <a:xfrm>
                      <a:off x="0" y="0"/>
                      <a:ext cx="5757530" cy="4419397"/>
                    </a:xfrm>
                    <a:prstGeom prst="rect">
                      <a:avLst/>
                    </a:prstGeom>
                  </pic:spPr>
                </pic:pic>
              </a:graphicData>
            </a:graphic>
          </wp:inline>
        </w:drawing>
      </w:r>
    </w:p>
    <w:p w14:paraId="35D38669" w14:textId="6E750B21" w:rsidR="00AE77C9" w:rsidRPr="0049273B" w:rsidRDefault="00AE77C9" w:rsidP="00495839">
      <w:pPr>
        <w:rPr>
          <w:rFonts w:ascii="Times New Roman" w:hAnsi="Times New Roman" w:cs="Times New Roman"/>
          <w:sz w:val="28"/>
          <w:szCs w:val="28"/>
        </w:rPr>
      </w:pPr>
      <w:r w:rsidRPr="0049273B">
        <w:rPr>
          <w:rFonts w:ascii="Times New Roman" w:hAnsi="Times New Roman" w:cs="Times New Roman"/>
          <w:noProof/>
          <w:sz w:val="28"/>
          <w:szCs w:val="28"/>
        </w:rPr>
        <w:lastRenderedPageBreak/>
        <w:drawing>
          <wp:inline distT="0" distB="0" distL="0" distR="0" wp14:anchorId="1B38DFBC" wp14:editId="508DE1FB">
            <wp:extent cx="5731441" cy="4350327"/>
            <wp:effectExtent l="0" t="0" r="3175" b="0"/>
            <wp:docPr id="698867284" name="Picture 1" descr="A graph with numbers and a chart with numbers and a graph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867284" name="Picture 1" descr="A graph with numbers and a chart with numbers and a graph with numbers&#10;&#10;AI-generated content may be incorrect."/>
                    <pic:cNvPicPr/>
                  </pic:nvPicPr>
                  <pic:blipFill>
                    <a:blip r:embed="rId21"/>
                    <a:stretch>
                      <a:fillRect/>
                    </a:stretch>
                  </pic:blipFill>
                  <pic:spPr>
                    <a:xfrm>
                      <a:off x="0" y="0"/>
                      <a:ext cx="5745603" cy="4361076"/>
                    </a:xfrm>
                    <a:prstGeom prst="rect">
                      <a:avLst/>
                    </a:prstGeom>
                  </pic:spPr>
                </pic:pic>
              </a:graphicData>
            </a:graphic>
          </wp:inline>
        </w:drawing>
      </w:r>
    </w:p>
    <w:p w14:paraId="4D423B82" w14:textId="5F34809C" w:rsidR="009661C7" w:rsidRPr="0049273B" w:rsidRDefault="009661C7" w:rsidP="00495839">
      <w:pPr>
        <w:rPr>
          <w:rFonts w:ascii="Times New Roman" w:hAnsi="Times New Roman" w:cs="Times New Roman"/>
          <w:sz w:val="28"/>
          <w:szCs w:val="28"/>
        </w:rPr>
      </w:pPr>
      <w:r w:rsidRPr="0049273B">
        <w:rPr>
          <w:rFonts w:ascii="Times New Roman" w:hAnsi="Times New Roman" w:cs="Times New Roman"/>
          <w:noProof/>
          <w:sz w:val="28"/>
          <w:szCs w:val="28"/>
        </w:rPr>
        <w:drawing>
          <wp:inline distT="0" distB="0" distL="0" distR="0" wp14:anchorId="7C36CE37" wp14:editId="373617FE">
            <wp:extent cx="5730240" cy="4308763"/>
            <wp:effectExtent l="0" t="0" r="3810" b="0"/>
            <wp:docPr id="1111523041" name="Picture 1" descr="A graph with numbers and a chart with numbers and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23041" name="Picture 1" descr="A graph with numbers and a chart with numbers and a graph&#10;&#10;AI-generated content may be incorrect."/>
                    <pic:cNvPicPr/>
                  </pic:nvPicPr>
                  <pic:blipFill>
                    <a:blip r:embed="rId22"/>
                    <a:stretch>
                      <a:fillRect/>
                    </a:stretch>
                  </pic:blipFill>
                  <pic:spPr>
                    <a:xfrm>
                      <a:off x="0" y="0"/>
                      <a:ext cx="5785131" cy="4350038"/>
                    </a:xfrm>
                    <a:prstGeom prst="rect">
                      <a:avLst/>
                    </a:prstGeom>
                  </pic:spPr>
                </pic:pic>
              </a:graphicData>
            </a:graphic>
          </wp:inline>
        </w:drawing>
      </w:r>
    </w:p>
    <w:p w14:paraId="1BDFDED2" w14:textId="31BAEB0C" w:rsidR="009661C7" w:rsidRPr="0049273B" w:rsidRDefault="009661C7" w:rsidP="00495839">
      <w:pPr>
        <w:rPr>
          <w:rFonts w:ascii="Times New Roman" w:hAnsi="Times New Roman" w:cs="Times New Roman"/>
          <w:sz w:val="28"/>
          <w:szCs w:val="28"/>
        </w:rPr>
      </w:pPr>
      <w:r w:rsidRPr="0049273B">
        <w:rPr>
          <w:rFonts w:ascii="Times New Roman" w:hAnsi="Times New Roman" w:cs="Times New Roman"/>
          <w:noProof/>
          <w:sz w:val="28"/>
          <w:szCs w:val="28"/>
        </w:rPr>
        <w:lastRenderedPageBreak/>
        <w:drawing>
          <wp:inline distT="0" distB="0" distL="0" distR="0" wp14:anchorId="6AD801D3" wp14:editId="3CB04610">
            <wp:extent cx="5730776" cy="4558145"/>
            <wp:effectExtent l="0" t="0" r="3810" b="0"/>
            <wp:docPr id="1668160558" name="Picture 1" descr="A graph with numbers and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60558" name="Picture 1" descr="A graph with numbers and a chart&#10;&#10;AI-generated content may be incorrect."/>
                    <pic:cNvPicPr/>
                  </pic:nvPicPr>
                  <pic:blipFill>
                    <a:blip r:embed="rId23"/>
                    <a:stretch>
                      <a:fillRect/>
                    </a:stretch>
                  </pic:blipFill>
                  <pic:spPr>
                    <a:xfrm>
                      <a:off x="0" y="0"/>
                      <a:ext cx="5741324" cy="4566535"/>
                    </a:xfrm>
                    <a:prstGeom prst="rect">
                      <a:avLst/>
                    </a:prstGeom>
                  </pic:spPr>
                </pic:pic>
              </a:graphicData>
            </a:graphic>
          </wp:inline>
        </w:drawing>
      </w:r>
    </w:p>
    <w:p w14:paraId="5B2AAFA8" w14:textId="44AC3B07" w:rsidR="009661C7" w:rsidRPr="0049273B" w:rsidRDefault="009661C7" w:rsidP="00495839">
      <w:pPr>
        <w:rPr>
          <w:rFonts w:ascii="Times New Roman" w:hAnsi="Times New Roman" w:cs="Times New Roman"/>
          <w:sz w:val="28"/>
          <w:szCs w:val="28"/>
        </w:rPr>
      </w:pPr>
      <w:r w:rsidRPr="0049273B">
        <w:rPr>
          <w:rFonts w:ascii="Times New Roman" w:hAnsi="Times New Roman" w:cs="Times New Roman"/>
          <w:noProof/>
          <w:sz w:val="28"/>
          <w:szCs w:val="28"/>
        </w:rPr>
        <w:drawing>
          <wp:inline distT="0" distB="0" distL="0" distR="0" wp14:anchorId="1E6153E3" wp14:editId="0C806126">
            <wp:extent cx="5730526" cy="4156363"/>
            <wp:effectExtent l="0" t="0" r="3810" b="0"/>
            <wp:docPr id="915635649" name="Picture 1" descr="A graph of stock pric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35649" name="Picture 1" descr="A graph of stock prices&#10;&#10;AI-generated content may be incorrect."/>
                    <pic:cNvPicPr/>
                  </pic:nvPicPr>
                  <pic:blipFill>
                    <a:blip r:embed="rId24"/>
                    <a:stretch>
                      <a:fillRect/>
                    </a:stretch>
                  </pic:blipFill>
                  <pic:spPr>
                    <a:xfrm>
                      <a:off x="0" y="0"/>
                      <a:ext cx="5755880" cy="4174752"/>
                    </a:xfrm>
                    <a:prstGeom prst="rect">
                      <a:avLst/>
                    </a:prstGeom>
                  </pic:spPr>
                </pic:pic>
              </a:graphicData>
            </a:graphic>
          </wp:inline>
        </w:drawing>
      </w:r>
    </w:p>
    <w:p w14:paraId="5AE7F279" w14:textId="6DBB1FCC" w:rsidR="0048624D" w:rsidRPr="0049273B" w:rsidRDefault="0048624D" w:rsidP="00495839">
      <w:pPr>
        <w:rPr>
          <w:rFonts w:ascii="Times New Roman" w:hAnsi="Times New Roman" w:cs="Times New Roman"/>
          <w:sz w:val="28"/>
          <w:szCs w:val="28"/>
        </w:rPr>
      </w:pPr>
      <w:r w:rsidRPr="0049273B">
        <w:rPr>
          <w:rFonts w:ascii="Times New Roman" w:hAnsi="Times New Roman" w:cs="Times New Roman"/>
          <w:noProof/>
          <w:sz w:val="28"/>
          <w:szCs w:val="28"/>
        </w:rPr>
        <w:lastRenderedPageBreak/>
        <w:drawing>
          <wp:inline distT="0" distB="0" distL="0" distR="0" wp14:anchorId="3EBFC32E" wp14:editId="711A71D7">
            <wp:extent cx="5729984" cy="4287982"/>
            <wp:effectExtent l="0" t="0" r="4445" b="0"/>
            <wp:docPr id="2058936613" name="Picture 1" descr="A graph of stock pric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36613" name="Picture 1" descr="A graph of stock prices&#10;&#10;AI-generated content may be incorrect."/>
                    <pic:cNvPicPr/>
                  </pic:nvPicPr>
                  <pic:blipFill>
                    <a:blip r:embed="rId25"/>
                    <a:stretch>
                      <a:fillRect/>
                    </a:stretch>
                  </pic:blipFill>
                  <pic:spPr>
                    <a:xfrm>
                      <a:off x="0" y="0"/>
                      <a:ext cx="5773111" cy="4320255"/>
                    </a:xfrm>
                    <a:prstGeom prst="rect">
                      <a:avLst/>
                    </a:prstGeom>
                  </pic:spPr>
                </pic:pic>
              </a:graphicData>
            </a:graphic>
          </wp:inline>
        </w:drawing>
      </w:r>
    </w:p>
    <w:p w14:paraId="5CB9DD95" w14:textId="5FA26AA6" w:rsidR="0048624D" w:rsidRPr="0049273B" w:rsidRDefault="0048624D" w:rsidP="00495839">
      <w:pPr>
        <w:rPr>
          <w:rFonts w:ascii="Times New Roman" w:hAnsi="Times New Roman" w:cs="Times New Roman"/>
          <w:sz w:val="28"/>
          <w:szCs w:val="28"/>
        </w:rPr>
      </w:pPr>
      <w:r w:rsidRPr="0049273B">
        <w:rPr>
          <w:rFonts w:ascii="Times New Roman" w:hAnsi="Times New Roman" w:cs="Times New Roman"/>
          <w:noProof/>
          <w:sz w:val="28"/>
          <w:szCs w:val="28"/>
        </w:rPr>
        <w:drawing>
          <wp:inline distT="0" distB="0" distL="0" distR="0" wp14:anchorId="74E25218" wp14:editId="0AB520B0">
            <wp:extent cx="5730317" cy="4412673"/>
            <wp:effectExtent l="0" t="0" r="3810" b="6985"/>
            <wp:docPr id="592778662" name="Picture 1" descr="A graph with numbers and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78662" name="Picture 1" descr="A graph with numbers and a line graph&#10;&#10;AI-generated content may be incorrect."/>
                    <pic:cNvPicPr/>
                  </pic:nvPicPr>
                  <pic:blipFill>
                    <a:blip r:embed="rId26"/>
                    <a:stretch>
                      <a:fillRect/>
                    </a:stretch>
                  </pic:blipFill>
                  <pic:spPr>
                    <a:xfrm>
                      <a:off x="0" y="0"/>
                      <a:ext cx="5769702" cy="4443001"/>
                    </a:xfrm>
                    <a:prstGeom prst="rect">
                      <a:avLst/>
                    </a:prstGeom>
                  </pic:spPr>
                </pic:pic>
              </a:graphicData>
            </a:graphic>
          </wp:inline>
        </w:drawing>
      </w:r>
    </w:p>
    <w:p w14:paraId="7BBFC9AC" w14:textId="252CA3F0" w:rsidR="00F473D5" w:rsidRPr="0049273B" w:rsidRDefault="00F473D5" w:rsidP="00495839">
      <w:pPr>
        <w:rPr>
          <w:rFonts w:ascii="Times New Roman" w:hAnsi="Times New Roman" w:cs="Times New Roman"/>
          <w:sz w:val="28"/>
          <w:szCs w:val="28"/>
        </w:rPr>
      </w:pPr>
      <w:r w:rsidRPr="0049273B">
        <w:rPr>
          <w:rFonts w:ascii="Times New Roman" w:hAnsi="Times New Roman" w:cs="Times New Roman"/>
          <w:noProof/>
          <w:sz w:val="28"/>
          <w:szCs w:val="28"/>
        </w:rPr>
        <w:lastRenderedPageBreak/>
        <w:drawing>
          <wp:inline distT="0" distB="0" distL="0" distR="0" wp14:anchorId="3C9A0661" wp14:editId="10BFBFD2">
            <wp:extent cx="5730875" cy="4315691"/>
            <wp:effectExtent l="0" t="0" r="3175" b="8890"/>
            <wp:docPr id="581788137"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88137" name="Picture 1" descr="A graph with numbers and lines&#10;&#10;AI-generated content may be incorrect."/>
                    <pic:cNvPicPr/>
                  </pic:nvPicPr>
                  <pic:blipFill>
                    <a:blip r:embed="rId27"/>
                    <a:stretch>
                      <a:fillRect/>
                    </a:stretch>
                  </pic:blipFill>
                  <pic:spPr>
                    <a:xfrm>
                      <a:off x="0" y="0"/>
                      <a:ext cx="5748545" cy="4328998"/>
                    </a:xfrm>
                    <a:prstGeom prst="rect">
                      <a:avLst/>
                    </a:prstGeom>
                  </pic:spPr>
                </pic:pic>
              </a:graphicData>
            </a:graphic>
          </wp:inline>
        </w:drawing>
      </w:r>
    </w:p>
    <w:p w14:paraId="55893C41" w14:textId="34C6F1BB" w:rsidR="00F473D5" w:rsidRPr="0049273B" w:rsidRDefault="00F473D5" w:rsidP="00495839">
      <w:pPr>
        <w:rPr>
          <w:rFonts w:ascii="Times New Roman" w:hAnsi="Times New Roman" w:cs="Times New Roman"/>
          <w:sz w:val="28"/>
          <w:szCs w:val="28"/>
        </w:rPr>
      </w:pPr>
      <w:r w:rsidRPr="0049273B">
        <w:rPr>
          <w:rFonts w:ascii="Times New Roman" w:hAnsi="Times New Roman" w:cs="Times New Roman"/>
          <w:noProof/>
          <w:sz w:val="28"/>
          <w:szCs w:val="28"/>
        </w:rPr>
        <w:drawing>
          <wp:inline distT="0" distB="0" distL="0" distR="0" wp14:anchorId="4F346A73" wp14:editId="276F0AF2">
            <wp:extent cx="5730240" cy="4384964"/>
            <wp:effectExtent l="0" t="0" r="3810" b="0"/>
            <wp:docPr id="2067199324" name="Picture 1" descr="A graph with numbers and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99324" name="Picture 1" descr="A graph with numbers and a chart&#10;&#10;AI-generated content may be incorrect."/>
                    <pic:cNvPicPr/>
                  </pic:nvPicPr>
                  <pic:blipFill>
                    <a:blip r:embed="rId28"/>
                    <a:stretch>
                      <a:fillRect/>
                    </a:stretch>
                  </pic:blipFill>
                  <pic:spPr>
                    <a:xfrm>
                      <a:off x="0" y="0"/>
                      <a:ext cx="5761571" cy="4408940"/>
                    </a:xfrm>
                    <a:prstGeom prst="rect">
                      <a:avLst/>
                    </a:prstGeom>
                  </pic:spPr>
                </pic:pic>
              </a:graphicData>
            </a:graphic>
          </wp:inline>
        </w:drawing>
      </w:r>
    </w:p>
    <w:p w14:paraId="6FC5E70A" w14:textId="5098D8C0" w:rsidR="007C512D" w:rsidRPr="0049273B" w:rsidRDefault="007C512D" w:rsidP="00495839">
      <w:pPr>
        <w:rPr>
          <w:rFonts w:ascii="Times New Roman" w:hAnsi="Times New Roman" w:cs="Times New Roman"/>
          <w:sz w:val="28"/>
          <w:szCs w:val="28"/>
        </w:rPr>
      </w:pPr>
      <w:r w:rsidRPr="0049273B">
        <w:rPr>
          <w:rFonts w:ascii="Times New Roman" w:hAnsi="Times New Roman" w:cs="Times New Roman"/>
          <w:noProof/>
          <w:sz w:val="28"/>
          <w:szCs w:val="28"/>
        </w:rPr>
        <w:lastRenderedPageBreak/>
        <w:drawing>
          <wp:inline distT="0" distB="0" distL="0" distR="0" wp14:anchorId="12C019B1" wp14:editId="7C9A1830">
            <wp:extent cx="5731428" cy="4253345"/>
            <wp:effectExtent l="0" t="0" r="3175" b="0"/>
            <wp:docPr id="1332746052"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46052" name="Picture 1" descr="A graph with numbers and lines&#10;&#10;AI-generated content may be incorrect."/>
                    <pic:cNvPicPr/>
                  </pic:nvPicPr>
                  <pic:blipFill>
                    <a:blip r:embed="rId29"/>
                    <a:stretch>
                      <a:fillRect/>
                    </a:stretch>
                  </pic:blipFill>
                  <pic:spPr>
                    <a:xfrm>
                      <a:off x="0" y="0"/>
                      <a:ext cx="5742087" cy="4261255"/>
                    </a:xfrm>
                    <a:prstGeom prst="rect">
                      <a:avLst/>
                    </a:prstGeom>
                  </pic:spPr>
                </pic:pic>
              </a:graphicData>
            </a:graphic>
          </wp:inline>
        </w:drawing>
      </w:r>
    </w:p>
    <w:p w14:paraId="6734DB25" w14:textId="6555F8F2" w:rsidR="007C512D" w:rsidRPr="0049273B" w:rsidRDefault="007C512D" w:rsidP="00495839">
      <w:pPr>
        <w:rPr>
          <w:rFonts w:ascii="Times New Roman" w:hAnsi="Times New Roman" w:cs="Times New Roman"/>
          <w:sz w:val="28"/>
          <w:szCs w:val="28"/>
        </w:rPr>
      </w:pPr>
      <w:r w:rsidRPr="0049273B">
        <w:rPr>
          <w:rFonts w:ascii="Times New Roman" w:hAnsi="Times New Roman" w:cs="Times New Roman"/>
          <w:noProof/>
          <w:sz w:val="28"/>
          <w:szCs w:val="28"/>
        </w:rPr>
        <w:drawing>
          <wp:inline distT="0" distB="0" distL="0" distR="0" wp14:anchorId="2E3C3DFF" wp14:editId="61074EBA">
            <wp:extent cx="5730362" cy="4364182"/>
            <wp:effectExtent l="0" t="0" r="3810" b="0"/>
            <wp:docPr id="690961920" name="Picture 1" descr="A graph with red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61920" name="Picture 1" descr="A graph with red and green lines&#10;&#10;AI-generated content may be incorrect."/>
                    <pic:cNvPicPr/>
                  </pic:nvPicPr>
                  <pic:blipFill>
                    <a:blip r:embed="rId30"/>
                    <a:stretch>
                      <a:fillRect/>
                    </a:stretch>
                  </pic:blipFill>
                  <pic:spPr>
                    <a:xfrm>
                      <a:off x="0" y="0"/>
                      <a:ext cx="5759572" cy="4386428"/>
                    </a:xfrm>
                    <a:prstGeom prst="rect">
                      <a:avLst/>
                    </a:prstGeom>
                  </pic:spPr>
                </pic:pic>
              </a:graphicData>
            </a:graphic>
          </wp:inline>
        </w:drawing>
      </w:r>
    </w:p>
    <w:p w14:paraId="56472890" w14:textId="6AC9EC73" w:rsidR="007C512D" w:rsidRPr="0049273B" w:rsidRDefault="007C512D" w:rsidP="00495839">
      <w:pPr>
        <w:rPr>
          <w:rFonts w:ascii="Times New Roman" w:hAnsi="Times New Roman" w:cs="Times New Roman"/>
          <w:sz w:val="28"/>
          <w:szCs w:val="28"/>
        </w:rPr>
      </w:pPr>
      <w:r w:rsidRPr="0049273B">
        <w:rPr>
          <w:rFonts w:ascii="Times New Roman" w:hAnsi="Times New Roman" w:cs="Times New Roman"/>
          <w:noProof/>
          <w:sz w:val="28"/>
          <w:szCs w:val="28"/>
        </w:rPr>
        <w:lastRenderedPageBreak/>
        <w:drawing>
          <wp:inline distT="0" distB="0" distL="0" distR="0" wp14:anchorId="5F80E579" wp14:editId="2D4923AC">
            <wp:extent cx="5730661" cy="4336473"/>
            <wp:effectExtent l="0" t="0" r="3810" b="6985"/>
            <wp:docPr id="981967929" name="Picture 1" descr="A graph with numbers and a chart with numbers and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67929" name="Picture 1" descr="A graph with numbers and a chart with numbers and a graph&#10;&#10;AI-generated content may be incorrect."/>
                    <pic:cNvPicPr/>
                  </pic:nvPicPr>
                  <pic:blipFill>
                    <a:blip r:embed="rId31"/>
                    <a:stretch>
                      <a:fillRect/>
                    </a:stretch>
                  </pic:blipFill>
                  <pic:spPr>
                    <a:xfrm>
                      <a:off x="0" y="0"/>
                      <a:ext cx="5748344" cy="4349854"/>
                    </a:xfrm>
                    <a:prstGeom prst="rect">
                      <a:avLst/>
                    </a:prstGeom>
                  </pic:spPr>
                </pic:pic>
              </a:graphicData>
            </a:graphic>
          </wp:inline>
        </w:drawing>
      </w:r>
    </w:p>
    <w:p w14:paraId="7FBF9F61" w14:textId="25D0791C" w:rsidR="00686AC1" w:rsidRPr="0049273B" w:rsidRDefault="00686AC1" w:rsidP="00495839">
      <w:pPr>
        <w:rPr>
          <w:rFonts w:ascii="Times New Roman" w:hAnsi="Times New Roman" w:cs="Times New Roman"/>
          <w:sz w:val="28"/>
          <w:szCs w:val="28"/>
        </w:rPr>
      </w:pPr>
      <w:r w:rsidRPr="0049273B">
        <w:rPr>
          <w:rFonts w:ascii="Times New Roman" w:hAnsi="Times New Roman" w:cs="Times New Roman"/>
          <w:noProof/>
          <w:sz w:val="28"/>
          <w:szCs w:val="28"/>
        </w:rPr>
        <w:drawing>
          <wp:inline distT="0" distB="0" distL="0" distR="0" wp14:anchorId="49C2DB8C" wp14:editId="0D8CF778">
            <wp:extent cx="5729881" cy="4371109"/>
            <wp:effectExtent l="0" t="0" r="4445" b="0"/>
            <wp:docPr id="1347796053" name="Picture 1" descr="A graph with numbers and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96053" name="Picture 1" descr="A graph with numbers and a chart&#10;&#10;AI-generated content may be incorrect."/>
                    <pic:cNvPicPr/>
                  </pic:nvPicPr>
                  <pic:blipFill>
                    <a:blip r:embed="rId32"/>
                    <a:stretch>
                      <a:fillRect/>
                    </a:stretch>
                  </pic:blipFill>
                  <pic:spPr>
                    <a:xfrm>
                      <a:off x="0" y="0"/>
                      <a:ext cx="5808685" cy="4431226"/>
                    </a:xfrm>
                    <a:prstGeom prst="rect">
                      <a:avLst/>
                    </a:prstGeom>
                  </pic:spPr>
                </pic:pic>
              </a:graphicData>
            </a:graphic>
          </wp:inline>
        </w:drawing>
      </w:r>
    </w:p>
    <w:p w14:paraId="5BF1762C" w14:textId="54C1A664" w:rsidR="003D5F50" w:rsidRPr="0049273B" w:rsidRDefault="003D5F50" w:rsidP="008C4FEC">
      <w:pPr>
        <w:spacing w:after="0"/>
        <w:rPr>
          <w:rFonts w:ascii="Times New Roman" w:hAnsi="Times New Roman" w:cs="Times New Roman"/>
          <w:sz w:val="28"/>
          <w:szCs w:val="28"/>
        </w:rPr>
      </w:pPr>
      <w:r w:rsidRPr="0049273B">
        <w:rPr>
          <w:rFonts w:ascii="Times New Roman" w:hAnsi="Times New Roman" w:cs="Times New Roman"/>
          <w:sz w:val="28"/>
          <w:szCs w:val="28"/>
        </w:rPr>
        <w:lastRenderedPageBreak/>
        <w:t xml:space="preserve">These graphs help track the </w:t>
      </w:r>
      <w:r w:rsidR="00FF7D13" w:rsidRPr="0049273B">
        <w:rPr>
          <w:rFonts w:ascii="Times New Roman" w:hAnsi="Times New Roman" w:cs="Times New Roman"/>
          <w:sz w:val="28"/>
          <w:szCs w:val="28"/>
        </w:rPr>
        <w:t xml:space="preserve">value of the Stocks </w:t>
      </w:r>
      <w:r w:rsidR="00343D1B" w:rsidRPr="0049273B">
        <w:rPr>
          <w:rFonts w:ascii="Times New Roman" w:hAnsi="Times New Roman" w:cs="Times New Roman"/>
          <w:sz w:val="28"/>
          <w:szCs w:val="28"/>
        </w:rPr>
        <w:t>monthly</w:t>
      </w:r>
      <w:r w:rsidR="00FF7D13" w:rsidRPr="0049273B">
        <w:rPr>
          <w:rFonts w:ascii="Times New Roman" w:hAnsi="Times New Roman" w:cs="Times New Roman"/>
          <w:sz w:val="28"/>
          <w:szCs w:val="28"/>
        </w:rPr>
        <w:t xml:space="preserve">. </w:t>
      </w:r>
    </w:p>
    <w:p w14:paraId="0280B552" w14:textId="3B3CD1B0" w:rsidR="00343D1B" w:rsidRPr="00343D1B" w:rsidRDefault="00343D1B" w:rsidP="008C4FEC">
      <w:pPr>
        <w:spacing w:after="0"/>
        <w:rPr>
          <w:rFonts w:ascii="Times New Roman" w:hAnsi="Times New Roman" w:cs="Times New Roman"/>
          <w:sz w:val="28"/>
          <w:szCs w:val="28"/>
        </w:rPr>
      </w:pPr>
      <w:r w:rsidRPr="0049273B">
        <w:rPr>
          <w:rFonts w:ascii="Times New Roman" w:hAnsi="Times New Roman" w:cs="Times New Roman"/>
          <w:sz w:val="28"/>
          <w:szCs w:val="28"/>
        </w:rPr>
        <w:t xml:space="preserve">They </w:t>
      </w:r>
      <w:r w:rsidRPr="00343D1B">
        <w:rPr>
          <w:rFonts w:ascii="Times New Roman" w:hAnsi="Times New Roman" w:cs="Times New Roman"/>
          <w:sz w:val="28"/>
          <w:szCs w:val="28"/>
        </w:rPr>
        <w:t>show that the stock price does, in fact, somewhat rely on the time of year and/or the months.</w:t>
      </w:r>
    </w:p>
    <w:p w14:paraId="1EB8A9E3" w14:textId="1CF06070" w:rsidR="00343D1B" w:rsidRPr="00343D1B" w:rsidRDefault="00343D1B" w:rsidP="008C4FEC">
      <w:pPr>
        <w:spacing w:after="0"/>
        <w:rPr>
          <w:rFonts w:ascii="Times New Roman" w:hAnsi="Times New Roman" w:cs="Times New Roman"/>
          <w:sz w:val="28"/>
          <w:szCs w:val="28"/>
        </w:rPr>
      </w:pPr>
      <w:r w:rsidRPr="00343D1B">
        <w:rPr>
          <w:rFonts w:ascii="Times New Roman" w:hAnsi="Times New Roman" w:cs="Times New Roman"/>
          <w:sz w:val="28"/>
          <w:szCs w:val="28"/>
        </w:rPr>
        <w:t>For instance, the stock price has primarily increased in the start of the year and towards the conclusion of the year. There is a sort of cyclical behaviour that goes up and down over the other months.</w:t>
      </w:r>
    </w:p>
    <w:p w14:paraId="2D5A2B8E" w14:textId="09128D85" w:rsidR="00343D1B" w:rsidRPr="00343D1B" w:rsidRDefault="00343D1B" w:rsidP="008C4FEC">
      <w:pPr>
        <w:spacing w:after="0"/>
        <w:rPr>
          <w:rFonts w:ascii="Times New Roman" w:hAnsi="Times New Roman" w:cs="Times New Roman"/>
          <w:sz w:val="28"/>
          <w:szCs w:val="28"/>
        </w:rPr>
      </w:pPr>
      <w:r w:rsidRPr="0049273B">
        <w:rPr>
          <w:rFonts w:ascii="Times New Roman" w:hAnsi="Times New Roman" w:cs="Times New Roman"/>
          <w:sz w:val="28"/>
          <w:szCs w:val="28"/>
        </w:rPr>
        <w:t>Most</w:t>
      </w:r>
      <w:r w:rsidRPr="00343D1B">
        <w:rPr>
          <w:rFonts w:ascii="Times New Roman" w:hAnsi="Times New Roman" w:cs="Times New Roman"/>
          <w:sz w:val="28"/>
          <w:szCs w:val="28"/>
        </w:rPr>
        <w:t xml:space="preserve"> months have had a net rise in the stock price from the beginning to the conclusion of the month.</w:t>
      </w:r>
    </w:p>
    <w:p w14:paraId="2F1BC783" w14:textId="5CA0AF20" w:rsidR="00343D1B" w:rsidRPr="0049273B" w:rsidRDefault="00343D1B" w:rsidP="00495839">
      <w:pPr>
        <w:rPr>
          <w:rFonts w:ascii="Times New Roman" w:hAnsi="Times New Roman" w:cs="Times New Roman"/>
          <w:sz w:val="28"/>
          <w:szCs w:val="28"/>
        </w:rPr>
      </w:pPr>
    </w:p>
    <w:p w14:paraId="166FDAB3" w14:textId="544FB8BE" w:rsidR="0013123B" w:rsidRPr="0049273B" w:rsidRDefault="00343D1B" w:rsidP="00495839">
      <w:pPr>
        <w:rPr>
          <w:rFonts w:ascii="Times New Roman" w:hAnsi="Times New Roman" w:cs="Times New Roman"/>
          <w:b/>
          <w:bCs/>
          <w:sz w:val="32"/>
          <w:szCs w:val="32"/>
        </w:rPr>
      </w:pPr>
      <w:r w:rsidRPr="0049273B">
        <w:rPr>
          <w:rFonts w:ascii="Times New Roman" w:hAnsi="Times New Roman" w:cs="Times New Roman"/>
          <w:b/>
          <w:bCs/>
          <w:sz w:val="32"/>
          <w:szCs w:val="32"/>
        </w:rPr>
        <w:t xml:space="preserve">3.2 </w:t>
      </w:r>
      <w:r w:rsidR="00E06FD1" w:rsidRPr="0049273B">
        <w:rPr>
          <w:rFonts w:ascii="Times New Roman" w:hAnsi="Times New Roman" w:cs="Times New Roman"/>
          <w:b/>
          <w:bCs/>
          <w:sz w:val="32"/>
          <w:szCs w:val="32"/>
        </w:rPr>
        <w:t xml:space="preserve">Does the stock price show any </w:t>
      </w:r>
      <w:r w:rsidR="00905977" w:rsidRPr="0049273B">
        <w:rPr>
          <w:rFonts w:ascii="Times New Roman" w:hAnsi="Times New Roman" w:cs="Times New Roman"/>
          <w:b/>
          <w:bCs/>
          <w:sz w:val="32"/>
          <w:szCs w:val="32"/>
        </w:rPr>
        <w:t xml:space="preserve">repeated variation during </w:t>
      </w:r>
      <w:r w:rsidR="00DB3111" w:rsidRPr="0049273B">
        <w:rPr>
          <w:rFonts w:ascii="Times New Roman" w:hAnsi="Times New Roman" w:cs="Times New Roman"/>
          <w:b/>
          <w:bCs/>
          <w:sz w:val="32"/>
          <w:szCs w:val="32"/>
        </w:rPr>
        <w:t>months</w:t>
      </w:r>
      <w:r w:rsidR="0013123B" w:rsidRPr="0049273B">
        <w:rPr>
          <w:rFonts w:ascii="Times New Roman" w:hAnsi="Times New Roman" w:cs="Times New Roman"/>
          <w:b/>
          <w:bCs/>
          <w:sz w:val="32"/>
          <w:szCs w:val="32"/>
        </w:rPr>
        <w:t>?</w:t>
      </w:r>
    </w:p>
    <w:p w14:paraId="3065C48B" w14:textId="6B2FAFFD" w:rsidR="0013123B" w:rsidRPr="0049273B" w:rsidRDefault="0092084E" w:rsidP="00495839">
      <w:pPr>
        <w:rPr>
          <w:rFonts w:ascii="Times New Roman" w:hAnsi="Times New Roman" w:cs="Times New Roman"/>
          <w:sz w:val="28"/>
          <w:szCs w:val="28"/>
        </w:rPr>
      </w:pPr>
      <w:r w:rsidRPr="0049273B">
        <w:rPr>
          <w:rFonts w:ascii="Times New Roman" w:hAnsi="Times New Roman" w:cs="Times New Roman"/>
          <w:noProof/>
          <w:sz w:val="28"/>
          <w:szCs w:val="28"/>
        </w:rPr>
        <w:drawing>
          <wp:inline distT="0" distB="0" distL="0" distR="0" wp14:anchorId="1F7F6E21" wp14:editId="5E76AD94">
            <wp:extent cx="5730240" cy="5943600"/>
            <wp:effectExtent l="0" t="0" r="3810" b="0"/>
            <wp:docPr id="2117362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62934" name=""/>
                    <pic:cNvPicPr/>
                  </pic:nvPicPr>
                  <pic:blipFill>
                    <a:blip r:embed="rId33"/>
                    <a:stretch>
                      <a:fillRect/>
                    </a:stretch>
                  </pic:blipFill>
                  <pic:spPr>
                    <a:xfrm>
                      <a:off x="0" y="0"/>
                      <a:ext cx="5748246" cy="5962276"/>
                    </a:xfrm>
                    <a:prstGeom prst="rect">
                      <a:avLst/>
                    </a:prstGeom>
                  </pic:spPr>
                </pic:pic>
              </a:graphicData>
            </a:graphic>
          </wp:inline>
        </w:drawing>
      </w:r>
    </w:p>
    <w:p w14:paraId="5D612717" w14:textId="5AD2F4F4" w:rsidR="00EB0FB4" w:rsidRPr="00EB0FB4" w:rsidRDefault="00EB0FB4" w:rsidP="00EB0FB4">
      <w:pPr>
        <w:rPr>
          <w:rFonts w:ascii="Times New Roman" w:hAnsi="Times New Roman" w:cs="Times New Roman"/>
          <w:sz w:val="28"/>
          <w:szCs w:val="28"/>
        </w:rPr>
      </w:pPr>
      <w:r w:rsidRPr="00EB0FB4">
        <w:rPr>
          <w:rFonts w:ascii="Times New Roman" w:hAnsi="Times New Roman" w:cs="Times New Roman"/>
          <w:sz w:val="28"/>
          <w:szCs w:val="28"/>
        </w:rPr>
        <w:lastRenderedPageBreak/>
        <w:t xml:space="preserve">The graphs above represent the decomposition of the original time series using multiplicative decomposition. In this case, the variations are </w:t>
      </w:r>
      <w:r w:rsidRPr="0049273B">
        <w:rPr>
          <w:rFonts w:ascii="Times New Roman" w:hAnsi="Times New Roman" w:cs="Times New Roman"/>
          <w:sz w:val="28"/>
          <w:szCs w:val="28"/>
        </w:rPr>
        <w:t>cantered</w:t>
      </w:r>
      <w:r w:rsidRPr="00EB0FB4">
        <w:rPr>
          <w:rFonts w:ascii="Times New Roman" w:hAnsi="Times New Roman" w:cs="Times New Roman"/>
          <w:sz w:val="28"/>
          <w:szCs w:val="28"/>
        </w:rPr>
        <w:t xml:space="preserve"> around 1. Values greater than 1 indicate that the seasonal variations contribute to an increase, while values below 1 suggest that they lead to a decrease.</w:t>
      </w:r>
    </w:p>
    <w:p w14:paraId="73257EE9" w14:textId="7DA554B6" w:rsidR="00EB0FB4" w:rsidRPr="00EB0FB4" w:rsidRDefault="00EB0FB4" w:rsidP="00EB0FB4">
      <w:pPr>
        <w:rPr>
          <w:rFonts w:ascii="Times New Roman" w:hAnsi="Times New Roman" w:cs="Times New Roman"/>
          <w:sz w:val="28"/>
          <w:szCs w:val="28"/>
        </w:rPr>
      </w:pPr>
      <w:r w:rsidRPr="00EB0FB4">
        <w:rPr>
          <w:rFonts w:ascii="Times New Roman" w:hAnsi="Times New Roman" w:cs="Times New Roman"/>
          <w:sz w:val="28"/>
          <w:szCs w:val="28"/>
        </w:rPr>
        <w:t>The time series is primarily decomposed into three main components: Seasonality, Trend, and Irregular/Random Variations.</w:t>
      </w:r>
    </w:p>
    <w:p w14:paraId="00829D85" w14:textId="2C0B40B1" w:rsidR="00EB0FB4" w:rsidRPr="00EB0FB4" w:rsidRDefault="00EB0FB4" w:rsidP="00EB0FB4">
      <w:pPr>
        <w:rPr>
          <w:rFonts w:ascii="Times New Roman" w:hAnsi="Times New Roman" w:cs="Times New Roman"/>
          <w:sz w:val="28"/>
          <w:szCs w:val="28"/>
        </w:rPr>
      </w:pPr>
      <w:r w:rsidRPr="00EB0FB4">
        <w:rPr>
          <w:rFonts w:ascii="Times New Roman" w:hAnsi="Times New Roman" w:cs="Times New Roman"/>
          <w:sz w:val="28"/>
          <w:szCs w:val="28"/>
        </w:rPr>
        <w:t>Seasonality represents a recurring cyclic pattern that appears consistently over time. In this case, the seasonal pattern has a periodicity of approximately one-fourth of a month. While this seasonality is present in the original time series, it may be less noticeable due to the influence of irregular variations, cyclic fluctuations, or because the seasonal effect itself is relatively small. For instance, a seasonality value of 1.002 suggests that the seasonal effect contributes to a 0.2% increase in stock prices.</w:t>
      </w:r>
    </w:p>
    <w:p w14:paraId="58B2F57C" w14:textId="31C5482B" w:rsidR="00E06FD1" w:rsidRPr="0049273B" w:rsidRDefault="00EB0FB4" w:rsidP="00495839">
      <w:pPr>
        <w:rPr>
          <w:rFonts w:ascii="Times New Roman" w:hAnsi="Times New Roman" w:cs="Times New Roman"/>
          <w:sz w:val="28"/>
          <w:szCs w:val="28"/>
        </w:rPr>
      </w:pPr>
      <w:r w:rsidRPr="00EB0FB4">
        <w:rPr>
          <w:rFonts w:ascii="Times New Roman" w:hAnsi="Times New Roman" w:cs="Times New Roman"/>
          <w:sz w:val="28"/>
          <w:szCs w:val="28"/>
        </w:rPr>
        <w:t>Irregular variations represent unpredictable patterns that occur randomly. In this case, these variations arise from the inherent uncertainty of the stock market. However, some of the larger irregularities are likely due to missing data, often caused by markets being unavailable on certain days.</w:t>
      </w:r>
    </w:p>
    <w:p w14:paraId="3E1FC0C2" w14:textId="77777777" w:rsidR="00E314A3" w:rsidRPr="0049273B" w:rsidRDefault="00E314A3" w:rsidP="00495839">
      <w:pPr>
        <w:rPr>
          <w:rFonts w:ascii="Times New Roman" w:hAnsi="Times New Roman" w:cs="Times New Roman"/>
          <w:sz w:val="28"/>
          <w:szCs w:val="28"/>
        </w:rPr>
      </w:pPr>
    </w:p>
    <w:p w14:paraId="6B18BBEA" w14:textId="43FB6D12" w:rsidR="00EB0FB4" w:rsidRPr="0049273B" w:rsidRDefault="00B37896" w:rsidP="00495839">
      <w:pPr>
        <w:rPr>
          <w:rFonts w:ascii="Times New Roman" w:hAnsi="Times New Roman" w:cs="Times New Roman"/>
          <w:b/>
          <w:bCs/>
          <w:sz w:val="32"/>
          <w:szCs w:val="32"/>
        </w:rPr>
      </w:pPr>
      <w:r w:rsidRPr="0049273B">
        <w:rPr>
          <w:rFonts w:ascii="Times New Roman" w:hAnsi="Times New Roman" w:cs="Times New Roman"/>
          <w:b/>
          <w:bCs/>
          <w:sz w:val="32"/>
          <w:szCs w:val="32"/>
        </w:rPr>
        <w:t>3.3</w:t>
      </w:r>
      <w:r w:rsidR="000321A5" w:rsidRPr="0049273B">
        <w:rPr>
          <w:rFonts w:ascii="Times New Roman" w:hAnsi="Times New Roman" w:cs="Times New Roman"/>
          <w:b/>
          <w:bCs/>
          <w:sz w:val="32"/>
          <w:szCs w:val="32"/>
        </w:rPr>
        <w:t xml:space="preserve"> </w:t>
      </w:r>
      <w:r w:rsidR="00E314A3" w:rsidRPr="0049273B">
        <w:rPr>
          <w:rFonts w:ascii="Times New Roman" w:hAnsi="Times New Roman" w:cs="Times New Roman"/>
          <w:b/>
          <w:bCs/>
          <w:sz w:val="32"/>
          <w:szCs w:val="32"/>
        </w:rPr>
        <w:t xml:space="preserve">What is the </w:t>
      </w:r>
      <w:r w:rsidR="000321A5" w:rsidRPr="0049273B">
        <w:rPr>
          <w:rFonts w:ascii="Times New Roman" w:hAnsi="Times New Roman" w:cs="Times New Roman"/>
          <w:b/>
          <w:bCs/>
          <w:sz w:val="32"/>
          <w:szCs w:val="32"/>
        </w:rPr>
        <w:t>Trend of the data</w:t>
      </w:r>
      <w:r w:rsidR="00E314A3" w:rsidRPr="0049273B">
        <w:rPr>
          <w:rFonts w:ascii="Times New Roman" w:hAnsi="Times New Roman" w:cs="Times New Roman"/>
          <w:b/>
          <w:bCs/>
          <w:sz w:val="32"/>
          <w:szCs w:val="32"/>
        </w:rPr>
        <w:t>?</w:t>
      </w:r>
    </w:p>
    <w:p w14:paraId="7F02EBCC" w14:textId="5AE1356C" w:rsidR="000321A5" w:rsidRPr="0049273B" w:rsidRDefault="000321A5" w:rsidP="00495839">
      <w:pPr>
        <w:rPr>
          <w:rFonts w:ascii="Times New Roman" w:hAnsi="Times New Roman" w:cs="Times New Roman"/>
          <w:sz w:val="28"/>
          <w:szCs w:val="28"/>
        </w:rPr>
      </w:pPr>
      <w:r w:rsidRPr="0049273B">
        <w:rPr>
          <w:rFonts w:ascii="Times New Roman" w:hAnsi="Times New Roman" w:cs="Times New Roman"/>
          <w:noProof/>
          <w:sz w:val="28"/>
          <w:szCs w:val="28"/>
        </w:rPr>
        <w:drawing>
          <wp:inline distT="0" distB="0" distL="0" distR="0" wp14:anchorId="0CCB6786" wp14:editId="10045DB3">
            <wp:extent cx="5731510" cy="3665220"/>
            <wp:effectExtent l="0" t="0" r="2540" b="0"/>
            <wp:docPr id="31526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69306" name=""/>
                    <pic:cNvPicPr/>
                  </pic:nvPicPr>
                  <pic:blipFill>
                    <a:blip r:embed="rId34"/>
                    <a:stretch>
                      <a:fillRect/>
                    </a:stretch>
                  </pic:blipFill>
                  <pic:spPr>
                    <a:xfrm>
                      <a:off x="0" y="0"/>
                      <a:ext cx="5731510" cy="3665220"/>
                    </a:xfrm>
                    <a:prstGeom prst="rect">
                      <a:avLst/>
                    </a:prstGeom>
                  </pic:spPr>
                </pic:pic>
              </a:graphicData>
            </a:graphic>
          </wp:inline>
        </w:drawing>
      </w:r>
    </w:p>
    <w:p w14:paraId="0752D80C" w14:textId="49520A24" w:rsidR="000321A5" w:rsidRPr="000321A5" w:rsidRDefault="000321A5" w:rsidP="000321A5">
      <w:pPr>
        <w:rPr>
          <w:rFonts w:ascii="Times New Roman" w:hAnsi="Times New Roman" w:cs="Times New Roman"/>
          <w:sz w:val="28"/>
          <w:szCs w:val="28"/>
        </w:rPr>
      </w:pPr>
      <w:r w:rsidRPr="000321A5">
        <w:rPr>
          <w:rFonts w:ascii="Times New Roman" w:hAnsi="Times New Roman" w:cs="Times New Roman"/>
          <w:sz w:val="28"/>
          <w:szCs w:val="28"/>
        </w:rPr>
        <w:lastRenderedPageBreak/>
        <w:t>The graph above illustrates the trend in stock prices, which is one of the key components of time series decomposition.</w:t>
      </w:r>
    </w:p>
    <w:p w14:paraId="10370420" w14:textId="3EC802B2" w:rsidR="000321A5" w:rsidRPr="000321A5" w:rsidRDefault="000321A5" w:rsidP="000321A5">
      <w:pPr>
        <w:rPr>
          <w:rFonts w:ascii="Times New Roman" w:hAnsi="Times New Roman" w:cs="Times New Roman"/>
          <w:sz w:val="28"/>
          <w:szCs w:val="28"/>
        </w:rPr>
      </w:pPr>
      <w:r w:rsidRPr="000321A5">
        <w:rPr>
          <w:rFonts w:ascii="Times New Roman" w:hAnsi="Times New Roman" w:cs="Times New Roman"/>
          <w:sz w:val="28"/>
          <w:szCs w:val="28"/>
        </w:rPr>
        <w:t xml:space="preserve">The trend represents the overall direction of the time series. It can be increasing, indicating a general upward movement, decreasing, showing a downward trend, or flat, meaning that increases and decreases balance out over time. </w:t>
      </w:r>
    </w:p>
    <w:p w14:paraId="2FD49927" w14:textId="77777777" w:rsidR="002B6550" w:rsidRDefault="002B6550" w:rsidP="000321A5">
      <w:pPr>
        <w:rPr>
          <w:rFonts w:ascii="Times New Roman" w:hAnsi="Times New Roman" w:cs="Times New Roman"/>
          <w:sz w:val="28"/>
          <w:szCs w:val="28"/>
        </w:rPr>
      </w:pPr>
      <w:r w:rsidRPr="002B6550">
        <w:rPr>
          <w:rFonts w:ascii="Times New Roman" w:hAnsi="Times New Roman" w:cs="Times New Roman"/>
          <w:sz w:val="28"/>
          <w:szCs w:val="28"/>
        </w:rPr>
        <w:t>The stock's consistent upward trend suggests long-term growth, making it attractive for investors seeking capital appreciation.</w:t>
      </w:r>
    </w:p>
    <w:p w14:paraId="29E0CE6E" w14:textId="37D35EF3" w:rsidR="005571E2" w:rsidRPr="000321A5" w:rsidRDefault="005571E2" w:rsidP="000321A5">
      <w:pPr>
        <w:rPr>
          <w:rFonts w:ascii="Times New Roman" w:hAnsi="Times New Roman" w:cs="Times New Roman"/>
          <w:b/>
          <w:bCs/>
          <w:sz w:val="32"/>
          <w:szCs w:val="32"/>
        </w:rPr>
      </w:pPr>
      <w:r w:rsidRPr="0049273B">
        <w:rPr>
          <w:rFonts w:ascii="Times New Roman" w:hAnsi="Times New Roman" w:cs="Times New Roman"/>
          <w:b/>
          <w:bCs/>
          <w:sz w:val="32"/>
          <w:szCs w:val="32"/>
        </w:rPr>
        <w:t>3.4 What is the probability that a</w:t>
      </w:r>
      <w:r w:rsidR="001B3475" w:rsidRPr="0049273B">
        <w:rPr>
          <w:rFonts w:ascii="Times New Roman" w:hAnsi="Times New Roman" w:cs="Times New Roman"/>
          <w:b/>
          <w:bCs/>
          <w:sz w:val="32"/>
          <w:szCs w:val="32"/>
        </w:rPr>
        <w:t>n</w:t>
      </w:r>
      <w:r w:rsidRPr="0049273B">
        <w:rPr>
          <w:rFonts w:ascii="Times New Roman" w:hAnsi="Times New Roman" w:cs="Times New Roman"/>
          <w:b/>
          <w:bCs/>
          <w:sz w:val="32"/>
          <w:szCs w:val="32"/>
        </w:rPr>
        <w:t xml:space="preserve"> investor gets a positive return on his investment?</w:t>
      </w:r>
    </w:p>
    <w:p w14:paraId="7F4B437A" w14:textId="667F5C86" w:rsidR="000321A5" w:rsidRPr="0049273B" w:rsidRDefault="001B3475" w:rsidP="00495839">
      <w:pPr>
        <w:rPr>
          <w:rFonts w:ascii="Times New Roman" w:hAnsi="Times New Roman" w:cs="Times New Roman"/>
          <w:sz w:val="28"/>
          <w:szCs w:val="28"/>
        </w:rPr>
      </w:pPr>
      <w:r w:rsidRPr="0049273B">
        <w:rPr>
          <w:rFonts w:ascii="Times New Roman" w:hAnsi="Times New Roman" w:cs="Times New Roman"/>
          <w:noProof/>
          <w:sz w:val="28"/>
          <w:szCs w:val="28"/>
        </w:rPr>
        <w:drawing>
          <wp:inline distT="0" distB="0" distL="0" distR="0" wp14:anchorId="3F0D7E43" wp14:editId="3D231882">
            <wp:extent cx="5731510" cy="5668645"/>
            <wp:effectExtent l="0" t="0" r="2540" b="8255"/>
            <wp:docPr id="1242342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42773" name=""/>
                    <pic:cNvPicPr/>
                  </pic:nvPicPr>
                  <pic:blipFill>
                    <a:blip r:embed="rId35"/>
                    <a:stretch>
                      <a:fillRect/>
                    </a:stretch>
                  </pic:blipFill>
                  <pic:spPr>
                    <a:xfrm>
                      <a:off x="0" y="0"/>
                      <a:ext cx="5731510" cy="5668645"/>
                    </a:xfrm>
                    <a:prstGeom prst="rect">
                      <a:avLst/>
                    </a:prstGeom>
                  </pic:spPr>
                </pic:pic>
              </a:graphicData>
            </a:graphic>
          </wp:inline>
        </w:drawing>
      </w:r>
    </w:p>
    <w:p w14:paraId="18A145AA" w14:textId="51B656F7" w:rsidR="00123FAC" w:rsidRPr="00123FAC" w:rsidRDefault="00123FAC" w:rsidP="00123FAC">
      <w:pPr>
        <w:rPr>
          <w:rFonts w:ascii="Times New Roman" w:hAnsi="Times New Roman" w:cs="Times New Roman"/>
          <w:sz w:val="28"/>
          <w:szCs w:val="28"/>
        </w:rPr>
      </w:pPr>
      <w:r w:rsidRPr="00123FAC">
        <w:rPr>
          <w:rFonts w:ascii="Times New Roman" w:hAnsi="Times New Roman" w:cs="Times New Roman"/>
          <w:sz w:val="28"/>
          <w:szCs w:val="28"/>
        </w:rPr>
        <w:lastRenderedPageBreak/>
        <w:t>The pie chart indicates that, on average, an investor has approximately a 55% chance of earning a positive return on their investment, compared to a 45% chance of experiencing a loss based on daily stock price changes.</w:t>
      </w:r>
    </w:p>
    <w:p w14:paraId="10ACD9A4" w14:textId="039B8EE1" w:rsidR="001B3475" w:rsidRPr="0049273B" w:rsidRDefault="008C4FEC" w:rsidP="00495839">
      <w:pPr>
        <w:rPr>
          <w:rFonts w:ascii="Times New Roman" w:hAnsi="Times New Roman" w:cs="Times New Roman"/>
          <w:sz w:val="28"/>
          <w:szCs w:val="28"/>
        </w:rPr>
      </w:pPr>
      <w:r w:rsidRPr="0049273B">
        <w:rPr>
          <w:rFonts w:ascii="Times New Roman" w:hAnsi="Times New Roman" w:cs="Times New Roman"/>
          <w:sz w:val="28"/>
          <w:szCs w:val="28"/>
        </w:rPr>
        <w:t>Looking</w:t>
      </w:r>
      <w:r w:rsidR="007B505F" w:rsidRPr="0049273B">
        <w:rPr>
          <w:rFonts w:ascii="Times New Roman" w:hAnsi="Times New Roman" w:cs="Times New Roman"/>
          <w:sz w:val="28"/>
          <w:szCs w:val="28"/>
        </w:rPr>
        <w:t xml:space="preserve"> at the trading volume can give us an idea about </w:t>
      </w:r>
      <w:r w:rsidR="000B24DA" w:rsidRPr="0049273B">
        <w:rPr>
          <w:rFonts w:ascii="Times New Roman" w:hAnsi="Times New Roman" w:cs="Times New Roman"/>
          <w:sz w:val="28"/>
          <w:szCs w:val="28"/>
        </w:rPr>
        <w:t xml:space="preserve">how and when an investor </w:t>
      </w:r>
      <w:r w:rsidR="007B505F" w:rsidRPr="0049273B">
        <w:rPr>
          <w:rFonts w:ascii="Times New Roman" w:hAnsi="Times New Roman" w:cs="Times New Roman"/>
          <w:sz w:val="28"/>
          <w:szCs w:val="28"/>
        </w:rPr>
        <w:t>tends to maximise his trading volume, which means that it’s usually an attempt at maximising profits.</w:t>
      </w:r>
    </w:p>
    <w:p w14:paraId="6C478E8D" w14:textId="34210DFD" w:rsidR="002132E9" w:rsidRPr="0049273B" w:rsidRDefault="002132E9" w:rsidP="00495839">
      <w:pPr>
        <w:rPr>
          <w:rFonts w:ascii="Times New Roman" w:hAnsi="Times New Roman" w:cs="Times New Roman"/>
          <w:b/>
          <w:bCs/>
          <w:sz w:val="32"/>
          <w:szCs w:val="32"/>
        </w:rPr>
      </w:pPr>
      <w:r w:rsidRPr="0049273B">
        <w:rPr>
          <w:rFonts w:ascii="Times New Roman" w:hAnsi="Times New Roman" w:cs="Times New Roman"/>
          <w:b/>
          <w:bCs/>
          <w:sz w:val="32"/>
          <w:szCs w:val="32"/>
        </w:rPr>
        <w:t>3.5 What is the relation between Volume of Stocks</w:t>
      </w:r>
      <w:r w:rsidR="000C79F4" w:rsidRPr="0049273B">
        <w:rPr>
          <w:rFonts w:ascii="Times New Roman" w:hAnsi="Times New Roman" w:cs="Times New Roman"/>
          <w:b/>
          <w:bCs/>
          <w:sz w:val="32"/>
          <w:szCs w:val="32"/>
        </w:rPr>
        <w:t xml:space="preserve"> and the Stock Price?</w:t>
      </w:r>
    </w:p>
    <w:p w14:paraId="0B8075CA" w14:textId="286192BC" w:rsidR="000C79F4" w:rsidRPr="0049273B" w:rsidRDefault="000C79F4" w:rsidP="00495839">
      <w:pPr>
        <w:rPr>
          <w:rFonts w:ascii="Times New Roman" w:hAnsi="Times New Roman" w:cs="Times New Roman"/>
          <w:sz w:val="28"/>
          <w:szCs w:val="28"/>
        </w:rPr>
      </w:pPr>
      <w:r w:rsidRPr="0049273B">
        <w:rPr>
          <w:rFonts w:ascii="Times New Roman" w:hAnsi="Times New Roman" w:cs="Times New Roman"/>
          <w:noProof/>
          <w:sz w:val="28"/>
          <w:szCs w:val="28"/>
        </w:rPr>
        <w:drawing>
          <wp:inline distT="0" distB="0" distL="0" distR="0" wp14:anchorId="42470A5E" wp14:editId="7D07799C">
            <wp:extent cx="5731510" cy="3439795"/>
            <wp:effectExtent l="0" t="0" r="2540" b="8255"/>
            <wp:docPr id="69078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81402" name=""/>
                    <pic:cNvPicPr/>
                  </pic:nvPicPr>
                  <pic:blipFill>
                    <a:blip r:embed="rId36"/>
                    <a:stretch>
                      <a:fillRect/>
                    </a:stretch>
                  </pic:blipFill>
                  <pic:spPr>
                    <a:xfrm>
                      <a:off x="0" y="0"/>
                      <a:ext cx="5731510" cy="3439795"/>
                    </a:xfrm>
                    <a:prstGeom prst="rect">
                      <a:avLst/>
                    </a:prstGeom>
                  </pic:spPr>
                </pic:pic>
              </a:graphicData>
            </a:graphic>
          </wp:inline>
        </w:drawing>
      </w:r>
    </w:p>
    <w:p w14:paraId="50884A33" w14:textId="339228C4" w:rsidR="000C79F4" w:rsidRPr="0049273B" w:rsidRDefault="000C79F4" w:rsidP="00495839">
      <w:pPr>
        <w:rPr>
          <w:rFonts w:ascii="Times New Roman" w:hAnsi="Times New Roman" w:cs="Times New Roman"/>
          <w:sz w:val="28"/>
          <w:szCs w:val="28"/>
        </w:rPr>
      </w:pPr>
      <w:r w:rsidRPr="0049273B">
        <w:rPr>
          <w:rFonts w:ascii="Times New Roman" w:hAnsi="Times New Roman" w:cs="Times New Roman"/>
          <w:sz w:val="28"/>
          <w:szCs w:val="28"/>
        </w:rPr>
        <w:t xml:space="preserve">As we saw earlier from the correlation heatmap, there does not seem be to any definite relation between Stock prices and Trading </w:t>
      </w:r>
      <w:r w:rsidR="007C0B12" w:rsidRPr="0049273B">
        <w:rPr>
          <w:rFonts w:ascii="Times New Roman" w:hAnsi="Times New Roman" w:cs="Times New Roman"/>
          <w:sz w:val="28"/>
          <w:szCs w:val="28"/>
        </w:rPr>
        <w:t>volume.</w:t>
      </w:r>
    </w:p>
    <w:p w14:paraId="3D2796B0" w14:textId="19278DFF" w:rsidR="007C0B12" w:rsidRPr="0049273B" w:rsidRDefault="007C0B12" w:rsidP="007C0B12">
      <w:pPr>
        <w:rPr>
          <w:rFonts w:ascii="Times New Roman" w:hAnsi="Times New Roman" w:cs="Times New Roman"/>
          <w:sz w:val="28"/>
          <w:szCs w:val="28"/>
        </w:rPr>
      </w:pPr>
      <w:r w:rsidRPr="0049273B">
        <w:rPr>
          <w:rFonts w:ascii="Times New Roman" w:hAnsi="Times New Roman" w:cs="Times New Roman"/>
          <w:sz w:val="28"/>
          <w:szCs w:val="28"/>
        </w:rPr>
        <w:t>However, from the graph, it can be observed that high trading volumes tend to occur in two key scenarios:</w:t>
      </w:r>
    </w:p>
    <w:p w14:paraId="32CCA592" w14:textId="28669FFC" w:rsidR="007C0B12" w:rsidRPr="007C0B12" w:rsidRDefault="007C0B12" w:rsidP="007C0B12">
      <w:pPr>
        <w:rPr>
          <w:rFonts w:ascii="Times New Roman" w:hAnsi="Times New Roman" w:cs="Times New Roman"/>
          <w:sz w:val="28"/>
          <w:szCs w:val="28"/>
        </w:rPr>
      </w:pPr>
      <w:r w:rsidRPr="007C0B12">
        <w:rPr>
          <w:rFonts w:ascii="Times New Roman" w:hAnsi="Times New Roman" w:cs="Times New Roman"/>
          <w:sz w:val="28"/>
          <w:szCs w:val="28"/>
        </w:rPr>
        <w:t xml:space="preserve"> - At the end of a steep price increase, suggesting that many investors might be selling stocks to earn profits on the new increase.</w:t>
      </w:r>
    </w:p>
    <w:p w14:paraId="6FF89E63" w14:textId="0C154610" w:rsidR="007C0B12" w:rsidRPr="007C0B12" w:rsidRDefault="007C0B12" w:rsidP="007C0B12">
      <w:pPr>
        <w:rPr>
          <w:rFonts w:ascii="Times New Roman" w:hAnsi="Times New Roman" w:cs="Times New Roman"/>
          <w:sz w:val="28"/>
          <w:szCs w:val="28"/>
        </w:rPr>
      </w:pPr>
      <w:r w:rsidRPr="007C0B12">
        <w:rPr>
          <w:rFonts w:ascii="Times New Roman" w:hAnsi="Times New Roman" w:cs="Times New Roman"/>
          <w:sz w:val="28"/>
          <w:szCs w:val="28"/>
        </w:rPr>
        <w:t xml:space="preserve"> - During periods of relative stability, possibly indicating that investors see a buying opportunity when prices are low and stable.</w:t>
      </w:r>
    </w:p>
    <w:p w14:paraId="15FC845D" w14:textId="102CBF82" w:rsidR="007C0B12" w:rsidRPr="0049273B" w:rsidRDefault="007B505F" w:rsidP="00495839">
      <w:pPr>
        <w:rPr>
          <w:rFonts w:ascii="Times New Roman" w:hAnsi="Times New Roman" w:cs="Times New Roman"/>
          <w:sz w:val="28"/>
          <w:szCs w:val="28"/>
        </w:rPr>
      </w:pPr>
      <w:r w:rsidRPr="0049273B">
        <w:rPr>
          <w:rFonts w:ascii="Times New Roman" w:hAnsi="Times New Roman" w:cs="Times New Roman"/>
          <w:sz w:val="28"/>
          <w:szCs w:val="28"/>
        </w:rPr>
        <w:t>Talking about stability of the market, let’s move on to how the market tends to behave.</w:t>
      </w:r>
    </w:p>
    <w:p w14:paraId="6AAC8D86" w14:textId="1FBB8F9B" w:rsidR="00811108" w:rsidRPr="0049273B" w:rsidRDefault="00811108" w:rsidP="00495839">
      <w:pPr>
        <w:rPr>
          <w:rFonts w:ascii="Times New Roman" w:hAnsi="Times New Roman" w:cs="Times New Roman"/>
          <w:b/>
          <w:bCs/>
          <w:sz w:val="32"/>
          <w:szCs w:val="32"/>
        </w:rPr>
      </w:pPr>
      <w:r w:rsidRPr="0049273B">
        <w:rPr>
          <w:rFonts w:ascii="Times New Roman" w:hAnsi="Times New Roman" w:cs="Times New Roman"/>
          <w:b/>
          <w:bCs/>
          <w:sz w:val="32"/>
          <w:szCs w:val="32"/>
        </w:rPr>
        <w:lastRenderedPageBreak/>
        <w:t>3.6 Does the Daily</w:t>
      </w:r>
      <w:r w:rsidR="00C56A39" w:rsidRPr="0049273B">
        <w:rPr>
          <w:rFonts w:ascii="Times New Roman" w:hAnsi="Times New Roman" w:cs="Times New Roman"/>
          <w:b/>
          <w:bCs/>
          <w:sz w:val="32"/>
          <w:szCs w:val="32"/>
        </w:rPr>
        <w:t xml:space="preserve"> Return</w:t>
      </w:r>
      <w:r w:rsidR="007B505F" w:rsidRPr="0049273B">
        <w:rPr>
          <w:rFonts w:ascii="Times New Roman" w:hAnsi="Times New Roman" w:cs="Times New Roman"/>
          <w:b/>
          <w:bCs/>
          <w:sz w:val="32"/>
          <w:szCs w:val="32"/>
        </w:rPr>
        <w:t>s</w:t>
      </w:r>
      <w:r w:rsidR="00C56A39" w:rsidRPr="0049273B">
        <w:rPr>
          <w:rFonts w:ascii="Times New Roman" w:hAnsi="Times New Roman" w:cs="Times New Roman"/>
          <w:b/>
          <w:bCs/>
          <w:sz w:val="32"/>
          <w:szCs w:val="32"/>
        </w:rPr>
        <w:t xml:space="preserve"> have any </w:t>
      </w:r>
      <w:r w:rsidR="007B505F" w:rsidRPr="0049273B">
        <w:rPr>
          <w:rFonts w:ascii="Times New Roman" w:hAnsi="Times New Roman" w:cs="Times New Roman"/>
          <w:b/>
          <w:bCs/>
          <w:sz w:val="32"/>
          <w:szCs w:val="32"/>
        </w:rPr>
        <w:t>distribution</w:t>
      </w:r>
      <w:r w:rsidR="00C56A39" w:rsidRPr="0049273B">
        <w:rPr>
          <w:rFonts w:ascii="Times New Roman" w:hAnsi="Times New Roman" w:cs="Times New Roman"/>
          <w:b/>
          <w:bCs/>
          <w:sz w:val="32"/>
          <w:szCs w:val="32"/>
        </w:rPr>
        <w:t xml:space="preserve"> pattern?</w:t>
      </w:r>
    </w:p>
    <w:p w14:paraId="7955C97C" w14:textId="7F61B233" w:rsidR="007C0B12" w:rsidRPr="0049273B" w:rsidRDefault="00811108" w:rsidP="00495839">
      <w:pPr>
        <w:rPr>
          <w:rFonts w:ascii="Times New Roman" w:hAnsi="Times New Roman" w:cs="Times New Roman"/>
          <w:sz w:val="28"/>
          <w:szCs w:val="28"/>
        </w:rPr>
      </w:pPr>
      <w:r w:rsidRPr="0049273B">
        <w:rPr>
          <w:rFonts w:ascii="Times New Roman" w:hAnsi="Times New Roman" w:cs="Times New Roman"/>
          <w:noProof/>
        </w:rPr>
        <w:drawing>
          <wp:inline distT="0" distB="0" distL="0" distR="0" wp14:anchorId="13EC703D" wp14:editId="2A371D05">
            <wp:extent cx="5731510" cy="5857875"/>
            <wp:effectExtent l="0" t="0" r="2540" b="9525"/>
            <wp:docPr id="2049244203" name="Picture 1" descr="A graph of a distribution of daily price percent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44203" name="Picture 1" descr="A graph of a distribution of daily price percentages&#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5857875"/>
                    </a:xfrm>
                    <a:prstGeom prst="rect">
                      <a:avLst/>
                    </a:prstGeom>
                    <a:noFill/>
                    <a:ln>
                      <a:noFill/>
                    </a:ln>
                  </pic:spPr>
                </pic:pic>
              </a:graphicData>
            </a:graphic>
          </wp:inline>
        </w:drawing>
      </w:r>
    </w:p>
    <w:p w14:paraId="7E98ADBD" w14:textId="77777777" w:rsidR="00C56A39" w:rsidRPr="0049273B" w:rsidRDefault="00C56A39" w:rsidP="00C56A39">
      <w:pPr>
        <w:rPr>
          <w:rFonts w:ascii="Times New Roman" w:hAnsi="Times New Roman" w:cs="Times New Roman"/>
          <w:sz w:val="28"/>
          <w:szCs w:val="28"/>
        </w:rPr>
      </w:pPr>
      <w:r w:rsidRPr="00C56A39">
        <w:rPr>
          <w:rFonts w:ascii="Times New Roman" w:hAnsi="Times New Roman" w:cs="Times New Roman"/>
          <w:sz w:val="28"/>
          <w:szCs w:val="28"/>
        </w:rPr>
        <w:t>The distribution of daily change percentages appears to follow a normal distribution, suggesting that the market exhibits stable and predictable price movements over time.</w:t>
      </w:r>
    </w:p>
    <w:p w14:paraId="0665E733" w14:textId="1029A1E6" w:rsidR="00E867AC" w:rsidRPr="0049273B" w:rsidRDefault="007B505F" w:rsidP="00C56A39">
      <w:pPr>
        <w:rPr>
          <w:rFonts w:ascii="Times New Roman" w:hAnsi="Times New Roman" w:cs="Times New Roman"/>
          <w:sz w:val="28"/>
          <w:szCs w:val="28"/>
        </w:rPr>
      </w:pPr>
      <w:r w:rsidRPr="0049273B">
        <w:rPr>
          <w:rFonts w:ascii="Times New Roman" w:hAnsi="Times New Roman" w:cs="Times New Roman"/>
          <w:sz w:val="28"/>
          <w:szCs w:val="28"/>
        </w:rPr>
        <w:t xml:space="preserve">So </w:t>
      </w:r>
      <w:r w:rsidR="00435EBB" w:rsidRPr="0049273B">
        <w:rPr>
          <w:rFonts w:ascii="Times New Roman" w:hAnsi="Times New Roman" w:cs="Times New Roman"/>
          <w:sz w:val="28"/>
          <w:szCs w:val="28"/>
        </w:rPr>
        <w:t>far,</w:t>
      </w:r>
      <w:r w:rsidRPr="0049273B">
        <w:rPr>
          <w:rFonts w:ascii="Times New Roman" w:hAnsi="Times New Roman" w:cs="Times New Roman"/>
          <w:sz w:val="28"/>
          <w:szCs w:val="28"/>
        </w:rPr>
        <w:t xml:space="preserve"> we’ve discussed what the various trends we see in the data, how investors </w:t>
      </w:r>
      <w:r w:rsidR="00435EBB" w:rsidRPr="0049273B">
        <w:rPr>
          <w:rFonts w:ascii="Times New Roman" w:hAnsi="Times New Roman" w:cs="Times New Roman"/>
          <w:sz w:val="28"/>
          <w:szCs w:val="28"/>
        </w:rPr>
        <w:t>profit from the stocks, and about the stability of the market.</w:t>
      </w:r>
    </w:p>
    <w:p w14:paraId="61F8C5F5" w14:textId="7BEB6008" w:rsidR="00435EBB" w:rsidRPr="0049273B" w:rsidRDefault="00435EBB" w:rsidP="00C56A39">
      <w:pPr>
        <w:rPr>
          <w:rFonts w:ascii="Times New Roman" w:hAnsi="Times New Roman" w:cs="Times New Roman"/>
          <w:i/>
          <w:iCs/>
          <w:sz w:val="28"/>
          <w:szCs w:val="28"/>
        </w:rPr>
      </w:pPr>
      <w:r w:rsidRPr="0049273B">
        <w:rPr>
          <w:rFonts w:ascii="Times New Roman" w:hAnsi="Times New Roman" w:cs="Times New Roman"/>
          <w:i/>
          <w:iCs/>
          <w:sz w:val="28"/>
          <w:szCs w:val="28"/>
        </w:rPr>
        <w:t>But what about the future of the market?</w:t>
      </w:r>
    </w:p>
    <w:p w14:paraId="13F9AD6A" w14:textId="45353AB5" w:rsidR="00E867AC" w:rsidRPr="00C56A39" w:rsidRDefault="00E867AC" w:rsidP="00C56A39">
      <w:pPr>
        <w:rPr>
          <w:rFonts w:ascii="Times New Roman" w:hAnsi="Times New Roman" w:cs="Times New Roman"/>
          <w:b/>
          <w:bCs/>
          <w:sz w:val="32"/>
          <w:szCs w:val="32"/>
        </w:rPr>
      </w:pPr>
      <w:r w:rsidRPr="0049273B">
        <w:rPr>
          <w:rFonts w:ascii="Times New Roman" w:hAnsi="Times New Roman" w:cs="Times New Roman"/>
          <w:b/>
          <w:bCs/>
          <w:sz w:val="32"/>
          <w:szCs w:val="32"/>
        </w:rPr>
        <w:t xml:space="preserve">3.7 Is there any measure to compare </w:t>
      </w:r>
      <w:r w:rsidR="0058763E" w:rsidRPr="0049273B">
        <w:rPr>
          <w:rFonts w:ascii="Times New Roman" w:hAnsi="Times New Roman" w:cs="Times New Roman"/>
          <w:b/>
          <w:bCs/>
          <w:sz w:val="32"/>
          <w:szCs w:val="32"/>
        </w:rPr>
        <w:t>and/or get a look at how the future trends might look compared to the current trend?</w:t>
      </w:r>
    </w:p>
    <w:p w14:paraId="627B9B2D" w14:textId="16F9B9A8" w:rsidR="00C56A39" w:rsidRPr="0049273B" w:rsidRDefault="00F17635" w:rsidP="00495839">
      <w:pPr>
        <w:rPr>
          <w:rFonts w:ascii="Times New Roman" w:hAnsi="Times New Roman" w:cs="Times New Roman"/>
          <w:sz w:val="28"/>
          <w:szCs w:val="28"/>
        </w:rPr>
      </w:pPr>
      <w:r w:rsidRPr="0049273B">
        <w:rPr>
          <w:rFonts w:ascii="Times New Roman" w:hAnsi="Times New Roman" w:cs="Times New Roman"/>
          <w:noProof/>
          <w:sz w:val="28"/>
          <w:szCs w:val="28"/>
        </w:rPr>
        <w:lastRenderedPageBreak/>
        <w:drawing>
          <wp:inline distT="0" distB="0" distL="0" distR="0" wp14:anchorId="05541AE8" wp14:editId="162E6B79">
            <wp:extent cx="5731510" cy="5768975"/>
            <wp:effectExtent l="0" t="0" r="2540" b="3175"/>
            <wp:docPr id="133781639" name="Picture 1" descr="A graph of a pr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1639" name="Picture 1" descr="A graph of a price&#10;&#10;AI-generated content may be incorrect."/>
                    <pic:cNvPicPr/>
                  </pic:nvPicPr>
                  <pic:blipFill>
                    <a:blip r:embed="rId38"/>
                    <a:stretch>
                      <a:fillRect/>
                    </a:stretch>
                  </pic:blipFill>
                  <pic:spPr>
                    <a:xfrm>
                      <a:off x="0" y="0"/>
                      <a:ext cx="5731510" cy="5768975"/>
                    </a:xfrm>
                    <a:prstGeom prst="rect">
                      <a:avLst/>
                    </a:prstGeom>
                  </pic:spPr>
                </pic:pic>
              </a:graphicData>
            </a:graphic>
          </wp:inline>
        </w:drawing>
      </w:r>
    </w:p>
    <w:p w14:paraId="0ECA07B4" w14:textId="77777777" w:rsidR="00F17635" w:rsidRPr="0049273B" w:rsidRDefault="00F17635" w:rsidP="00495839">
      <w:pPr>
        <w:rPr>
          <w:rFonts w:ascii="Times New Roman" w:hAnsi="Times New Roman" w:cs="Times New Roman"/>
          <w:sz w:val="28"/>
          <w:szCs w:val="28"/>
        </w:rPr>
      </w:pPr>
    </w:p>
    <w:p w14:paraId="5B84F351" w14:textId="5D577726" w:rsidR="00F17635" w:rsidRPr="0049273B" w:rsidRDefault="00F17635" w:rsidP="00495839">
      <w:pPr>
        <w:rPr>
          <w:rFonts w:ascii="Times New Roman" w:hAnsi="Times New Roman" w:cs="Times New Roman"/>
          <w:sz w:val="28"/>
          <w:szCs w:val="28"/>
        </w:rPr>
      </w:pPr>
      <w:r w:rsidRPr="0049273B">
        <w:rPr>
          <w:rFonts w:ascii="Times New Roman" w:hAnsi="Times New Roman" w:cs="Times New Roman"/>
          <w:sz w:val="28"/>
          <w:szCs w:val="28"/>
        </w:rPr>
        <w:t>Moving averages are a great metric to measure current trends and compare them to future trends.</w:t>
      </w:r>
    </w:p>
    <w:p w14:paraId="02B2F891" w14:textId="650CE4CE" w:rsidR="00DB3111" w:rsidRPr="0049273B" w:rsidRDefault="00F17635" w:rsidP="00DB3111">
      <w:pPr>
        <w:rPr>
          <w:rFonts w:ascii="Times New Roman" w:hAnsi="Times New Roman" w:cs="Times New Roman"/>
          <w:sz w:val="28"/>
          <w:szCs w:val="28"/>
        </w:rPr>
      </w:pPr>
      <w:r w:rsidRPr="0049273B">
        <w:rPr>
          <w:rFonts w:ascii="Times New Roman" w:hAnsi="Times New Roman" w:cs="Times New Roman"/>
          <w:sz w:val="28"/>
          <w:szCs w:val="28"/>
        </w:rPr>
        <w:t xml:space="preserve">In this case, we’ve used the </w:t>
      </w:r>
      <w:r w:rsidR="008C4FEC" w:rsidRPr="0049273B">
        <w:rPr>
          <w:rFonts w:ascii="Times New Roman" w:hAnsi="Times New Roman" w:cs="Times New Roman"/>
          <w:sz w:val="28"/>
          <w:szCs w:val="28"/>
        </w:rPr>
        <w:t>50-day</w:t>
      </w:r>
      <w:r w:rsidRPr="0049273B">
        <w:rPr>
          <w:rFonts w:ascii="Times New Roman" w:hAnsi="Times New Roman" w:cs="Times New Roman"/>
          <w:sz w:val="28"/>
          <w:szCs w:val="28"/>
        </w:rPr>
        <w:t xml:space="preserve"> moving average and 200 day moving average. </w:t>
      </w:r>
      <w:r w:rsidR="001E6304" w:rsidRPr="0049273B">
        <w:rPr>
          <w:rFonts w:ascii="Times New Roman" w:hAnsi="Times New Roman" w:cs="Times New Roman"/>
          <w:sz w:val="28"/>
          <w:szCs w:val="28"/>
        </w:rPr>
        <w:t xml:space="preserve">We can observe that the </w:t>
      </w:r>
      <w:r w:rsidR="008C4FEC" w:rsidRPr="0049273B">
        <w:rPr>
          <w:rFonts w:ascii="Times New Roman" w:hAnsi="Times New Roman" w:cs="Times New Roman"/>
          <w:sz w:val="28"/>
          <w:szCs w:val="28"/>
        </w:rPr>
        <w:t>50-day</w:t>
      </w:r>
      <w:r w:rsidR="001E6304" w:rsidRPr="0049273B">
        <w:rPr>
          <w:rFonts w:ascii="Times New Roman" w:hAnsi="Times New Roman" w:cs="Times New Roman"/>
          <w:sz w:val="28"/>
          <w:szCs w:val="28"/>
        </w:rPr>
        <w:t xml:space="preserve"> moving average is above the </w:t>
      </w:r>
      <w:r w:rsidR="008C4FEC" w:rsidRPr="0049273B">
        <w:rPr>
          <w:rFonts w:ascii="Times New Roman" w:hAnsi="Times New Roman" w:cs="Times New Roman"/>
          <w:sz w:val="28"/>
          <w:szCs w:val="28"/>
        </w:rPr>
        <w:t>200-day</w:t>
      </w:r>
      <w:r w:rsidR="001E6304" w:rsidRPr="0049273B">
        <w:rPr>
          <w:rFonts w:ascii="Times New Roman" w:hAnsi="Times New Roman" w:cs="Times New Roman"/>
          <w:sz w:val="28"/>
          <w:szCs w:val="28"/>
        </w:rPr>
        <w:t xml:space="preserve"> moving average hence it can be said that the trend would have continued to be upward. However, towards the end we can see that </w:t>
      </w:r>
      <w:r w:rsidR="008C4FEC" w:rsidRPr="0049273B">
        <w:rPr>
          <w:rFonts w:ascii="Times New Roman" w:hAnsi="Times New Roman" w:cs="Times New Roman"/>
          <w:sz w:val="28"/>
          <w:szCs w:val="28"/>
        </w:rPr>
        <w:t>50-day</w:t>
      </w:r>
      <w:r w:rsidR="001E6304" w:rsidRPr="0049273B">
        <w:rPr>
          <w:rFonts w:ascii="Times New Roman" w:hAnsi="Times New Roman" w:cs="Times New Roman"/>
          <w:sz w:val="28"/>
          <w:szCs w:val="28"/>
        </w:rPr>
        <w:t xml:space="preserve"> average has begun to take a drop. </w:t>
      </w:r>
      <w:r w:rsidR="00DB3111" w:rsidRPr="0049273B">
        <w:rPr>
          <w:rFonts w:ascii="Times New Roman" w:hAnsi="Times New Roman" w:cs="Times New Roman"/>
          <w:sz w:val="28"/>
          <w:szCs w:val="28"/>
        </w:rPr>
        <w:t>If this decline continues and the 50-day MA crosses below the 200-day MA, it could indicate the potential start of a downward trend in stock prices</w:t>
      </w:r>
      <w:r w:rsidR="00DB3111" w:rsidRPr="0049273B">
        <w:rPr>
          <w:rFonts w:ascii="Times New Roman" w:hAnsi="Times New Roman" w:cs="Times New Roman"/>
          <w:b/>
          <w:bCs/>
          <w:sz w:val="28"/>
          <w:szCs w:val="28"/>
        </w:rPr>
        <w:t>.</w:t>
      </w:r>
    </w:p>
    <w:p w14:paraId="56EEBAE8" w14:textId="084C95FA" w:rsidR="00F17635" w:rsidRDefault="00BC6A19" w:rsidP="00495839">
      <w:pPr>
        <w:rPr>
          <w:rFonts w:ascii="Times New Roman" w:hAnsi="Times New Roman" w:cs="Times New Roman"/>
          <w:sz w:val="28"/>
          <w:szCs w:val="28"/>
        </w:rPr>
      </w:pPr>
      <w:r>
        <w:rPr>
          <w:rFonts w:ascii="Times New Roman" w:hAnsi="Times New Roman" w:cs="Times New Roman"/>
          <w:sz w:val="28"/>
          <w:szCs w:val="28"/>
        </w:rPr>
        <w:lastRenderedPageBreak/>
        <w:t xml:space="preserve">With all these insights available to us, </w:t>
      </w:r>
      <w:r w:rsidR="000F53ED">
        <w:rPr>
          <w:rFonts w:ascii="Times New Roman" w:hAnsi="Times New Roman" w:cs="Times New Roman"/>
          <w:sz w:val="28"/>
          <w:szCs w:val="28"/>
        </w:rPr>
        <w:t>let</w:t>
      </w:r>
      <w:r>
        <w:rPr>
          <w:rFonts w:ascii="Times New Roman" w:hAnsi="Times New Roman" w:cs="Times New Roman"/>
          <w:sz w:val="28"/>
          <w:szCs w:val="28"/>
        </w:rPr>
        <w:t xml:space="preserve"> us now move on the conclusions of the report. What exactly can we do with this information? </w:t>
      </w:r>
    </w:p>
    <w:p w14:paraId="21F05F36" w14:textId="77777777" w:rsidR="000F53ED" w:rsidRDefault="000F53ED" w:rsidP="00495839">
      <w:pPr>
        <w:rPr>
          <w:rFonts w:ascii="Times New Roman" w:hAnsi="Times New Roman" w:cs="Times New Roman"/>
          <w:sz w:val="28"/>
          <w:szCs w:val="28"/>
        </w:rPr>
      </w:pPr>
    </w:p>
    <w:p w14:paraId="258083A1" w14:textId="006D2438" w:rsidR="008C4FEC" w:rsidRDefault="008C4FEC" w:rsidP="00495839">
      <w:pPr>
        <w:rPr>
          <w:rFonts w:ascii="Times New Roman" w:hAnsi="Times New Roman" w:cs="Times New Roman"/>
          <w:b/>
          <w:bCs/>
          <w:sz w:val="40"/>
          <w:szCs w:val="40"/>
        </w:rPr>
      </w:pPr>
      <w:r w:rsidRPr="001C63E5">
        <w:rPr>
          <w:rFonts w:ascii="Times New Roman" w:hAnsi="Times New Roman" w:cs="Times New Roman"/>
          <w:b/>
          <w:bCs/>
          <w:sz w:val="40"/>
          <w:szCs w:val="40"/>
        </w:rPr>
        <w:t>Conclusion:</w:t>
      </w:r>
    </w:p>
    <w:p w14:paraId="3ECA9FD7" w14:textId="77777777" w:rsidR="000F53ED" w:rsidRPr="000F53ED" w:rsidRDefault="000F53ED" w:rsidP="000F53ED">
      <w:pPr>
        <w:rPr>
          <w:rFonts w:ascii="Times New Roman" w:hAnsi="Times New Roman" w:cs="Times New Roman"/>
          <w:sz w:val="28"/>
          <w:szCs w:val="28"/>
        </w:rPr>
      </w:pPr>
      <w:r w:rsidRPr="000F53ED">
        <w:rPr>
          <w:rFonts w:ascii="Times New Roman" w:hAnsi="Times New Roman" w:cs="Times New Roman"/>
          <w:sz w:val="28"/>
          <w:szCs w:val="28"/>
        </w:rPr>
        <w:t>Our analysis from 1st January 2023 to 27th September 2024 highlights the following key findings:</w:t>
      </w:r>
    </w:p>
    <w:p w14:paraId="0D11E9E5" w14:textId="77777777" w:rsidR="00BA3D96" w:rsidRDefault="000F53ED" w:rsidP="00BA3D96">
      <w:pPr>
        <w:pStyle w:val="ListParagraph"/>
        <w:numPr>
          <w:ilvl w:val="0"/>
          <w:numId w:val="8"/>
        </w:numPr>
        <w:rPr>
          <w:rFonts w:ascii="Times New Roman" w:hAnsi="Times New Roman" w:cs="Times New Roman"/>
          <w:sz w:val="28"/>
          <w:szCs w:val="28"/>
        </w:rPr>
      </w:pPr>
      <w:r w:rsidRPr="00BA3D96">
        <w:rPr>
          <w:rFonts w:ascii="Times New Roman" w:hAnsi="Times New Roman" w:cs="Times New Roman"/>
          <w:b/>
          <w:bCs/>
          <w:sz w:val="28"/>
          <w:szCs w:val="28"/>
        </w:rPr>
        <w:t>Upward Trend</w:t>
      </w:r>
      <w:r w:rsidRPr="00BA3D96">
        <w:rPr>
          <w:rFonts w:ascii="Times New Roman" w:hAnsi="Times New Roman" w:cs="Times New Roman"/>
          <w:sz w:val="28"/>
          <w:szCs w:val="28"/>
        </w:rPr>
        <w:t xml:space="preserve"> – NVIDIA’s stock has demonstrated consistent long-term growth, making it attractive for investors seeking capital appreciation</w:t>
      </w:r>
      <w:r w:rsidR="00BA3D96" w:rsidRPr="00BA3D96">
        <w:rPr>
          <w:rFonts w:ascii="Times New Roman" w:hAnsi="Times New Roman" w:cs="Times New Roman"/>
          <w:sz w:val="28"/>
          <w:szCs w:val="28"/>
        </w:rPr>
        <w:t>.</w:t>
      </w:r>
    </w:p>
    <w:p w14:paraId="173BCCEC" w14:textId="77777777" w:rsidR="00305AE5" w:rsidRDefault="00305AE5" w:rsidP="00305AE5">
      <w:pPr>
        <w:pStyle w:val="ListParagraph"/>
        <w:ind w:left="792"/>
        <w:rPr>
          <w:rFonts w:ascii="Times New Roman" w:hAnsi="Times New Roman" w:cs="Times New Roman"/>
          <w:sz w:val="28"/>
          <w:szCs w:val="28"/>
        </w:rPr>
      </w:pPr>
    </w:p>
    <w:p w14:paraId="642BF621" w14:textId="77777777" w:rsidR="009F02F9" w:rsidRDefault="000F53ED" w:rsidP="00305AE5">
      <w:pPr>
        <w:pStyle w:val="ListParagraph"/>
        <w:numPr>
          <w:ilvl w:val="0"/>
          <w:numId w:val="8"/>
        </w:numPr>
        <w:rPr>
          <w:rFonts w:ascii="Times New Roman" w:hAnsi="Times New Roman" w:cs="Times New Roman"/>
          <w:sz w:val="28"/>
          <w:szCs w:val="28"/>
        </w:rPr>
      </w:pPr>
      <w:r w:rsidRPr="00BA3D96">
        <w:rPr>
          <w:rFonts w:ascii="Times New Roman" w:hAnsi="Times New Roman" w:cs="Times New Roman"/>
          <w:b/>
          <w:bCs/>
          <w:sz w:val="28"/>
          <w:szCs w:val="28"/>
        </w:rPr>
        <w:t>Seasonal Influence</w:t>
      </w:r>
      <w:r w:rsidRPr="00BA3D96">
        <w:rPr>
          <w:rFonts w:ascii="Times New Roman" w:hAnsi="Times New Roman" w:cs="Times New Roman"/>
          <w:sz w:val="28"/>
          <w:szCs w:val="28"/>
        </w:rPr>
        <w:t xml:space="preserve"> – Stock prices exhibit recurring patterns, suggesting that timing investments around seasonal trends could be beneficial.</w:t>
      </w:r>
    </w:p>
    <w:p w14:paraId="058E318C" w14:textId="77777777" w:rsidR="009F02F9" w:rsidRPr="009F02F9" w:rsidRDefault="009F02F9" w:rsidP="009F02F9">
      <w:pPr>
        <w:pStyle w:val="ListParagraph"/>
        <w:rPr>
          <w:rFonts w:ascii="Times New Roman" w:hAnsi="Times New Roman" w:cs="Times New Roman"/>
          <w:b/>
          <w:bCs/>
          <w:sz w:val="28"/>
          <w:szCs w:val="28"/>
        </w:rPr>
      </w:pPr>
    </w:p>
    <w:p w14:paraId="0EF1F54C" w14:textId="04F38109" w:rsidR="00305AE5" w:rsidRPr="009F02F9" w:rsidRDefault="009F02F9" w:rsidP="00305AE5">
      <w:pPr>
        <w:pStyle w:val="ListParagraph"/>
        <w:numPr>
          <w:ilvl w:val="0"/>
          <w:numId w:val="8"/>
        </w:numPr>
        <w:rPr>
          <w:rFonts w:ascii="Times New Roman" w:hAnsi="Times New Roman" w:cs="Times New Roman"/>
          <w:sz w:val="28"/>
          <w:szCs w:val="28"/>
        </w:rPr>
      </w:pPr>
      <w:r w:rsidRPr="009F02F9">
        <w:rPr>
          <w:rFonts w:ascii="Times New Roman" w:hAnsi="Times New Roman" w:cs="Times New Roman"/>
          <w:b/>
          <w:bCs/>
          <w:sz w:val="28"/>
          <w:szCs w:val="28"/>
        </w:rPr>
        <w:t xml:space="preserve">Trading Volume &amp; Price Movements </w:t>
      </w:r>
      <w:r w:rsidRPr="009F02F9">
        <w:rPr>
          <w:rFonts w:ascii="Times New Roman" w:hAnsi="Times New Roman" w:cs="Times New Roman"/>
          <w:sz w:val="28"/>
          <w:szCs w:val="28"/>
        </w:rPr>
        <w:t xml:space="preserve">– While volume does not strongly correlate with price changes, spikes in trading activity often follow price increases, indicating potential profit-taking </w:t>
      </w:r>
      <w:r w:rsidRPr="009F02F9">
        <w:rPr>
          <w:rFonts w:ascii="Times New Roman" w:hAnsi="Times New Roman" w:cs="Times New Roman"/>
          <w:sz w:val="28"/>
          <w:szCs w:val="28"/>
        </w:rPr>
        <w:t>behaviour</w:t>
      </w:r>
      <w:r w:rsidRPr="009F02F9">
        <w:rPr>
          <w:rFonts w:ascii="Times New Roman" w:hAnsi="Times New Roman" w:cs="Times New Roman"/>
          <w:sz w:val="28"/>
          <w:szCs w:val="28"/>
        </w:rPr>
        <w:t>.</w:t>
      </w:r>
    </w:p>
    <w:p w14:paraId="19E9E629" w14:textId="77777777" w:rsidR="009F02F9" w:rsidRPr="009F02F9" w:rsidRDefault="009F02F9" w:rsidP="009F02F9">
      <w:pPr>
        <w:rPr>
          <w:rFonts w:ascii="Times New Roman" w:hAnsi="Times New Roman" w:cs="Times New Roman"/>
          <w:sz w:val="28"/>
          <w:szCs w:val="28"/>
        </w:rPr>
      </w:pPr>
    </w:p>
    <w:p w14:paraId="61D04A22" w14:textId="5C29FA93" w:rsidR="00305AE5" w:rsidRDefault="000F53ED" w:rsidP="00305AE5">
      <w:pPr>
        <w:pStyle w:val="ListParagraph"/>
        <w:numPr>
          <w:ilvl w:val="0"/>
          <w:numId w:val="8"/>
        </w:numPr>
        <w:rPr>
          <w:rFonts w:ascii="Times New Roman" w:hAnsi="Times New Roman" w:cs="Times New Roman"/>
          <w:sz w:val="28"/>
          <w:szCs w:val="28"/>
        </w:rPr>
      </w:pPr>
      <w:r w:rsidRPr="00BA3D96">
        <w:rPr>
          <w:rFonts w:ascii="Times New Roman" w:hAnsi="Times New Roman" w:cs="Times New Roman"/>
          <w:b/>
          <w:bCs/>
          <w:sz w:val="28"/>
          <w:szCs w:val="28"/>
        </w:rPr>
        <w:t>Investment Implications</w:t>
      </w:r>
      <w:r w:rsidRPr="00BA3D96">
        <w:rPr>
          <w:rFonts w:ascii="Times New Roman" w:hAnsi="Times New Roman" w:cs="Times New Roman"/>
          <w:sz w:val="28"/>
          <w:szCs w:val="28"/>
        </w:rPr>
        <w:t xml:space="preserve"> – With a 55% probability of daily gains, long-term investors may benefit from holding NVIDIA stock, whereas short-term traders should be cautious of potential trend shifts.</w:t>
      </w:r>
    </w:p>
    <w:p w14:paraId="05D735E1" w14:textId="77777777" w:rsidR="00305AE5" w:rsidRPr="00305AE5" w:rsidRDefault="00305AE5" w:rsidP="00305AE5">
      <w:pPr>
        <w:rPr>
          <w:rFonts w:ascii="Times New Roman" w:hAnsi="Times New Roman" w:cs="Times New Roman"/>
          <w:sz w:val="28"/>
          <w:szCs w:val="28"/>
        </w:rPr>
      </w:pPr>
    </w:p>
    <w:p w14:paraId="7E62DE3B" w14:textId="4FED84CC" w:rsidR="000F53ED" w:rsidRDefault="000F53ED" w:rsidP="00BA3D96">
      <w:pPr>
        <w:pStyle w:val="ListParagraph"/>
        <w:numPr>
          <w:ilvl w:val="0"/>
          <w:numId w:val="8"/>
        </w:numPr>
        <w:rPr>
          <w:rFonts w:ascii="Times New Roman" w:hAnsi="Times New Roman" w:cs="Times New Roman"/>
          <w:sz w:val="28"/>
          <w:szCs w:val="28"/>
        </w:rPr>
      </w:pPr>
      <w:r w:rsidRPr="00BA3D96">
        <w:rPr>
          <w:rFonts w:ascii="Times New Roman" w:hAnsi="Times New Roman" w:cs="Times New Roman"/>
          <w:b/>
          <w:bCs/>
          <w:sz w:val="28"/>
          <w:szCs w:val="28"/>
        </w:rPr>
        <w:t>Future Considerations</w:t>
      </w:r>
      <w:r w:rsidRPr="00BA3D96">
        <w:rPr>
          <w:rFonts w:ascii="Times New Roman" w:hAnsi="Times New Roman" w:cs="Times New Roman"/>
          <w:sz w:val="28"/>
          <w:szCs w:val="28"/>
        </w:rPr>
        <w:t xml:space="preserve"> – While historical analysis provides valuable insights, future studies incorporating predictive </w:t>
      </w:r>
      <w:r w:rsidR="00685B1C" w:rsidRPr="00BA3D96">
        <w:rPr>
          <w:rFonts w:ascii="Times New Roman" w:hAnsi="Times New Roman" w:cs="Times New Roman"/>
          <w:sz w:val="28"/>
          <w:szCs w:val="28"/>
        </w:rPr>
        <w:t>modelling</w:t>
      </w:r>
      <w:r w:rsidRPr="00BA3D96">
        <w:rPr>
          <w:rFonts w:ascii="Times New Roman" w:hAnsi="Times New Roman" w:cs="Times New Roman"/>
          <w:sz w:val="28"/>
          <w:szCs w:val="28"/>
        </w:rPr>
        <w:t>, earnings reports, and economic indicators could improve forecasting accuracy.</w:t>
      </w:r>
    </w:p>
    <w:p w14:paraId="34F0463F" w14:textId="77777777" w:rsidR="00FA1B88" w:rsidRPr="00FA1B88" w:rsidRDefault="00FA1B88" w:rsidP="00FA1B88">
      <w:pPr>
        <w:rPr>
          <w:rFonts w:ascii="Times New Roman" w:hAnsi="Times New Roman" w:cs="Times New Roman"/>
          <w:sz w:val="28"/>
          <w:szCs w:val="28"/>
        </w:rPr>
      </w:pPr>
    </w:p>
    <w:p w14:paraId="6B1B849C" w14:textId="31DE1087" w:rsidR="00320D9F" w:rsidRPr="00FA1B88" w:rsidRDefault="00FA1B88" w:rsidP="00495839">
      <w:pPr>
        <w:rPr>
          <w:rFonts w:ascii="Times New Roman" w:hAnsi="Times New Roman" w:cs="Times New Roman"/>
          <w:sz w:val="28"/>
          <w:szCs w:val="28"/>
        </w:rPr>
      </w:pPr>
      <w:r w:rsidRPr="00FA1B88">
        <w:rPr>
          <w:rFonts w:ascii="Times New Roman" w:hAnsi="Times New Roman" w:cs="Times New Roman"/>
          <w:sz w:val="28"/>
          <w:szCs w:val="28"/>
        </w:rPr>
        <w:t>For long-term investors, NVIDIA’s strong growth trajectory makes it an appealing choice, but understanding trading volume spikes and trend shifts could provide a more strategic edge. Short-term traders may find opportunities by closely monitoring moving averages and price patterns to time their trades effectively.</w:t>
      </w:r>
    </w:p>
    <w:p w14:paraId="35ED2279" w14:textId="77777777" w:rsidR="00072311" w:rsidRPr="001C63E5" w:rsidRDefault="00072311" w:rsidP="00495839">
      <w:pPr>
        <w:rPr>
          <w:rFonts w:ascii="Times New Roman" w:hAnsi="Times New Roman" w:cs="Times New Roman"/>
          <w:b/>
          <w:bCs/>
          <w:sz w:val="40"/>
          <w:szCs w:val="40"/>
        </w:rPr>
      </w:pPr>
    </w:p>
    <w:sectPr w:rsidR="00072311" w:rsidRPr="001C63E5" w:rsidSect="003D5F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356FCF"/>
    <w:multiLevelType w:val="multilevel"/>
    <w:tmpl w:val="72F20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962444"/>
    <w:multiLevelType w:val="hybridMultilevel"/>
    <w:tmpl w:val="08749C62"/>
    <w:lvl w:ilvl="0" w:tplc="177664B6">
      <w:start w:val="1"/>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9A705EC"/>
    <w:multiLevelType w:val="hybridMultilevel"/>
    <w:tmpl w:val="FF2AB5AC"/>
    <w:lvl w:ilvl="0" w:tplc="BE44AC78">
      <w:start w:val="1"/>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F995D91"/>
    <w:multiLevelType w:val="hybridMultilevel"/>
    <w:tmpl w:val="4948C8EC"/>
    <w:lvl w:ilvl="0" w:tplc="1E38AF6C">
      <w:start w:val="1"/>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4365D60"/>
    <w:multiLevelType w:val="hybridMultilevel"/>
    <w:tmpl w:val="5BAC4E64"/>
    <w:lvl w:ilvl="0" w:tplc="2D7439F2">
      <w:start w:val="1"/>
      <w:numFmt w:val="bullet"/>
      <w:lvlText w:val="-"/>
      <w:lvlJc w:val="left"/>
      <w:pPr>
        <w:ind w:left="720" w:hanging="360"/>
      </w:pPr>
      <w:rPr>
        <w:rFonts w:ascii="Aptos" w:eastAsiaTheme="minorHAnsi" w:hAnsi="Apto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A3D1188"/>
    <w:multiLevelType w:val="hybridMultilevel"/>
    <w:tmpl w:val="7C0C42EE"/>
    <w:lvl w:ilvl="0" w:tplc="AA0E4766">
      <w:numFmt w:val="bullet"/>
      <w:lvlText w:val="-"/>
      <w:lvlJc w:val="left"/>
      <w:pPr>
        <w:ind w:left="432" w:hanging="360"/>
      </w:pPr>
      <w:rPr>
        <w:rFonts w:ascii="Aptos" w:eastAsiaTheme="minorHAnsi" w:hAnsi="Aptos" w:cstheme="minorBidi" w:hint="default"/>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abstractNum w:abstractNumId="6" w15:restartNumberingAfterBreak="0">
    <w:nsid w:val="67671A44"/>
    <w:multiLevelType w:val="hybridMultilevel"/>
    <w:tmpl w:val="A308FDD0"/>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7" w15:restartNumberingAfterBreak="0">
    <w:nsid w:val="713C4F4A"/>
    <w:multiLevelType w:val="hybridMultilevel"/>
    <w:tmpl w:val="10921260"/>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num w:numId="1" w16cid:durableId="1368528031">
    <w:abstractNumId w:val="5"/>
  </w:num>
  <w:num w:numId="2" w16cid:durableId="1664971745">
    <w:abstractNumId w:val="2"/>
  </w:num>
  <w:num w:numId="3" w16cid:durableId="1131359719">
    <w:abstractNumId w:val="0"/>
  </w:num>
  <w:num w:numId="4" w16cid:durableId="1464345335">
    <w:abstractNumId w:val="1"/>
  </w:num>
  <w:num w:numId="5" w16cid:durableId="1004237601">
    <w:abstractNumId w:val="3"/>
  </w:num>
  <w:num w:numId="6" w16cid:durableId="1599748930">
    <w:abstractNumId w:val="4"/>
  </w:num>
  <w:num w:numId="7" w16cid:durableId="1292638198">
    <w:abstractNumId w:val="6"/>
  </w:num>
  <w:num w:numId="8" w16cid:durableId="211898127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5B3"/>
    <w:rsid w:val="0002628A"/>
    <w:rsid w:val="000321A5"/>
    <w:rsid w:val="00072311"/>
    <w:rsid w:val="000A5ED3"/>
    <w:rsid w:val="000B24DA"/>
    <w:rsid w:val="000B7C76"/>
    <w:rsid w:val="000C6F84"/>
    <w:rsid w:val="000C79F4"/>
    <w:rsid w:val="000F53ED"/>
    <w:rsid w:val="00114B7E"/>
    <w:rsid w:val="00123FAC"/>
    <w:rsid w:val="0013123B"/>
    <w:rsid w:val="0014223D"/>
    <w:rsid w:val="001614EC"/>
    <w:rsid w:val="00161D83"/>
    <w:rsid w:val="00161E9D"/>
    <w:rsid w:val="001642E3"/>
    <w:rsid w:val="001B3475"/>
    <w:rsid w:val="001B44BD"/>
    <w:rsid w:val="001C63E5"/>
    <w:rsid w:val="001D027D"/>
    <w:rsid w:val="001E6304"/>
    <w:rsid w:val="001E65EA"/>
    <w:rsid w:val="002132E9"/>
    <w:rsid w:val="00214C23"/>
    <w:rsid w:val="00214C74"/>
    <w:rsid w:val="0028388A"/>
    <w:rsid w:val="00296679"/>
    <w:rsid w:val="002B6550"/>
    <w:rsid w:val="002E0564"/>
    <w:rsid w:val="002E5E8C"/>
    <w:rsid w:val="00305AE5"/>
    <w:rsid w:val="003137A8"/>
    <w:rsid w:val="00320D9F"/>
    <w:rsid w:val="0033012A"/>
    <w:rsid w:val="00343D1B"/>
    <w:rsid w:val="003A512E"/>
    <w:rsid w:val="003D5F50"/>
    <w:rsid w:val="004063DA"/>
    <w:rsid w:val="00431E46"/>
    <w:rsid w:val="00435EBB"/>
    <w:rsid w:val="00476F39"/>
    <w:rsid w:val="0048624D"/>
    <w:rsid w:val="00486F41"/>
    <w:rsid w:val="004914ED"/>
    <w:rsid w:val="00491ECD"/>
    <w:rsid w:val="0049273B"/>
    <w:rsid w:val="00495839"/>
    <w:rsid w:val="00495E10"/>
    <w:rsid w:val="004A4AFE"/>
    <w:rsid w:val="004B2001"/>
    <w:rsid w:val="004B7F91"/>
    <w:rsid w:val="004F38BB"/>
    <w:rsid w:val="00517C58"/>
    <w:rsid w:val="005269A1"/>
    <w:rsid w:val="00531B27"/>
    <w:rsid w:val="00542003"/>
    <w:rsid w:val="0054562A"/>
    <w:rsid w:val="00552A74"/>
    <w:rsid w:val="005571E2"/>
    <w:rsid w:val="00572848"/>
    <w:rsid w:val="0058763E"/>
    <w:rsid w:val="005A6D61"/>
    <w:rsid w:val="00616389"/>
    <w:rsid w:val="0062003B"/>
    <w:rsid w:val="00634ACC"/>
    <w:rsid w:val="0064310F"/>
    <w:rsid w:val="006533AB"/>
    <w:rsid w:val="006537BD"/>
    <w:rsid w:val="00661A99"/>
    <w:rsid w:val="00674BE3"/>
    <w:rsid w:val="00676066"/>
    <w:rsid w:val="00685B1C"/>
    <w:rsid w:val="00686AC1"/>
    <w:rsid w:val="00693A12"/>
    <w:rsid w:val="006B6149"/>
    <w:rsid w:val="006E39EA"/>
    <w:rsid w:val="006E615C"/>
    <w:rsid w:val="00701B54"/>
    <w:rsid w:val="0074200C"/>
    <w:rsid w:val="00786A77"/>
    <w:rsid w:val="007A234C"/>
    <w:rsid w:val="007B505F"/>
    <w:rsid w:val="007C0B12"/>
    <w:rsid w:val="007C512D"/>
    <w:rsid w:val="007E2347"/>
    <w:rsid w:val="007F64FC"/>
    <w:rsid w:val="00803D79"/>
    <w:rsid w:val="00804561"/>
    <w:rsid w:val="00811108"/>
    <w:rsid w:val="008216A1"/>
    <w:rsid w:val="008649DB"/>
    <w:rsid w:val="008802A7"/>
    <w:rsid w:val="00884834"/>
    <w:rsid w:val="00886089"/>
    <w:rsid w:val="008A76CE"/>
    <w:rsid w:val="008C4FEC"/>
    <w:rsid w:val="008C58B4"/>
    <w:rsid w:val="008F3B39"/>
    <w:rsid w:val="00905977"/>
    <w:rsid w:val="0092084E"/>
    <w:rsid w:val="009211BA"/>
    <w:rsid w:val="00955249"/>
    <w:rsid w:val="009661C7"/>
    <w:rsid w:val="00983309"/>
    <w:rsid w:val="009A278E"/>
    <w:rsid w:val="009B47CA"/>
    <w:rsid w:val="009F02F9"/>
    <w:rsid w:val="00A31318"/>
    <w:rsid w:val="00A7556B"/>
    <w:rsid w:val="00AA15B3"/>
    <w:rsid w:val="00AB3865"/>
    <w:rsid w:val="00AE6FCB"/>
    <w:rsid w:val="00AE77C9"/>
    <w:rsid w:val="00AF4BEC"/>
    <w:rsid w:val="00AF6663"/>
    <w:rsid w:val="00B23D81"/>
    <w:rsid w:val="00B32AF4"/>
    <w:rsid w:val="00B37896"/>
    <w:rsid w:val="00B822C4"/>
    <w:rsid w:val="00BA3D96"/>
    <w:rsid w:val="00BA62DF"/>
    <w:rsid w:val="00BC2F58"/>
    <w:rsid w:val="00BC6A19"/>
    <w:rsid w:val="00C013F9"/>
    <w:rsid w:val="00C06BCD"/>
    <w:rsid w:val="00C47F4D"/>
    <w:rsid w:val="00C56A39"/>
    <w:rsid w:val="00C64957"/>
    <w:rsid w:val="00C65FE6"/>
    <w:rsid w:val="00C95159"/>
    <w:rsid w:val="00CF0CA7"/>
    <w:rsid w:val="00D54348"/>
    <w:rsid w:val="00D6627F"/>
    <w:rsid w:val="00D73155"/>
    <w:rsid w:val="00DA4C0E"/>
    <w:rsid w:val="00DB3111"/>
    <w:rsid w:val="00DD6FCC"/>
    <w:rsid w:val="00DE17A8"/>
    <w:rsid w:val="00DF59A0"/>
    <w:rsid w:val="00E06B36"/>
    <w:rsid w:val="00E06FD1"/>
    <w:rsid w:val="00E314A3"/>
    <w:rsid w:val="00E44505"/>
    <w:rsid w:val="00E51B6F"/>
    <w:rsid w:val="00E64807"/>
    <w:rsid w:val="00E67A4B"/>
    <w:rsid w:val="00E855B7"/>
    <w:rsid w:val="00E867AC"/>
    <w:rsid w:val="00E92107"/>
    <w:rsid w:val="00EB0FB4"/>
    <w:rsid w:val="00EB3309"/>
    <w:rsid w:val="00EC0347"/>
    <w:rsid w:val="00EE0EF2"/>
    <w:rsid w:val="00EE3D7F"/>
    <w:rsid w:val="00F02536"/>
    <w:rsid w:val="00F02AD6"/>
    <w:rsid w:val="00F1022C"/>
    <w:rsid w:val="00F17635"/>
    <w:rsid w:val="00F27471"/>
    <w:rsid w:val="00F40C31"/>
    <w:rsid w:val="00F473D5"/>
    <w:rsid w:val="00F82943"/>
    <w:rsid w:val="00F83E27"/>
    <w:rsid w:val="00F97990"/>
    <w:rsid w:val="00FA0F78"/>
    <w:rsid w:val="00FA1B88"/>
    <w:rsid w:val="00FB2F28"/>
    <w:rsid w:val="00FD0AAF"/>
    <w:rsid w:val="00FE37F2"/>
    <w:rsid w:val="00FF7D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AA9CC"/>
  <w15:chartTrackingRefBased/>
  <w15:docId w15:val="{D997DC68-6A65-4951-AF02-DA7773753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15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A15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A15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A15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15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15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15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15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15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15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A15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A15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A15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15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15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15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15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15B3"/>
    <w:rPr>
      <w:rFonts w:eastAsiaTheme="majorEastAsia" w:cstheme="majorBidi"/>
      <w:color w:val="272727" w:themeColor="text1" w:themeTint="D8"/>
    </w:rPr>
  </w:style>
  <w:style w:type="paragraph" w:styleId="Title">
    <w:name w:val="Title"/>
    <w:basedOn w:val="Normal"/>
    <w:next w:val="Normal"/>
    <w:link w:val="TitleChar"/>
    <w:uiPriority w:val="10"/>
    <w:qFormat/>
    <w:rsid w:val="00AA15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15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15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15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15B3"/>
    <w:pPr>
      <w:spacing w:before="160"/>
      <w:jc w:val="center"/>
    </w:pPr>
    <w:rPr>
      <w:i/>
      <w:iCs/>
      <w:color w:val="404040" w:themeColor="text1" w:themeTint="BF"/>
    </w:rPr>
  </w:style>
  <w:style w:type="character" w:customStyle="1" w:styleId="QuoteChar">
    <w:name w:val="Quote Char"/>
    <w:basedOn w:val="DefaultParagraphFont"/>
    <w:link w:val="Quote"/>
    <w:uiPriority w:val="29"/>
    <w:rsid w:val="00AA15B3"/>
    <w:rPr>
      <w:i/>
      <w:iCs/>
      <w:color w:val="404040" w:themeColor="text1" w:themeTint="BF"/>
    </w:rPr>
  </w:style>
  <w:style w:type="paragraph" w:styleId="ListParagraph">
    <w:name w:val="List Paragraph"/>
    <w:basedOn w:val="Normal"/>
    <w:uiPriority w:val="34"/>
    <w:qFormat/>
    <w:rsid w:val="00AA15B3"/>
    <w:pPr>
      <w:ind w:left="720"/>
      <w:contextualSpacing/>
    </w:pPr>
  </w:style>
  <w:style w:type="character" w:styleId="IntenseEmphasis">
    <w:name w:val="Intense Emphasis"/>
    <w:basedOn w:val="DefaultParagraphFont"/>
    <w:uiPriority w:val="21"/>
    <w:qFormat/>
    <w:rsid w:val="00AA15B3"/>
    <w:rPr>
      <w:i/>
      <w:iCs/>
      <w:color w:val="0F4761" w:themeColor="accent1" w:themeShade="BF"/>
    </w:rPr>
  </w:style>
  <w:style w:type="paragraph" w:styleId="IntenseQuote">
    <w:name w:val="Intense Quote"/>
    <w:basedOn w:val="Normal"/>
    <w:next w:val="Normal"/>
    <w:link w:val="IntenseQuoteChar"/>
    <w:uiPriority w:val="30"/>
    <w:qFormat/>
    <w:rsid w:val="00AA15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15B3"/>
    <w:rPr>
      <w:i/>
      <w:iCs/>
      <w:color w:val="0F4761" w:themeColor="accent1" w:themeShade="BF"/>
    </w:rPr>
  </w:style>
  <w:style w:type="character" w:styleId="IntenseReference">
    <w:name w:val="Intense Reference"/>
    <w:basedOn w:val="DefaultParagraphFont"/>
    <w:uiPriority w:val="32"/>
    <w:qFormat/>
    <w:rsid w:val="00AA15B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720463">
      <w:bodyDiv w:val="1"/>
      <w:marLeft w:val="0"/>
      <w:marRight w:val="0"/>
      <w:marTop w:val="0"/>
      <w:marBottom w:val="0"/>
      <w:divBdr>
        <w:top w:val="none" w:sz="0" w:space="0" w:color="auto"/>
        <w:left w:val="none" w:sz="0" w:space="0" w:color="auto"/>
        <w:bottom w:val="none" w:sz="0" w:space="0" w:color="auto"/>
        <w:right w:val="none" w:sz="0" w:space="0" w:color="auto"/>
      </w:divBdr>
    </w:div>
    <w:div w:id="185868384">
      <w:bodyDiv w:val="1"/>
      <w:marLeft w:val="0"/>
      <w:marRight w:val="0"/>
      <w:marTop w:val="0"/>
      <w:marBottom w:val="0"/>
      <w:divBdr>
        <w:top w:val="none" w:sz="0" w:space="0" w:color="auto"/>
        <w:left w:val="none" w:sz="0" w:space="0" w:color="auto"/>
        <w:bottom w:val="none" w:sz="0" w:space="0" w:color="auto"/>
        <w:right w:val="none" w:sz="0" w:space="0" w:color="auto"/>
      </w:divBdr>
      <w:divsChild>
        <w:div w:id="1840003380">
          <w:marLeft w:val="0"/>
          <w:marRight w:val="0"/>
          <w:marTop w:val="0"/>
          <w:marBottom w:val="0"/>
          <w:divBdr>
            <w:top w:val="none" w:sz="0" w:space="0" w:color="auto"/>
            <w:left w:val="none" w:sz="0" w:space="0" w:color="auto"/>
            <w:bottom w:val="none" w:sz="0" w:space="0" w:color="auto"/>
            <w:right w:val="none" w:sz="0" w:space="0" w:color="auto"/>
          </w:divBdr>
          <w:divsChild>
            <w:div w:id="1921407485">
              <w:marLeft w:val="0"/>
              <w:marRight w:val="0"/>
              <w:marTop w:val="0"/>
              <w:marBottom w:val="0"/>
              <w:divBdr>
                <w:top w:val="none" w:sz="0" w:space="0" w:color="auto"/>
                <w:left w:val="none" w:sz="0" w:space="0" w:color="auto"/>
                <w:bottom w:val="none" w:sz="0" w:space="0" w:color="auto"/>
                <w:right w:val="none" w:sz="0" w:space="0" w:color="auto"/>
              </w:divBdr>
            </w:div>
            <w:div w:id="1851488773">
              <w:marLeft w:val="0"/>
              <w:marRight w:val="0"/>
              <w:marTop w:val="0"/>
              <w:marBottom w:val="0"/>
              <w:divBdr>
                <w:top w:val="none" w:sz="0" w:space="0" w:color="auto"/>
                <w:left w:val="none" w:sz="0" w:space="0" w:color="auto"/>
                <w:bottom w:val="none" w:sz="0" w:space="0" w:color="auto"/>
                <w:right w:val="none" w:sz="0" w:space="0" w:color="auto"/>
              </w:divBdr>
            </w:div>
            <w:div w:id="94322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85359">
      <w:bodyDiv w:val="1"/>
      <w:marLeft w:val="0"/>
      <w:marRight w:val="0"/>
      <w:marTop w:val="0"/>
      <w:marBottom w:val="0"/>
      <w:divBdr>
        <w:top w:val="none" w:sz="0" w:space="0" w:color="auto"/>
        <w:left w:val="none" w:sz="0" w:space="0" w:color="auto"/>
        <w:bottom w:val="none" w:sz="0" w:space="0" w:color="auto"/>
        <w:right w:val="none" w:sz="0" w:space="0" w:color="auto"/>
      </w:divBdr>
      <w:divsChild>
        <w:div w:id="1118187050">
          <w:marLeft w:val="0"/>
          <w:marRight w:val="0"/>
          <w:marTop w:val="0"/>
          <w:marBottom w:val="0"/>
          <w:divBdr>
            <w:top w:val="none" w:sz="0" w:space="0" w:color="auto"/>
            <w:left w:val="none" w:sz="0" w:space="0" w:color="auto"/>
            <w:bottom w:val="none" w:sz="0" w:space="0" w:color="auto"/>
            <w:right w:val="none" w:sz="0" w:space="0" w:color="auto"/>
          </w:divBdr>
          <w:divsChild>
            <w:div w:id="922838656">
              <w:marLeft w:val="0"/>
              <w:marRight w:val="0"/>
              <w:marTop w:val="0"/>
              <w:marBottom w:val="0"/>
              <w:divBdr>
                <w:top w:val="none" w:sz="0" w:space="0" w:color="auto"/>
                <w:left w:val="none" w:sz="0" w:space="0" w:color="auto"/>
                <w:bottom w:val="none" w:sz="0" w:space="0" w:color="auto"/>
                <w:right w:val="none" w:sz="0" w:space="0" w:color="auto"/>
              </w:divBdr>
            </w:div>
            <w:div w:id="1829056077">
              <w:marLeft w:val="0"/>
              <w:marRight w:val="0"/>
              <w:marTop w:val="0"/>
              <w:marBottom w:val="0"/>
              <w:divBdr>
                <w:top w:val="none" w:sz="0" w:space="0" w:color="auto"/>
                <w:left w:val="none" w:sz="0" w:space="0" w:color="auto"/>
                <w:bottom w:val="none" w:sz="0" w:space="0" w:color="auto"/>
                <w:right w:val="none" w:sz="0" w:space="0" w:color="auto"/>
              </w:divBdr>
            </w:div>
            <w:div w:id="1712804627">
              <w:marLeft w:val="0"/>
              <w:marRight w:val="0"/>
              <w:marTop w:val="0"/>
              <w:marBottom w:val="0"/>
              <w:divBdr>
                <w:top w:val="none" w:sz="0" w:space="0" w:color="auto"/>
                <w:left w:val="none" w:sz="0" w:space="0" w:color="auto"/>
                <w:bottom w:val="none" w:sz="0" w:space="0" w:color="auto"/>
                <w:right w:val="none" w:sz="0" w:space="0" w:color="auto"/>
              </w:divBdr>
            </w:div>
            <w:div w:id="68617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65363">
      <w:bodyDiv w:val="1"/>
      <w:marLeft w:val="0"/>
      <w:marRight w:val="0"/>
      <w:marTop w:val="0"/>
      <w:marBottom w:val="0"/>
      <w:divBdr>
        <w:top w:val="none" w:sz="0" w:space="0" w:color="auto"/>
        <w:left w:val="none" w:sz="0" w:space="0" w:color="auto"/>
        <w:bottom w:val="none" w:sz="0" w:space="0" w:color="auto"/>
        <w:right w:val="none" w:sz="0" w:space="0" w:color="auto"/>
      </w:divBdr>
    </w:div>
    <w:div w:id="373968423">
      <w:bodyDiv w:val="1"/>
      <w:marLeft w:val="0"/>
      <w:marRight w:val="0"/>
      <w:marTop w:val="0"/>
      <w:marBottom w:val="0"/>
      <w:divBdr>
        <w:top w:val="none" w:sz="0" w:space="0" w:color="auto"/>
        <w:left w:val="none" w:sz="0" w:space="0" w:color="auto"/>
        <w:bottom w:val="none" w:sz="0" w:space="0" w:color="auto"/>
        <w:right w:val="none" w:sz="0" w:space="0" w:color="auto"/>
      </w:divBdr>
      <w:divsChild>
        <w:div w:id="835271715">
          <w:marLeft w:val="0"/>
          <w:marRight w:val="0"/>
          <w:marTop w:val="0"/>
          <w:marBottom w:val="0"/>
          <w:divBdr>
            <w:top w:val="none" w:sz="0" w:space="0" w:color="auto"/>
            <w:left w:val="none" w:sz="0" w:space="0" w:color="auto"/>
            <w:bottom w:val="none" w:sz="0" w:space="0" w:color="auto"/>
            <w:right w:val="none" w:sz="0" w:space="0" w:color="auto"/>
          </w:divBdr>
          <w:divsChild>
            <w:div w:id="126341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87572">
      <w:bodyDiv w:val="1"/>
      <w:marLeft w:val="0"/>
      <w:marRight w:val="0"/>
      <w:marTop w:val="0"/>
      <w:marBottom w:val="0"/>
      <w:divBdr>
        <w:top w:val="none" w:sz="0" w:space="0" w:color="auto"/>
        <w:left w:val="none" w:sz="0" w:space="0" w:color="auto"/>
        <w:bottom w:val="none" w:sz="0" w:space="0" w:color="auto"/>
        <w:right w:val="none" w:sz="0" w:space="0" w:color="auto"/>
      </w:divBdr>
      <w:divsChild>
        <w:div w:id="723869230">
          <w:marLeft w:val="0"/>
          <w:marRight w:val="0"/>
          <w:marTop w:val="0"/>
          <w:marBottom w:val="0"/>
          <w:divBdr>
            <w:top w:val="none" w:sz="0" w:space="0" w:color="auto"/>
            <w:left w:val="none" w:sz="0" w:space="0" w:color="auto"/>
            <w:bottom w:val="none" w:sz="0" w:space="0" w:color="auto"/>
            <w:right w:val="none" w:sz="0" w:space="0" w:color="auto"/>
          </w:divBdr>
          <w:divsChild>
            <w:div w:id="196739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18594">
      <w:bodyDiv w:val="1"/>
      <w:marLeft w:val="0"/>
      <w:marRight w:val="0"/>
      <w:marTop w:val="0"/>
      <w:marBottom w:val="0"/>
      <w:divBdr>
        <w:top w:val="none" w:sz="0" w:space="0" w:color="auto"/>
        <w:left w:val="none" w:sz="0" w:space="0" w:color="auto"/>
        <w:bottom w:val="none" w:sz="0" w:space="0" w:color="auto"/>
        <w:right w:val="none" w:sz="0" w:space="0" w:color="auto"/>
      </w:divBdr>
      <w:divsChild>
        <w:div w:id="863403104">
          <w:marLeft w:val="0"/>
          <w:marRight w:val="0"/>
          <w:marTop w:val="0"/>
          <w:marBottom w:val="0"/>
          <w:divBdr>
            <w:top w:val="none" w:sz="0" w:space="0" w:color="auto"/>
            <w:left w:val="none" w:sz="0" w:space="0" w:color="auto"/>
            <w:bottom w:val="none" w:sz="0" w:space="0" w:color="auto"/>
            <w:right w:val="none" w:sz="0" w:space="0" w:color="auto"/>
          </w:divBdr>
          <w:divsChild>
            <w:div w:id="190043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67366">
      <w:bodyDiv w:val="1"/>
      <w:marLeft w:val="0"/>
      <w:marRight w:val="0"/>
      <w:marTop w:val="0"/>
      <w:marBottom w:val="0"/>
      <w:divBdr>
        <w:top w:val="none" w:sz="0" w:space="0" w:color="auto"/>
        <w:left w:val="none" w:sz="0" w:space="0" w:color="auto"/>
        <w:bottom w:val="none" w:sz="0" w:space="0" w:color="auto"/>
        <w:right w:val="none" w:sz="0" w:space="0" w:color="auto"/>
      </w:divBdr>
    </w:div>
    <w:div w:id="617416013">
      <w:bodyDiv w:val="1"/>
      <w:marLeft w:val="0"/>
      <w:marRight w:val="0"/>
      <w:marTop w:val="0"/>
      <w:marBottom w:val="0"/>
      <w:divBdr>
        <w:top w:val="none" w:sz="0" w:space="0" w:color="auto"/>
        <w:left w:val="none" w:sz="0" w:space="0" w:color="auto"/>
        <w:bottom w:val="none" w:sz="0" w:space="0" w:color="auto"/>
        <w:right w:val="none" w:sz="0" w:space="0" w:color="auto"/>
      </w:divBdr>
      <w:divsChild>
        <w:div w:id="259877072">
          <w:marLeft w:val="0"/>
          <w:marRight w:val="0"/>
          <w:marTop w:val="0"/>
          <w:marBottom w:val="0"/>
          <w:divBdr>
            <w:top w:val="none" w:sz="0" w:space="0" w:color="auto"/>
            <w:left w:val="none" w:sz="0" w:space="0" w:color="auto"/>
            <w:bottom w:val="none" w:sz="0" w:space="0" w:color="auto"/>
            <w:right w:val="none" w:sz="0" w:space="0" w:color="auto"/>
          </w:divBdr>
          <w:divsChild>
            <w:div w:id="82643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59698">
      <w:bodyDiv w:val="1"/>
      <w:marLeft w:val="0"/>
      <w:marRight w:val="0"/>
      <w:marTop w:val="0"/>
      <w:marBottom w:val="0"/>
      <w:divBdr>
        <w:top w:val="none" w:sz="0" w:space="0" w:color="auto"/>
        <w:left w:val="none" w:sz="0" w:space="0" w:color="auto"/>
        <w:bottom w:val="none" w:sz="0" w:space="0" w:color="auto"/>
        <w:right w:val="none" w:sz="0" w:space="0" w:color="auto"/>
      </w:divBdr>
      <w:divsChild>
        <w:div w:id="2048681785">
          <w:marLeft w:val="0"/>
          <w:marRight w:val="0"/>
          <w:marTop w:val="0"/>
          <w:marBottom w:val="0"/>
          <w:divBdr>
            <w:top w:val="none" w:sz="0" w:space="0" w:color="auto"/>
            <w:left w:val="none" w:sz="0" w:space="0" w:color="auto"/>
            <w:bottom w:val="none" w:sz="0" w:space="0" w:color="auto"/>
            <w:right w:val="none" w:sz="0" w:space="0" w:color="auto"/>
          </w:divBdr>
          <w:divsChild>
            <w:div w:id="255335013">
              <w:marLeft w:val="0"/>
              <w:marRight w:val="0"/>
              <w:marTop w:val="0"/>
              <w:marBottom w:val="0"/>
              <w:divBdr>
                <w:top w:val="none" w:sz="0" w:space="0" w:color="auto"/>
                <w:left w:val="none" w:sz="0" w:space="0" w:color="auto"/>
                <w:bottom w:val="none" w:sz="0" w:space="0" w:color="auto"/>
                <w:right w:val="none" w:sz="0" w:space="0" w:color="auto"/>
              </w:divBdr>
            </w:div>
            <w:div w:id="313994601">
              <w:marLeft w:val="0"/>
              <w:marRight w:val="0"/>
              <w:marTop w:val="0"/>
              <w:marBottom w:val="0"/>
              <w:divBdr>
                <w:top w:val="none" w:sz="0" w:space="0" w:color="auto"/>
                <w:left w:val="none" w:sz="0" w:space="0" w:color="auto"/>
                <w:bottom w:val="none" w:sz="0" w:space="0" w:color="auto"/>
                <w:right w:val="none" w:sz="0" w:space="0" w:color="auto"/>
              </w:divBdr>
            </w:div>
            <w:div w:id="715087429">
              <w:marLeft w:val="0"/>
              <w:marRight w:val="0"/>
              <w:marTop w:val="0"/>
              <w:marBottom w:val="0"/>
              <w:divBdr>
                <w:top w:val="none" w:sz="0" w:space="0" w:color="auto"/>
                <w:left w:val="none" w:sz="0" w:space="0" w:color="auto"/>
                <w:bottom w:val="none" w:sz="0" w:space="0" w:color="auto"/>
                <w:right w:val="none" w:sz="0" w:space="0" w:color="auto"/>
              </w:divBdr>
            </w:div>
            <w:div w:id="364719584">
              <w:marLeft w:val="0"/>
              <w:marRight w:val="0"/>
              <w:marTop w:val="0"/>
              <w:marBottom w:val="0"/>
              <w:divBdr>
                <w:top w:val="none" w:sz="0" w:space="0" w:color="auto"/>
                <w:left w:val="none" w:sz="0" w:space="0" w:color="auto"/>
                <w:bottom w:val="none" w:sz="0" w:space="0" w:color="auto"/>
                <w:right w:val="none" w:sz="0" w:space="0" w:color="auto"/>
              </w:divBdr>
            </w:div>
            <w:div w:id="189539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87237">
      <w:bodyDiv w:val="1"/>
      <w:marLeft w:val="0"/>
      <w:marRight w:val="0"/>
      <w:marTop w:val="0"/>
      <w:marBottom w:val="0"/>
      <w:divBdr>
        <w:top w:val="none" w:sz="0" w:space="0" w:color="auto"/>
        <w:left w:val="none" w:sz="0" w:space="0" w:color="auto"/>
        <w:bottom w:val="none" w:sz="0" w:space="0" w:color="auto"/>
        <w:right w:val="none" w:sz="0" w:space="0" w:color="auto"/>
      </w:divBdr>
      <w:divsChild>
        <w:div w:id="1225490011">
          <w:marLeft w:val="0"/>
          <w:marRight w:val="0"/>
          <w:marTop w:val="0"/>
          <w:marBottom w:val="0"/>
          <w:divBdr>
            <w:top w:val="none" w:sz="0" w:space="0" w:color="auto"/>
            <w:left w:val="none" w:sz="0" w:space="0" w:color="auto"/>
            <w:bottom w:val="none" w:sz="0" w:space="0" w:color="auto"/>
            <w:right w:val="none" w:sz="0" w:space="0" w:color="auto"/>
          </w:divBdr>
          <w:divsChild>
            <w:div w:id="637950723">
              <w:marLeft w:val="0"/>
              <w:marRight w:val="0"/>
              <w:marTop w:val="0"/>
              <w:marBottom w:val="0"/>
              <w:divBdr>
                <w:top w:val="none" w:sz="0" w:space="0" w:color="auto"/>
                <w:left w:val="none" w:sz="0" w:space="0" w:color="auto"/>
                <w:bottom w:val="none" w:sz="0" w:space="0" w:color="auto"/>
                <w:right w:val="none" w:sz="0" w:space="0" w:color="auto"/>
              </w:divBdr>
            </w:div>
            <w:div w:id="851844501">
              <w:marLeft w:val="0"/>
              <w:marRight w:val="0"/>
              <w:marTop w:val="0"/>
              <w:marBottom w:val="0"/>
              <w:divBdr>
                <w:top w:val="none" w:sz="0" w:space="0" w:color="auto"/>
                <w:left w:val="none" w:sz="0" w:space="0" w:color="auto"/>
                <w:bottom w:val="none" w:sz="0" w:space="0" w:color="auto"/>
                <w:right w:val="none" w:sz="0" w:space="0" w:color="auto"/>
              </w:divBdr>
            </w:div>
            <w:div w:id="156201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37293">
      <w:bodyDiv w:val="1"/>
      <w:marLeft w:val="0"/>
      <w:marRight w:val="0"/>
      <w:marTop w:val="0"/>
      <w:marBottom w:val="0"/>
      <w:divBdr>
        <w:top w:val="none" w:sz="0" w:space="0" w:color="auto"/>
        <w:left w:val="none" w:sz="0" w:space="0" w:color="auto"/>
        <w:bottom w:val="none" w:sz="0" w:space="0" w:color="auto"/>
        <w:right w:val="none" w:sz="0" w:space="0" w:color="auto"/>
      </w:divBdr>
      <w:divsChild>
        <w:div w:id="781849402">
          <w:marLeft w:val="0"/>
          <w:marRight w:val="0"/>
          <w:marTop w:val="0"/>
          <w:marBottom w:val="0"/>
          <w:divBdr>
            <w:top w:val="none" w:sz="0" w:space="0" w:color="auto"/>
            <w:left w:val="none" w:sz="0" w:space="0" w:color="auto"/>
            <w:bottom w:val="none" w:sz="0" w:space="0" w:color="auto"/>
            <w:right w:val="none" w:sz="0" w:space="0" w:color="auto"/>
          </w:divBdr>
          <w:divsChild>
            <w:div w:id="54541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464126">
      <w:bodyDiv w:val="1"/>
      <w:marLeft w:val="0"/>
      <w:marRight w:val="0"/>
      <w:marTop w:val="0"/>
      <w:marBottom w:val="0"/>
      <w:divBdr>
        <w:top w:val="none" w:sz="0" w:space="0" w:color="auto"/>
        <w:left w:val="none" w:sz="0" w:space="0" w:color="auto"/>
        <w:bottom w:val="none" w:sz="0" w:space="0" w:color="auto"/>
        <w:right w:val="none" w:sz="0" w:space="0" w:color="auto"/>
      </w:divBdr>
      <w:divsChild>
        <w:div w:id="2129086400">
          <w:marLeft w:val="0"/>
          <w:marRight w:val="0"/>
          <w:marTop w:val="0"/>
          <w:marBottom w:val="0"/>
          <w:divBdr>
            <w:top w:val="none" w:sz="0" w:space="0" w:color="auto"/>
            <w:left w:val="none" w:sz="0" w:space="0" w:color="auto"/>
            <w:bottom w:val="none" w:sz="0" w:space="0" w:color="auto"/>
            <w:right w:val="none" w:sz="0" w:space="0" w:color="auto"/>
          </w:divBdr>
          <w:divsChild>
            <w:div w:id="169562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32473">
      <w:bodyDiv w:val="1"/>
      <w:marLeft w:val="0"/>
      <w:marRight w:val="0"/>
      <w:marTop w:val="0"/>
      <w:marBottom w:val="0"/>
      <w:divBdr>
        <w:top w:val="none" w:sz="0" w:space="0" w:color="auto"/>
        <w:left w:val="none" w:sz="0" w:space="0" w:color="auto"/>
        <w:bottom w:val="none" w:sz="0" w:space="0" w:color="auto"/>
        <w:right w:val="none" w:sz="0" w:space="0" w:color="auto"/>
      </w:divBdr>
    </w:div>
    <w:div w:id="946233584">
      <w:bodyDiv w:val="1"/>
      <w:marLeft w:val="0"/>
      <w:marRight w:val="0"/>
      <w:marTop w:val="0"/>
      <w:marBottom w:val="0"/>
      <w:divBdr>
        <w:top w:val="none" w:sz="0" w:space="0" w:color="auto"/>
        <w:left w:val="none" w:sz="0" w:space="0" w:color="auto"/>
        <w:bottom w:val="none" w:sz="0" w:space="0" w:color="auto"/>
        <w:right w:val="none" w:sz="0" w:space="0" w:color="auto"/>
      </w:divBdr>
      <w:divsChild>
        <w:div w:id="230124129">
          <w:marLeft w:val="0"/>
          <w:marRight w:val="0"/>
          <w:marTop w:val="0"/>
          <w:marBottom w:val="0"/>
          <w:divBdr>
            <w:top w:val="none" w:sz="0" w:space="0" w:color="auto"/>
            <w:left w:val="none" w:sz="0" w:space="0" w:color="auto"/>
            <w:bottom w:val="none" w:sz="0" w:space="0" w:color="auto"/>
            <w:right w:val="none" w:sz="0" w:space="0" w:color="auto"/>
          </w:divBdr>
          <w:divsChild>
            <w:div w:id="302084115">
              <w:marLeft w:val="0"/>
              <w:marRight w:val="0"/>
              <w:marTop w:val="0"/>
              <w:marBottom w:val="0"/>
              <w:divBdr>
                <w:top w:val="none" w:sz="0" w:space="0" w:color="auto"/>
                <w:left w:val="none" w:sz="0" w:space="0" w:color="auto"/>
                <w:bottom w:val="none" w:sz="0" w:space="0" w:color="auto"/>
                <w:right w:val="none" w:sz="0" w:space="0" w:color="auto"/>
              </w:divBdr>
            </w:div>
            <w:div w:id="937760557">
              <w:marLeft w:val="0"/>
              <w:marRight w:val="0"/>
              <w:marTop w:val="0"/>
              <w:marBottom w:val="0"/>
              <w:divBdr>
                <w:top w:val="none" w:sz="0" w:space="0" w:color="auto"/>
                <w:left w:val="none" w:sz="0" w:space="0" w:color="auto"/>
                <w:bottom w:val="none" w:sz="0" w:space="0" w:color="auto"/>
                <w:right w:val="none" w:sz="0" w:space="0" w:color="auto"/>
              </w:divBdr>
            </w:div>
            <w:div w:id="799149416">
              <w:marLeft w:val="0"/>
              <w:marRight w:val="0"/>
              <w:marTop w:val="0"/>
              <w:marBottom w:val="0"/>
              <w:divBdr>
                <w:top w:val="none" w:sz="0" w:space="0" w:color="auto"/>
                <w:left w:val="none" w:sz="0" w:space="0" w:color="auto"/>
                <w:bottom w:val="none" w:sz="0" w:space="0" w:color="auto"/>
                <w:right w:val="none" w:sz="0" w:space="0" w:color="auto"/>
              </w:divBdr>
            </w:div>
            <w:div w:id="135707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86546">
      <w:bodyDiv w:val="1"/>
      <w:marLeft w:val="0"/>
      <w:marRight w:val="0"/>
      <w:marTop w:val="0"/>
      <w:marBottom w:val="0"/>
      <w:divBdr>
        <w:top w:val="none" w:sz="0" w:space="0" w:color="auto"/>
        <w:left w:val="none" w:sz="0" w:space="0" w:color="auto"/>
        <w:bottom w:val="none" w:sz="0" w:space="0" w:color="auto"/>
        <w:right w:val="none" w:sz="0" w:space="0" w:color="auto"/>
      </w:divBdr>
      <w:divsChild>
        <w:div w:id="774441609">
          <w:marLeft w:val="0"/>
          <w:marRight w:val="0"/>
          <w:marTop w:val="0"/>
          <w:marBottom w:val="0"/>
          <w:divBdr>
            <w:top w:val="none" w:sz="0" w:space="0" w:color="auto"/>
            <w:left w:val="none" w:sz="0" w:space="0" w:color="auto"/>
            <w:bottom w:val="none" w:sz="0" w:space="0" w:color="auto"/>
            <w:right w:val="none" w:sz="0" w:space="0" w:color="auto"/>
          </w:divBdr>
          <w:divsChild>
            <w:div w:id="1103380903">
              <w:marLeft w:val="0"/>
              <w:marRight w:val="0"/>
              <w:marTop w:val="0"/>
              <w:marBottom w:val="0"/>
              <w:divBdr>
                <w:top w:val="none" w:sz="0" w:space="0" w:color="auto"/>
                <w:left w:val="none" w:sz="0" w:space="0" w:color="auto"/>
                <w:bottom w:val="none" w:sz="0" w:space="0" w:color="auto"/>
                <w:right w:val="none" w:sz="0" w:space="0" w:color="auto"/>
              </w:divBdr>
            </w:div>
            <w:div w:id="812261261">
              <w:marLeft w:val="0"/>
              <w:marRight w:val="0"/>
              <w:marTop w:val="0"/>
              <w:marBottom w:val="0"/>
              <w:divBdr>
                <w:top w:val="none" w:sz="0" w:space="0" w:color="auto"/>
                <w:left w:val="none" w:sz="0" w:space="0" w:color="auto"/>
                <w:bottom w:val="none" w:sz="0" w:space="0" w:color="auto"/>
                <w:right w:val="none" w:sz="0" w:space="0" w:color="auto"/>
              </w:divBdr>
            </w:div>
            <w:div w:id="186721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500733">
      <w:bodyDiv w:val="1"/>
      <w:marLeft w:val="0"/>
      <w:marRight w:val="0"/>
      <w:marTop w:val="0"/>
      <w:marBottom w:val="0"/>
      <w:divBdr>
        <w:top w:val="none" w:sz="0" w:space="0" w:color="auto"/>
        <w:left w:val="none" w:sz="0" w:space="0" w:color="auto"/>
        <w:bottom w:val="none" w:sz="0" w:space="0" w:color="auto"/>
        <w:right w:val="none" w:sz="0" w:space="0" w:color="auto"/>
      </w:divBdr>
      <w:divsChild>
        <w:div w:id="852452914">
          <w:marLeft w:val="0"/>
          <w:marRight w:val="0"/>
          <w:marTop w:val="0"/>
          <w:marBottom w:val="0"/>
          <w:divBdr>
            <w:top w:val="none" w:sz="0" w:space="0" w:color="auto"/>
            <w:left w:val="none" w:sz="0" w:space="0" w:color="auto"/>
            <w:bottom w:val="none" w:sz="0" w:space="0" w:color="auto"/>
            <w:right w:val="none" w:sz="0" w:space="0" w:color="auto"/>
          </w:divBdr>
          <w:divsChild>
            <w:div w:id="1737780059">
              <w:marLeft w:val="0"/>
              <w:marRight w:val="0"/>
              <w:marTop w:val="0"/>
              <w:marBottom w:val="0"/>
              <w:divBdr>
                <w:top w:val="none" w:sz="0" w:space="0" w:color="auto"/>
                <w:left w:val="none" w:sz="0" w:space="0" w:color="auto"/>
                <w:bottom w:val="none" w:sz="0" w:space="0" w:color="auto"/>
                <w:right w:val="none" w:sz="0" w:space="0" w:color="auto"/>
              </w:divBdr>
            </w:div>
            <w:div w:id="785391051">
              <w:marLeft w:val="0"/>
              <w:marRight w:val="0"/>
              <w:marTop w:val="0"/>
              <w:marBottom w:val="0"/>
              <w:divBdr>
                <w:top w:val="none" w:sz="0" w:space="0" w:color="auto"/>
                <w:left w:val="none" w:sz="0" w:space="0" w:color="auto"/>
                <w:bottom w:val="none" w:sz="0" w:space="0" w:color="auto"/>
                <w:right w:val="none" w:sz="0" w:space="0" w:color="auto"/>
              </w:divBdr>
            </w:div>
            <w:div w:id="12624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72385">
      <w:bodyDiv w:val="1"/>
      <w:marLeft w:val="0"/>
      <w:marRight w:val="0"/>
      <w:marTop w:val="0"/>
      <w:marBottom w:val="0"/>
      <w:divBdr>
        <w:top w:val="none" w:sz="0" w:space="0" w:color="auto"/>
        <w:left w:val="none" w:sz="0" w:space="0" w:color="auto"/>
        <w:bottom w:val="none" w:sz="0" w:space="0" w:color="auto"/>
        <w:right w:val="none" w:sz="0" w:space="0" w:color="auto"/>
      </w:divBdr>
    </w:div>
    <w:div w:id="1416626766">
      <w:bodyDiv w:val="1"/>
      <w:marLeft w:val="0"/>
      <w:marRight w:val="0"/>
      <w:marTop w:val="0"/>
      <w:marBottom w:val="0"/>
      <w:divBdr>
        <w:top w:val="none" w:sz="0" w:space="0" w:color="auto"/>
        <w:left w:val="none" w:sz="0" w:space="0" w:color="auto"/>
        <w:bottom w:val="none" w:sz="0" w:space="0" w:color="auto"/>
        <w:right w:val="none" w:sz="0" w:space="0" w:color="auto"/>
      </w:divBdr>
    </w:div>
    <w:div w:id="1618297735">
      <w:bodyDiv w:val="1"/>
      <w:marLeft w:val="0"/>
      <w:marRight w:val="0"/>
      <w:marTop w:val="0"/>
      <w:marBottom w:val="0"/>
      <w:divBdr>
        <w:top w:val="none" w:sz="0" w:space="0" w:color="auto"/>
        <w:left w:val="none" w:sz="0" w:space="0" w:color="auto"/>
        <w:bottom w:val="none" w:sz="0" w:space="0" w:color="auto"/>
        <w:right w:val="none" w:sz="0" w:space="0" w:color="auto"/>
      </w:divBdr>
      <w:divsChild>
        <w:div w:id="567768805">
          <w:marLeft w:val="0"/>
          <w:marRight w:val="0"/>
          <w:marTop w:val="0"/>
          <w:marBottom w:val="0"/>
          <w:divBdr>
            <w:top w:val="none" w:sz="0" w:space="0" w:color="auto"/>
            <w:left w:val="none" w:sz="0" w:space="0" w:color="auto"/>
            <w:bottom w:val="none" w:sz="0" w:space="0" w:color="auto"/>
            <w:right w:val="none" w:sz="0" w:space="0" w:color="auto"/>
          </w:divBdr>
          <w:divsChild>
            <w:div w:id="64135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5766">
      <w:bodyDiv w:val="1"/>
      <w:marLeft w:val="0"/>
      <w:marRight w:val="0"/>
      <w:marTop w:val="0"/>
      <w:marBottom w:val="0"/>
      <w:divBdr>
        <w:top w:val="none" w:sz="0" w:space="0" w:color="auto"/>
        <w:left w:val="none" w:sz="0" w:space="0" w:color="auto"/>
        <w:bottom w:val="none" w:sz="0" w:space="0" w:color="auto"/>
        <w:right w:val="none" w:sz="0" w:space="0" w:color="auto"/>
      </w:divBdr>
    </w:div>
    <w:div w:id="1717117583">
      <w:bodyDiv w:val="1"/>
      <w:marLeft w:val="0"/>
      <w:marRight w:val="0"/>
      <w:marTop w:val="0"/>
      <w:marBottom w:val="0"/>
      <w:divBdr>
        <w:top w:val="none" w:sz="0" w:space="0" w:color="auto"/>
        <w:left w:val="none" w:sz="0" w:space="0" w:color="auto"/>
        <w:bottom w:val="none" w:sz="0" w:space="0" w:color="auto"/>
        <w:right w:val="none" w:sz="0" w:space="0" w:color="auto"/>
      </w:divBdr>
    </w:div>
    <w:div w:id="1776091974">
      <w:bodyDiv w:val="1"/>
      <w:marLeft w:val="0"/>
      <w:marRight w:val="0"/>
      <w:marTop w:val="0"/>
      <w:marBottom w:val="0"/>
      <w:divBdr>
        <w:top w:val="none" w:sz="0" w:space="0" w:color="auto"/>
        <w:left w:val="none" w:sz="0" w:space="0" w:color="auto"/>
        <w:bottom w:val="none" w:sz="0" w:space="0" w:color="auto"/>
        <w:right w:val="none" w:sz="0" w:space="0" w:color="auto"/>
      </w:divBdr>
      <w:divsChild>
        <w:div w:id="2051613247">
          <w:marLeft w:val="0"/>
          <w:marRight w:val="0"/>
          <w:marTop w:val="0"/>
          <w:marBottom w:val="0"/>
          <w:divBdr>
            <w:top w:val="none" w:sz="0" w:space="0" w:color="auto"/>
            <w:left w:val="none" w:sz="0" w:space="0" w:color="auto"/>
            <w:bottom w:val="none" w:sz="0" w:space="0" w:color="auto"/>
            <w:right w:val="none" w:sz="0" w:space="0" w:color="auto"/>
          </w:divBdr>
          <w:divsChild>
            <w:div w:id="697704263">
              <w:marLeft w:val="0"/>
              <w:marRight w:val="0"/>
              <w:marTop w:val="0"/>
              <w:marBottom w:val="0"/>
              <w:divBdr>
                <w:top w:val="none" w:sz="0" w:space="0" w:color="auto"/>
                <w:left w:val="none" w:sz="0" w:space="0" w:color="auto"/>
                <w:bottom w:val="none" w:sz="0" w:space="0" w:color="auto"/>
                <w:right w:val="none" w:sz="0" w:space="0" w:color="auto"/>
              </w:divBdr>
            </w:div>
            <w:div w:id="2097706995">
              <w:marLeft w:val="0"/>
              <w:marRight w:val="0"/>
              <w:marTop w:val="0"/>
              <w:marBottom w:val="0"/>
              <w:divBdr>
                <w:top w:val="none" w:sz="0" w:space="0" w:color="auto"/>
                <w:left w:val="none" w:sz="0" w:space="0" w:color="auto"/>
                <w:bottom w:val="none" w:sz="0" w:space="0" w:color="auto"/>
                <w:right w:val="none" w:sz="0" w:space="0" w:color="auto"/>
              </w:divBdr>
            </w:div>
            <w:div w:id="131413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9894">
      <w:bodyDiv w:val="1"/>
      <w:marLeft w:val="0"/>
      <w:marRight w:val="0"/>
      <w:marTop w:val="0"/>
      <w:marBottom w:val="0"/>
      <w:divBdr>
        <w:top w:val="none" w:sz="0" w:space="0" w:color="auto"/>
        <w:left w:val="none" w:sz="0" w:space="0" w:color="auto"/>
        <w:bottom w:val="none" w:sz="0" w:space="0" w:color="auto"/>
        <w:right w:val="none" w:sz="0" w:space="0" w:color="auto"/>
      </w:divBdr>
      <w:divsChild>
        <w:div w:id="544564180">
          <w:marLeft w:val="0"/>
          <w:marRight w:val="0"/>
          <w:marTop w:val="0"/>
          <w:marBottom w:val="0"/>
          <w:divBdr>
            <w:top w:val="none" w:sz="0" w:space="0" w:color="auto"/>
            <w:left w:val="none" w:sz="0" w:space="0" w:color="auto"/>
            <w:bottom w:val="none" w:sz="0" w:space="0" w:color="auto"/>
            <w:right w:val="none" w:sz="0" w:space="0" w:color="auto"/>
          </w:divBdr>
          <w:divsChild>
            <w:div w:id="1658454339">
              <w:marLeft w:val="0"/>
              <w:marRight w:val="0"/>
              <w:marTop w:val="0"/>
              <w:marBottom w:val="0"/>
              <w:divBdr>
                <w:top w:val="none" w:sz="0" w:space="0" w:color="auto"/>
                <w:left w:val="none" w:sz="0" w:space="0" w:color="auto"/>
                <w:bottom w:val="none" w:sz="0" w:space="0" w:color="auto"/>
                <w:right w:val="none" w:sz="0" w:space="0" w:color="auto"/>
              </w:divBdr>
            </w:div>
            <w:div w:id="1660887522">
              <w:marLeft w:val="0"/>
              <w:marRight w:val="0"/>
              <w:marTop w:val="0"/>
              <w:marBottom w:val="0"/>
              <w:divBdr>
                <w:top w:val="none" w:sz="0" w:space="0" w:color="auto"/>
                <w:left w:val="none" w:sz="0" w:space="0" w:color="auto"/>
                <w:bottom w:val="none" w:sz="0" w:space="0" w:color="auto"/>
                <w:right w:val="none" w:sz="0" w:space="0" w:color="auto"/>
              </w:divBdr>
            </w:div>
            <w:div w:id="206197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955672">
      <w:bodyDiv w:val="1"/>
      <w:marLeft w:val="0"/>
      <w:marRight w:val="0"/>
      <w:marTop w:val="0"/>
      <w:marBottom w:val="0"/>
      <w:divBdr>
        <w:top w:val="none" w:sz="0" w:space="0" w:color="auto"/>
        <w:left w:val="none" w:sz="0" w:space="0" w:color="auto"/>
        <w:bottom w:val="none" w:sz="0" w:space="0" w:color="auto"/>
        <w:right w:val="none" w:sz="0" w:space="0" w:color="auto"/>
      </w:divBdr>
      <w:divsChild>
        <w:div w:id="2122917710">
          <w:marLeft w:val="0"/>
          <w:marRight w:val="0"/>
          <w:marTop w:val="0"/>
          <w:marBottom w:val="0"/>
          <w:divBdr>
            <w:top w:val="none" w:sz="0" w:space="0" w:color="auto"/>
            <w:left w:val="none" w:sz="0" w:space="0" w:color="auto"/>
            <w:bottom w:val="none" w:sz="0" w:space="0" w:color="auto"/>
            <w:right w:val="none" w:sz="0" w:space="0" w:color="auto"/>
          </w:divBdr>
          <w:divsChild>
            <w:div w:id="453409249">
              <w:marLeft w:val="0"/>
              <w:marRight w:val="0"/>
              <w:marTop w:val="0"/>
              <w:marBottom w:val="0"/>
              <w:divBdr>
                <w:top w:val="none" w:sz="0" w:space="0" w:color="auto"/>
                <w:left w:val="none" w:sz="0" w:space="0" w:color="auto"/>
                <w:bottom w:val="none" w:sz="0" w:space="0" w:color="auto"/>
                <w:right w:val="none" w:sz="0" w:space="0" w:color="auto"/>
              </w:divBdr>
            </w:div>
            <w:div w:id="1766262554">
              <w:marLeft w:val="0"/>
              <w:marRight w:val="0"/>
              <w:marTop w:val="0"/>
              <w:marBottom w:val="0"/>
              <w:divBdr>
                <w:top w:val="none" w:sz="0" w:space="0" w:color="auto"/>
                <w:left w:val="none" w:sz="0" w:space="0" w:color="auto"/>
                <w:bottom w:val="none" w:sz="0" w:space="0" w:color="auto"/>
                <w:right w:val="none" w:sz="0" w:space="0" w:color="auto"/>
              </w:divBdr>
            </w:div>
            <w:div w:id="2062943447">
              <w:marLeft w:val="0"/>
              <w:marRight w:val="0"/>
              <w:marTop w:val="0"/>
              <w:marBottom w:val="0"/>
              <w:divBdr>
                <w:top w:val="none" w:sz="0" w:space="0" w:color="auto"/>
                <w:left w:val="none" w:sz="0" w:space="0" w:color="auto"/>
                <w:bottom w:val="none" w:sz="0" w:space="0" w:color="auto"/>
                <w:right w:val="none" w:sz="0" w:space="0" w:color="auto"/>
              </w:divBdr>
            </w:div>
            <w:div w:id="1031341361">
              <w:marLeft w:val="0"/>
              <w:marRight w:val="0"/>
              <w:marTop w:val="0"/>
              <w:marBottom w:val="0"/>
              <w:divBdr>
                <w:top w:val="none" w:sz="0" w:space="0" w:color="auto"/>
                <w:left w:val="none" w:sz="0" w:space="0" w:color="auto"/>
                <w:bottom w:val="none" w:sz="0" w:space="0" w:color="auto"/>
                <w:right w:val="none" w:sz="0" w:space="0" w:color="auto"/>
              </w:divBdr>
            </w:div>
            <w:div w:id="62497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61575">
      <w:bodyDiv w:val="1"/>
      <w:marLeft w:val="0"/>
      <w:marRight w:val="0"/>
      <w:marTop w:val="0"/>
      <w:marBottom w:val="0"/>
      <w:divBdr>
        <w:top w:val="none" w:sz="0" w:space="0" w:color="auto"/>
        <w:left w:val="none" w:sz="0" w:space="0" w:color="auto"/>
        <w:bottom w:val="none" w:sz="0" w:space="0" w:color="auto"/>
        <w:right w:val="none" w:sz="0" w:space="0" w:color="auto"/>
      </w:divBdr>
      <w:divsChild>
        <w:div w:id="1821264768">
          <w:marLeft w:val="0"/>
          <w:marRight w:val="0"/>
          <w:marTop w:val="0"/>
          <w:marBottom w:val="0"/>
          <w:divBdr>
            <w:top w:val="none" w:sz="0" w:space="0" w:color="auto"/>
            <w:left w:val="none" w:sz="0" w:space="0" w:color="auto"/>
            <w:bottom w:val="none" w:sz="0" w:space="0" w:color="auto"/>
            <w:right w:val="none" w:sz="0" w:space="0" w:color="auto"/>
          </w:divBdr>
          <w:divsChild>
            <w:div w:id="16301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384</TotalTime>
  <Pages>25</Pages>
  <Words>1707</Words>
  <Characters>9736</Characters>
  <Application>Microsoft Office Word</Application>
  <DocSecurity>0</DocSecurity>
  <Lines>81</Lines>
  <Paragraphs>22</Paragraphs>
  <ScaleCrop>false</ScaleCrop>
  <Company/>
  <LinksUpToDate>false</LinksUpToDate>
  <CharactersWithSpaces>11421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Oswin Dsilva</dc:creator>
  <cp:keywords/>
  <dc:description/>
  <cp:lastModifiedBy>Oswin Dsilva</cp:lastModifiedBy>
  <cp:revision>170</cp:revision>
  <dcterms:created xsi:type="dcterms:W3CDTF">2025-04-02T12:21:00Z</dcterms:created>
  <dcterms:modified xsi:type="dcterms:W3CDTF">2025-04-02T18:52:00Z</dcterms:modified>
</cp:coreProperties>
</file>