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00" w:rsidRDefault="000D590B" w:rsidP="000D590B">
      <w:pPr>
        <w:rPr>
          <w:sz w:val="28"/>
        </w:rPr>
      </w:pPr>
      <w:r>
        <w:rPr>
          <w:sz w:val="28"/>
        </w:rPr>
        <w:t xml:space="preserve">Teilauftrag </w:t>
      </w:r>
    </w:p>
    <w:p w:rsidR="000D590B" w:rsidRPr="000D590B" w:rsidRDefault="000D590B" w:rsidP="000D590B">
      <w:pPr>
        <w:rPr>
          <w:sz w:val="28"/>
        </w:rPr>
      </w:pPr>
      <w:bookmarkStart w:id="0" w:name="_GoBack"/>
      <w:bookmarkEnd w:id="0"/>
    </w:p>
    <w:sectPr w:rsidR="000D590B" w:rsidRPr="000D59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18A"/>
    <w:rsid w:val="000D590B"/>
    <w:rsid w:val="0059618A"/>
    <w:rsid w:val="0081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Company>BMK Group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Hoffmann</dc:creator>
  <cp:keywords/>
  <dc:description/>
  <cp:lastModifiedBy>Maximilian Hoffmann</cp:lastModifiedBy>
  <cp:revision>3</cp:revision>
  <dcterms:created xsi:type="dcterms:W3CDTF">2021-04-13T12:20:00Z</dcterms:created>
  <dcterms:modified xsi:type="dcterms:W3CDTF">2021-04-13T12:23:00Z</dcterms:modified>
</cp:coreProperties>
</file>