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0" w:rsidRPr="00F84D0F" w:rsidRDefault="00242260" w:rsidP="00115FD7">
      <w:pPr>
        <w:spacing w:after="0"/>
        <w:rPr>
          <w:sz w:val="4"/>
          <w:szCs w:val="4"/>
        </w:rPr>
      </w:pPr>
    </w:p>
    <w:p w:rsidR="00242260" w:rsidRDefault="00242260" w:rsidP="00115FD7">
      <w:pPr>
        <w:spacing w:after="0"/>
        <w:sectPr w:rsidR="00242260" w:rsidSect="002965A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3402" w:right="737" w:bottom="851" w:left="737" w:header="709" w:footer="170" w:gutter="0"/>
          <w:cols w:space="708"/>
          <w:titlePg/>
          <w:docGrid w:linePitch="360"/>
        </w:sectPr>
      </w:pPr>
    </w:p>
    <w:tbl>
      <w:tblPr>
        <w:tblStyle w:val="Tabellenrast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double" w:sz="4" w:space="0" w:color="auto"/>
          <w:insideV w:val="single" w:sz="8" w:space="0" w:color="000000" w:themeColor="tex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3"/>
        <w:gridCol w:w="1296"/>
        <w:gridCol w:w="2666"/>
        <w:gridCol w:w="3883"/>
        <w:gridCol w:w="1388"/>
      </w:tblGrid>
      <w:tr w:rsidR="00CE3268" w:rsidRPr="004D2D4E" w:rsidTr="00CE3268">
        <w:trPr>
          <w:trHeight w:val="922"/>
        </w:trPr>
        <w:tc>
          <w:tcPr>
            <w:tcW w:w="5275" w:type="dxa"/>
            <w:gridSpan w:val="3"/>
            <w:vMerge w:val="restart"/>
            <w:tcBorders>
              <w:top w:val="single" w:sz="18" w:space="0" w:color="000000" w:themeColor="text1"/>
              <w:right w:val="double" w:sz="4" w:space="0" w:color="auto"/>
            </w:tcBorders>
          </w:tcPr>
          <w:p w:rsidR="00CE3268" w:rsidRPr="007605CC" w:rsidRDefault="00CE3268" w:rsidP="00CE3268">
            <w:pPr>
              <w:spacing w:after="0" w:line="276" w:lineRule="auto"/>
              <w:jc w:val="center"/>
              <w:rPr>
                <w:rFonts w:cs="Arial"/>
                <w:sz w:val="24"/>
                <w:szCs w:val="24"/>
              </w:rPr>
            </w:pPr>
            <w:bookmarkStart w:id="0" w:name="Start"/>
            <w:bookmarkEnd w:id="0"/>
            <w:r w:rsidRPr="007605CC">
              <w:rPr>
                <w:rFonts w:cs="Arial"/>
                <w:sz w:val="24"/>
                <w:szCs w:val="24"/>
              </w:rPr>
              <w:lastRenderedPageBreak/>
              <w:t>Berufsbezeichnung:</w:t>
            </w:r>
          </w:p>
          <w:p w:rsidR="00CE3268" w:rsidRPr="007605CC" w:rsidRDefault="00FF420A" w:rsidP="00CE3268">
            <w:pPr>
              <w:spacing w:after="0"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="00CE3268"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Pr="007605CC">
              <w:rPr>
                <w:rFonts w:cs="Arial"/>
                <w:b/>
                <w:sz w:val="24"/>
                <w:szCs w:val="24"/>
              </w:rPr>
            </w:r>
            <w:r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E6594C">
              <w:rPr>
                <w:rFonts w:cs="Arial"/>
                <w:b/>
                <w:sz w:val="24"/>
                <w:szCs w:val="24"/>
              </w:rPr>
              <w:t>Elektroniker für Geräte und Systeme</w:t>
            </w:r>
            <w:r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1"/>
          </w:p>
          <w:p w:rsidR="00CE3268" w:rsidRPr="0052162A" w:rsidRDefault="00CE3268" w:rsidP="00E6594C">
            <w:pPr>
              <w:spacing w:after="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b/>
                <w:sz w:val="24"/>
                <w:szCs w:val="24"/>
              </w:rPr>
              <w:t xml:space="preserve">Einsatzgebiet 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E6594C">
              <w:rPr>
                <w:rFonts w:cs="Arial"/>
                <w:b/>
                <w:sz w:val="24"/>
                <w:szCs w:val="24"/>
              </w:rPr>
              <w:t>Prüftechnik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271" w:type="dxa"/>
            <w:gridSpan w:val="2"/>
            <w:tcBorders>
              <w:top w:val="single" w:sz="18" w:space="0" w:color="000000" w:themeColor="text1"/>
              <w:left w:val="double" w:sz="4" w:space="0" w:color="auto"/>
            </w:tcBorders>
          </w:tcPr>
          <w:p w:rsidR="00CE3268" w:rsidRPr="007605CC" w:rsidRDefault="00CE3268" w:rsidP="00CE3268">
            <w:pPr>
              <w:tabs>
                <w:tab w:val="left" w:pos="2947"/>
              </w:tabs>
              <w:spacing w:after="0" w:line="276" w:lineRule="auto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>Abschlussprüfung:</w:t>
            </w:r>
            <w:r w:rsidRPr="007605CC">
              <w:rPr>
                <w:rFonts w:cs="Arial"/>
                <w:b/>
                <w:sz w:val="24"/>
                <w:szCs w:val="24"/>
              </w:rPr>
              <w:tab/>
            </w:r>
            <w:r w:rsidR="005B3000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Bitte auswählen"/>
                    <w:listEntry w:val="Winter 2020/21"/>
                    <w:listEntry w:val="Sommer 2021"/>
                    <w:listEntry w:val="Winter 2022/23"/>
                    <w:listEntry w:val="Sommer 2023"/>
                    <w:listEntry w:val="Winter 2023/24"/>
                    <w:listEntry w:val="Sommer 2024"/>
                    <w:listEntry w:val="Winter 2024/25"/>
                    <w:listEntry w:val="Sommer 2025"/>
                  </w:ddList>
                </w:ffData>
              </w:fldChar>
            </w:r>
            <w:bookmarkStart w:id="3" w:name="Dropdown2"/>
            <w:r w:rsidR="005B3000">
              <w:rPr>
                <w:rFonts w:cs="Arial"/>
                <w:b/>
                <w:sz w:val="24"/>
                <w:szCs w:val="24"/>
              </w:rPr>
              <w:instrText xml:space="preserve"> FORMDROPDOWN </w:instrText>
            </w:r>
            <w:r w:rsidR="000F1955">
              <w:rPr>
                <w:rFonts w:cs="Arial"/>
                <w:b/>
                <w:sz w:val="24"/>
                <w:szCs w:val="24"/>
              </w:rPr>
            </w:r>
            <w:r w:rsidR="000F1955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5B3000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3"/>
          </w:p>
          <w:p w:rsidR="00CE3268" w:rsidRPr="007605CC" w:rsidRDefault="00CE3268" w:rsidP="00CE3268">
            <w:pPr>
              <w:tabs>
                <w:tab w:val="left" w:pos="2947"/>
              </w:tabs>
              <w:spacing w:after="0" w:line="276" w:lineRule="auto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 xml:space="preserve">Prüf-Nr.: </w:t>
            </w:r>
            <w:r w:rsidRPr="007605CC">
              <w:rPr>
                <w:rFonts w:cs="Arial"/>
                <w:sz w:val="24"/>
                <w:szCs w:val="24"/>
              </w:rPr>
              <w:tab/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</w:p>
          <w:p w:rsidR="00CE3268" w:rsidRPr="0052162A" w:rsidRDefault="00CE3268" w:rsidP="00CE3268">
            <w:pPr>
              <w:tabs>
                <w:tab w:val="left" w:pos="2947"/>
              </w:tabs>
              <w:spacing w:after="0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>Prüfungsausschuss-Nr.:</w:t>
            </w:r>
            <w:r w:rsidRPr="007605CC">
              <w:rPr>
                <w:rFonts w:cs="Arial"/>
                <w:sz w:val="24"/>
                <w:szCs w:val="24"/>
              </w:rPr>
              <w:tab/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</w:p>
        </w:tc>
      </w:tr>
      <w:tr w:rsidR="00D44425" w:rsidRPr="004D2D4E" w:rsidTr="007605CC">
        <w:trPr>
          <w:trHeight w:val="485"/>
        </w:trPr>
        <w:tc>
          <w:tcPr>
            <w:tcW w:w="5275" w:type="dxa"/>
            <w:gridSpan w:val="3"/>
            <w:vMerge/>
            <w:tcBorders>
              <w:bottom w:val="single" w:sz="12" w:space="0" w:color="000000" w:themeColor="text1"/>
              <w:right w:val="double" w:sz="4" w:space="0" w:color="auto"/>
            </w:tcBorders>
          </w:tcPr>
          <w:p w:rsidR="00D44425" w:rsidRPr="004D2D4E" w:rsidRDefault="00D44425" w:rsidP="004D2D4E">
            <w:pPr>
              <w:spacing w:after="0" w:line="276" w:lineRule="auto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5271" w:type="dxa"/>
            <w:gridSpan w:val="2"/>
            <w:tcBorders>
              <w:top w:val="single" w:sz="4" w:space="0" w:color="000000" w:themeColor="text1"/>
              <w:left w:val="double" w:sz="4" w:space="0" w:color="auto"/>
              <w:bottom w:val="single" w:sz="12" w:space="0" w:color="000000" w:themeColor="text1"/>
            </w:tcBorders>
          </w:tcPr>
          <w:p w:rsidR="00D44425" w:rsidRPr="00CE3268" w:rsidRDefault="00D44425" w:rsidP="00D44425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CE3268">
              <w:rPr>
                <w:rFonts w:cs="Arial"/>
                <w:sz w:val="18"/>
                <w:szCs w:val="18"/>
              </w:rPr>
              <w:t>Sie finden diese Angaben/Nummern auf Ihrem Genehmigungsschreiben.</w:t>
            </w:r>
          </w:p>
        </w:tc>
      </w:tr>
      <w:tr w:rsidR="00D44425" w:rsidRPr="004D2D4E" w:rsidTr="004D2D4E">
        <w:tc>
          <w:tcPr>
            <w:tcW w:w="5275" w:type="dxa"/>
            <w:gridSpan w:val="3"/>
            <w:tcBorders>
              <w:top w:val="single" w:sz="12" w:space="0" w:color="000000" w:themeColor="text1"/>
              <w:bottom w:val="triple" w:sz="4" w:space="0" w:color="auto"/>
              <w:right w:val="double" w:sz="4" w:space="0" w:color="auto"/>
            </w:tcBorders>
          </w:tcPr>
          <w:p w:rsidR="00D44425" w:rsidRPr="007605CC" w:rsidRDefault="00D44425" w:rsidP="004D2D4E">
            <w:pPr>
              <w:spacing w:after="0"/>
              <w:rPr>
                <w:rFonts w:cs="Arial"/>
                <w:b/>
                <w:szCs w:val="20"/>
              </w:rPr>
            </w:pPr>
            <w:r w:rsidRPr="007605CC">
              <w:rPr>
                <w:rFonts w:cs="Arial"/>
                <w:b/>
                <w:szCs w:val="20"/>
              </w:rPr>
              <w:t>Prüfling:</w:t>
            </w:r>
          </w:p>
          <w:p w:rsidR="00D44425" w:rsidRPr="007605CC" w:rsidRDefault="00D44425" w:rsidP="004D2D4E">
            <w:pPr>
              <w:spacing w:after="0"/>
              <w:rPr>
                <w:rFonts w:cs="Arial"/>
                <w:szCs w:val="20"/>
              </w:rPr>
            </w:pP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Vorname, Name: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szCs w:val="20"/>
              </w:rPr>
              <w:t>Maximilian Hoffmann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  <w:bookmarkEnd w:id="4"/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Straße, Hausnr.: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Falkensteinstraße. 8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PLZ, Ort: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86316 Friedberg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Telefon: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0821 718272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Fax: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223CFF">
              <w:rPr>
                <w:rFonts w:cs="Arial"/>
                <w:b/>
                <w:noProof/>
                <w:szCs w:val="20"/>
              </w:rPr>
              <w:t>0821 7807502</w:t>
            </w:r>
            <w:bookmarkStart w:id="5" w:name="_GoBack"/>
            <w:bookmarkEnd w:id="5"/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E6594C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E-Mail: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maximilian@hoffmann-maximilian.net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5271" w:type="dxa"/>
            <w:gridSpan w:val="2"/>
            <w:tcBorders>
              <w:top w:val="single" w:sz="12" w:space="0" w:color="000000" w:themeColor="text1"/>
              <w:left w:val="double" w:sz="4" w:space="0" w:color="auto"/>
              <w:bottom w:val="triple" w:sz="4" w:space="0" w:color="auto"/>
            </w:tcBorders>
          </w:tcPr>
          <w:p w:rsidR="00D44425" w:rsidRPr="007605CC" w:rsidRDefault="00D44425" w:rsidP="004D2D4E">
            <w:pPr>
              <w:spacing w:after="0"/>
              <w:rPr>
                <w:rFonts w:cs="Arial"/>
                <w:b/>
                <w:szCs w:val="20"/>
              </w:rPr>
            </w:pPr>
            <w:r w:rsidRPr="007605CC">
              <w:rPr>
                <w:rFonts w:cs="Arial"/>
                <w:b/>
                <w:szCs w:val="20"/>
              </w:rPr>
              <w:t>Ausbildungsbetrieb:</w:t>
            </w:r>
          </w:p>
          <w:p w:rsidR="00D44425" w:rsidRPr="007605CC" w:rsidRDefault="00D44425" w:rsidP="004D2D4E">
            <w:pPr>
              <w:spacing w:after="0"/>
              <w:rPr>
                <w:rFonts w:cs="Arial"/>
                <w:szCs w:val="20"/>
              </w:rPr>
            </w:pP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Firma: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BMK Group GmbH &amp; Co. KG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Straße, Hausnr.: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Werner-von-Siemens-Straße 6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PLZ, Ort: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86159 Augsburg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Telefon: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0821 20788 0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Fax: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0821 20788 101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E6594C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E-Mail: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info@bmk-group.com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1272"/>
        </w:trPr>
        <w:tc>
          <w:tcPr>
            <w:tcW w:w="10546" w:type="dxa"/>
            <w:gridSpan w:val="5"/>
            <w:tcBorders>
              <w:top w:val="triple" w:sz="4" w:space="0" w:color="auto"/>
              <w:bottom w:val="trip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>Bezeichnung des Betrieblichen Auftrags:</w:t>
            </w:r>
          </w:p>
          <w:p w:rsidR="00D44425" w:rsidRPr="007605CC" w:rsidRDefault="00FF420A" w:rsidP="00E6594C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 w:rsidRPr="007605CC">
              <w:rPr>
                <w:rFonts w:cs="Arial"/>
                <w:b/>
                <w:sz w:val="36"/>
                <w:szCs w:val="36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           "/>
                  </w:textInput>
                </w:ffData>
              </w:fldChar>
            </w:r>
            <w:bookmarkStart w:id="6" w:name="Text4"/>
            <w:r w:rsidR="00D44425" w:rsidRPr="007605CC">
              <w:rPr>
                <w:rFonts w:cs="Arial"/>
                <w:b/>
                <w:sz w:val="36"/>
                <w:szCs w:val="36"/>
              </w:rPr>
              <w:instrText xml:space="preserve"> FORMTEXT </w:instrText>
            </w:r>
            <w:r w:rsidRPr="007605CC">
              <w:rPr>
                <w:rFonts w:cs="Arial"/>
                <w:b/>
                <w:sz w:val="36"/>
                <w:szCs w:val="36"/>
              </w:rPr>
            </w:r>
            <w:r w:rsidRPr="007605CC">
              <w:rPr>
                <w:rFonts w:cs="Arial"/>
                <w:b/>
                <w:sz w:val="36"/>
                <w:szCs w:val="36"/>
              </w:rPr>
              <w:fldChar w:fldCharType="separate"/>
            </w:r>
            <w:r w:rsidR="00E6594C">
              <w:rPr>
                <w:rFonts w:cs="Arial"/>
                <w:b/>
                <w:sz w:val="36"/>
                <w:szCs w:val="36"/>
              </w:rPr>
              <w:t>Kabeltester</w:t>
            </w:r>
            <w:r w:rsidRPr="007605CC">
              <w:rPr>
                <w:rFonts w:cs="Arial"/>
                <w:b/>
                <w:sz w:val="36"/>
                <w:szCs w:val="36"/>
              </w:rPr>
              <w:fldChar w:fldCharType="end"/>
            </w:r>
            <w:bookmarkEnd w:id="6"/>
          </w:p>
        </w:tc>
      </w:tr>
      <w:tr w:rsidR="00D44425" w:rsidRPr="004D2D4E" w:rsidTr="007605CC">
        <w:trPr>
          <w:trHeight w:val="1998"/>
        </w:trPr>
        <w:tc>
          <w:tcPr>
            <w:tcW w:w="10546" w:type="dxa"/>
            <w:gridSpan w:val="5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 xml:space="preserve">Information und Auftragsplanung (Kurzbeschreibung): 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-Die Durchführung des Projektes erfolgt in der BMK-Entwicklung.</w:t>
            </w:r>
          </w:p>
          <w:p w:rsid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-Technische Anforderungen des Lastenheftes mit dem Auftraggeber besprechen.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-Grundlegende schaltungsspezifische Funktionen planen.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-Auswahl geeigneter Bauteile treffen und auf Verfügbarkeit prüfen.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1971"/>
        </w:trPr>
        <w:tc>
          <w:tcPr>
            <w:tcW w:w="1054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>Auftragsdurchführung (Kurzbeschreibung):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7" w:name="Text3"/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7"/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-Erstellen eines Pflichtenhefts nach Anforderungen des Lastenheftes.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eines Blockschaltbildes.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-Entwickeln eines Schaltplanes.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-Funktionsprüfung einzelner Schaltungsteile durch Aufbau und Simulation.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-Teilauftrag an Layoutabteilung.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einer Dokumentation.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einer Bedienungsanleitung für den allgemeinen Gebrauch.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2281"/>
        </w:trPr>
        <w:tc>
          <w:tcPr>
            <w:tcW w:w="10546" w:type="dxa"/>
            <w:gridSpan w:val="5"/>
            <w:tcBorders>
              <w:top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lastRenderedPageBreak/>
              <w:t>Auftragskontrolle (Kurzbeschreibung):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-Inbetriebnahme der Schaltung nach Vorgaben des Prüfprotokolls.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-Abschließende Dokumentation über Arbeitszeit und Materialverbrauch / Kosten.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-Übergabe an den Auftraggeber.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3711B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45"/>
        </w:trPr>
        <w:tc>
          <w:tcPr>
            <w:tcW w:w="10546" w:type="dxa"/>
            <w:gridSpan w:val="5"/>
            <w:tcBorders>
              <w:top w:val="double" w:sz="4" w:space="0" w:color="auto"/>
            </w:tcBorders>
          </w:tcPr>
          <w:p w:rsidR="00D44425" w:rsidRPr="004D2D4E" w:rsidRDefault="0043711B" w:rsidP="004D2D4E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 w:val="8"/>
                <w:szCs w:val="8"/>
              </w:rPr>
              <w:br/>
            </w:r>
            <w:r>
              <w:rPr>
                <w:rFonts w:cs="Arial"/>
                <w:b/>
                <w:szCs w:val="20"/>
              </w:rPr>
              <w:t>Ü</w:t>
            </w:r>
            <w:r w:rsidR="00D44425" w:rsidRPr="004D2D4E">
              <w:rPr>
                <w:rFonts w:cs="Arial"/>
                <w:b/>
                <w:szCs w:val="20"/>
              </w:rPr>
              <w:t>bersicht der verwendeten und erstellten praxisbegleitenden Unterlagen (Anlagen):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c>
          <w:tcPr>
            <w:tcW w:w="1313" w:type="dxa"/>
            <w:vMerge w:val="restart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Phasen</w:t>
            </w:r>
          </w:p>
        </w:tc>
        <w:tc>
          <w:tcPr>
            <w:tcW w:w="9233" w:type="dxa"/>
            <w:gridSpan w:val="4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Bezeichnung der Dokumente und Unterlagen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218"/>
        </w:trPr>
        <w:tc>
          <w:tcPr>
            <w:tcW w:w="1313" w:type="dxa"/>
            <w:vMerge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Anlage Nr.</w:t>
            </w:r>
          </w:p>
        </w:tc>
        <w:tc>
          <w:tcPr>
            <w:tcW w:w="6549" w:type="dxa"/>
            <w:gridSpan w:val="2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Titel/Bezeichnung</w:t>
            </w:r>
          </w:p>
        </w:tc>
        <w:tc>
          <w:tcPr>
            <w:tcW w:w="1388" w:type="dxa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Seite(n)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Information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  <w:bookmarkEnd w:id="8"/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Planung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Durchführung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3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Kontrolle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0546" w:type="dxa"/>
            <w:gridSpan w:val="5"/>
            <w:tcBorders>
              <w:top w:val="double" w:sz="4" w:space="0" w:color="auto"/>
              <w:bottom w:val="single" w:sz="12" w:space="0" w:color="A6A6A6" w:themeColor="background1" w:themeShade="A6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 xml:space="preserve">* Die maximale Anzahl der praxisbegleitenden Unterlagen, Dokumente etc. ist nicht vorgegeben, jedoch sollten es </w:t>
            </w:r>
            <w:r w:rsidRPr="004D2D4E">
              <w:rPr>
                <w:rFonts w:cs="Arial"/>
                <w:b/>
                <w:szCs w:val="20"/>
              </w:rPr>
              <w:lastRenderedPageBreak/>
              <w:t>pro Phase mindestens zwei Dokumente</w:t>
            </w:r>
            <w:r w:rsidRPr="004D2D4E">
              <w:rPr>
                <w:rFonts w:cs="Arial"/>
                <w:szCs w:val="20"/>
              </w:rPr>
              <w:t xml:space="preserve"> sein.</w:t>
            </w:r>
          </w:p>
        </w:tc>
      </w:tr>
      <w:tr w:rsidR="00D44425" w:rsidRPr="004D2D4E" w:rsidTr="00D44425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593"/>
        </w:trPr>
        <w:tc>
          <w:tcPr>
            <w:tcW w:w="10546" w:type="dxa"/>
            <w:gridSpan w:val="5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lastRenderedPageBreak/>
              <w:t>Sonstige Unterlagen, sachdienliche Hinweise:</w:t>
            </w:r>
          </w:p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</w:tbl>
    <w:p w:rsidR="00517C06" w:rsidRPr="00F84D0F" w:rsidRDefault="00517C06" w:rsidP="00F84D0F">
      <w:pPr>
        <w:spacing w:after="0"/>
        <w:rPr>
          <w:sz w:val="4"/>
          <w:szCs w:val="4"/>
        </w:rPr>
        <w:sectPr w:rsidR="00517C06" w:rsidRPr="00F84D0F" w:rsidSect="007605CC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560" w:right="737" w:bottom="851" w:left="737" w:header="737" w:footer="170" w:gutter="0"/>
          <w:cols w:space="708"/>
          <w:titlePg/>
          <w:docGrid w:linePitch="360"/>
        </w:sectPr>
      </w:pPr>
    </w:p>
    <w:p w:rsidR="00517C06" w:rsidRPr="00F84D0F" w:rsidRDefault="00517C06" w:rsidP="00D44425">
      <w:pPr>
        <w:spacing w:after="0"/>
        <w:rPr>
          <w:sz w:val="4"/>
          <w:szCs w:val="4"/>
        </w:rPr>
      </w:pPr>
    </w:p>
    <w:sectPr w:rsidR="00517C06" w:rsidRPr="00F84D0F" w:rsidSect="00517C06">
      <w:type w:val="continuous"/>
      <w:pgSz w:w="11906" w:h="16838" w:code="9"/>
      <w:pgMar w:top="851" w:right="737" w:bottom="851" w:left="73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55" w:rsidRDefault="000F1955" w:rsidP="00E01668">
      <w:pPr>
        <w:spacing w:after="0"/>
      </w:pPr>
      <w:r>
        <w:separator/>
      </w:r>
    </w:p>
  </w:endnote>
  <w:endnote w:type="continuationSeparator" w:id="0">
    <w:p w:rsidR="000F1955" w:rsidRDefault="000F1955" w:rsidP="00E01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fa Rotis Sans Serif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D373C9" w:rsidRDefault="00D51B25" w:rsidP="00812530">
    <w:pPr>
      <w:tabs>
        <w:tab w:val="left" w:pos="567"/>
        <w:tab w:val="center" w:pos="5216"/>
        <w:tab w:val="right" w:pos="10433"/>
      </w:tabs>
      <w:rPr>
        <w:rFonts w:ascii="Agfa Rotis Sans Serif" w:hAnsi="Agfa Rotis Sans Serif"/>
        <w:color w:val="004F8C"/>
        <w:sz w:val="18"/>
      </w:rPr>
    </w:pPr>
    <w:r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252095"/>
              <wp:effectExtent l="0" t="0" r="254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solidFill>
                        <a:srgbClr val="004F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0;width:595.3pt;height:19.85pt;z-index:251658240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" fillcolor="#004f8c" stroked="f">
              <w10:wrap anchorx="page" anchory="page"/>
            </v:rect>
          </w:pict>
        </mc:Fallback>
      </mc:AlternateContent>
    </w:r>
    <w:r w:rsidR="00FF420A" w:rsidRPr="00D373C9">
      <w:rPr>
        <w:rFonts w:ascii="Agfa Rotis Sans Serif" w:hAnsi="Agfa Rotis Sans Serif"/>
        <w:color w:val="004F8C"/>
        <w:sz w:val="18"/>
      </w:rPr>
      <w:fldChar w:fldCharType="begin"/>
    </w:r>
    <w:r w:rsidR="007605CC" w:rsidRPr="00D373C9">
      <w:rPr>
        <w:rFonts w:ascii="Agfa Rotis Sans Serif" w:hAnsi="Agfa Rotis Sans Serif"/>
        <w:color w:val="004F8C"/>
        <w:sz w:val="18"/>
      </w:rPr>
      <w:instrText xml:space="preserve"> TIME \@ "dd.MM.yyyy" </w:instrText>
    </w:r>
    <w:r w:rsidR="00FF420A" w:rsidRPr="00D373C9">
      <w:rPr>
        <w:rFonts w:ascii="Agfa Rotis Sans Serif" w:hAnsi="Agfa Rotis Sans Serif"/>
        <w:color w:val="004F8C"/>
        <w:sz w:val="18"/>
      </w:rPr>
      <w:fldChar w:fldCharType="separate"/>
    </w:r>
    <w:r w:rsidR="00223CFF">
      <w:rPr>
        <w:rFonts w:ascii="Agfa Rotis Sans Serif" w:hAnsi="Agfa Rotis Sans Serif"/>
        <w:noProof/>
        <w:color w:val="004F8C"/>
        <w:sz w:val="18"/>
      </w:rPr>
      <w:t>14.04.2021</w:t>
    </w:r>
    <w:r w:rsidR="00FF420A" w:rsidRPr="00D373C9">
      <w:rPr>
        <w:rFonts w:ascii="Agfa Rotis Sans Serif" w:hAnsi="Agfa Rotis Sans Serif"/>
        <w:color w:val="004F8C"/>
        <w:sz w:val="18"/>
      </w:rPr>
      <w:fldChar w:fldCharType="end"/>
    </w:r>
    <w:r w:rsidR="007605CC">
      <w:rPr>
        <w:rFonts w:ascii="Agfa Rotis Sans Serif" w:hAnsi="Agfa Rotis Sans Serif"/>
        <w:color w:val="004F8C"/>
        <w:sz w:val="18"/>
      </w:rPr>
      <w:tab/>
    </w:r>
    <w:sdt>
      <w:sdtPr>
        <w:rPr>
          <w:rFonts w:ascii="Agfa Rotis Sans Serif" w:hAnsi="Agfa Rotis Sans Serif"/>
          <w:color w:val="004F8C"/>
          <w:sz w:val="18"/>
        </w:rPr>
        <w:id w:val="3273374"/>
        <w:docPartObj>
          <w:docPartGallery w:val="Page Numbers (Top of Page)"/>
          <w:docPartUnique/>
        </w:docPartObj>
      </w:sdtPr>
      <w:sdtEndPr/>
      <w:sdtContent>
        <w:r w:rsidR="007605CC" w:rsidRPr="00D373C9">
          <w:rPr>
            <w:rFonts w:ascii="Agfa Rotis Sans Serif" w:hAnsi="Agfa Rotis Sans Serif"/>
            <w:color w:val="004F8C"/>
            <w:sz w:val="18"/>
          </w:rPr>
          <w:t xml:space="preserve">Seite 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begin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instrText xml:space="preserve"> PAGE </w:instrTex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separate"/>
        </w:r>
        <w:r w:rsidR="007605CC">
          <w:rPr>
            <w:rFonts w:ascii="Agfa Rotis Sans Serif" w:hAnsi="Agfa Rotis Sans Serif"/>
            <w:noProof/>
            <w:color w:val="004F8C"/>
            <w:sz w:val="18"/>
          </w:rPr>
          <w:t>2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end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t xml:space="preserve"> von 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begin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instrText xml:space="preserve"> NUMPAGES  </w:instrTex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separate"/>
        </w:r>
        <w:r w:rsidR="007605CC">
          <w:rPr>
            <w:rFonts w:ascii="Agfa Rotis Sans Serif" w:hAnsi="Agfa Rotis Sans Serif"/>
            <w:noProof/>
            <w:color w:val="004F8C"/>
            <w:sz w:val="18"/>
          </w:rPr>
          <w:t>2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end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tab/>
          <w:t>www.schwaben.ihk.de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427B5B" w:rsidRDefault="007605CC" w:rsidP="00A31AFC">
    <w:pPr>
      <w:tabs>
        <w:tab w:val="left" w:pos="567"/>
        <w:tab w:val="center" w:pos="5216"/>
        <w:tab w:val="right" w:pos="10433"/>
      </w:tabs>
      <w:rPr>
        <w:rFonts w:cs="Arial"/>
        <w:color w:val="004F8C"/>
        <w:sz w:val="18"/>
      </w:rPr>
    </w:pPr>
    <w:r w:rsidRPr="00427B5B">
      <w:rPr>
        <w:rFonts w:cs="Arial"/>
        <w:color w:val="004F8C"/>
        <w:sz w:val="18"/>
      </w:rPr>
      <w:tab/>
      <w:t xml:space="preserve">  </w:t>
    </w:r>
    <w:r w:rsidRPr="00427B5B">
      <w:rPr>
        <w:rFonts w:cs="Arial"/>
        <w:color w:val="004F8C"/>
        <w:sz w:val="18"/>
      </w:rPr>
      <w:tab/>
    </w:r>
    <w:sdt>
      <w:sdtPr>
        <w:rPr>
          <w:rFonts w:cs="Arial"/>
          <w:color w:val="004F8C"/>
          <w:sz w:val="18"/>
        </w:rPr>
        <w:id w:val="3273375"/>
        <w:docPartObj>
          <w:docPartGallery w:val="Page Numbers (Top of Page)"/>
          <w:docPartUnique/>
        </w:docPartObj>
      </w:sdtPr>
      <w:sdtEndPr/>
      <w:sdtContent>
        <w:r w:rsidRPr="00427B5B">
          <w:rPr>
            <w:rFonts w:cs="Arial"/>
            <w:color w:val="004F8C"/>
            <w:sz w:val="18"/>
          </w:rPr>
          <w:t xml:space="preserve">Seite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Pr="00427B5B">
          <w:rPr>
            <w:rFonts w:cs="Arial"/>
            <w:color w:val="004F8C"/>
            <w:sz w:val="18"/>
          </w:rPr>
          <w:instrText xml:space="preserve"> PAGE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223CFF">
          <w:rPr>
            <w:rFonts w:cs="Arial"/>
            <w:noProof/>
            <w:color w:val="004F8C"/>
            <w:sz w:val="18"/>
          </w:rPr>
          <w:t>1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Pr="00427B5B">
          <w:rPr>
            <w:rFonts w:cs="Arial"/>
            <w:color w:val="004F8C"/>
            <w:sz w:val="18"/>
          </w:rPr>
          <w:t xml:space="preserve"> von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Pr="00427B5B">
          <w:rPr>
            <w:rFonts w:cs="Arial"/>
            <w:color w:val="004F8C"/>
            <w:sz w:val="18"/>
          </w:rPr>
          <w:instrText xml:space="preserve"> NUMPAGES 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223CFF">
          <w:rPr>
            <w:rFonts w:cs="Arial"/>
            <w:noProof/>
            <w:color w:val="004F8C"/>
            <w:sz w:val="18"/>
          </w:rPr>
          <w:t>3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Pr="00427B5B">
          <w:rPr>
            <w:rFonts w:cs="Arial"/>
            <w:color w:val="004F8C"/>
            <w:sz w:val="18"/>
          </w:rPr>
          <w:tab/>
          <w:t>www.schwaben.ihk.de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427B5B" w:rsidRDefault="00D51B25" w:rsidP="00812530">
    <w:pPr>
      <w:tabs>
        <w:tab w:val="left" w:pos="567"/>
        <w:tab w:val="center" w:pos="5216"/>
        <w:tab w:val="right" w:pos="10433"/>
      </w:tabs>
      <w:rPr>
        <w:rFonts w:cs="Arial"/>
        <w:color w:val="004F8C"/>
        <w:sz w:val="18"/>
      </w:rPr>
    </w:pPr>
    <w:r>
      <w:rPr>
        <w:rFonts w:cs="Arial"/>
        <w:noProof/>
        <w:color w:val="004F8C"/>
        <w:sz w:val="18"/>
        <w:lang w:eastAsia="de-DE"/>
      </w:rPr>
      <mc:AlternateContent>
        <mc:Choice Requires="wps">
          <w:drawing>
            <wp:anchor distT="0" distB="0" distL="114300" distR="114300" simplePos="0" relativeHeight="251681792" behindDoc="0" locked="1" layoutInCell="1" allowOverlap="1">
              <wp:simplePos x="0" y="0"/>
              <wp:positionH relativeFrom="page">
                <wp:posOffset>-243840</wp:posOffset>
              </wp:positionH>
              <wp:positionV relativeFrom="page">
                <wp:posOffset>10326370</wp:posOffset>
              </wp:positionV>
              <wp:extent cx="7919720" cy="0"/>
              <wp:effectExtent l="13335" t="10795" r="5080" b="8255"/>
              <wp:wrapNone/>
              <wp:docPr id="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972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19.2pt;margin-top:813.1pt;width:623.6pt;height:0;z-index:25168179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" strokecolor="#004f8c" strokeweight=".5pt">
              <w10:wrap anchorx="page" anchory="page"/>
              <w10:anchorlock/>
            </v:shape>
          </w:pict>
        </mc:Fallback>
      </mc:AlternateContent>
    </w:r>
    <w:r w:rsidR="007605CC" w:rsidRPr="00427B5B">
      <w:rPr>
        <w:rFonts w:cs="Arial"/>
        <w:color w:val="004F8C"/>
        <w:sz w:val="18"/>
      </w:rPr>
      <w:tab/>
    </w:r>
    <w:r w:rsidR="007605CC" w:rsidRPr="00427B5B">
      <w:rPr>
        <w:rFonts w:cs="Arial"/>
        <w:color w:val="004F8C"/>
        <w:sz w:val="18"/>
      </w:rPr>
      <w:tab/>
    </w:r>
    <w:sdt>
      <w:sdtPr>
        <w:rPr>
          <w:rFonts w:cs="Arial"/>
          <w:color w:val="004F8C"/>
          <w:sz w:val="18"/>
        </w:rPr>
        <w:id w:val="20310973"/>
        <w:docPartObj>
          <w:docPartGallery w:val="Page Numbers (Top of Page)"/>
          <w:docPartUnique/>
        </w:docPartObj>
      </w:sdtPr>
      <w:sdtEndPr/>
      <w:sdtContent>
        <w:r w:rsidR="007605CC" w:rsidRPr="00427B5B">
          <w:rPr>
            <w:rFonts w:cs="Arial"/>
            <w:color w:val="004F8C"/>
            <w:sz w:val="18"/>
          </w:rPr>
          <w:t xml:space="preserve">Seite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="007605CC" w:rsidRPr="00427B5B">
          <w:rPr>
            <w:rFonts w:cs="Arial"/>
            <w:color w:val="004F8C"/>
            <w:sz w:val="18"/>
          </w:rPr>
          <w:instrText xml:space="preserve"> PAGE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223CFF">
          <w:rPr>
            <w:rFonts w:cs="Arial"/>
            <w:noProof/>
            <w:color w:val="004F8C"/>
            <w:sz w:val="18"/>
          </w:rPr>
          <w:t>2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="007605CC" w:rsidRPr="00427B5B">
          <w:rPr>
            <w:rFonts w:cs="Arial"/>
            <w:color w:val="004F8C"/>
            <w:sz w:val="18"/>
          </w:rPr>
          <w:t xml:space="preserve"> von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="007605CC" w:rsidRPr="00427B5B">
          <w:rPr>
            <w:rFonts w:cs="Arial"/>
            <w:color w:val="004F8C"/>
            <w:sz w:val="18"/>
          </w:rPr>
          <w:instrText xml:space="preserve"> NUMPAGES 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223CFF">
          <w:rPr>
            <w:rFonts w:cs="Arial"/>
            <w:noProof/>
            <w:color w:val="004F8C"/>
            <w:sz w:val="18"/>
          </w:rPr>
          <w:t>3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="007605CC" w:rsidRPr="00427B5B">
          <w:rPr>
            <w:rFonts w:cs="Arial"/>
            <w:color w:val="004F8C"/>
            <w:sz w:val="18"/>
          </w:rPr>
          <w:tab/>
          <w:t>www.schwaben.ihk.de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55" w:rsidRDefault="000F1955" w:rsidP="00E01668">
      <w:pPr>
        <w:spacing w:after="0"/>
      </w:pPr>
      <w:r>
        <w:separator/>
      </w:r>
    </w:p>
  </w:footnote>
  <w:footnote w:type="continuationSeparator" w:id="0">
    <w:p w:rsidR="000F1955" w:rsidRDefault="000F1955" w:rsidP="00E016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7605CC" w:rsidP="00A31AFC">
    <w:pPr>
      <w:pStyle w:val="Kopfzeile"/>
      <w:rPr>
        <w:color w:val="004F8C"/>
      </w:rPr>
    </w:pPr>
  </w:p>
  <w:p w:rsidR="007605CC" w:rsidRDefault="007605C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D51B25">
    <w:pPr>
      <w:pStyle w:val="Kopfzeile"/>
      <w:rPr>
        <w:color w:val="004F8C"/>
      </w:rPr>
    </w:pP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80768" behindDoc="0" locked="1" layoutInCell="1" allowOverlap="1">
              <wp:simplePos x="0" y="0"/>
              <wp:positionH relativeFrom="page">
                <wp:posOffset>-271780</wp:posOffset>
              </wp:positionH>
              <wp:positionV relativeFrom="page">
                <wp:posOffset>10309225</wp:posOffset>
              </wp:positionV>
              <wp:extent cx="7915910" cy="0"/>
              <wp:effectExtent l="13970" t="12700" r="8255" b="6350"/>
              <wp:wrapNone/>
              <wp:docPr id="5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59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margin-left:-21.4pt;margin-top:811.75pt;width:623.3pt;height:0;z-index:25168076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" strokecolor="#004f8c" strokeweight=".5pt">
              <w10:wrap anchorx="page" anchory="page"/>
              <w10:anchorlock/>
            </v:shape>
          </w:pict>
        </mc:Fallback>
      </mc:AlternateContent>
    </w: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68480" behindDoc="0" locked="1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873760</wp:posOffset>
              </wp:positionV>
              <wp:extent cx="5370195" cy="568325"/>
              <wp:effectExtent l="635" t="0" r="1270" b="0"/>
              <wp:wrapNone/>
              <wp:docPr id="3" name="Text Box 11" descr="them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0195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5CC" w:rsidRPr="008E647C" w:rsidRDefault="007605CC" w:rsidP="00A31AFC">
                          <w:pPr>
                            <w:shd w:val="solid" w:color="FFFFFF" w:fill="FFFFFF"/>
                            <w:spacing w:after="0"/>
                            <w:rPr>
                              <w:rFonts w:cs="Arial"/>
                              <w:b/>
                              <w:color w:val="004F8C"/>
                              <w:sz w:val="32"/>
                              <w:szCs w:val="32"/>
                            </w:rPr>
                          </w:pPr>
                          <w:r w:rsidRPr="008E647C">
                            <w:rPr>
                              <w:rFonts w:cs="Arial"/>
                              <w:b/>
                              <w:color w:val="004F8C"/>
                              <w:sz w:val="32"/>
                              <w:szCs w:val="32"/>
                            </w:rPr>
                            <w:t>Praxisbegleitende Unterlagen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thema" style="position:absolute;margin-left:.05pt;margin-top:68.8pt;width:422.85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" filled="f" stroked="f">
              <v:textbox inset="0,0,0,0">
                <w:txbxContent>
                  <w:p w:rsidR="007605CC" w:rsidRPr="008E647C" w:rsidRDefault="007605CC" w:rsidP="00A31AFC">
                    <w:pPr>
                      <w:shd w:val="solid" w:color="FFFFFF" w:fill="FFFFFF"/>
                      <w:spacing w:after="0"/>
                      <w:rPr>
                        <w:rFonts w:cs="Arial"/>
                        <w:b/>
                        <w:color w:val="004F8C"/>
                        <w:sz w:val="32"/>
                        <w:szCs w:val="32"/>
                      </w:rPr>
                    </w:pPr>
                    <w:r w:rsidRPr="008E647C">
                      <w:rPr>
                        <w:rFonts w:cs="Arial"/>
                        <w:b/>
                        <w:color w:val="004F8C"/>
                        <w:sz w:val="32"/>
                        <w:szCs w:val="32"/>
                      </w:rPr>
                      <w:t>Praxisbegleitende Unterlagen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1920875</wp:posOffset>
              </wp:positionV>
              <wp:extent cx="7916545" cy="0"/>
              <wp:effectExtent l="9525" t="6350" r="12065" b="1270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654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" o:spid="_x0000_s1026" type="#_x0000_t32" style="position:absolute;margin-left:0;margin-top:151.25pt;width:623.35pt;height:0;z-index:25166643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" strokecolor="#004f8c" strokeweight=".5pt">
              <w10:wrap anchorx="page" anchory="page"/>
              <w10:anchorlock/>
            </v:shape>
          </w:pict>
        </mc:Fallback>
      </mc:AlternateContent>
    </w:r>
    <w:r w:rsidR="007605CC" w:rsidRPr="00E14BF1">
      <w:rPr>
        <w:noProof/>
        <w:color w:val="004F8C"/>
        <w:lang w:eastAsia="de-DE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margin">
            <wp:posOffset>-635</wp:posOffset>
          </wp:positionH>
          <wp:positionV relativeFrom="page">
            <wp:posOffset>612140</wp:posOffset>
          </wp:positionV>
          <wp:extent cx="2367280" cy="572135"/>
          <wp:effectExtent l="19050" t="0" r="0" b="0"/>
          <wp:wrapNone/>
          <wp:docPr id="4" name="Grafik 0" descr="logo_ihk_schwa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K Schwaben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7280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Default="007605CC">
    <w:pPr>
      <w:pStyle w:val="Kopfzeile"/>
    </w:pPr>
    <w:r>
      <w:rPr>
        <w:noProof/>
        <w:lang w:eastAsia="de-DE"/>
      </w:rPr>
      <w:drawing>
        <wp:inline distT="0" distB="0" distL="0" distR="0">
          <wp:extent cx="1491878" cy="360000"/>
          <wp:effectExtent l="19050" t="0" r="0" b="0"/>
          <wp:docPr id="10" name="Grafik 9" descr="IHK Schwab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K Schwabe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187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7605CC">
    <w:pPr>
      <w:pStyle w:val="Kopfzeile"/>
      <w:rPr>
        <w:color w:val="004F8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AES" w:cryptAlgorithmClass="hash" w:cryptAlgorithmType="typeAny" w:cryptAlgorithmSid="14" w:cryptSpinCount="100000" w:hash="0p65D8OK8tvBrqCCZT36sjKjJYxEHalwKQuhrhiRXpDvMkXIxZInVV/W+nkxmZatDTQy1qfXvs6wCw9wkRzhRg==" w:salt="WEs5wdTc0q8XCp62eszK1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95"/>
    <w:rsid w:val="00004015"/>
    <w:rsid w:val="00013FEB"/>
    <w:rsid w:val="000371EA"/>
    <w:rsid w:val="000425D6"/>
    <w:rsid w:val="000438E8"/>
    <w:rsid w:val="00050C39"/>
    <w:rsid w:val="00060D75"/>
    <w:rsid w:val="00061F11"/>
    <w:rsid w:val="000632B1"/>
    <w:rsid w:val="00066EC2"/>
    <w:rsid w:val="00074D62"/>
    <w:rsid w:val="0008044B"/>
    <w:rsid w:val="00085AED"/>
    <w:rsid w:val="000944E6"/>
    <w:rsid w:val="000A4E73"/>
    <w:rsid w:val="000B1FA1"/>
    <w:rsid w:val="000B553A"/>
    <w:rsid w:val="000E3662"/>
    <w:rsid w:val="000E45AF"/>
    <w:rsid w:val="000F1955"/>
    <w:rsid w:val="00100080"/>
    <w:rsid w:val="00111E89"/>
    <w:rsid w:val="00114E0A"/>
    <w:rsid w:val="00115FD7"/>
    <w:rsid w:val="0011740A"/>
    <w:rsid w:val="00120883"/>
    <w:rsid w:val="00132EFA"/>
    <w:rsid w:val="00136930"/>
    <w:rsid w:val="0014401E"/>
    <w:rsid w:val="00145AE5"/>
    <w:rsid w:val="001462F7"/>
    <w:rsid w:val="001522C6"/>
    <w:rsid w:val="00160C51"/>
    <w:rsid w:val="00175B95"/>
    <w:rsid w:val="00176965"/>
    <w:rsid w:val="001A28F6"/>
    <w:rsid w:val="001A77F5"/>
    <w:rsid w:val="001B2547"/>
    <w:rsid w:val="001D0A6C"/>
    <w:rsid w:val="001D493C"/>
    <w:rsid w:val="001E285D"/>
    <w:rsid w:val="001E5CA9"/>
    <w:rsid w:val="001F1E7E"/>
    <w:rsid w:val="00200ADD"/>
    <w:rsid w:val="0021124D"/>
    <w:rsid w:val="002139D6"/>
    <w:rsid w:val="002156EF"/>
    <w:rsid w:val="0022298A"/>
    <w:rsid w:val="00223CFF"/>
    <w:rsid w:val="0022524B"/>
    <w:rsid w:val="002279FB"/>
    <w:rsid w:val="00240353"/>
    <w:rsid w:val="002419E0"/>
    <w:rsid w:val="00242260"/>
    <w:rsid w:val="002543C4"/>
    <w:rsid w:val="00260E39"/>
    <w:rsid w:val="0027056E"/>
    <w:rsid w:val="002943B0"/>
    <w:rsid w:val="002965A3"/>
    <w:rsid w:val="002B129E"/>
    <w:rsid w:val="002B2620"/>
    <w:rsid w:val="002C0432"/>
    <w:rsid w:val="002C0881"/>
    <w:rsid w:val="002C5EEA"/>
    <w:rsid w:val="002D1CEF"/>
    <w:rsid w:val="002D44B3"/>
    <w:rsid w:val="002D7EE5"/>
    <w:rsid w:val="002E0FAC"/>
    <w:rsid w:val="002E336F"/>
    <w:rsid w:val="002F4764"/>
    <w:rsid w:val="0030348F"/>
    <w:rsid w:val="003064F4"/>
    <w:rsid w:val="00313F34"/>
    <w:rsid w:val="00315D5F"/>
    <w:rsid w:val="00316750"/>
    <w:rsid w:val="00320E71"/>
    <w:rsid w:val="00335937"/>
    <w:rsid w:val="003404B1"/>
    <w:rsid w:val="00355334"/>
    <w:rsid w:val="00360164"/>
    <w:rsid w:val="003639C7"/>
    <w:rsid w:val="003673A2"/>
    <w:rsid w:val="0037399E"/>
    <w:rsid w:val="00377AB8"/>
    <w:rsid w:val="00384F2B"/>
    <w:rsid w:val="0038655D"/>
    <w:rsid w:val="003A548F"/>
    <w:rsid w:val="003A5CBB"/>
    <w:rsid w:val="003A6E8F"/>
    <w:rsid w:val="003C2BBE"/>
    <w:rsid w:val="003D2FD5"/>
    <w:rsid w:val="003D6E8A"/>
    <w:rsid w:val="003E1486"/>
    <w:rsid w:val="003E4F92"/>
    <w:rsid w:val="00407DE0"/>
    <w:rsid w:val="00412F9C"/>
    <w:rsid w:val="004230CF"/>
    <w:rsid w:val="00427B5B"/>
    <w:rsid w:val="00427D94"/>
    <w:rsid w:val="00432ABC"/>
    <w:rsid w:val="00433CE9"/>
    <w:rsid w:val="0043711B"/>
    <w:rsid w:val="004574B0"/>
    <w:rsid w:val="004719DC"/>
    <w:rsid w:val="004774E4"/>
    <w:rsid w:val="00481F0C"/>
    <w:rsid w:val="00484537"/>
    <w:rsid w:val="004852E0"/>
    <w:rsid w:val="0049186A"/>
    <w:rsid w:val="004B1F9F"/>
    <w:rsid w:val="004B3A2A"/>
    <w:rsid w:val="004D2D4E"/>
    <w:rsid w:val="004E07D6"/>
    <w:rsid w:val="004E7D0B"/>
    <w:rsid w:val="00500128"/>
    <w:rsid w:val="00500F95"/>
    <w:rsid w:val="005072B1"/>
    <w:rsid w:val="005112C9"/>
    <w:rsid w:val="00515037"/>
    <w:rsid w:val="00517C06"/>
    <w:rsid w:val="0052162A"/>
    <w:rsid w:val="00526EC8"/>
    <w:rsid w:val="00535185"/>
    <w:rsid w:val="00535F12"/>
    <w:rsid w:val="00544001"/>
    <w:rsid w:val="0056142F"/>
    <w:rsid w:val="0056745B"/>
    <w:rsid w:val="00571D94"/>
    <w:rsid w:val="00591845"/>
    <w:rsid w:val="00593ECE"/>
    <w:rsid w:val="005A3140"/>
    <w:rsid w:val="005A7827"/>
    <w:rsid w:val="005B3000"/>
    <w:rsid w:val="005B71E6"/>
    <w:rsid w:val="005C00E3"/>
    <w:rsid w:val="005C2DCD"/>
    <w:rsid w:val="005C5247"/>
    <w:rsid w:val="005E139E"/>
    <w:rsid w:val="005E3BDF"/>
    <w:rsid w:val="005E4BAE"/>
    <w:rsid w:val="005E6041"/>
    <w:rsid w:val="005F1F74"/>
    <w:rsid w:val="005F2C28"/>
    <w:rsid w:val="005F62A5"/>
    <w:rsid w:val="00601DDE"/>
    <w:rsid w:val="006031AD"/>
    <w:rsid w:val="00605BCB"/>
    <w:rsid w:val="006224FF"/>
    <w:rsid w:val="00625BD6"/>
    <w:rsid w:val="00627664"/>
    <w:rsid w:val="00630036"/>
    <w:rsid w:val="006324DE"/>
    <w:rsid w:val="00634CC0"/>
    <w:rsid w:val="0063546B"/>
    <w:rsid w:val="00640CE4"/>
    <w:rsid w:val="006478D1"/>
    <w:rsid w:val="00657B0B"/>
    <w:rsid w:val="00675C20"/>
    <w:rsid w:val="006774BC"/>
    <w:rsid w:val="006804B3"/>
    <w:rsid w:val="00681B11"/>
    <w:rsid w:val="0068485B"/>
    <w:rsid w:val="00691196"/>
    <w:rsid w:val="00691561"/>
    <w:rsid w:val="006929FE"/>
    <w:rsid w:val="006B1A27"/>
    <w:rsid w:val="006B316A"/>
    <w:rsid w:val="006B4B6A"/>
    <w:rsid w:val="006E44C6"/>
    <w:rsid w:val="006F4DAA"/>
    <w:rsid w:val="00715B5B"/>
    <w:rsid w:val="007176EF"/>
    <w:rsid w:val="00717BC1"/>
    <w:rsid w:val="00724098"/>
    <w:rsid w:val="00734BB6"/>
    <w:rsid w:val="00735CAB"/>
    <w:rsid w:val="00744AC1"/>
    <w:rsid w:val="00750791"/>
    <w:rsid w:val="007537D3"/>
    <w:rsid w:val="007605CC"/>
    <w:rsid w:val="00764D6F"/>
    <w:rsid w:val="0077615B"/>
    <w:rsid w:val="00785E86"/>
    <w:rsid w:val="007A2A03"/>
    <w:rsid w:val="007A792C"/>
    <w:rsid w:val="007B0027"/>
    <w:rsid w:val="007B3EA4"/>
    <w:rsid w:val="007C36DD"/>
    <w:rsid w:val="007E5ABB"/>
    <w:rsid w:val="007F4E0E"/>
    <w:rsid w:val="007F6291"/>
    <w:rsid w:val="008014C5"/>
    <w:rsid w:val="00806B10"/>
    <w:rsid w:val="00812530"/>
    <w:rsid w:val="008129CA"/>
    <w:rsid w:val="008176CF"/>
    <w:rsid w:val="00822790"/>
    <w:rsid w:val="008367A0"/>
    <w:rsid w:val="00837697"/>
    <w:rsid w:val="00845D63"/>
    <w:rsid w:val="008649F6"/>
    <w:rsid w:val="008661E5"/>
    <w:rsid w:val="008712BE"/>
    <w:rsid w:val="00875934"/>
    <w:rsid w:val="00881E7B"/>
    <w:rsid w:val="00885179"/>
    <w:rsid w:val="008856F3"/>
    <w:rsid w:val="008A53C5"/>
    <w:rsid w:val="008B1F68"/>
    <w:rsid w:val="008C57EC"/>
    <w:rsid w:val="008E0C59"/>
    <w:rsid w:val="008E647C"/>
    <w:rsid w:val="008F2B95"/>
    <w:rsid w:val="008F2E6F"/>
    <w:rsid w:val="008F75A4"/>
    <w:rsid w:val="0091348F"/>
    <w:rsid w:val="0092078E"/>
    <w:rsid w:val="009363FC"/>
    <w:rsid w:val="009373CA"/>
    <w:rsid w:val="0094099E"/>
    <w:rsid w:val="00947506"/>
    <w:rsid w:val="009742FB"/>
    <w:rsid w:val="00984137"/>
    <w:rsid w:val="00986332"/>
    <w:rsid w:val="00994007"/>
    <w:rsid w:val="009A030D"/>
    <w:rsid w:val="009A35BF"/>
    <w:rsid w:val="009C17EC"/>
    <w:rsid w:val="009D2592"/>
    <w:rsid w:val="009E0271"/>
    <w:rsid w:val="009E47A6"/>
    <w:rsid w:val="009F7B44"/>
    <w:rsid w:val="00A04DFC"/>
    <w:rsid w:val="00A055D0"/>
    <w:rsid w:val="00A31AFC"/>
    <w:rsid w:val="00A341E4"/>
    <w:rsid w:val="00A44AF5"/>
    <w:rsid w:val="00A61FB4"/>
    <w:rsid w:val="00A72D15"/>
    <w:rsid w:val="00A73343"/>
    <w:rsid w:val="00AB53E5"/>
    <w:rsid w:val="00AB6331"/>
    <w:rsid w:val="00AC0D60"/>
    <w:rsid w:val="00AD1442"/>
    <w:rsid w:val="00AD1DB8"/>
    <w:rsid w:val="00AD2539"/>
    <w:rsid w:val="00AE055A"/>
    <w:rsid w:val="00AE1AC5"/>
    <w:rsid w:val="00B05759"/>
    <w:rsid w:val="00B06118"/>
    <w:rsid w:val="00B07929"/>
    <w:rsid w:val="00B2129C"/>
    <w:rsid w:val="00B237F3"/>
    <w:rsid w:val="00B330CF"/>
    <w:rsid w:val="00B40DD1"/>
    <w:rsid w:val="00B44C33"/>
    <w:rsid w:val="00B810CF"/>
    <w:rsid w:val="00B877F3"/>
    <w:rsid w:val="00B928A0"/>
    <w:rsid w:val="00BA0004"/>
    <w:rsid w:val="00BA6DCB"/>
    <w:rsid w:val="00BA703F"/>
    <w:rsid w:val="00BC0D4B"/>
    <w:rsid w:val="00BD2020"/>
    <w:rsid w:val="00BD21A2"/>
    <w:rsid w:val="00BD4F13"/>
    <w:rsid w:val="00BD6342"/>
    <w:rsid w:val="00BE304B"/>
    <w:rsid w:val="00BE56A4"/>
    <w:rsid w:val="00BE5DA1"/>
    <w:rsid w:val="00BE6FE2"/>
    <w:rsid w:val="00BE741E"/>
    <w:rsid w:val="00BF3C0C"/>
    <w:rsid w:val="00C01D69"/>
    <w:rsid w:val="00C128BB"/>
    <w:rsid w:val="00C175ED"/>
    <w:rsid w:val="00C20FA3"/>
    <w:rsid w:val="00C44C5D"/>
    <w:rsid w:val="00C456DF"/>
    <w:rsid w:val="00C479E0"/>
    <w:rsid w:val="00C55EC7"/>
    <w:rsid w:val="00C56AE3"/>
    <w:rsid w:val="00C6214E"/>
    <w:rsid w:val="00C7699B"/>
    <w:rsid w:val="00C81A78"/>
    <w:rsid w:val="00C90A0A"/>
    <w:rsid w:val="00C90B1D"/>
    <w:rsid w:val="00C93E4A"/>
    <w:rsid w:val="00CA0533"/>
    <w:rsid w:val="00CB154C"/>
    <w:rsid w:val="00CB40B4"/>
    <w:rsid w:val="00CB7A68"/>
    <w:rsid w:val="00CC5C35"/>
    <w:rsid w:val="00CD7DF2"/>
    <w:rsid w:val="00CE3268"/>
    <w:rsid w:val="00D10820"/>
    <w:rsid w:val="00D13FE3"/>
    <w:rsid w:val="00D273CA"/>
    <w:rsid w:val="00D3180F"/>
    <w:rsid w:val="00D36622"/>
    <w:rsid w:val="00D373C9"/>
    <w:rsid w:val="00D410E0"/>
    <w:rsid w:val="00D431F1"/>
    <w:rsid w:val="00D440E0"/>
    <w:rsid w:val="00D44425"/>
    <w:rsid w:val="00D459CF"/>
    <w:rsid w:val="00D51486"/>
    <w:rsid w:val="00D51B25"/>
    <w:rsid w:val="00D55A7C"/>
    <w:rsid w:val="00D60F4E"/>
    <w:rsid w:val="00D856DD"/>
    <w:rsid w:val="00D8732C"/>
    <w:rsid w:val="00D910CF"/>
    <w:rsid w:val="00DA107C"/>
    <w:rsid w:val="00DA3EAF"/>
    <w:rsid w:val="00DB2CD6"/>
    <w:rsid w:val="00DB6B5D"/>
    <w:rsid w:val="00DC67A9"/>
    <w:rsid w:val="00DE494D"/>
    <w:rsid w:val="00DF4B44"/>
    <w:rsid w:val="00E01668"/>
    <w:rsid w:val="00E145E2"/>
    <w:rsid w:val="00E14BF1"/>
    <w:rsid w:val="00E26C40"/>
    <w:rsid w:val="00E30FE5"/>
    <w:rsid w:val="00E317D7"/>
    <w:rsid w:val="00E44429"/>
    <w:rsid w:val="00E56146"/>
    <w:rsid w:val="00E6594C"/>
    <w:rsid w:val="00E722EF"/>
    <w:rsid w:val="00E73C0C"/>
    <w:rsid w:val="00E752DF"/>
    <w:rsid w:val="00E84BC5"/>
    <w:rsid w:val="00E903D4"/>
    <w:rsid w:val="00E95711"/>
    <w:rsid w:val="00EA7413"/>
    <w:rsid w:val="00EB7F87"/>
    <w:rsid w:val="00EC230A"/>
    <w:rsid w:val="00EC327B"/>
    <w:rsid w:val="00EC32DC"/>
    <w:rsid w:val="00EC593B"/>
    <w:rsid w:val="00ED77B8"/>
    <w:rsid w:val="00EE2D1B"/>
    <w:rsid w:val="00EF30E4"/>
    <w:rsid w:val="00F05950"/>
    <w:rsid w:val="00F1369B"/>
    <w:rsid w:val="00F2011E"/>
    <w:rsid w:val="00F21924"/>
    <w:rsid w:val="00F219B9"/>
    <w:rsid w:val="00F303DB"/>
    <w:rsid w:val="00F35A67"/>
    <w:rsid w:val="00F3764E"/>
    <w:rsid w:val="00F47E43"/>
    <w:rsid w:val="00F47E72"/>
    <w:rsid w:val="00F500E7"/>
    <w:rsid w:val="00F65F2C"/>
    <w:rsid w:val="00F70212"/>
    <w:rsid w:val="00F729E3"/>
    <w:rsid w:val="00F84D0F"/>
    <w:rsid w:val="00F93A14"/>
    <w:rsid w:val="00FA4B0E"/>
    <w:rsid w:val="00FB50D3"/>
    <w:rsid w:val="00FB7936"/>
    <w:rsid w:val="00FC0A7F"/>
    <w:rsid w:val="00FC5D11"/>
    <w:rsid w:val="00FD178F"/>
    <w:rsid w:val="00FE661E"/>
    <w:rsid w:val="00FF27F6"/>
    <w:rsid w:val="00FF28E5"/>
    <w:rsid w:val="00FF420A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425"/>
    <w:pPr>
      <w:spacing w:after="12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1F74"/>
  </w:style>
  <w:style w:type="paragraph" w:styleId="Fuzeile">
    <w:name w:val="footer"/>
    <w:basedOn w:val="Standard"/>
    <w:link w:val="Fu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F1F74"/>
  </w:style>
  <w:style w:type="paragraph" w:styleId="Sprechblasentext">
    <w:name w:val="Balloon Text"/>
    <w:basedOn w:val="Standard"/>
    <w:link w:val="SprechblasentextZchn"/>
    <w:uiPriority w:val="99"/>
    <w:semiHidden/>
    <w:rsid w:val="0072409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F7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rsid w:val="00E957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5E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Tabelle">
    <w:name w:val="Tabelle"/>
    <w:basedOn w:val="Standard"/>
    <w:qFormat/>
    <w:rsid w:val="004852E0"/>
    <w:pPr>
      <w:spacing w:after="0"/>
    </w:pPr>
    <w:rPr>
      <w:szCs w:val="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425"/>
    <w:pPr>
      <w:spacing w:after="12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1F74"/>
  </w:style>
  <w:style w:type="paragraph" w:styleId="Fuzeile">
    <w:name w:val="footer"/>
    <w:basedOn w:val="Standard"/>
    <w:link w:val="Fu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F1F74"/>
  </w:style>
  <w:style w:type="paragraph" w:styleId="Sprechblasentext">
    <w:name w:val="Balloon Text"/>
    <w:basedOn w:val="Standard"/>
    <w:link w:val="SprechblasentextZchn"/>
    <w:uiPriority w:val="99"/>
    <w:semiHidden/>
    <w:rsid w:val="0072409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F7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rsid w:val="00E957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5E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Tabelle">
    <w:name w:val="Tabelle"/>
    <w:basedOn w:val="Standard"/>
    <w:qFormat/>
    <w:rsid w:val="004852E0"/>
    <w:pPr>
      <w:spacing w:after="0"/>
    </w:pPr>
    <w:rPr>
      <w:szCs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sign1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638B9-AC57-414B-9856-585A53C5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IHK Schwaben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thomas.czech</dc:creator>
  <cp:lastModifiedBy>Maximilian Hoffmann</cp:lastModifiedBy>
  <cp:revision>4</cp:revision>
  <cp:lastPrinted>2015-10-28T07:43:00Z</cp:lastPrinted>
  <dcterms:created xsi:type="dcterms:W3CDTF">2021-04-13T08:46:00Z</dcterms:created>
  <dcterms:modified xsi:type="dcterms:W3CDTF">2021-04-14T07:43:00Z</dcterms:modified>
</cp:coreProperties>
</file>