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1515"/>
          <w:sz w:val="72"/>
          <w:szCs w:val="72"/>
        </w:rPr>
        <w:t xml:space="preserve">PALIME ARCHIVE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Техническая документация — Разработка темы WordPress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Версия 1.0  ·  2026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 / Примечание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Последняя стабильная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Кастомная на базе _s (Underscores)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underscores.me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Кастомные поля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ACF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Купить на advancedcustomfields.com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Магазин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Последняя стабильная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Yoast 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установлен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кириллица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Cyr-To-Lat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установлен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Защита формы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 Armour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установлен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Безопасность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Login Attempts Reloaded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Уже установлен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Аналитика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Яндекс Метрика + Google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Устанавливаем при деплое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Рассылка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API-интеграция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Удалить перед началом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Elementor — удалить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 Elements — удалить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Ultimate Addons for Elementor (UAE) — удалить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Hello Elementor (тема) — заменить на нашу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Slim Maintenance Mode — оставить на время разработки, удалить перед запуском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Структура темы palime-theme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Полная файловая структура темы. Создаётся один раз в начале проекта.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palime-theme/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style.css                  ← заголовок темы WordPress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functions.php              ← только подключает файлы из inc/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index.php                  ← fallback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front-page.php             ← главная страница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page.php                   ← базовый шаблон страниц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single.php                 ← базовый шаблон записей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archive.php                ← базовый архив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search.php                 ← результаты поиска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404.php                    ← страница ошибки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page-archive.php           ← /archive — поиск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page-profile.php           ← /profile — профиль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page-cinema.php            ← раздел Кино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page-literature.php        ← раздел Литература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page-music.php             ← раздел Музыка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page-art.php               ← раздел ИЗО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page-blog.php              ← /blog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page-news.php              ← /news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single-article.php         ← шаблон статьи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single-news.php            ← шаблон новости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archive-article.php        ← архив статей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archive-news.php           ← архив новостей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header.php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footer.php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setup.php              ← базовые настройки темы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enqueue.php            ← подключение CSS/JS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post-types.php         ← регистрация всех CPT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taxonomies.php         ← регистрация всех таксономий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acf.php                ← подключение ACF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helpers.php            ← вспомогательные функции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woocommerce.php        ← кастомизация магазина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auth.php               ← авторизация TG/VK/Email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user-profile.php       ← страница профиля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user-points.php        ← система очков и уровней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ajax.php               ← AJAX-обработчики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api.php                ← REST API endpoints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theme-options.php      ← настройки темы в админке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acf-json/                  ← ACF автосохранение полей (Git-синхронизация)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assets/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css/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variables.css      ← CSS-переменные, акценты разделов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base.css           ← сброс стилей, типографика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layout.css         ← сетки, отступы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components.css     ← карточки, теги, кнопки, формы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utilities.css      ← утилиты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pages/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home.css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archive.css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profile.css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shop.css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js/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main.js            ← общая логика, переключение разделов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filters.js         ← AJAX-фильтры архива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ratings.js         ← голосование в рейтингах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profile.js         ← логика профиля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img/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template-parts/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cards/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card-article.php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card-news.php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card-rating.php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card-product.php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layout/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header-main.php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footer-main.php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sections/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hero-section.php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archive-filters.php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profile-sidebar.php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screenshot.png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Порядок разработки — пошагово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Каждый этап строится на предыдущем. Не переходить к следующему не закрыв текущий.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 — Фундамент (1 неделя)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Удалить Elementor и все связанные плагины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Скачать _s с underscores.me (имя: palime-theme, текстовый домен: palime-theme)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Создать всю файловую структуру из раздела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functions.php — только подключение inc/ файлов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inc/setup.php — базовые настройки темы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inc/post-types.php — все CPT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inc/taxonomies.php — все таксономии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Установить ACF Pro, создать acf-json/ папку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Установить WooCommerce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Проверить что все CPT и таксономии появились в админке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2 — Дизайн-система (1–2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assets/css/variables.css — все CSS-переменные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assets/css/base.css — типографика, сброс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assets/css/components.css — карточки, кнопки, теги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inc/enqueue.php — подключить все стили и скрипты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header.php и footer.php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Проверить переключение акцентов по разделам через data-section на body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3 — Шаблоны статей (2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Создать ACF поля для CPT article через интерфейс ACF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single-article.php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template-parts/cards/card-article.php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Добавить блок похожих материалов в конец статьи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single-news.php и card-news.php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Проверить OG-теги через Yoast SEO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4 — Страницы разделов (3–4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page-cinema.php → page-literature.php → page-music.php → page-art.php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Для каждой: заставка, свежие материалы, рейтинги, новости, цитата дня, лучшее за месяц, о проекте, превью магазина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inc/ajax.php — AJAX для фильтров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Проверить переключение цветовых акцентов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5 — Главная страница (2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front-page.php — все секции по структуре из ТЗ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Блок ТЕСТ — фильтр-рекомендация с вопросами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Живой индекс — последние материалы всех разделов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Выбор редакции, лучшее за месяц, новости, дропы, подписка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6 — Блог и новости (1 неделя)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page-blog.php — сетка статей с фильтрами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page-news.php — список новостей с группировкой по дате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Убедиться что фильтры работают через AJAX без перезагрузки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7 — Рейтинги (1–2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Создать CPT ranking и ACF поля для него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Редакционный рейтинг — статический, заполняется в админке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Пользовательский рейтинг — голосование через AJAX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Защита от повторного голосования — user_meta в БД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assets/js/ratings.js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8 — Архив / Поиск (1–2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page-archive.php — страница с боковыми фильтрами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Написать filters.js — мгновенная фильтрация через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Поле персоны с автодополнением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Клик на тег персоны в статье добавляет её в фильтр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9 — Профиль и авторизация (2–3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inc/auth.php — авторизация через Telegram / VK / Email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page-profile.php — страница /profile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inc/user-points.php — начисление и хранение очков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Уровни: ЧИТАТЕЛЬ / АРХИВИСТ / КУРАТОР / ХРАНИТЕЛЬ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assets/js/profile.js — динамика профиля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10 — Магазин (2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inc/woocommerce.php — кастомизация WooCommerce под дизайн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Страница магазина /shop — текущий дроп + архив выпусков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ACF поля для продуктов: раздел, тема месяца, номер выпуска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Логика архивирования после распродажи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11 — SEO и аналитика (1 неделя)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Настроить Yoast SEO для каждого CPT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Добавить OG-теги для статей (обложка, заголовок, описание)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Настроить sitemap — отправить в Google Search Console и Яндекс Вебмастер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Подключить Яндекс Метрику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Подключить Google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Настроить Cyr-To-Lat для правильных URL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12 — Тестирование и запуск (1–2 недели)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Тест на мобильных устройствах — бургер-меню, адаптивная сетка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Тест скорости — Google PageSpeed, оптимизация изображений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Тест всех AJAX-запросов — фильтры, рейтинги, профиль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Тест магазина — покупка, история заказов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Настроить Unisender — форма подписки + тестовое письмо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Деплой на palimearchive.com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Настроить редирект с palimearchive.ru на palimearchive.com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Custom Post Types — полный список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регистрируются в inc/post-types.php. Названия на русском в админке, slug на английском.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CPT (slug)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Название в админке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Поддержка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Статьи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editor, thumbnail, comments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Три типа: про автора / про произведение / подборка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Новости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editor, thumbnail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Короткие новостные заметки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Рейтинги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Редакционный + пользовательский через ACF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quote_of_day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Цитата дня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Меняется ежедневно по дате публикации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monthly_best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Лучшее за месяц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Ежемесячный итог по категориям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live_entry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Живой индекс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Лента на главной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dossier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Досье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thumbnail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Авторы, режиссёры, художники, исполнители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Маршруты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title, editor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Кураторские пути по разделам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Таксономии — полный список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регистрируются в inc/taxonomies.php.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Таксономия (slug)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Применяется 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Иерархическая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news, ranking, dossier, 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article-type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статьи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monthly-theme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Тема месяца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product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news,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Персона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Эпоха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Жанр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Страна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Сложность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art-period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Период ИЗО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dispute-type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Тип спора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music-scene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Муз. сцена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film-movement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Кинодвижение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article, dossier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CSS-переменные — variables.css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Полный набор переменных. Акцент раздела переключается через data-section на теге body.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=== СИСТЕМНЫЕ ЦВЕТА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:root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--color-bg:        #F9F7F4;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--color-second:    #F3F3F3;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--color-text:      #0A0A0A;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--color-ui:        #D91515;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--accent:          #D91515;   /* меняется по разделу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=== АКЦЕНТЫ РАЗДЕЛОВ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--accent-main:     #D91515;   /* Главная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--accent-cinema:   #4DB7FF;   /* Кино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--accent-lit:      #4A3428;   /* Литература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--accent-music:    #FF4FA3;   /* Музыка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--accent-art:      #C6A25A;   /* ИЗО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=== ФОНЫ РАЗДЕЛОВ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--bg-cinema:       #0A1020;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--bg-lit:          #F5F0EA;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--bg-music:        #07060A;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--bg-art:          #0D0C0A;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=== ТИПОГРАФИКА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--font-display:    'Trajan Pro 3', serif;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--font-serif:      'EB Garamond', Georgia, serif;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--font-mono:       'IBM Plex Mono', monospace;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=== ОТСТУПЫ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--spacing-xs:  4px;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--spacing-sm:  8px;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--spacing-md:  16px;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--spacing-lg:  24px;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--spacing-xl:  40px;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--spacing-2xl: 80px;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/* === ПЕРЕХОДЫ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--transition: 0.15s ease;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/* === ПЕРЕКЛЮЧЕНИЕ АКЦЕНТА ПО РАЗДЕЛУ === */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body[data-section='cinema']   { --accent: var(--accent-cinema);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body[data-section='lit']      { --accent: var(--accent-lit);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body[data-section='music']    { --accent: var(--accent-music);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body[data-section='art']      { --accent: var(--accent-art); }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functions.php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Только подключает файлы из inc/. Никакой логики здесь.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Palime Archive — functions.php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Только подключение. Вся логика в inc/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! defined( 'ABSPATH' ) ) exit;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Базовые настройки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'/inc/setup.php';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'/inc/enqueue.php';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Контент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'/inc/post-types.php';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'/inc/taxonomies.php';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'/inc/acf.php';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Утилиты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'/inc/helpers.php';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'/inc/theme-options.php';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Магазин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'/inc/woocommerce.php';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Пользователи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'/inc/auth.php';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'/inc/user-profile.php';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'/inc/user-points.php';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API и AJAX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'/inc/ajax.php';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require_once get_template_directory() . '/inc/api.php';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inc/post-types.php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Регистрация всех Custom Post Types. Пример на CPT article — остальные по той же схеме.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Palime Archive — inc/post-types.php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palime_register_post_types()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СТАТЬИ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'article',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'Статьи',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'Статья',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'add_new'       =&gt; 'Добавить статью',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'add_new_item'  =&gt; 'Новая статья',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'edit_item'     =&gt; 'Редактировать статью',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   // для REST API и Gutenberg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'title', 'editor', 'thumbnail', 'comments', 'excerpt'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'has_archive'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'articles'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'dashicons-text-page',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'menu_position'=&gt; 5,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НОВОСТИ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'news',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'Новости',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'Новость',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'add_new'       =&gt; 'Добавить новость',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'title', 'editor', 'thumbnail', 'excerpt'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'has_archive'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'news'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'dashicons-megaphone',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'menu_position'=&gt; 6,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РЕЙТИНГИ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'ranking',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'Рейтинги',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'Рейтинг',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'rankings'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'dashicons-chart-bar',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ЦИТАТА ДНЯ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'quote_of_day',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'Цитаты дня',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'Цитата дня',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'quotes'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'dashicons-format-quote',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ЛУЧШЕЕ ЗА МЕСЯЦ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'monthly_best',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'Лучшее за месяц',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'Итог месяца',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'title', 'editor'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'monthly-best'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'dashicons-calendar-alt',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ДОСЬЕ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'dossier',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'Досье',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'Досье',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'title', 'editor', 'thumbnail'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'dossiers'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'dashicons-id',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МАРШРУТЫ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register_post_type( 'route',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'labels' =&gt;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'name'          =&gt; 'Маршруты',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'singular_name' =&gt; 'Маршрут',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'public'      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'supports'     =&gt; [ 'title', 'editor'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'routes'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'menu_icon'    =&gt; 'dashicons-location-alt',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'init', 'palime_register_post_types' );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inc/taxonomies.php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Регистрация всех таксономий. Все non-hierarchical (как теги).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Palime Archive — inc/taxonomies.php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palime_register_taxonomies()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$post_types_all    = [ 'article', 'news', 'ranking', 'dossier' 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$post_types_art    = [ 'article', 'dossier' 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РАЗДЕЛ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'section', $post_types_all,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'Раздел',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'section'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ТИП СТАТЬИ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'article-type', [ 'article' ],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'Тип статьи',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'type'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ПЕРСОНА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'person',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'Персона',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'person'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ЭПОХА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'era',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'Эпоха',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'era'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ЖАНР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'genre', [ 'article' ],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'Жанр',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'genre'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ТЕМА МЕСЯЦА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'monthly-theme', [ 'article', 'product' ],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'Тема месяца',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'monthly-theme'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СТАТУС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'status', [ 'article', 'news', 'dossier' ],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'Статус',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'status'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СТРАНА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'country',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'Страна',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'country'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СЛОЖНОСТЬ (для маршрутов)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'difficulty', [ 'route' ],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'Сложность',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'difficulty'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ПЕРИОД ИЗО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'art-period',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'Период ИЗО',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'art-period'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КИНОДВИЖЕНИЕ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'film-movement',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'Кинодвижение',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'film-movement'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=== МУЗ. СЦЕНА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register_taxonomy( 'music-scene', $post_types_art,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'label'        =&gt; 'Муз. сцена',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'hierarchical' =&gt; false,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'show_in_rest' =&gt;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'rewrite'      =&gt; [ 'slug' =&gt; 'music-scene'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'init', 'palime_register_taxonomies' );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inc/setup.php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Базовые настройки темы WordPress.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Palime Archive — inc/setup.php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palime_setup()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Переводы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load_theme_textdomain( 'palime-theme', get_template_directory() . '/languages'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Поддержка WordPress-функций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add_theme_support( 'title-tag'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add_theme_support( 'post-thumbnails'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add_theme_support( 'html5', [ 'search-form', 'comment-form', 'comment-list', 'gallery', 'caption'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add_theme_support( 'woocommerce'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Размеры изображений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add_image_size( 'card',     600, 400,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add_image_size( 'card-lg',  1200, 800,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add_image_size( 'hero',     1920, 1080,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Навигационные меню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register_nav_menus(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'primary' =&gt; 'Основное меню',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'footer'  =&gt; 'Меню подвала',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'after_setup_theme', 'palime_setup'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ACF JSON — автосохранение полей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'acf/settings/save_json', function()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get_template_directory() . '/acf-json';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add_filter( 'acf/settings/load_json', function( $paths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$paths[] = get_template_directory() . '/acf-json';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$paths;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);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inc/user-points.php — система очков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Хранение очков в user_meta. Начисление через хуки WordPress.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Palime Archive — inc/user-points.php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=== КОНСТАНТЫ ОЧКОВ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'PALIME_POINTS_VOTE',     10 );  // голосование в рейтинге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'PALIME_POINTS_COMMENT',  15 );  // комментарий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'PALIME_POINTS_SAVE',      5 );  // сохранить статью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'PALIME_POINTS_PURCHASE',  50 ); // покупка мерча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'PALIME_POINTS_TELEGRAM',  30 ); // подписка на Telegram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define( 'PALIME_POINTS_SHARE',     20 ); // шеринг статьи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=== УРОВНИ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palime_get_levels()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 =&gt; [ 'name' =&gt; 'ЧИТАТЕЛЬ',   'min' =&gt; 0,    'perks' =&gt; 'Голосование в рейтингах'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2 =&gt; [ 'name' =&gt; 'АРХИВИСТ',   'min' =&gt; 100,  'perks' =&gt; 'Ранний доступ к дропам'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 =&gt; [ 'name' =&gt; 'КУРАТОР',    'min' =&gt; 300,  'perks' =&gt; 'Скидка на мерч + бейдж'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4 =&gt; [ 'name' =&gt; 'ХРАНИТЕЛЬ', 'min' =&gt; 700,  'perks' =&gt; 'Закрытый клуб'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=== НАЧИСЛИТЬ ОЧКИ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palime_add_points( $user_id, $amount, $reason = ''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$current = (int) get_user_meta( $user_id, 'palime_points',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$new      = $current + $amount;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update_user_meta( $user_id, 'palime_points', $new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Лог действий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$log   = get_user_meta( $user_id, 'palime_points_log', true ) ?: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$log[] = [ 'amount' =&gt; $amount, 'reason' =&gt; $reason, 'date' =&gt; current_time( 'mysql' ) 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update_user_meta( $user_id, 'palime_points_log', $log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$new;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=== ПОЛУЧИТЬ УРОВЕНЬ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palime_get_user_level( $user_id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$points = (int) get_user_meta( $user_id, 'palime_points',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$levels = palime_get_levels();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$level  = 1;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foreach ( $levels as $num =&gt; $data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 $points &gt;= $data['min'] ) $level = $num;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$levels[ $level 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=== НАЧИСЛЯТЬ ЗА КОММЕНТАРИЙ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'comment_post', function( $comment_id, $approved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 $approved &amp;&amp; is_user_logged_in()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palime_add_points( get_current_user_id(), PALIME_POINTS_COMMENT, 'Комментарий'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10, 2 );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Голосование в рейтингах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Единоразовое голосование для авторизованных. Хранится в user_meta и post_meta.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В inc/ajax.php — обработчик голосования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add_action( 'wp_ajax_palime_vote', 'palime_handle_vote'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palime_handle_vote()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check_ajax_referer( 'palime_vote_nonce', 'nonce'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$user_id    = get_current_user_id();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$ranking_id = (int) $_POST['ranking_id'];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$item_id    = sanitize_text_field( $_POST['item_id']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 ! $user_id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wp_send_json_error( [ 'message' =&gt; 'Требуется авторизация'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Проверяем не голосовал ли уже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$voted_key = 'voted_ranking_' . $ranking_id;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 get_user_meta( $user_id, $voted_key, true )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wp_send_json_error( [ 'message' =&gt; 'Вы уже проголосовали'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Сохраняем голос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update_user_meta( $user_id, $voted_key, $item_id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Увеличиваем счётчик записи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$votes_key = 'votes_' . $item_id;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$current   = (int) get_post_meta( $ranking_id, $votes_key, true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update_post_meta( $ranking_id, $votes_key, $current + 1 );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  // Начисляем очки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palime_add_points( $user_id, PALIME_POINTS_VOTE, 'Голосование в рейтинге'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wp_send_json_success( [ 'votes' =&gt; $current + 1 ]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13. Важные заметки для разработки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Регистрация slug страниц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После регистрации CPT нужно сбросить permalinks: Настройки → Постоянные ссылки → Сохранить. Иначе страницы будут возвращать 404.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data-section на body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Для переключения цветовых акцентов нужно добавлять атрибут в header.php: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91515" w:sz="4"/>
              <w:bottom w:val="single" w:color="CCCCCC" w:sz="1"/>
              <w:right w:val="none" w:color="FFFFFF" w:sz="0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&lt;?php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В header.php — определяем текущий раздел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$section = '';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is_page_template( 'page-cinema.php' ) )     $section = 'cinema';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is_page_template( 'page-literature.php' ) ) $section = 'lit';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is_page_template( 'page-music.php' ) )      $section = 'music';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is_page_template( 'page-art.php' ) )        $section = 'art';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8855"/>
                <w:sz w:val="18"/>
                <w:szCs w:val="18"/>
              </w:rPr>
              <w:t xml:space="preserve">// Также проверяем таксономию текущей статьи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 is_singular( 'article' ) 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$terms = get_the_terms( get_the_ID(), 'section'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 $terms ) $section = $terms[0]-&gt;slug;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?&gt;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&lt;body &lt;?php body_class(); ?&gt; data-section="&lt;?php echo esc_attr( $section ); ?&gt;"&gt;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acf-json и Git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Папка acf-json/ должна быть в Git-репозитории. Это позволяет синхронизировать поля ACF между локальной средой и продакшном без экспорта/импорта вручную.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show_in_rest: true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CPT регистрируются с show_in_rest: true — это необходимо для AJAX-фильтров через REST API и для работы блочного редактора Gutenberg.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Безопасность AJAX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Все AJAX-обработчики используют check_ajax_referer() с nonce. Nonce генерируется в enqueue.php через wp_localize_script и передаётся в JS.</w:t>
      </w:r>
    </w:p>
    <w:p>
      <w:pPr>
        <w:spacing w:after="10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PALIME ARCHIVE  ·  Техническая документация v1.0  · 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2026-03-20T21:36:54.234Z</dcterms:created>
  <dcterms:modified xsi:type="dcterms:W3CDTF">2026-03-20T21:36:54.235Z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