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80C0" w14:textId="77777777" w:rsidR="00E05A92" w:rsidRPr="00704735" w:rsidRDefault="00704735">
      <w:pPr>
        <w:pStyle w:val="1"/>
        <w:rPr>
          <w:lang w:val="ru-RU"/>
        </w:rPr>
      </w:pPr>
      <w:r w:rsidRPr="00704735">
        <w:rPr>
          <w:lang w:val="ru-RU"/>
        </w:rPr>
        <w:t>Дорожная карта архитектуры бота (</w:t>
      </w:r>
      <w:r>
        <w:t>Click</w:t>
      </w:r>
      <w:r w:rsidRPr="00704735">
        <w:rPr>
          <w:lang w:val="ru-RU"/>
        </w:rPr>
        <w:t xml:space="preserve"> + </w:t>
      </w:r>
      <w:proofErr w:type="spellStart"/>
      <w:r>
        <w:t>Payme</w:t>
      </w:r>
      <w:proofErr w:type="spellEnd"/>
      <w:r w:rsidRPr="00704735">
        <w:rPr>
          <w:lang w:val="ru-RU"/>
        </w:rPr>
        <w:t xml:space="preserve">, </w:t>
      </w:r>
      <w:r>
        <w:t>Python</w:t>
      </w:r>
      <w:r w:rsidRPr="00704735">
        <w:rPr>
          <w:lang w:val="ru-RU"/>
        </w:rPr>
        <w:t>)</w:t>
      </w:r>
    </w:p>
    <w:p w14:paraId="45AC38EA" w14:textId="77777777" w:rsidR="00E05A92" w:rsidRPr="00704735" w:rsidRDefault="00704735">
      <w:pPr>
        <w:pStyle w:val="21"/>
        <w:rPr>
          <w:lang w:val="ru-RU"/>
        </w:rPr>
      </w:pPr>
      <w:r w:rsidRPr="00704735">
        <w:rPr>
          <w:lang w:val="ru-RU"/>
        </w:rPr>
        <w:t>Этап 1: Анализ и требования</w:t>
      </w:r>
    </w:p>
    <w:p w14:paraId="7B1049D0" w14:textId="77777777" w:rsidR="00E05A92" w:rsidRPr="00704735" w:rsidRDefault="00704735">
      <w:pPr>
        <w:rPr>
          <w:lang w:val="ru-RU"/>
        </w:rPr>
      </w:pPr>
      <w:r w:rsidRPr="00704735">
        <w:rPr>
          <w:lang w:val="ru-RU"/>
        </w:rPr>
        <w:t>1. Определить функционал бота:</w:t>
      </w:r>
      <w:r w:rsidRPr="00704735">
        <w:rPr>
          <w:lang w:val="ru-RU"/>
        </w:rPr>
        <w:br/>
        <w:t xml:space="preserve">- Приём платежей через </w:t>
      </w:r>
      <w:r>
        <w:t>Click</w:t>
      </w:r>
      <w:r w:rsidRPr="00704735">
        <w:rPr>
          <w:lang w:val="ru-RU"/>
        </w:rPr>
        <w:t xml:space="preserve"> и </w:t>
      </w:r>
      <w:proofErr w:type="spellStart"/>
      <w:r>
        <w:t>Payme</w:t>
      </w:r>
      <w:proofErr w:type="spellEnd"/>
      <w:r w:rsidRPr="00704735">
        <w:rPr>
          <w:lang w:val="ru-RU"/>
        </w:rPr>
        <w:br/>
        <w:t>- Обработка команд пользователей (латиница)</w:t>
      </w:r>
      <w:r w:rsidRPr="00704735">
        <w:rPr>
          <w:lang w:val="ru-RU"/>
        </w:rPr>
        <w:br/>
        <w:t>- Поддержка только для города Бухара (на первом этапе)</w:t>
      </w:r>
      <w:r w:rsidRPr="00704735">
        <w:rPr>
          <w:lang w:val="ru-RU"/>
        </w:rPr>
        <w:br/>
        <w:t>- Возможность масштабирования для других городов</w:t>
      </w:r>
      <w:r w:rsidRPr="00704735">
        <w:rPr>
          <w:lang w:val="ru-RU"/>
        </w:rPr>
        <w:br/>
        <w:t>- Интеграция с базой данных для хранения транзакций и профилей пользователей</w:t>
      </w:r>
      <w:r w:rsidRPr="00704735">
        <w:rPr>
          <w:lang w:val="ru-RU"/>
        </w:rPr>
        <w:br/>
        <w:t>- Админ-панель для просмотра статистики и управления</w:t>
      </w:r>
      <w:r w:rsidRPr="00704735">
        <w:rPr>
          <w:lang w:val="ru-RU"/>
        </w:rPr>
        <w:br/>
        <w:t>2. Выбрать архитектурный стиль — модульная структура с разделением по слоям (</w:t>
      </w:r>
      <w:r>
        <w:t>API</w:t>
      </w:r>
      <w:r w:rsidRPr="00704735">
        <w:rPr>
          <w:lang w:val="ru-RU"/>
        </w:rPr>
        <w:t>, логика, база данных).</w:t>
      </w:r>
    </w:p>
    <w:p w14:paraId="3AECA47A" w14:textId="77777777" w:rsidR="00E05A92" w:rsidRPr="00704735" w:rsidRDefault="00704735">
      <w:pPr>
        <w:pStyle w:val="21"/>
        <w:rPr>
          <w:lang w:val="ru-RU"/>
        </w:rPr>
      </w:pPr>
      <w:r w:rsidRPr="00704735">
        <w:rPr>
          <w:lang w:val="ru-RU"/>
        </w:rPr>
        <w:t>Этап 2: Архитектура системы</w:t>
      </w:r>
    </w:p>
    <w:p w14:paraId="236EB629" w14:textId="77777777" w:rsidR="00E05A92" w:rsidRPr="00704735" w:rsidRDefault="00704735">
      <w:pPr>
        <w:rPr>
          <w:lang w:val="ru-RU"/>
        </w:rPr>
      </w:pPr>
      <w:r w:rsidRPr="00704735">
        <w:rPr>
          <w:lang w:val="ru-RU"/>
        </w:rPr>
        <w:t>1. Компоненты:</w:t>
      </w:r>
      <w:r w:rsidRPr="00704735">
        <w:rPr>
          <w:lang w:val="ru-RU"/>
        </w:rPr>
        <w:br/>
        <w:t xml:space="preserve">- </w:t>
      </w:r>
      <w:r>
        <w:t>Telegram</w:t>
      </w:r>
      <w:r w:rsidRPr="00704735">
        <w:rPr>
          <w:lang w:val="ru-RU"/>
        </w:rPr>
        <w:t xml:space="preserve"> </w:t>
      </w:r>
      <w:r>
        <w:t>Bot</w:t>
      </w:r>
      <w:r w:rsidRPr="00704735">
        <w:rPr>
          <w:lang w:val="ru-RU"/>
        </w:rPr>
        <w:t xml:space="preserve"> </w:t>
      </w:r>
      <w:r>
        <w:t>API</w:t>
      </w:r>
      <w:r w:rsidRPr="00704735">
        <w:rPr>
          <w:lang w:val="ru-RU"/>
        </w:rPr>
        <w:t xml:space="preserve"> (</w:t>
      </w:r>
      <w:r>
        <w:t>python</w:t>
      </w:r>
      <w:r w:rsidRPr="00704735">
        <w:rPr>
          <w:lang w:val="ru-RU"/>
        </w:rPr>
        <w:t>-</w:t>
      </w:r>
      <w:r>
        <w:t>telegram</w:t>
      </w:r>
      <w:r w:rsidRPr="00704735">
        <w:rPr>
          <w:lang w:val="ru-RU"/>
        </w:rPr>
        <w:t>-</w:t>
      </w:r>
      <w:r>
        <w:t>bot</w:t>
      </w:r>
      <w:r w:rsidRPr="00704735">
        <w:rPr>
          <w:lang w:val="ru-RU"/>
        </w:rPr>
        <w:t xml:space="preserve"> / </w:t>
      </w:r>
      <w:proofErr w:type="spellStart"/>
      <w:r>
        <w:t>aiogram</w:t>
      </w:r>
      <w:proofErr w:type="spellEnd"/>
      <w:r w:rsidRPr="00704735">
        <w:rPr>
          <w:lang w:val="ru-RU"/>
        </w:rPr>
        <w:t>)</w:t>
      </w:r>
      <w:r w:rsidRPr="00704735">
        <w:rPr>
          <w:lang w:val="ru-RU"/>
        </w:rPr>
        <w:br/>
        <w:t xml:space="preserve">- Модуль интеграции с </w:t>
      </w:r>
      <w:r>
        <w:t>Click</w:t>
      </w:r>
      <w:r w:rsidRPr="00704735">
        <w:rPr>
          <w:lang w:val="ru-RU"/>
        </w:rPr>
        <w:t xml:space="preserve"> </w:t>
      </w:r>
      <w:r>
        <w:t>API</w:t>
      </w:r>
      <w:r w:rsidRPr="00704735">
        <w:rPr>
          <w:lang w:val="ru-RU"/>
        </w:rPr>
        <w:br/>
        <w:t xml:space="preserve">- Модуль интеграции с </w:t>
      </w:r>
      <w:proofErr w:type="spellStart"/>
      <w:r>
        <w:t>Payme</w:t>
      </w:r>
      <w:proofErr w:type="spellEnd"/>
      <w:r w:rsidRPr="00704735">
        <w:rPr>
          <w:lang w:val="ru-RU"/>
        </w:rPr>
        <w:t xml:space="preserve"> </w:t>
      </w:r>
      <w:r>
        <w:t>API</w:t>
      </w:r>
      <w:r w:rsidRPr="00704735">
        <w:rPr>
          <w:lang w:val="ru-RU"/>
        </w:rPr>
        <w:br/>
        <w:t>- База данных (</w:t>
      </w:r>
      <w:r>
        <w:t>PostgreSQL</w:t>
      </w:r>
      <w:r w:rsidRPr="00704735">
        <w:rPr>
          <w:lang w:val="ru-RU"/>
        </w:rPr>
        <w:t xml:space="preserve"> / </w:t>
      </w:r>
      <w:r>
        <w:t>MySQL</w:t>
      </w:r>
      <w:r w:rsidRPr="00704735">
        <w:rPr>
          <w:lang w:val="ru-RU"/>
        </w:rPr>
        <w:t>)</w:t>
      </w:r>
      <w:r w:rsidRPr="00704735">
        <w:rPr>
          <w:lang w:val="ru-RU"/>
        </w:rPr>
        <w:br/>
        <w:t>- Модуль логики (обработка команд, управление платежами)</w:t>
      </w:r>
      <w:r w:rsidRPr="00704735">
        <w:rPr>
          <w:lang w:val="ru-RU"/>
        </w:rPr>
        <w:br/>
        <w:t>- Админ-панель (</w:t>
      </w:r>
      <w:proofErr w:type="spellStart"/>
      <w:r>
        <w:t>FastAPI</w:t>
      </w:r>
      <w:proofErr w:type="spellEnd"/>
      <w:r w:rsidRPr="00704735">
        <w:rPr>
          <w:lang w:val="ru-RU"/>
        </w:rPr>
        <w:t xml:space="preserve"> + шаблоны </w:t>
      </w:r>
      <w:r>
        <w:t>Jinja</w:t>
      </w:r>
      <w:r w:rsidRPr="00704735">
        <w:rPr>
          <w:lang w:val="ru-RU"/>
        </w:rPr>
        <w:t xml:space="preserve">2 / или отдельный </w:t>
      </w:r>
      <w:r>
        <w:t>web</w:t>
      </w:r>
      <w:r w:rsidRPr="00704735">
        <w:rPr>
          <w:lang w:val="ru-RU"/>
        </w:rPr>
        <w:t>-фреймворк)</w:t>
      </w:r>
      <w:r w:rsidRPr="00704735">
        <w:rPr>
          <w:lang w:val="ru-RU"/>
        </w:rPr>
        <w:br/>
        <w:t>2. Логические связи:</w:t>
      </w:r>
      <w:r w:rsidRPr="00704735">
        <w:rPr>
          <w:lang w:val="ru-RU"/>
        </w:rPr>
        <w:br/>
        <w:t xml:space="preserve">- Бот принимает команду → передаёт в модуль логики → вызывает </w:t>
      </w:r>
      <w:r>
        <w:t>API</w:t>
      </w:r>
      <w:r w:rsidRPr="00704735">
        <w:rPr>
          <w:lang w:val="ru-RU"/>
        </w:rPr>
        <w:t xml:space="preserve"> платежа → сохраняет результат в БД.</w:t>
      </w:r>
      <w:r w:rsidRPr="00704735">
        <w:rPr>
          <w:lang w:val="ru-RU"/>
        </w:rPr>
        <w:br/>
        <w:t xml:space="preserve">- Админ-панель получает данные напрямую из БД через </w:t>
      </w:r>
      <w:r>
        <w:t>API</w:t>
      </w:r>
      <w:r w:rsidRPr="00704735">
        <w:rPr>
          <w:lang w:val="ru-RU"/>
        </w:rPr>
        <w:t>.</w:t>
      </w:r>
    </w:p>
    <w:p w14:paraId="694F1490" w14:textId="77777777" w:rsidR="00E05A92" w:rsidRPr="00704735" w:rsidRDefault="00704735">
      <w:pPr>
        <w:pStyle w:val="21"/>
        <w:rPr>
          <w:lang w:val="ru-RU"/>
        </w:rPr>
      </w:pPr>
      <w:r w:rsidRPr="00704735">
        <w:rPr>
          <w:lang w:val="ru-RU"/>
        </w:rPr>
        <w:t>Этап 3: Пошаговое внедрение</w:t>
      </w:r>
    </w:p>
    <w:p w14:paraId="19D4D811" w14:textId="77777777" w:rsidR="00E05A92" w:rsidRPr="00704735" w:rsidRDefault="00704735">
      <w:pPr>
        <w:rPr>
          <w:lang w:val="ru-RU"/>
        </w:rPr>
      </w:pPr>
      <w:r w:rsidRPr="00704735">
        <w:rPr>
          <w:lang w:val="ru-RU"/>
        </w:rPr>
        <w:t>1. Настройка окружения (</w:t>
      </w:r>
      <w:r>
        <w:t>Python</w:t>
      </w:r>
      <w:r w:rsidRPr="00704735">
        <w:rPr>
          <w:lang w:val="ru-RU"/>
        </w:rPr>
        <w:t>, виртуальное окружение, зависимости)</w:t>
      </w:r>
      <w:r w:rsidRPr="00704735">
        <w:rPr>
          <w:lang w:val="ru-RU"/>
        </w:rPr>
        <w:br/>
        <w:t>2. Создание базовой структуры бота</w:t>
      </w:r>
      <w:r w:rsidRPr="00704735">
        <w:rPr>
          <w:lang w:val="ru-RU"/>
        </w:rPr>
        <w:br/>
        <w:t xml:space="preserve">3. Интеграция </w:t>
      </w:r>
      <w:r>
        <w:t>Click</w:t>
      </w:r>
      <w:r w:rsidRPr="00704735">
        <w:rPr>
          <w:lang w:val="ru-RU"/>
        </w:rPr>
        <w:t xml:space="preserve"> </w:t>
      </w:r>
      <w:r>
        <w:t>API</w:t>
      </w:r>
      <w:r w:rsidRPr="00704735">
        <w:rPr>
          <w:lang w:val="ru-RU"/>
        </w:rPr>
        <w:t xml:space="preserve"> (тестовый режим)</w:t>
      </w:r>
      <w:r w:rsidRPr="00704735">
        <w:rPr>
          <w:lang w:val="ru-RU"/>
        </w:rPr>
        <w:br/>
        <w:t xml:space="preserve">4. Интеграция </w:t>
      </w:r>
      <w:proofErr w:type="spellStart"/>
      <w:r>
        <w:t>Payme</w:t>
      </w:r>
      <w:proofErr w:type="spellEnd"/>
      <w:r w:rsidRPr="00704735">
        <w:rPr>
          <w:lang w:val="ru-RU"/>
        </w:rPr>
        <w:t xml:space="preserve"> </w:t>
      </w:r>
      <w:r>
        <w:t>API</w:t>
      </w:r>
      <w:r w:rsidRPr="00704735">
        <w:rPr>
          <w:lang w:val="ru-RU"/>
        </w:rPr>
        <w:t xml:space="preserve"> (тестовый режим)</w:t>
      </w:r>
      <w:r w:rsidRPr="00704735">
        <w:rPr>
          <w:lang w:val="ru-RU"/>
        </w:rPr>
        <w:br/>
        <w:t>5. Подключение базы данных</w:t>
      </w:r>
      <w:r w:rsidRPr="00704735">
        <w:rPr>
          <w:lang w:val="ru-RU"/>
        </w:rPr>
        <w:br/>
        <w:t>6. Реализация бизнес-логики (обработка команд, проверка платежей)</w:t>
      </w:r>
      <w:r w:rsidRPr="00704735">
        <w:rPr>
          <w:lang w:val="ru-RU"/>
        </w:rPr>
        <w:br/>
        <w:t>7. Разработка админ-панели</w:t>
      </w:r>
      <w:r w:rsidRPr="00704735">
        <w:rPr>
          <w:lang w:val="ru-RU"/>
        </w:rPr>
        <w:br/>
        <w:t>8. Тестирование всех сценариев</w:t>
      </w:r>
      <w:r w:rsidRPr="00704735">
        <w:rPr>
          <w:lang w:val="ru-RU"/>
        </w:rPr>
        <w:br/>
        <w:t>9. Деплой на сервер</w:t>
      </w:r>
      <w:r w:rsidRPr="00704735">
        <w:rPr>
          <w:lang w:val="ru-RU"/>
        </w:rPr>
        <w:br/>
        <w:t>10. Мониторинг и улучшение</w:t>
      </w:r>
    </w:p>
    <w:p w14:paraId="1571D267" w14:textId="77777777" w:rsidR="00E05A92" w:rsidRDefault="00704735">
      <w:pPr>
        <w:pStyle w:val="21"/>
      </w:pPr>
      <w:proofErr w:type="spellStart"/>
      <w:r>
        <w:t>Этап</w:t>
      </w:r>
      <w:proofErr w:type="spellEnd"/>
      <w:r>
        <w:t xml:space="preserve"> 4: </w:t>
      </w:r>
      <w:proofErr w:type="spellStart"/>
      <w:r>
        <w:t>Будущее</w:t>
      </w:r>
      <w:proofErr w:type="spellEnd"/>
      <w:r>
        <w:t xml:space="preserve"> </w:t>
      </w:r>
      <w:proofErr w:type="spellStart"/>
      <w:r>
        <w:t>расширение</w:t>
      </w:r>
      <w:proofErr w:type="spellEnd"/>
    </w:p>
    <w:p w14:paraId="4AA1852C" w14:textId="69256204" w:rsidR="00E05A92" w:rsidRDefault="00704735" w:rsidP="00704735">
      <w:pPr>
        <w:pStyle w:val="ae"/>
        <w:numPr>
          <w:ilvl w:val="0"/>
          <w:numId w:val="10"/>
        </w:numPr>
      </w:pPr>
      <w:r w:rsidRPr="00704735">
        <w:rPr>
          <w:lang w:val="ru-RU"/>
        </w:rPr>
        <w:t>Добавить другие города</w:t>
      </w:r>
      <w:r w:rsidRPr="00704735">
        <w:rPr>
          <w:lang w:val="ru-RU"/>
        </w:rPr>
        <w:br/>
        <w:t>2. Расширить список способов оплаты</w:t>
      </w:r>
      <w:r w:rsidRPr="00704735">
        <w:rPr>
          <w:lang w:val="ru-RU"/>
        </w:rPr>
        <w:br/>
        <w:t>3. Поддержка кириллицы и многоязычности</w:t>
      </w:r>
      <w:r w:rsidRPr="00704735">
        <w:rPr>
          <w:lang w:val="ru-RU"/>
        </w:rPr>
        <w:br/>
      </w:r>
      <w:r w:rsidRPr="00704735">
        <w:rPr>
          <w:lang w:val="ru-RU"/>
        </w:rPr>
        <w:lastRenderedPageBreak/>
        <w:t xml:space="preserve">4. Интеграция с </w:t>
      </w:r>
      <w:r>
        <w:t>CRM</w:t>
      </w:r>
      <w:r w:rsidRPr="00704735">
        <w:rPr>
          <w:lang w:val="ru-RU"/>
        </w:rPr>
        <w:t>/</w:t>
      </w:r>
      <w:r>
        <w:t>ERP</w:t>
      </w:r>
      <w:r w:rsidRPr="00704735">
        <w:rPr>
          <w:lang w:val="ru-RU"/>
        </w:rPr>
        <w:t xml:space="preserve"> системами</w:t>
      </w:r>
      <w:r w:rsidRPr="00704735">
        <w:rPr>
          <w:lang w:val="ru-RU"/>
        </w:rPr>
        <w:br/>
        <w:t xml:space="preserve">5. </w:t>
      </w:r>
      <w:proofErr w:type="spellStart"/>
      <w:r>
        <w:t>Добавить</w:t>
      </w:r>
      <w:proofErr w:type="spellEnd"/>
      <w:r>
        <w:t xml:space="preserve"> push-</w:t>
      </w:r>
      <w:proofErr w:type="spellStart"/>
      <w:r>
        <w:t>уведомления</w:t>
      </w:r>
      <w:proofErr w:type="spellEnd"/>
      <w:r>
        <w:t xml:space="preserve"> и </w:t>
      </w:r>
      <w:proofErr w:type="spellStart"/>
      <w:r>
        <w:t>рассылки</w:t>
      </w:r>
      <w:proofErr w:type="spellEnd"/>
    </w:p>
    <w:p w14:paraId="1834A14F" w14:textId="1D99D068" w:rsidR="00704735" w:rsidRPr="00704735" w:rsidRDefault="00704735" w:rsidP="00704735">
      <w:pPr>
        <w:rPr>
          <w:lang w:val="ru-RU"/>
        </w:rPr>
      </w:pPr>
    </w:p>
    <w:sectPr w:rsidR="00704735" w:rsidRPr="007047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2D36FC"/>
    <w:multiLevelType w:val="hybridMultilevel"/>
    <w:tmpl w:val="26306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31A0"/>
    <w:rsid w:val="00704735"/>
    <w:rsid w:val="00AA1D8D"/>
    <w:rsid w:val="00B47730"/>
    <w:rsid w:val="00CB0664"/>
    <w:rsid w:val="00E05A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1223F"/>
  <w14:defaultImageDpi w14:val="300"/>
  <w15:docId w15:val="{6F0CFA7D-52B6-4F9C-8BC4-44217E06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Курбанов Отабек Фарходович</cp:lastModifiedBy>
  <cp:revision>3</cp:revision>
  <dcterms:created xsi:type="dcterms:W3CDTF">2013-12-23T23:15:00Z</dcterms:created>
  <dcterms:modified xsi:type="dcterms:W3CDTF">2025-08-11T05:27:00Z</dcterms:modified>
  <cp:category/>
</cp:coreProperties>
</file>