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AF1EC" w14:textId="2ADC8FB5" w:rsidR="00D01A97" w:rsidRDefault="00A91388" w:rsidP="00A91388">
      <w:pPr>
        <w:pStyle w:val="1"/>
      </w:pPr>
      <w:bookmarkStart w:id="0" w:name="_Toc464908077"/>
      <w:r>
        <w:t>Section 1: Student Details</w:t>
      </w:r>
      <w:bookmarkEnd w:id="0"/>
    </w:p>
    <w:p w14:paraId="188469D3" w14:textId="77777777" w:rsidR="00A91388" w:rsidRDefault="00A91388"/>
    <w:p w14:paraId="0F6633DF" w14:textId="31D890F3" w:rsidR="00865CF3" w:rsidRDefault="00000296">
      <w:r>
        <w:t>Full name: Otabek Dushamov</w:t>
      </w:r>
    </w:p>
    <w:p w14:paraId="5EE0AD21" w14:textId="77777777" w:rsidR="00865CF3" w:rsidRDefault="00865CF3"/>
    <w:p w14:paraId="07B4F5DF" w14:textId="4EEA9720" w:rsidR="00865CF3" w:rsidRDefault="00865CF3">
      <w:r>
        <w:t>Student number:</w:t>
      </w:r>
      <w:r w:rsidR="00000296">
        <w:t xml:space="preserve"> 2427234</w:t>
      </w:r>
    </w:p>
    <w:p w14:paraId="444913CC" w14:textId="77777777" w:rsidR="00865CF3" w:rsidRDefault="00865CF3"/>
    <w:p w14:paraId="0A99F5A9" w14:textId="3F10D2DC" w:rsidR="00865CF3" w:rsidRDefault="00865CF3" w:rsidP="0026786A">
      <w:r>
        <w:t xml:space="preserve">Award / course: </w:t>
      </w:r>
      <w:r w:rsidR="00000296">
        <w:t>Project and Professionalism</w:t>
      </w:r>
    </w:p>
    <w:p w14:paraId="555049EC" w14:textId="77777777" w:rsidR="00865CF3" w:rsidRDefault="00865CF3"/>
    <w:p w14:paraId="5EB90E50" w14:textId="7DDDF7C6" w:rsidR="00865CF3" w:rsidRDefault="00000296">
      <w:r>
        <w:t>Email address: d.o.dushamov@wlv.ac.uk</w:t>
      </w:r>
    </w:p>
    <w:p w14:paraId="686FFDC9" w14:textId="77777777" w:rsidR="00704E2D" w:rsidRDefault="00704E2D"/>
    <w:p w14:paraId="288AF792" w14:textId="28A1C14E" w:rsidR="00704E2D" w:rsidRDefault="00000296">
      <w:r>
        <w:t>Supervisor: Dilshod Ergashev</w:t>
      </w:r>
    </w:p>
    <w:p w14:paraId="76487533" w14:textId="77777777" w:rsidR="00704E2D" w:rsidRDefault="00704E2D"/>
    <w:p w14:paraId="2B257E98" w14:textId="62D505A6" w:rsidR="00704E2D" w:rsidRDefault="00000296">
      <w:pPr>
        <w:rPr>
          <w:color w:val="FF0000"/>
        </w:rPr>
      </w:pPr>
      <w:r>
        <w:t>Date of submission: 24/10/25</w:t>
      </w:r>
    </w:p>
    <w:p w14:paraId="7DA20870" w14:textId="3AC4CB2B" w:rsidR="00261A7C" w:rsidRDefault="00261A7C">
      <w:r>
        <w:br w:type="page"/>
      </w:r>
    </w:p>
    <w:bookmarkStart w:id="1" w:name="_Toc464908078" w:displacedByCustomXml="next"/>
    <w:sdt>
      <w:sdtPr>
        <w:rPr>
          <w:rFonts w:asciiTheme="minorHAnsi" w:eastAsiaTheme="minorHAnsi" w:hAnsiTheme="minorHAnsi" w:cstheme="minorBidi"/>
          <w:color w:val="auto"/>
          <w:sz w:val="24"/>
          <w:szCs w:val="24"/>
        </w:rPr>
        <w:id w:val="1844038353"/>
        <w:docPartObj>
          <w:docPartGallery w:val="Table of Contents"/>
          <w:docPartUnique/>
        </w:docPartObj>
      </w:sdtPr>
      <w:sdtEndPr>
        <w:rPr>
          <w:b/>
          <w:bCs/>
          <w:noProof/>
        </w:rPr>
      </w:sdtEndPr>
      <w:sdtContent>
        <w:p w14:paraId="1478772C" w14:textId="5F8AFE85" w:rsidR="00C970B2" w:rsidRDefault="00C970B2" w:rsidP="00C970B2">
          <w:pPr>
            <w:pStyle w:val="1"/>
          </w:pPr>
          <w:r>
            <w:t>Table of Contents</w:t>
          </w:r>
          <w:bookmarkEnd w:id="1"/>
        </w:p>
        <w:p w14:paraId="2DB9FCB6" w14:textId="619AA7A4" w:rsidR="00A54E68" w:rsidRDefault="00C970B2">
          <w:pPr>
            <w:pStyle w:val="11"/>
            <w:tabs>
              <w:tab w:val="right" w:leader="dot" w:pos="9010"/>
            </w:tabs>
            <w:rPr>
              <w:rFonts w:eastAsiaTheme="minorEastAsia"/>
              <w:b w:val="0"/>
              <w:bCs w:val="0"/>
              <w:caps w:val="0"/>
              <w:noProof/>
              <w:lang w:eastAsia="en-GB"/>
            </w:rPr>
          </w:pPr>
          <w:r>
            <w:rPr>
              <w:b w:val="0"/>
              <w:bCs w:val="0"/>
            </w:rPr>
            <w:fldChar w:fldCharType="begin"/>
          </w:r>
          <w:r>
            <w:instrText xml:space="preserve"> TOC \o "1-3" \h \z \u </w:instrText>
          </w:r>
          <w:r>
            <w:rPr>
              <w:b w:val="0"/>
              <w:bCs w:val="0"/>
            </w:rPr>
            <w:fldChar w:fldCharType="separate"/>
          </w:r>
          <w:hyperlink w:anchor="_Toc464908077" w:history="1">
            <w:r w:rsidR="00A54E68" w:rsidRPr="00C477EA">
              <w:rPr>
                <w:rStyle w:val="a3"/>
                <w:noProof/>
              </w:rPr>
              <w:t>Section 1: Student Details</w:t>
            </w:r>
            <w:r w:rsidR="00A54E68">
              <w:rPr>
                <w:noProof/>
                <w:webHidden/>
              </w:rPr>
              <w:tab/>
            </w:r>
            <w:r w:rsidR="00A54E68">
              <w:rPr>
                <w:noProof/>
                <w:webHidden/>
              </w:rPr>
              <w:fldChar w:fldCharType="begin"/>
            </w:r>
            <w:r w:rsidR="00A54E68">
              <w:rPr>
                <w:noProof/>
                <w:webHidden/>
              </w:rPr>
              <w:instrText xml:space="preserve"> PAGEREF _Toc464908077 \h </w:instrText>
            </w:r>
            <w:r w:rsidR="00A54E68">
              <w:rPr>
                <w:noProof/>
                <w:webHidden/>
              </w:rPr>
            </w:r>
            <w:r w:rsidR="00A54E68">
              <w:rPr>
                <w:noProof/>
                <w:webHidden/>
              </w:rPr>
              <w:fldChar w:fldCharType="separate"/>
            </w:r>
            <w:r w:rsidR="00A54E68">
              <w:rPr>
                <w:noProof/>
                <w:webHidden/>
              </w:rPr>
              <w:t>1</w:t>
            </w:r>
            <w:r w:rsidR="00A54E68">
              <w:rPr>
                <w:noProof/>
                <w:webHidden/>
              </w:rPr>
              <w:fldChar w:fldCharType="end"/>
            </w:r>
          </w:hyperlink>
        </w:p>
        <w:p w14:paraId="5320A9A2" w14:textId="4CC2AE07" w:rsidR="00A54E68" w:rsidRDefault="002374D4">
          <w:pPr>
            <w:pStyle w:val="11"/>
            <w:tabs>
              <w:tab w:val="right" w:leader="dot" w:pos="9010"/>
            </w:tabs>
            <w:rPr>
              <w:rFonts w:eastAsiaTheme="minorEastAsia"/>
              <w:b w:val="0"/>
              <w:bCs w:val="0"/>
              <w:caps w:val="0"/>
              <w:noProof/>
              <w:lang w:eastAsia="en-GB"/>
            </w:rPr>
          </w:pPr>
          <w:hyperlink w:anchor="_Toc464908078" w:history="1">
            <w:r w:rsidR="00A54E68" w:rsidRPr="00C477EA">
              <w:rPr>
                <w:rStyle w:val="a3"/>
                <w:noProof/>
              </w:rPr>
              <w:t>Table of Contents</w:t>
            </w:r>
            <w:r w:rsidR="00A54E68">
              <w:rPr>
                <w:noProof/>
                <w:webHidden/>
              </w:rPr>
              <w:tab/>
            </w:r>
            <w:r w:rsidR="00A54E68">
              <w:rPr>
                <w:noProof/>
                <w:webHidden/>
              </w:rPr>
              <w:fldChar w:fldCharType="begin"/>
            </w:r>
            <w:r w:rsidR="00A54E68">
              <w:rPr>
                <w:noProof/>
                <w:webHidden/>
              </w:rPr>
              <w:instrText xml:space="preserve"> PAGEREF _Toc464908078 \h </w:instrText>
            </w:r>
            <w:r w:rsidR="00A54E68">
              <w:rPr>
                <w:noProof/>
                <w:webHidden/>
              </w:rPr>
            </w:r>
            <w:r w:rsidR="00A54E68">
              <w:rPr>
                <w:noProof/>
                <w:webHidden/>
              </w:rPr>
              <w:fldChar w:fldCharType="separate"/>
            </w:r>
            <w:r w:rsidR="00A54E68">
              <w:rPr>
                <w:noProof/>
                <w:webHidden/>
              </w:rPr>
              <w:t>2</w:t>
            </w:r>
            <w:r w:rsidR="00A54E68">
              <w:rPr>
                <w:noProof/>
                <w:webHidden/>
              </w:rPr>
              <w:fldChar w:fldCharType="end"/>
            </w:r>
          </w:hyperlink>
        </w:p>
        <w:p w14:paraId="27189730" w14:textId="187E6357" w:rsidR="00A54E68" w:rsidRDefault="002374D4">
          <w:pPr>
            <w:pStyle w:val="11"/>
            <w:tabs>
              <w:tab w:val="right" w:leader="dot" w:pos="9010"/>
            </w:tabs>
            <w:rPr>
              <w:rFonts w:eastAsiaTheme="minorEastAsia"/>
              <w:b w:val="0"/>
              <w:bCs w:val="0"/>
              <w:caps w:val="0"/>
              <w:noProof/>
              <w:lang w:eastAsia="en-GB"/>
            </w:rPr>
          </w:pPr>
          <w:hyperlink w:anchor="_Toc464908079" w:history="1">
            <w:r w:rsidR="00A54E68" w:rsidRPr="00C477EA">
              <w:rPr>
                <w:rStyle w:val="a3"/>
                <w:noProof/>
              </w:rPr>
              <w:t>Section 2: Statement of Project Details</w:t>
            </w:r>
            <w:r w:rsidR="00A54E68">
              <w:rPr>
                <w:noProof/>
                <w:webHidden/>
              </w:rPr>
              <w:tab/>
            </w:r>
            <w:r w:rsidR="00A54E68">
              <w:rPr>
                <w:noProof/>
                <w:webHidden/>
              </w:rPr>
              <w:fldChar w:fldCharType="begin"/>
            </w:r>
            <w:r w:rsidR="00A54E68">
              <w:rPr>
                <w:noProof/>
                <w:webHidden/>
              </w:rPr>
              <w:instrText xml:space="preserve"> PAGEREF _Toc464908079 \h </w:instrText>
            </w:r>
            <w:r w:rsidR="00A54E68">
              <w:rPr>
                <w:noProof/>
                <w:webHidden/>
              </w:rPr>
            </w:r>
            <w:r w:rsidR="00A54E68">
              <w:rPr>
                <w:noProof/>
                <w:webHidden/>
              </w:rPr>
              <w:fldChar w:fldCharType="separate"/>
            </w:r>
            <w:r w:rsidR="00A54E68">
              <w:rPr>
                <w:noProof/>
                <w:webHidden/>
              </w:rPr>
              <w:t>3</w:t>
            </w:r>
            <w:r w:rsidR="00A54E68">
              <w:rPr>
                <w:noProof/>
                <w:webHidden/>
              </w:rPr>
              <w:fldChar w:fldCharType="end"/>
            </w:r>
          </w:hyperlink>
        </w:p>
        <w:p w14:paraId="756CDACF" w14:textId="4B1DF0F4" w:rsidR="00A54E68" w:rsidRDefault="002374D4">
          <w:pPr>
            <w:pStyle w:val="21"/>
            <w:tabs>
              <w:tab w:val="right" w:leader="dot" w:pos="9010"/>
            </w:tabs>
            <w:rPr>
              <w:rFonts w:eastAsiaTheme="minorEastAsia"/>
              <w:smallCaps w:val="0"/>
              <w:noProof/>
              <w:lang w:eastAsia="en-GB"/>
            </w:rPr>
          </w:pPr>
          <w:hyperlink w:anchor="_Toc464908080" w:history="1">
            <w:r w:rsidR="00A54E68" w:rsidRPr="00C477EA">
              <w:rPr>
                <w:rStyle w:val="a3"/>
                <w:noProof/>
              </w:rPr>
              <w:t>2.1 Project Title</w:t>
            </w:r>
            <w:r w:rsidR="00A54E68">
              <w:rPr>
                <w:noProof/>
                <w:webHidden/>
              </w:rPr>
              <w:tab/>
            </w:r>
            <w:r w:rsidR="00A54E68">
              <w:rPr>
                <w:noProof/>
                <w:webHidden/>
              </w:rPr>
              <w:fldChar w:fldCharType="begin"/>
            </w:r>
            <w:r w:rsidR="00A54E68">
              <w:rPr>
                <w:noProof/>
                <w:webHidden/>
              </w:rPr>
              <w:instrText xml:space="preserve"> PAGEREF _Toc464908080 \h </w:instrText>
            </w:r>
            <w:r w:rsidR="00A54E68">
              <w:rPr>
                <w:noProof/>
                <w:webHidden/>
              </w:rPr>
            </w:r>
            <w:r w:rsidR="00A54E68">
              <w:rPr>
                <w:noProof/>
                <w:webHidden/>
              </w:rPr>
              <w:fldChar w:fldCharType="separate"/>
            </w:r>
            <w:r w:rsidR="00A54E68">
              <w:rPr>
                <w:noProof/>
                <w:webHidden/>
              </w:rPr>
              <w:t>3</w:t>
            </w:r>
            <w:r w:rsidR="00A54E68">
              <w:rPr>
                <w:noProof/>
                <w:webHidden/>
              </w:rPr>
              <w:fldChar w:fldCharType="end"/>
            </w:r>
          </w:hyperlink>
        </w:p>
        <w:p w14:paraId="6C133740" w14:textId="691DBA1A" w:rsidR="00A54E68" w:rsidRDefault="002374D4">
          <w:pPr>
            <w:pStyle w:val="21"/>
            <w:tabs>
              <w:tab w:val="right" w:leader="dot" w:pos="9010"/>
            </w:tabs>
            <w:rPr>
              <w:rFonts w:eastAsiaTheme="minorEastAsia"/>
              <w:smallCaps w:val="0"/>
              <w:noProof/>
              <w:lang w:eastAsia="en-GB"/>
            </w:rPr>
          </w:pPr>
          <w:hyperlink w:anchor="_Toc464908081" w:history="1">
            <w:r w:rsidR="00A54E68" w:rsidRPr="00C477EA">
              <w:rPr>
                <w:rStyle w:val="a3"/>
                <w:noProof/>
              </w:rPr>
              <w:t>2.2 Academic Question</w:t>
            </w:r>
            <w:r w:rsidR="00A54E68">
              <w:rPr>
                <w:noProof/>
                <w:webHidden/>
              </w:rPr>
              <w:tab/>
            </w:r>
            <w:r w:rsidR="00A54E68">
              <w:rPr>
                <w:noProof/>
                <w:webHidden/>
              </w:rPr>
              <w:fldChar w:fldCharType="begin"/>
            </w:r>
            <w:r w:rsidR="00A54E68">
              <w:rPr>
                <w:noProof/>
                <w:webHidden/>
              </w:rPr>
              <w:instrText xml:space="preserve"> PAGEREF _Toc464908081 \h </w:instrText>
            </w:r>
            <w:r w:rsidR="00A54E68">
              <w:rPr>
                <w:noProof/>
                <w:webHidden/>
              </w:rPr>
            </w:r>
            <w:r w:rsidR="00A54E68">
              <w:rPr>
                <w:noProof/>
                <w:webHidden/>
              </w:rPr>
              <w:fldChar w:fldCharType="separate"/>
            </w:r>
            <w:r w:rsidR="00A54E68">
              <w:rPr>
                <w:noProof/>
                <w:webHidden/>
              </w:rPr>
              <w:t>3</w:t>
            </w:r>
            <w:r w:rsidR="00A54E68">
              <w:rPr>
                <w:noProof/>
                <w:webHidden/>
              </w:rPr>
              <w:fldChar w:fldCharType="end"/>
            </w:r>
          </w:hyperlink>
        </w:p>
        <w:p w14:paraId="383B7C6D" w14:textId="41D481ED" w:rsidR="00A54E68" w:rsidRDefault="002374D4">
          <w:pPr>
            <w:pStyle w:val="21"/>
            <w:tabs>
              <w:tab w:val="right" w:leader="dot" w:pos="9010"/>
            </w:tabs>
            <w:rPr>
              <w:rFonts w:eastAsiaTheme="minorEastAsia"/>
              <w:smallCaps w:val="0"/>
              <w:noProof/>
              <w:lang w:eastAsia="en-GB"/>
            </w:rPr>
          </w:pPr>
          <w:hyperlink w:anchor="_Toc464908082" w:history="1">
            <w:r w:rsidR="00A54E68" w:rsidRPr="00C477EA">
              <w:rPr>
                <w:rStyle w:val="a3"/>
                <w:noProof/>
              </w:rPr>
              <w:t>2.3 Aims</w:t>
            </w:r>
            <w:r w:rsidR="00A54E68">
              <w:rPr>
                <w:noProof/>
                <w:webHidden/>
              </w:rPr>
              <w:tab/>
            </w:r>
            <w:r w:rsidR="00A54E68">
              <w:rPr>
                <w:noProof/>
                <w:webHidden/>
              </w:rPr>
              <w:fldChar w:fldCharType="begin"/>
            </w:r>
            <w:r w:rsidR="00A54E68">
              <w:rPr>
                <w:noProof/>
                <w:webHidden/>
              </w:rPr>
              <w:instrText xml:space="preserve"> PAGEREF _Toc464908082 \h </w:instrText>
            </w:r>
            <w:r w:rsidR="00A54E68">
              <w:rPr>
                <w:noProof/>
                <w:webHidden/>
              </w:rPr>
            </w:r>
            <w:r w:rsidR="00A54E68">
              <w:rPr>
                <w:noProof/>
                <w:webHidden/>
              </w:rPr>
              <w:fldChar w:fldCharType="separate"/>
            </w:r>
            <w:r w:rsidR="00A54E68">
              <w:rPr>
                <w:noProof/>
                <w:webHidden/>
              </w:rPr>
              <w:t>3</w:t>
            </w:r>
            <w:r w:rsidR="00A54E68">
              <w:rPr>
                <w:noProof/>
                <w:webHidden/>
              </w:rPr>
              <w:fldChar w:fldCharType="end"/>
            </w:r>
          </w:hyperlink>
        </w:p>
        <w:p w14:paraId="5D2123E8" w14:textId="0EE44288" w:rsidR="00A54E68" w:rsidRDefault="002374D4">
          <w:pPr>
            <w:pStyle w:val="21"/>
            <w:tabs>
              <w:tab w:val="right" w:leader="dot" w:pos="9010"/>
            </w:tabs>
            <w:rPr>
              <w:rFonts w:eastAsiaTheme="minorEastAsia"/>
              <w:smallCaps w:val="0"/>
              <w:noProof/>
              <w:lang w:eastAsia="en-GB"/>
            </w:rPr>
          </w:pPr>
          <w:hyperlink w:anchor="_Toc464908083" w:history="1">
            <w:r w:rsidR="00A54E68" w:rsidRPr="00C477EA">
              <w:rPr>
                <w:rStyle w:val="a3"/>
                <w:noProof/>
              </w:rPr>
              <w:t>2.4 Objectives</w:t>
            </w:r>
            <w:r w:rsidR="00A54E68">
              <w:rPr>
                <w:noProof/>
                <w:webHidden/>
              </w:rPr>
              <w:tab/>
            </w:r>
            <w:r w:rsidR="00A54E68">
              <w:rPr>
                <w:noProof/>
                <w:webHidden/>
              </w:rPr>
              <w:fldChar w:fldCharType="begin"/>
            </w:r>
            <w:r w:rsidR="00A54E68">
              <w:rPr>
                <w:noProof/>
                <w:webHidden/>
              </w:rPr>
              <w:instrText xml:space="preserve"> PAGEREF _Toc464908083 \h </w:instrText>
            </w:r>
            <w:r w:rsidR="00A54E68">
              <w:rPr>
                <w:noProof/>
                <w:webHidden/>
              </w:rPr>
            </w:r>
            <w:r w:rsidR="00A54E68">
              <w:rPr>
                <w:noProof/>
                <w:webHidden/>
              </w:rPr>
              <w:fldChar w:fldCharType="separate"/>
            </w:r>
            <w:r w:rsidR="00A54E68">
              <w:rPr>
                <w:noProof/>
                <w:webHidden/>
              </w:rPr>
              <w:t>3</w:t>
            </w:r>
            <w:r w:rsidR="00A54E68">
              <w:rPr>
                <w:noProof/>
                <w:webHidden/>
              </w:rPr>
              <w:fldChar w:fldCharType="end"/>
            </w:r>
          </w:hyperlink>
        </w:p>
        <w:p w14:paraId="5B6B71F7" w14:textId="0EE71ABD" w:rsidR="00A54E68" w:rsidRDefault="002374D4">
          <w:pPr>
            <w:pStyle w:val="21"/>
            <w:tabs>
              <w:tab w:val="right" w:leader="dot" w:pos="9010"/>
            </w:tabs>
            <w:rPr>
              <w:rFonts w:eastAsiaTheme="minorEastAsia"/>
              <w:smallCaps w:val="0"/>
              <w:noProof/>
              <w:lang w:eastAsia="en-GB"/>
            </w:rPr>
          </w:pPr>
          <w:hyperlink w:anchor="_Toc464908084" w:history="1">
            <w:r w:rsidR="00A54E68" w:rsidRPr="00C477EA">
              <w:rPr>
                <w:rStyle w:val="a3"/>
                <w:noProof/>
              </w:rPr>
              <w:t>2.5 Artefact (proposed) to be developed</w:t>
            </w:r>
            <w:r w:rsidR="00A54E68">
              <w:rPr>
                <w:noProof/>
                <w:webHidden/>
              </w:rPr>
              <w:tab/>
            </w:r>
            <w:r w:rsidR="00A54E68">
              <w:rPr>
                <w:noProof/>
                <w:webHidden/>
              </w:rPr>
              <w:fldChar w:fldCharType="begin"/>
            </w:r>
            <w:r w:rsidR="00A54E68">
              <w:rPr>
                <w:noProof/>
                <w:webHidden/>
              </w:rPr>
              <w:instrText xml:space="preserve"> PAGEREF _Toc464908084 \h </w:instrText>
            </w:r>
            <w:r w:rsidR="00A54E68">
              <w:rPr>
                <w:noProof/>
                <w:webHidden/>
              </w:rPr>
            </w:r>
            <w:r w:rsidR="00A54E68">
              <w:rPr>
                <w:noProof/>
                <w:webHidden/>
              </w:rPr>
              <w:fldChar w:fldCharType="separate"/>
            </w:r>
            <w:r w:rsidR="00A54E68">
              <w:rPr>
                <w:noProof/>
                <w:webHidden/>
              </w:rPr>
              <w:t>3</w:t>
            </w:r>
            <w:r w:rsidR="00A54E68">
              <w:rPr>
                <w:noProof/>
                <w:webHidden/>
              </w:rPr>
              <w:fldChar w:fldCharType="end"/>
            </w:r>
          </w:hyperlink>
        </w:p>
        <w:p w14:paraId="44000625" w14:textId="1FEA40AD" w:rsidR="00A54E68" w:rsidRDefault="002374D4">
          <w:pPr>
            <w:pStyle w:val="11"/>
            <w:tabs>
              <w:tab w:val="right" w:leader="dot" w:pos="9010"/>
            </w:tabs>
            <w:rPr>
              <w:rFonts w:eastAsiaTheme="minorEastAsia"/>
              <w:b w:val="0"/>
              <w:bCs w:val="0"/>
              <w:caps w:val="0"/>
              <w:noProof/>
              <w:lang w:eastAsia="en-GB"/>
            </w:rPr>
          </w:pPr>
          <w:hyperlink w:anchor="_Toc464908085" w:history="1">
            <w:r w:rsidR="00A54E68" w:rsidRPr="00C477EA">
              <w:rPr>
                <w:rStyle w:val="a3"/>
                <w:noProof/>
              </w:rPr>
              <w:t>Section 3: Project Proposal</w:t>
            </w:r>
            <w:r w:rsidR="00A54E68">
              <w:rPr>
                <w:noProof/>
                <w:webHidden/>
              </w:rPr>
              <w:tab/>
            </w:r>
            <w:r w:rsidR="00A54E68">
              <w:rPr>
                <w:noProof/>
                <w:webHidden/>
              </w:rPr>
              <w:fldChar w:fldCharType="begin"/>
            </w:r>
            <w:r w:rsidR="00A54E68">
              <w:rPr>
                <w:noProof/>
                <w:webHidden/>
              </w:rPr>
              <w:instrText xml:space="preserve"> PAGEREF _Toc464908085 \h </w:instrText>
            </w:r>
            <w:r w:rsidR="00A54E68">
              <w:rPr>
                <w:noProof/>
                <w:webHidden/>
              </w:rPr>
            </w:r>
            <w:r w:rsidR="00A54E68">
              <w:rPr>
                <w:noProof/>
                <w:webHidden/>
              </w:rPr>
              <w:fldChar w:fldCharType="separate"/>
            </w:r>
            <w:r w:rsidR="00A54E68">
              <w:rPr>
                <w:noProof/>
                <w:webHidden/>
              </w:rPr>
              <w:t>4</w:t>
            </w:r>
            <w:r w:rsidR="00A54E68">
              <w:rPr>
                <w:noProof/>
                <w:webHidden/>
              </w:rPr>
              <w:fldChar w:fldCharType="end"/>
            </w:r>
          </w:hyperlink>
        </w:p>
        <w:p w14:paraId="4FF8851E" w14:textId="520D41D4" w:rsidR="00A54E68" w:rsidRDefault="002374D4">
          <w:pPr>
            <w:pStyle w:val="21"/>
            <w:tabs>
              <w:tab w:val="right" w:leader="dot" w:pos="9010"/>
            </w:tabs>
            <w:rPr>
              <w:rFonts w:eastAsiaTheme="minorEastAsia"/>
              <w:smallCaps w:val="0"/>
              <w:noProof/>
              <w:lang w:eastAsia="en-GB"/>
            </w:rPr>
          </w:pPr>
          <w:hyperlink w:anchor="_Toc464908086" w:history="1">
            <w:r w:rsidR="00A54E68" w:rsidRPr="00C477EA">
              <w:rPr>
                <w:rStyle w:val="a3"/>
                <w:noProof/>
              </w:rPr>
              <w:t>3.1 Introduction</w:t>
            </w:r>
            <w:r w:rsidR="00A54E68">
              <w:rPr>
                <w:noProof/>
                <w:webHidden/>
              </w:rPr>
              <w:tab/>
            </w:r>
            <w:r w:rsidR="00A54E68">
              <w:rPr>
                <w:noProof/>
                <w:webHidden/>
              </w:rPr>
              <w:fldChar w:fldCharType="begin"/>
            </w:r>
            <w:r w:rsidR="00A54E68">
              <w:rPr>
                <w:noProof/>
                <w:webHidden/>
              </w:rPr>
              <w:instrText xml:space="preserve"> PAGEREF _Toc464908086 \h </w:instrText>
            </w:r>
            <w:r w:rsidR="00A54E68">
              <w:rPr>
                <w:noProof/>
                <w:webHidden/>
              </w:rPr>
            </w:r>
            <w:r w:rsidR="00A54E68">
              <w:rPr>
                <w:noProof/>
                <w:webHidden/>
              </w:rPr>
              <w:fldChar w:fldCharType="separate"/>
            </w:r>
            <w:r w:rsidR="00A54E68">
              <w:rPr>
                <w:noProof/>
                <w:webHidden/>
              </w:rPr>
              <w:t>4</w:t>
            </w:r>
            <w:r w:rsidR="00A54E68">
              <w:rPr>
                <w:noProof/>
                <w:webHidden/>
              </w:rPr>
              <w:fldChar w:fldCharType="end"/>
            </w:r>
          </w:hyperlink>
        </w:p>
        <w:p w14:paraId="0C17BB46" w14:textId="015E2CD5" w:rsidR="00A54E68" w:rsidRDefault="002374D4">
          <w:pPr>
            <w:pStyle w:val="21"/>
            <w:tabs>
              <w:tab w:val="right" w:leader="dot" w:pos="9010"/>
            </w:tabs>
            <w:rPr>
              <w:rFonts w:eastAsiaTheme="minorEastAsia"/>
              <w:smallCaps w:val="0"/>
              <w:noProof/>
              <w:lang w:eastAsia="en-GB"/>
            </w:rPr>
          </w:pPr>
          <w:hyperlink w:anchor="_Toc464908087" w:history="1">
            <w:r w:rsidR="00A54E68" w:rsidRPr="00C477EA">
              <w:rPr>
                <w:rStyle w:val="a3"/>
                <w:noProof/>
              </w:rPr>
              <w:t>3.2 Initial Research into Sources of Information</w:t>
            </w:r>
            <w:r w:rsidR="00A54E68">
              <w:rPr>
                <w:noProof/>
                <w:webHidden/>
              </w:rPr>
              <w:tab/>
            </w:r>
            <w:r w:rsidR="00A54E68">
              <w:rPr>
                <w:noProof/>
                <w:webHidden/>
              </w:rPr>
              <w:fldChar w:fldCharType="begin"/>
            </w:r>
            <w:r w:rsidR="00A54E68">
              <w:rPr>
                <w:noProof/>
                <w:webHidden/>
              </w:rPr>
              <w:instrText xml:space="preserve"> PAGEREF _Toc464908087 \h </w:instrText>
            </w:r>
            <w:r w:rsidR="00A54E68">
              <w:rPr>
                <w:noProof/>
                <w:webHidden/>
              </w:rPr>
            </w:r>
            <w:r w:rsidR="00A54E68">
              <w:rPr>
                <w:noProof/>
                <w:webHidden/>
              </w:rPr>
              <w:fldChar w:fldCharType="separate"/>
            </w:r>
            <w:r w:rsidR="00A54E68">
              <w:rPr>
                <w:noProof/>
                <w:webHidden/>
              </w:rPr>
              <w:t>4</w:t>
            </w:r>
            <w:r w:rsidR="00A54E68">
              <w:rPr>
                <w:noProof/>
                <w:webHidden/>
              </w:rPr>
              <w:fldChar w:fldCharType="end"/>
            </w:r>
          </w:hyperlink>
        </w:p>
        <w:p w14:paraId="05782B13" w14:textId="47295A3E" w:rsidR="00A54E68" w:rsidRDefault="002374D4">
          <w:pPr>
            <w:pStyle w:val="21"/>
            <w:tabs>
              <w:tab w:val="right" w:leader="dot" w:pos="9010"/>
            </w:tabs>
            <w:rPr>
              <w:rFonts w:eastAsiaTheme="minorEastAsia"/>
              <w:smallCaps w:val="0"/>
              <w:noProof/>
              <w:lang w:eastAsia="en-GB"/>
            </w:rPr>
          </w:pPr>
          <w:hyperlink w:anchor="_Toc464908088" w:history="1">
            <w:r w:rsidR="00A54E68" w:rsidRPr="00C477EA">
              <w:rPr>
                <w:rStyle w:val="a3"/>
                <w:noProof/>
              </w:rPr>
              <w:t>3.3 Artefact (proposed)</w:t>
            </w:r>
            <w:r w:rsidR="00A54E68">
              <w:rPr>
                <w:noProof/>
                <w:webHidden/>
              </w:rPr>
              <w:tab/>
            </w:r>
            <w:r w:rsidR="00A54E68">
              <w:rPr>
                <w:noProof/>
                <w:webHidden/>
              </w:rPr>
              <w:fldChar w:fldCharType="begin"/>
            </w:r>
            <w:r w:rsidR="00A54E68">
              <w:rPr>
                <w:noProof/>
                <w:webHidden/>
              </w:rPr>
              <w:instrText xml:space="preserve"> PAGEREF _Toc464908088 \h </w:instrText>
            </w:r>
            <w:r w:rsidR="00A54E68">
              <w:rPr>
                <w:noProof/>
                <w:webHidden/>
              </w:rPr>
            </w:r>
            <w:r w:rsidR="00A54E68">
              <w:rPr>
                <w:noProof/>
                <w:webHidden/>
              </w:rPr>
              <w:fldChar w:fldCharType="separate"/>
            </w:r>
            <w:r w:rsidR="00A54E68">
              <w:rPr>
                <w:noProof/>
                <w:webHidden/>
              </w:rPr>
              <w:t>5</w:t>
            </w:r>
            <w:r w:rsidR="00A54E68">
              <w:rPr>
                <w:noProof/>
                <w:webHidden/>
              </w:rPr>
              <w:fldChar w:fldCharType="end"/>
            </w:r>
          </w:hyperlink>
        </w:p>
        <w:p w14:paraId="6E1925AE" w14:textId="55E179D3" w:rsidR="00A54E68" w:rsidRDefault="002374D4">
          <w:pPr>
            <w:pStyle w:val="21"/>
            <w:tabs>
              <w:tab w:val="right" w:leader="dot" w:pos="9010"/>
            </w:tabs>
            <w:rPr>
              <w:rFonts w:eastAsiaTheme="minorEastAsia"/>
              <w:smallCaps w:val="0"/>
              <w:noProof/>
              <w:lang w:eastAsia="en-GB"/>
            </w:rPr>
          </w:pPr>
          <w:hyperlink w:anchor="_Toc464908089" w:history="1">
            <w:r w:rsidR="00A54E68" w:rsidRPr="00C477EA">
              <w:rPr>
                <w:rStyle w:val="a3"/>
                <w:noProof/>
              </w:rPr>
              <w:t>3.4 Plan/Schedule</w:t>
            </w:r>
            <w:r w:rsidR="00A54E68">
              <w:rPr>
                <w:noProof/>
                <w:webHidden/>
              </w:rPr>
              <w:tab/>
            </w:r>
            <w:r w:rsidR="00A54E68">
              <w:rPr>
                <w:noProof/>
                <w:webHidden/>
              </w:rPr>
              <w:fldChar w:fldCharType="begin"/>
            </w:r>
            <w:r w:rsidR="00A54E68">
              <w:rPr>
                <w:noProof/>
                <w:webHidden/>
              </w:rPr>
              <w:instrText xml:space="preserve"> PAGEREF _Toc464908089 \h </w:instrText>
            </w:r>
            <w:r w:rsidR="00A54E68">
              <w:rPr>
                <w:noProof/>
                <w:webHidden/>
              </w:rPr>
            </w:r>
            <w:r w:rsidR="00A54E68">
              <w:rPr>
                <w:noProof/>
                <w:webHidden/>
              </w:rPr>
              <w:fldChar w:fldCharType="separate"/>
            </w:r>
            <w:r w:rsidR="00A54E68">
              <w:rPr>
                <w:noProof/>
                <w:webHidden/>
              </w:rPr>
              <w:t>7</w:t>
            </w:r>
            <w:r w:rsidR="00A54E68">
              <w:rPr>
                <w:noProof/>
                <w:webHidden/>
              </w:rPr>
              <w:fldChar w:fldCharType="end"/>
            </w:r>
          </w:hyperlink>
        </w:p>
        <w:p w14:paraId="55C783BD" w14:textId="74F07900" w:rsidR="00A54E68" w:rsidRDefault="002374D4">
          <w:pPr>
            <w:pStyle w:val="21"/>
            <w:tabs>
              <w:tab w:val="right" w:leader="dot" w:pos="9010"/>
            </w:tabs>
            <w:rPr>
              <w:rFonts w:eastAsiaTheme="minorEastAsia"/>
              <w:smallCaps w:val="0"/>
              <w:noProof/>
              <w:lang w:eastAsia="en-GB"/>
            </w:rPr>
          </w:pPr>
          <w:hyperlink w:anchor="_Toc464908090" w:history="1">
            <w:r w:rsidR="00A54E68" w:rsidRPr="00C477EA">
              <w:rPr>
                <w:rStyle w:val="a3"/>
                <w:noProof/>
              </w:rPr>
              <w:t>3.5 References</w:t>
            </w:r>
            <w:r w:rsidR="00A54E68">
              <w:rPr>
                <w:noProof/>
                <w:webHidden/>
              </w:rPr>
              <w:tab/>
            </w:r>
            <w:r w:rsidR="00A54E68">
              <w:rPr>
                <w:noProof/>
                <w:webHidden/>
              </w:rPr>
              <w:fldChar w:fldCharType="begin"/>
            </w:r>
            <w:r w:rsidR="00A54E68">
              <w:rPr>
                <w:noProof/>
                <w:webHidden/>
              </w:rPr>
              <w:instrText xml:space="preserve"> PAGEREF _Toc464908090 \h </w:instrText>
            </w:r>
            <w:r w:rsidR="00A54E68">
              <w:rPr>
                <w:noProof/>
                <w:webHidden/>
              </w:rPr>
            </w:r>
            <w:r w:rsidR="00A54E68">
              <w:rPr>
                <w:noProof/>
                <w:webHidden/>
              </w:rPr>
              <w:fldChar w:fldCharType="separate"/>
            </w:r>
            <w:r w:rsidR="00A54E68">
              <w:rPr>
                <w:noProof/>
                <w:webHidden/>
              </w:rPr>
              <w:t>8</w:t>
            </w:r>
            <w:r w:rsidR="00A54E68">
              <w:rPr>
                <w:noProof/>
                <w:webHidden/>
              </w:rPr>
              <w:fldChar w:fldCharType="end"/>
            </w:r>
          </w:hyperlink>
        </w:p>
        <w:p w14:paraId="6215C97E" w14:textId="6689AE23" w:rsidR="00A54E68" w:rsidRDefault="002374D4">
          <w:pPr>
            <w:pStyle w:val="11"/>
            <w:tabs>
              <w:tab w:val="right" w:leader="dot" w:pos="9010"/>
            </w:tabs>
            <w:rPr>
              <w:rFonts w:eastAsiaTheme="minorEastAsia"/>
              <w:b w:val="0"/>
              <w:bCs w:val="0"/>
              <w:caps w:val="0"/>
              <w:noProof/>
              <w:lang w:eastAsia="en-GB"/>
            </w:rPr>
          </w:pPr>
          <w:hyperlink w:anchor="_Toc464908091" w:history="1">
            <w:r w:rsidR="00A54E68" w:rsidRPr="00C477EA">
              <w:rPr>
                <w:rStyle w:val="a3"/>
                <w:noProof/>
              </w:rPr>
              <w:t>Section 4: Additional Sources of Information</w:t>
            </w:r>
            <w:r w:rsidR="00A54E68">
              <w:rPr>
                <w:noProof/>
                <w:webHidden/>
              </w:rPr>
              <w:tab/>
            </w:r>
            <w:r w:rsidR="00A54E68">
              <w:rPr>
                <w:noProof/>
                <w:webHidden/>
              </w:rPr>
              <w:fldChar w:fldCharType="begin"/>
            </w:r>
            <w:r w:rsidR="00A54E68">
              <w:rPr>
                <w:noProof/>
                <w:webHidden/>
              </w:rPr>
              <w:instrText xml:space="preserve"> PAGEREF _Toc464908091 \h </w:instrText>
            </w:r>
            <w:r w:rsidR="00A54E68">
              <w:rPr>
                <w:noProof/>
                <w:webHidden/>
              </w:rPr>
            </w:r>
            <w:r w:rsidR="00A54E68">
              <w:rPr>
                <w:noProof/>
                <w:webHidden/>
              </w:rPr>
              <w:fldChar w:fldCharType="separate"/>
            </w:r>
            <w:r w:rsidR="00A54E68">
              <w:rPr>
                <w:noProof/>
                <w:webHidden/>
              </w:rPr>
              <w:t>10</w:t>
            </w:r>
            <w:r w:rsidR="00A54E68">
              <w:rPr>
                <w:noProof/>
                <w:webHidden/>
              </w:rPr>
              <w:fldChar w:fldCharType="end"/>
            </w:r>
          </w:hyperlink>
        </w:p>
        <w:p w14:paraId="78DFCCD3" w14:textId="2B850A03" w:rsidR="00A54E68" w:rsidRDefault="002374D4">
          <w:pPr>
            <w:pStyle w:val="21"/>
            <w:tabs>
              <w:tab w:val="right" w:leader="dot" w:pos="9010"/>
            </w:tabs>
            <w:rPr>
              <w:rFonts w:eastAsiaTheme="minorEastAsia"/>
              <w:smallCaps w:val="0"/>
              <w:noProof/>
              <w:lang w:eastAsia="en-GB"/>
            </w:rPr>
          </w:pPr>
          <w:hyperlink w:anchor="_Toc464908092" w:history="1">
            <w:r w:rsidR="00A54E68" w:rsidRPr="00C477EA">
              <w:rPr>
                <w:rStyle w:val="a3"/>
                <w:noProof/>
              </w:rPr>
              <w:t>4.1 Ethical Considerations Form</w:t>
            </w:r>
            <w:r w:rsidR="00A54E68">
              <w:rPr>
                <w:noProof/>
                <w:webHidden/>
              </w:rPr>
              <w:tab/>
            </w:r>
            <w:r w:rsidR="00A54E68">
              <w:rPr>
                <w:noProof/>
                <w:webHidden/>
              </w:rPr>
              <w:fldChar w:fldCharType="begin"/>
            </w:r>
            <w:r w:rsidR="00A54E68">
              <w:rPr>
                <w:noProof/>
                <w:webHidden/>
              </w:rPr>
              <w:instrText xml:space="preserve"> PAGEREF _Toc464908092 \h </w:instrText>
            </w:r>
            <w:r w:rsidR="00A54E68">
              <w:rPr>
                <w:noProof/>
                <w:webHidden/>
              </w:rPr>
            </w:r>
            <w:r w:rsidR="00A54E68">
              <w:rPr>
                <w:noProof/>
                <w:webHidden/>
              </w:rPr>
              <w:fldChar w:fldCharType="separate"/>
            </w:r>
            <w:r w:rsidR="00A54E68">
              <w:rPr>
                <w:noProof/>
                <w:webHidden/>
              </w:rPr>
              <w:t>10</w:t>
            </w:r>
            <w:r w:rsidR="00A54E68">
              <w:rPr>
                <w:noProof/>
                <w:webHidden/>
              </w:rPr>
              <w:fldChar w:fldCharType="end"/>
            </w:r>
          </w:hyperlink>
        </w:p>
        <w:p w14:paraId="3CC1A3A1" w14:textId="7A0DB352" w:rsidR="00A54E68" w:rsidRDefault="002374D4">
          <w:pPr>
            <w:pStyle w:val="21"/>
            <w:tabs>
              <w:tab w:val="right" w:leader="dot" w:pos="9010"/>
            </w:tabs>
            <w:rPr>
              <w:rFonts w:eastAsiaTheme="minorEastAsia"/>
              <w:smallCaps w:val="0"/>
              <w:noProof/>
              <w:lang w:eastAsia="en-GB"/>
            </w:rPr>
          </w:pPr>
          <w:hyperlink w:anchor="_Toc464908093" w:history="1">
            <w:r w:rsidR="00A54E68" w:rsidRPr="00C477EA">
              <w:rPr>
                <w:rStyle w:val="a3"/>
                <w:noProof/>
              </w:rPr>
              <w:t>4.2 Resources</w:t>
            </w:r>
            <w:r w:rsidR="00A54E68">
              <w:rPr>
                <w:noProof/>
                <w:webHidden/>
              </w:rPr>
              <w:tab/>
            </w:r>
            <w:r w:rsidR="00A54E68">
              <w:rPr>
                <w:noProof/>
                <w:webHidden/>
              </w:rPr>
              <w:fldChar w:fldCharType="begin"/>
            </w:r>
            <w:r w:rsidR="00A54E68">
              <w:rPr>
                <w:noProof/>
                <w:webHidden/>
              </w:rPr>
              <w:instrText xml:space="preserve"> PAGEREF _Toc464908093 \h </w:instrText>
            </w:r>
            <w:r w:rsidR="00A54E68">
              <w:rPr>
                <w:noProof/>
                <w:webHidden/>
              </w:rPr>
            </w:r>
            <w:r w:rsidR="00A54E68">
              <w:rPr>
                <w:noProof/>
                <w:webHidden/>
              </w:rPr>
              <w:fldChar w:fldCharType="separate"/>
            </w:r>
            <w:r w:rsidR="00A54E68">
              <w:rPr>
                <w:noProof/>
                <w:webHidden/>
              </w:rPr>
              <w:t>10</w:t>
            </w:r>
            <w:r w:rsidR="00A54E68">
              <w:rPr>
                <w:noProof/>
                <w:webHidden/>
              </w:rPr>
              <w:fldChar w:fldCharType="end"/>
            </w:r>
          </w:hyperlink>
        </w:p>
        <w:p w14:paraId="6BAF1D65" w14:textId="0E603969" w:rsidR="00A54E68" w:rsidRDefault="002374D4">
          <w:pPr>
            <w:pStyle w:val="21"/>
            <w:tabs>
              <w:tab w:val="right" w:leader="dot" w:pos="9010"/>
            </w:tabs>
            <w:rPr>
              <w:rFonts w:eastAsiaTheme="minorEastAsia"/>
              <w:smallCaps w:val="0"/>
              <w:noProof/>
              <w:lang w:eastAsia="en-GB"/>
            </w:rPr>
          </w:pPr>
          <w:hyperlink w:anchor="_Toc464908094" w:history="1">
            <w:r w:rsidR="00A54E68" w:rsidRPr="00C477EA">
              <w:rPr>
                <w:rStyle w:val="a3"/>
                <w:noProof/>
              </w:rPr>
              <w:t>4.2.1 Bibliography</w:t>
            </w:r>
            <w:r w:rsidR="00A54E68">
              <w:rPr>
                <w:noProof/>
                <w:webHidden/>
              </w:rPr>
              <w:tab/>
            </w:r>
            <w:r w:rsidR="00A54E68">
              <w:rPr>
                <w:noProof/>
                <w:webHidden/>
              </w:rPr>
              <w:fldChar w:fldCharType="begin"/>
            </w:r>
            <w:r w:rsidR="00A54E68">
              <w:rPr>
                <w:noProof/>
                <w:webHidden/>
              </w:rPr>
              <w:instrText xml:space="preserve"> PAGEREF _Toc464908094 \h </w:instrText>
            </w:r>
            <w:r w:rsidR="00A54E68">
              <w:rPr>
                <w:noProof/>
                <w:webHidden/>
              </w:rPr>
            </w:r>
            <w:r w:rsidR="00A54E68">
              <w:rPr>
                <w:noProof/>
                <w:webHidden/>
              </w:rPr>
              <w:fldChar w:fldCharType="separate"/>
            </w:r>
            <w:r w:rsidR="00A54E68">
              <w:rPr>
                <w:noProof/>
                <w:webHidden/>
              </w:rPr>
              <w:t>10</w:t>
            </w:r>
            <w:r w:rsidR="00A54E68">
              <w:rPr>
                <w:noProof/>
                <w:webHidden/>
              </w:rPr>
              <w:fldChar w:fldCharType="end"/>
            </w:r>
          </w:hyperlink>
        </w:p>
        <w:p w14:paraId="38079797" w14:textId="72B4E9B0" w:rsidR="00A54E68" w:rsidRDefault="002374D4">
          <w:pPr>
            <w:pStyle w:val="21"/>
            <w:tabs>
              <w:tab w:val="right" w:leader="dot" w:pos="9010"/>
            </w:tabs>
            <w:rPr>
              <w:rFonts w:eastAsiaTheme="minorEastAsia"/>
              <w:smallCaps w:val="0"/>
              <w:noProof/>
              <w:lang w:eastAsia="en-GB"/>
            </w:rPr>
          </w:pPr>
          <w:hyperlink w:anchor="_Toc464908095" w:history="1">
            <w:r w:rsidR="00A54E68" w:rsidRPr="00C477EA">
              <w:rPr>
                <w:rStyle w:val="a3"/>
                <w:noProof/>
              </w:rPr>
              <w:t>4.3 Client</w:t>
            </w:r>
            <w:r w:rsidR="00A54E68">
              <w:rPr>
                <w:noProof/>
                <w:webHidden/>
              </w:rPr>
              <w:tab/>
            </w:r>
            <w:r w:rsidR="00A54E68">
              <w:rPr>
                <w:noProof/>
                <w:webHidden/>
              </w:rPr>
              <w:fldChar w:fldCharType="begin"/>
            </w:r>
            <w:r w:rsidR="00A54E68">
              <w:rPr>
                <w:noProof/>
                <w:webHidden/>
              </w:rPr>
              <w:instrText xml:space="preserve"> PAGEREF _Toc464908095 \h </w:instrText>
            </w:r>
            <w:r w:rsidR="00A54E68">
              <w:rPr>
                <w:noProof/>
                <w:webHidden/>
              </w:rPr>
            </w:r>
            <w:r w:rsidR="00A54E68">
              <w:rPr>
                <w:noProof/>
                <w:webHidden/>
              </w:rPr>
              <w:fldChar w:fldCharType="separate"/>
            </w:r>
            <w:r w:rsidR="00A54E68">
              <w:rPr>
                <w:noProof/>
                <w:webHidden/>
              </w:rPr>
              <w:t>10</w:t>
            </w:r>
            <w:r w:rsidR="00A54E68">
              <w:rPr>
                <w:noProof/>
                <w:webHidden/>
              </w:rPr>
              <w:fldChar w:fldCharType="end"/>
            </w:r>
          </w:hyperlink>
        </w:p>
        <w:p w14:paraId="6C8095F8" w14:textId="00934B3C" w:rsidR="00C970B2" w:rsidRDefault="00C970B2">
          <w:r>
            <w:rPr>
              <w:b/>
              <w:bCs/>
              <w:noProof/>
            </w:rPr>
            <w:fldChar w:fldCharType="end"/>
          </w:r>
        </w:p>
      </w:sdtContent>
    </w:sdt>
    <w:p w14:paraId="3340300C" w14:textId="77777777" w:rsidR="00261A7C" w:rsidRDefault="00261A7C"/>
    <w:p w14:paraId="0ABB6CE7" w14:textId="77777777" w:rsidR="00261A7C" w:rsidRDefault="00261A7C"/>
    <w:p w14:paraId="534DA0CD" w14:textId="77777777" w:rsidR="00261A7C" w:rsidRDefault="00261A7C"/>
    <w:p w14:paraId="641EABDE" w14:textId="07B443DC" w:rsidR="00261A7C" w:rsidRDefault="00261A7C">
      <w:r>
        <w:br w:type="page"/>
      </w:r>
    </w:p>
    <w:p w14:paraId="32689092" w14:textId="42696376" w:rsidR="00000296" w:rsidRDefault="00000296" w:rsidP="00000296">
      <w:pPr>
        <w:pStyle w:val="1"/>
        <w:rPr>
          <w:lang w:val="en-US"/>
        </w:rPr>
      </w:pPr>
      <w:r>
        <w:lastRenderedPageBreak/>
        <w:t>SECTION 2: STATEMENT OF PROJECT DETAILS</w:t>
      </w:r>
    </w:p>
    <w:p w14:paraId="707EF093" w14:textId="77777777" w:rsidR="00000296" w:rsidRDefault="00000296" w:rsidP="00000296">
      <w:pPr>
        <w:pStyle w:val="2"/>
      </w:pPr>
      <w:r>
        <w:rPr>
          <w:rStyle w:val="ad"/>
          <w:b w:val="0"/>
          <w:bCs w:val="0"/>
        </w:rPr>
        <w:t>2.1 Project Title</w:t>
      </w:r>
    </w:p>
    <w:p w14:paraId="50E038CE" w14:textId="77777777" w:rsidR="00000296" w:rsidRDefault="00000296" w:rsidP="00000296">
      <w:pPr>
        <w:pStyle w:val="ae"/>
      </w:pPr>
      <w:r>
        <w:t>Securing Web Application API using JWT, HTTPS, Rate Limiting, and OWASP Best Practices</w:t>
      </w:r>
    </w:p>
    <w:p w14:paraId="44F004FC" w14:textId="77777777" w:rsidR="00000296" w:rsidRDefault="00000296" w:rsidP="00000296">
      <w:pPr>
        <w:pStyle w:val="2"/>
      </w:pPr>
      <w:r>
        <w:rPr>
          <w:rStyle w:val="ad"/>
          <w:b w:val="0"/>
          <w:bCs w:val="0"/>
        </w:rPr>
        <w:t>2.2 Academic Question</w:t>
      </w:r>
    </w:p>
    <w:p w14:paraId="46FC22B2" w14:textId="77777777" w:rsidR="00000296" w:rsidRDefault="00000296" w:rsidP="00000296">
      <w:pPr>
        <w:pStyle w:val="ae"/>
      </w:pPr>
      <w:r>
        <w:t>How effective are JWT authentication, HTTPS encryption, rate limiting, and OWASP guidelines in mitigating modern cyber threats to web application APIs?</w:t>
      </w:r>
    </w:p>
    <w:p w14:paraId="51CBD6C3" w14:textId="77777777" w:rsidR="00000296" w:rsidRDefault="00000296" w:rsidP="00000296">
      <w:pPr>
        <w:pStyle w:val="2"/>
      </w:pPr>
      <w:r>
        <w:rPr>
          <w:rStyle w:val="ad"/>
          <w:b w:val="0"/>
          <w:bCs w:val="0"/>
        </w:rPr>
        <w:t>2.3 Aims</w:t>
      </w:r>
    </w:p>
    <w:p w14:paraId="13FAD75A" w14:textId="77777777" w:rsidR="00000296" w:rsidRDefault="00000296" w:rsidP="00000296">
      <w:pPr>
        <w:pStyle w:val="ae"/>
        <w:numPr>
          <w:ilvl w:val="0"/>
          <w:numId w:val="3"/>
        </w:numPr>
      </w:pPr>
      <w:r>
        <w:t>Investigate common vulnerabilities in web APIs.</w:t>
      </w:r>
    </w:p>
    <w:p w14:paraId="19244960" w14:textId="77777777" w:rsidR="00000296" w:rsidRDefault="00000296" w:rsidP="00000296">
      <w:pPr>
        <w:pStyle w:val="ae"/>
        <w:numPr>
          <w:ilvl w:val="0"/>
          <w:numId w:val="3"/>
        </w:numPr>
      </w:pPr>
      <w:r>
        <w:t>Develop a secure REST API prototype using Django.</w:t>
      </w:r>
    </w:p>
    <w:p w14:paraId="201FABC3" w14:textId="77777777" w:rsidR="00000296" w:rsidRDefault="00000296" w:rsidP="00000296">
      <w:pPr>
        <w:pStyle w:val="ae"/>
        <w:numPr>
          <w:ilvl w:val="0"/>
          <w:numId w:val="3"/>
        </w:numPr>
      </w:pPr>
      <w:r>
        <w:t>Apply modern techniques to protect API endpoints.</w:t>
      </w:r>
    </w:p>
    <w:p w14:paraId="7A0D210B" w14:textId="77777777" w:rsidR="00000296" w:rsidRDefault="00000296" w:rsidP="00000296">
      <w:pPr>
        <w:pStyle w:val="ae"/>
        <w:numPr>
          <w:ilvl w:val="0"/>
          <w:numId w:val="3"/>
        </w:numPr>
      </w:pPr>
      <w:r>
        <w:t>Evaluate the effectiveness of implemented security methods.</w:t>
      </w:r>
    </w:p>
    <w:p w14:paraId="64B98E97" w14:textId="77777777" w:rsidR="00000296" w:rsidRDefault="00000296" w:rsidP="00000296">
      <w:pPr>
        <w:pStyle w:val="2"/>
      </w:pPr>
      <w:r>
        <w:rPr>
          <w:rStyle w:val="ad"/>
          <w:b w:val="0"/>
          <w:bCs w:val="0"/>
        </w:rPr>
        <w:t>2.4 Objectives</w:t>
      </w:r>
    </w:p>
    <w:p w14:paraId="3DA030C4" w14:textId="77777777" w:rsidR="00000296" w:rsidRDefault="00000296" w:rsidP="00000296">
      <w:pPr>
        <w:pStyle w:val="ae"/>
        <w:numPr>
          <w:ilvl w:val="0"/>
          <w:numId w:val="4"/>
        </w:numPr>
      </w:pPr>
      <w:r>
        <w:t>Implement JWT-based authentication and authorization.</w:t>
      </w:r>
    </w:p>
    <w:p w14:paraId="457B96FC" w14:textId="77777777" w:rsidR="00000296" w:rsidRDefault="00000296" w:rsidP="00000296">
      <w:pPr>
        <w:pStyle w:val="ae"/>
        <w:numPr>
          <w:ilvl w:val="0"/>
          <w:numId w:val="4"/>
        </w:numPr>
      </w:pPr>
      <w:r>
        <w:t>Configure HTTPS for secure transport.</w:t>
      </w:r>
    </w:p>
    <w:p w14:paraId="315C1BD6" w14:textId="77777777" w:rsidR="00000296" w:rsidRDefault="00000296" w:rsidP="00000296">
      <w:pPr>
        <w:pStyle w:val="ae"/>
        <w:numPr>
          <w:ilvl w:val="0"/>
          <w:numId w:val="4"/>
        </w:numPr>
      </w:pPr>
      <w:r>
        <w:t>Introduce rate limiting to prevent abuse.</w:t>
      </w:r>
    </w:p>
    <w:p w14:paraId="35A4B5DD" w14:textId="77777777" w:rsidR="00000296" w:rsidRDefault="00000296" w:rsidP="00000296">
      <w:pPr>
        <w:pStyle w:val="ae"/>
        <w:numPr>
          <w:ilvl w:val="0"/>
          <w:numId w:val="4"/>
        </w:numPr>
      </w:pPr>
      <w:r>
        <w:t>Apply OWASP API Security Top 10 practices.</w:t>
      </w:r>
    </w:p>
    <w:p w14:paraId="0AE19FF4" w14:textId="77777777" w:rsidR="00000296" w:rsidRDefault="00000296" w:rsidP="00000296">
      <w:pPr>
        <w:pStyle w:val="ae"/>
        <w:numPr>
          <w:ilvl w:val="0"/>
          <w:numId w:val="4"/>
        </w:numPr>
      </w:pPr>
      <w:r>
        <w:t>Conduct testing before and after implementation.</w:t>
      </w:r>
    </w:p>
    <w:p w14:paraId="0CC1FDC1" w14:textId="77777777" w:rsidR="00000296" w:rsidRDefault="00000296" w:rsidP="00000296">
      <w:pPr>
        <w:pStyle w:val="ae"/>
        <w:numPr>
          <w:ilvl w:val="0"/>
          <w:numId w:val="4"/>
        </w:numPr>
      </w:pPr>
      <w:r>
        <w:t>Document findings and evaluate protection levels.</w:t>
      </w:r>
    </w:p>
    <w:p w14:paraId="09308BBD" w14:textId="77777777" w:rsidR="00000296" w:rsidRDefault="00000296" w:rsidP="00000296">
      <w:pPr>
        <w:pStyle w:val="2"/>
      </w:pPr>
      <w:r>
        <w:rPr>
          <w:rStyle w:val="ad"/>
          <w:b w:val="0"/>
          <w:bCs w:val="0"/>
        </w:rPr>
        <w:t>2.5 Artefact (Proposed)</w:t>
      </w:r>
    </w:p>
    <w:p w14:paraId="266D9519" w14:textId="77777777" w:rsidR="00000296" w:rsidRDefault="00000296" w:rsidP="00000296">
      <w:pPr>
        <w:pStyle w:val="ae"/>
      </w:pPr>
      <w:r>
        <w:t>A secure REST API developed using Django REST Framework. It will integrate JWT authentication, HTTPS encryption, request throttling, and OWASP-compliant configuration. The prototype will include testing, evaluation, and documentation.</w:t>
      </w:r>
    </w:p>
    <w:p w14:paraId="54FDA5D7" w14:textId="77777777" w:rsidR="00000296" w:rsidRDefault="002374D4" w:rsidP="00000296">
      <w:r>
        <w:pict w14:anchorId="053A8E0F">
          <v:rect id="_x0000_i1025" style="width:0;height:1.5pt" o:hralign="center" o:hrstd="t" o:hr="t" fillcolor="#a0a0a0" stroked="f"/>
        </w:pict>
      </w:r>
    </w:p>
    <w:p w14:paraId="21D00711" w14:textId="18D6A813" w:rsidR="00000296" w:rsidRDefault="00000296" w:rsidP="00000296">
      <w:pPr>
        <w:pStyle w:val="1"/>
      </w:pPr>
      <w:r>
        <w:t>SECTION 3: PROJECT PROPOSAL</w:t>
      </w:r>
    </w:p>
    <w:p w14:paraId="44ABE879" w14:textId="77777777" w:rsidR="00000296" w:rsidRDefault="00000296" w:rsidP="00000296">
      <w:pPr>
        <w:pStyle w:val="2"/>
      </w:pPr>
      <w:r>
        <w:rPr>
          <w:rStyle w:val="ad"/>
          <w:b w:val="0"/>
          <w:bCs w:val="0"/>
        </w:rPr>
        <w:t>3.1 Introduction</w:t>
      </w:r>
    </w:p>
    <w:p w14:paraId="120246DF" w14:textId="77777777" w:rsidR="00000296" w:rsidRDefault="00000296" w:rsidP="00000296">
      <w:pPr>
        <w:pStyle w:val="ae"/>
      </w:pPr>
      <w:r>
        <w:t>Modern web applications rely heavily on APIs for communication between services, mobile applications, and clients. This dependency has exposed APIs to a rising number of cyber-attacks, including brute-force attacks, token theft, man-in-the-middle interception, and injection-based exploits. Insecure API implementations have contributed to data leaks, unauthorised access, and compromised systems across industries.</w:t>
      </w:r>
    </w:p>
    <w:p w14:paraId="7C65957A" w14:textId="77777777" w:rsidR="00000296" w:rsidRDefault="00000296" w:rsidP="00000296">
      <w:pPr>
        <w:pStyle w:val="ae"/>
      </w:pPr>
      <w:r>
        <w:t>The growth of cloud platforms, microservice architectures, and mobile applications means that APIs now serve as core infrastructure rather than secondary components. According to OWASP and IBM Security, API-related breaches are increasing due to weak authentication, poor encryption, missing rate limits, and misconfigured access control.</w:t>
      </w:r>
    </w:p>
    <w:p w14:paraId="60245990" w14:textId="77777777" w:rsidR="00000296" w:rsidRDefault="00000296" w:rsidP="00000296">
      <w:pPr>
        <w:pStyle w:val="ae"/>
      </w:pPr>
      <w:r>
        <w:lastRenderedPageBreak/>
        <w:t>This project aims to explore whether a combination of JSON Web Token (JWT) authentication, HTTPS/TLS encryption, rate limiting, and OWASP API Security Top 10 guidance can significantly strengthen the security of a Django-based web API.</w:t>
      </w:r>
    </w:p>
    <w:p w14:paraId="6D8CC70C" w14:textId="77777777" w:rsidR="00000296" w:rsidRDefault="00000296" w:rsidP="00000296">
      <w:pPr>
        <w:pStyle w:val="ae"/>
      </w:pPr>
      <w:r>
        <w:t>The project addresses the academic question:</w:t>
      </w:r>
      <w:r>
        <w:br/>
      </w:r>
      <w:r>
        <w:rPr>
          <w:rStyle w:val="ad"/>
        </w:rPr>
        <w:t>“How effective are JWT authentication, HTTPS encryption, rate limiting, and OWASP best practices in mitigating API security threats?”</w:t>
      </w:r>
    </w:p>
    <w:p w14:paraId="4CBCFA1D" w14:textId="77777777" w:rsidR="00000296" w:rsidRDefault="00000296" w:rsidP="00000296">
      <w:pPr>
        <w:pStyle w:val="ae"/>
      </w:pPr>
      <w:r>
        <w:t>The study includes research, the development of a security-enhanced REST API, and vulnerability testing. The implementation will follow secure development lifecycle practices and align with BCS project requirements by delivering a practical artefact with analysis, development, and testing.</w:t>
      </w:r>
    </w:p>
    <w:p w14:paraId="08D413F7" w14:textId="77777777" w:rsidR="00000296" w:rsidRDefault="00000296" w:rsidP="00000296">
      <w:pPr>
        <w:pStyle w:val="2"/>
      </w:pPr>
      <w:r>
        <w:rPr>
          <w:rStyle w:val="ad"/>
          <w:b w:val="0"/>
          <w:bCs w:val="0"/>
        </w:rPr>
        <w:t>3.2 Initial Research into Sources of Information</w:t>
      </w:r>
    </w:p>
    <w:p w14:paraId="4B0E8DA6" w14:textId="77777777" w:rsidR="00000296" w:rsidRDefault="00000296" w:rsidP="00000296">
      <w:pPr>
        <w:pStyle w:val="ae"/>
      </w:pPr>
      <w:r>
        <w:t>This section summarises key sources relevant to the development of a secure API. Each entry includes a brief overview and relevance.</w:t>
      </w:r>
    </w:p>
    <w:p w14:paraId="085CE583" w14:textId="77777777" w:rsidR="00000296" w:rsidRDefault="00000296" w:rsidP="00000296">
      <w:pPr>
        <w:pStyle w:val="ae"/>
      </w:pPr>
      <w:r>
        <w:rPr>
          <w:rStyle w:val="ad"/>
        </w:rPr>
        <w:t>OWASP Foundation (2023)</w:t>
      </w:r>
      <w:r>
        <w:br/>
        <w:t>OWASP API Security Top 10 lists the most common and severe API vulnerabilities, including broken authentication, excessive data exposure, and lack of rate limiting. This source informs the design decisions, guiding prevention strategies and security configurations.</w:t>
      </w:r>
    </w:p>
    <w:p w14:paraId="6EDD7BA6" w14:textId="77777777" w:rsidR="00000296" w:rsidRDefault="00000296" w:rsidP="00000296">
      <w:pPr>
        <w:pStyle w:val="ae"/>
      </w:pPr>
      <w:r>
        <w:rPr>
          <w:rStyle w:val="ad"/>
        </w:rPr>
        <w:t>Jones, M. et al. (RFC 7519, 2015)</w:t>
      </w:r>
      <w:r>
        <w:br/>
        <w:t>This document defines the JSON Web Token (JWT) standard. It explains token structure, signature validation, and secure transmission. It supports the authentication mechanism used in the artefact.</w:t>
      </w:r>
    </w:p>
    <w:p w14:paraId="41DD7DD3" w14:textId="77777777" w:rsidR="00000296" w:rsidRDefault="00000296" w:rsidP="00000296">
      <w:pPr>
        <w:pStyle w:val="ae"/>
      </w:pPr>
      <w:r>
        <w:rPr>
          <w:rStyle w:val="ad"/>
        </w:rPr>
        <w:t>NIST SP 800-95</w:t>
      </w:r>
      <w:r>
        <w:br/>
        <w:t>This publication outlines secure web service guidelines, including encryption practices, API access control, and standards for message confidentiality. It reinforces the use of HTTPS and secure configurations.</w:t>
      </w:r>
    </w:p>
    <w:p w14:paraId="6930DE7E" w14:textId="77777777" w:rsidR="00000296" w:rsidRDefault="00000296" w:rsidP="00000296">
      <w:pPr>
        <w:pStyle w:val="ae"/>
      </w:pPr>
      <w:r>
        <w:rPr>
          <w:rStyle w:val="ad"/>
        </w:rPr>
        <w:t>SSL Labs (2022)</w:t>
      </w:r>
      <w:r>
        <w:br/>
        <w:t>This guide explains HTTPS deployment best practices, TLS configuration, certificate handling, and common misconfigurations. It provides the foundation for securing API transport layers.</w:t>
      </w:r>
    </w:p>
    <w:p w14:paraId="12D4759F" w14:textId="77777777" w:rsidR="00000296" w:rsidRDefault="00000296" w:rsidP="00000296">
      <w:pPr>
        <w:pStyle w:val="ae"/>
      </w:pPr>
      <w:r>
        <w:rPr>
          <w:rStyle w:val="ad"/>
        </w:rPr>
        <w:t>OWASP ZAP Documentation</w:t>
      </w:r>
      <w:r>
        <w:br/>
        <w:t>This tool assists with vulnerability testing of APIs. It helps test for injection, broken authentication, and transport vulnerabilities before and after implementing security measures.</w:t>
      </w:r>
    </w:p>
    <w:p w14:paraId="7BB1132C" w14:textId="77777777" w:rsidR="00000296" w:rsidRDefault="00000296" w:rsidP="00000296">
      <w:pPr>
        <w:pStyle w:val="ae"/>
      </w:pPr>
      <w:r>
        <w:rPr>
          <w:rStyle w:val="ad"/>
        </w:rPr>
        <w:t>Manning, “API Security in Action”</w:t>
      </w:r>
      <w:r>
        <w:br/>
        <w:t>This source covers applying security mechanisms, threat analysis, and real-world mitigation strategies. It supports the practical design of the API.</w:t>
      </w:r>
    </w:p>
    <w:p w14:paraId="53398AF3" w14:textId="77777777" w:rsidR="00000296" w:rsidRDefault="00000296" w:rsidP="00000296">
      <w:pPr>
        <w:pStyle w:val="ae"/>
      </w:pPr>
      <w:r>
        <w:rPr>
          <w:rStyle w:val="ad"/>
        </w:rPr>
        <w:t>Postman Security Testing Guides</w:t>
      </w:r>
      <w:r>
        <w:br/>
        <w:t>These guides provide guidance on structuring secure endpoints, testing authentication flows, and monitoring requests. It assists with endpoint validation and rate-limiting trials.</w:t>
      </w:r>
    </w:p>
    <w:p w14:paraId="619471CE" w14:textId="77777777" w:rsidR="00000296" w:rsidRDefault="00000296" w:rsidP="00000296">
      <w:pPr>
        <w:pStyle w:val="ae"/>
      </w:pPr>
      <w:r>
        <w:rPr>
          <w:rStyle w:val="ad"/>
        </w:rPr>
        <w:lastRenderedPageBreak/>
        <w:t>Cloudflare Rate Limiting Docs</w:t>
      </w:r>
      <w:r>
        <w:br/>
        <w:t>Describes practical approaches to controlling access frequency to prevent abuse and denial-of-service attacks.</w:t>
      </w:r>
    </w:p>
    <w:p w14:paraId="16DECA66" w14:textId="77777777" w:rsidR="00000296" w:rsidRDefault="00000296" w:rsidP="00000296">
      <w:pPr>
        <w:pStyle w:val="ae"/>
      </w:pPr>
      <w:r>
        <w:rPr>
          <w:rStyle w:val="ad"/>
        </w:rPr>
        <w:t>IEEE Research on API Security Trends</w:t>
      </w:r>
      <w:r>
        <w:br/>
        <w:t>Addresses the rising threat landscape for APIs and the impact of insecure implementations in modern environments. Supports the academic justification.</w:t>
      </w:r>
    </w:p>
    <w:p w14:paraId="7C07675E" w14:textId="77777777" w:rsidR="00000296" w:rsidRDefault="00000296" w:rsidP="00000296">
      <w:pPr>
        <w:pStyle w:val="ae"/>
      </w:pPr>
      <w:r>
        <w:t>These sources collectively inform design choices, align the project with recognised standards, and provide the basis for evaluation and testing.</w:t>
      </w:r>
    </w:p>
    <w:p w14:paraId="431589D1" w14:textId="77777777" w:rsidR="00000296" w:rsidRDefault="00000296" w:rsidP="00000296">
      <w:pPr>
        <w:pStyle w:val="2"/>
      </w:pPr>
      <w:r>
        <w:rPr>
          <w:rStyle w:val="ad"/>
          <w:b w:val="0"/>
          <w:bCs w:val="0"/>
        </w:rPr>
        <w:t>3.3 Artefact (Proposed)</w:t>
      </w:r>
    </w:p>
    <w:p w14:paraId="2C54FCC1" w14:textId="77777777" w:rsidR="00000296" w:rsidRDefault="00000296" w:rsidP="00000296">
      <w:pPr>
        <w:pStyle w:val="ae"/>
      </w:pPr>
      <w:r>
        <w:t>The artefact will be a secure REST API built using Django REST Framework. The following features will be implemented:</w:t>
      </w:r>
    </w:p>
    <w:p w14:paraId="53714C2F" w14:textId="77777777" w:rsidR="00000296" w:rsidRDefault="00000296" w:rsidP="00000296">
      <w:pPr>
        <w:pStyle w:val="3"/>
      </w:pPr>
      <w:r>
        <w:rPr>
          <w:rStyle w:val="ad"/>
          <w:b w:val="0"/>
          <w:bCs w:val="0"/>
        </w:rPr>
        <w:t>Authentication and Authorization (JWT)</w:t>
      </w:r>
    </w:p>
    <w:p w14:paraId="3C847945" w14:textId="77777777" w:rsidR="00000296" w:rsidRDefault="00000296" w:rsidP="00000296">
      <w:pPr>
        <w:pStyle w:val="ae"/>
        <w:numPr>
          <w:ilvl w:val="0"/>
          <w:numId w:val="5"/>
        </w:numPr>
      </w:pPr>
      <w:r>
        <w:t>Use of access and refresh tokens</w:t>
      </w:r>
    </w:p>
    <w:p w14:paraId="412D2FDF" w14:textId="77777777" w:rsidR="00000296" w:rsidRDefault="00000296" w:rsidP="00000296">
      <w:pPr>
        <w:pStyle w:val="ae"/>
        <w:numPr>
          <w:ilvl w:val="0"/>
          <w:numId w:val="5"/>
        </w:numPr>
      </w:pPr>
      <w:r>
        <w:t>Expiry handling and token rotation</w:t>
      </w:r>
    </w:p>
    <w:p w14:paraId="7D9255C0" w14:textId="77777777" w:rsidR="00000296" w:rsidRDefault="00000296" w:rsidP="00000296">
      <w:pPr>
        <w:pStyle w:val="ae"/>
        <w:numPr>
          <w:ilvl w:val="0"/>
          <w:numId w:val="5"/>
        </w:numPr>
      </w:pPr>
      <w:r>
        <w:t>Role-based access control</w:t>
      </w:r>
    </w:p>
    <w:p w14:paraId="71F09B7C" w14:textId="77777777" w:rsidR="00000296" w:rsidRDefault="00000296" w:rsidP="00000296">
      <w:pPr>
        <w:pStyle w:val="3"/>
      </w:pPr>
      <w:r>
        <w:rPr>
          <w:rStyle w:val="ad"/>
          <w:b w:val="0"/>
          <w:bCs w:val="0"/>
        </w:rPr>
        <w:t>HTTPS/TLS Configuration</w:t>
      </w:r>
    </w:p>
    <w:p w14:paraId="3689E440" w14:textId="77777777" w:rsidR="00000296" w:rsidRDefault="00000296" w:rsidP="00000296">
      <w:pPr>
        <w:pStyle w:val="ae"/>
        <w:numPr>
          <w:ilvl w:val="0"/>
          <w:numId w:val="6"/>
        </w:numPr>
      </w:pPr>
      <w:r>
        <w:t>SSL certificate deployment</w:t>
      </w:r>
    </w:p>
    <w:p w14:paraId="63063CFF" w14:textId="77777777" w:rsidR="00000296" w:rsidRDefault="00000296" w:rsidP="00000296">
      <w:pPr>
        <w:pStyle w:val="ae"/>
        <w:numPr>
          <w:ilvl w:val="0"/>
          <w:numId w:val="6"/>
        </w:numPr>
      </w:pPr>
      <w:r>
        <w:t>Encrypted client-server communication</w:t>
      </w:r>
    </w:p>
    <w:p w14:paraId="015EE300" w14:textId="77777777" w:rsidR="00000296" w:rsidRDefault="00000296" w:rsidP="00000296">
      <w:pPr>
        <w:pStyle w:val="ae"/>
        <w:numPr>
          <w:ilvl w:val="0"/>
          <w:numId w:val="6"/>
        </w:numPr>
      </w:pPr>
      <w:r>
        <w:t>Prevention of sniffing and interception</w:t>
      </w:r>
    </w:p>
    <w:p w14:paraId="30371ABE" w14:textId="77777777" w:rsidR="00000296" w:rsidRDefault="00000296" w:rsidP="00000296">
      <w:pPr>
        <w:pStyle w:val="3"/>
      </w:pPr>
      <w:r>
        <w:rPr>
          <w:rStyle w:val="ad"/>
          <w:b w:val="0"/>
          <w:bCs w:val="0"/>
        </w:rPr>
        <w:t>Rate Limiting</w:t>
      </w:r>
    </w:p>
    <w:p w14:paraId="4D09B727" w14:textId="77777777" w:rsidR="00000296" w:rsidRDefault="00000296" w:rsidP="00000296">
      <w:pPr>
        <w:pStyle w:val="ae"/>
        <w:numPr>
          <w:ilvl w:val="0"/>
          <w:numId w:val="7"/>
        </w:numPr>
      </w:pPr>
      <w:r>
        <w:t>Request throttling using Django or Nginx</w:t>
      </w:r>
    </w:p>
    <w:p w14:paraId="08C42721" w14:textId="77777777" w:rsidR="00000296" w:rsidRDefault="00000296" w:rsidP="00000296">
      <w:pPr>
        <w:pStyle w:val="ae"/>
        <w:numPr>
          <w:ilvl w:val="0"/>
          <w:numId w:val="7"/>
        </w:numPr>
      </w:pPr>
      <w:r>
        <w:t>IP-based and user-based restrictions</w:t>
      </w:r>
    </w:p>
    <w:p w14:paraId="681DD196" w14:textId="77777777" w:rsidR="00000296" w:rsidRDefault="00000296" w:rsidP="00000296">
      <w:pPr>
        <w:pStyle w:val="ae"/>
        <w:numPr>
          <w:ilvl w:val="0"/>
          <w:numId w:val="7"/>
        </w:numPr>
      </w:pPr>
      <w:r>
        <w:t>Mitigation of brute-force and DDoS-style attacks</w:t>
      </w:r>
    </w:p>
    <w:p w14:paraId="5AFE54F6" w14:textId="77777777" w:rsidR="00000296" w:rsidRDefault="00000296" w:rsidP="00000296">
      <w:pPr>
        <w:pStyle w:val="3"/>
      </w:pPr>
      <w:r>
        <w:rPr>
          <w:rStyle w:val="ad"/>
          <w:b w:val="0"/>
          <w:bCs w:val="0"/>
        </w:rPr>
        <w:t>OWASP Best Practices</w:t>
      </w:r>
    </w:p>
    <w:p w14:paraId="6A0E49AA" w14:textId="77777777" w:rsidR="00000296" w:rsidRDefault="00000296" w:rsidP="00000296">
      <w:pPr>
        <w:pStyle w:val="ae"/>
        <w:numPr>
          <w:ilvl w:val="0"/>
          <w:numId w:val="8"/>
        </w:numPr>
      </w:pPr>
      <w:r>
        <w:t>Input validation and sanitisation</w:t>
      </w:r>
    </w:p>
    <w:p w14:paraId="412CF8F7" w14:textId="77777777" w:rsidR="00000296" w:rsidRDefault="00000296" w:rsidP="00000296">
      <w:pPr>
        <w:pStyle w:val="ae"/>
        <w:numPr>
          <w:ilvl w:val="0"/>
          <w:numId w:val="8"/>
        </w:numPr>
      </w:pPr>
      <w:r>
        <w:t>Secure headers and error handling</w:t>
      </w:r>
    </w:p>
    <w:p w14:paraId="7557FF62" w14:textId="77777777" w:rsidR="00000296" w:rsidRDefault="00000296" w:rsidP="00000296">
      <w:pPr>
        <w:pStyle w:val="ae"/>
        <w:numPr>
          <w:ilvl w:val="0"/>
          <w:numId w:val="8"/>
        </w:numPr>
      </w:pPr>
      <w:r>
        <w:t>Logging and monitoring</w:t>
      </w:r>
    </w:p>
    <w:p w14:paraId="4BED42C5" w14:textId="77777777" w:rsidR="00000296" w:rsidRDefault="00000296" w:rsidP="00000296">
      <w:pPr>
        <w:pStyle w:val="ae"/>
        <w:numPr>
          <w:ilvl w:val="0"/>
          <w:numId w:val="8"/>
        </w:numPr>
      </w:pPr>
      <w:r>
        <w:t>Principle of least privilege</w:t>
      </w:r>
    </w:p>
    <w:p w14:paraId="68275642" w14:textId="77777777" w:rsidR="00000296" w:rsidRDefault="00000296" w:rsidP="00000296">
      <w:pPr>
        <w:pStyle w:val="3"/>
      </w:pPr>
      <w:r>
        <w:rPr>
          <w:rStyle w:val="ad"/>
          <w:b w:val="0"/>
          <w:bCs w:val="0"/>
        </w:rPr>
        <w:t>Development Methodology</w:t>
      </w:r>
    </w:p>
    <w:p w14:paraId="482501E2" w14:textId="77777777" w:rsidR="00000296" w:rsidRDefault="00000296" w:rsidP="00000296">
      <w:pPr>
        <w:pStyle w:val="ae"/>
      </w:pPr>
      <w:r>
        <w:t>The System Development Life Cycle (SDLC) will be followed. Agile or iterative development will guide implementation and testing.</w:t>
      </w:r>
    </w:p>
    <w:p w14:paraId="4EC6281F" w14:textId="77777777" w:rsidR="00000296" w:rsidRDefault="00000296" w:rsidP="00000296">
      <w:pPr>
        <w:pStyle w:val="3"/>
      </w:pPr>
      <w:r>
        <w:rPr>
          <w:rStyle w:val="ad"/>
          <w:b w:val="0"/>
          <w:bCs w:val="0"/>
        </w:rPr>
        <w:t>Testing Approach</w:t>
      </w:r>
    </w:p>
    <w:p w14:paraId="22FE121E" w14:textId="77777777" w:rsidR="00000296" w:rsidRDefault="00000296" w:rsidP="00000296">
      <w:pPr>
        <w:pStyle w:val="ae"/>
      </w:pPr>
      <w:r>
        <w:t>Testing will include:</w:t>
      </w:r>
    </w:p>
    <w:p w14:paraId="0809CF1C" w14:textId="77777777" w:rsidR="00000296" w:rsidRDefault="00000296" w:rsidP="00000296">
      <w:pPr>
        <w:pStyle w:val="ae"/>
        <w:numPr>
          <w:ilvl w:val="0"/>
          <w:numId w:val="9"/>
        </w:numPr>
      </w:pPr>
      <w:r>
        <w:lastRenderedPageBreak/>
        <w:t>OWASP ZAP scans</w:t>
      </w:r>
    </w:p>
    <w:p w14:paraId="7B5B2036" w14:textId="77777777" w:rsidR="00000296" w:rsidRDefault="00000296" w:rsidP="00000296">
      <w:pPr>
        <w:pStyle w:val="ae"/>
        <w:numPr>
          <w:ilvl w:val="0"/>
          <w:numId w:val="9"/>
        </w:numPr>
      </w:pPr>
      <w:r>
        <w:t>Manual endpoint testing via Postman</w:t>
      </w:r>
    </w:p>
    <w:p w14:paraId="71EFBCE9" w14:textId="77777777" w:rsidR="00000296" w:rsidRDefault="00000296" w:rsidP="00000296">
      <w:pPr>
        <w:pStyle w:val="ae"/>
        <w:numPr>
          <w:ilvl w:val="0"/>
          <w:numId w:val="9"/>
        </w:numPr>
      </w:pPr>
      <w:r>
        <w:t>Unit tests for authentication and access rules</w:t>
      </w:r>
    </w:p>
    <w:p w14:paraId="152F3C3F" w14:textId="77777777" w:rsidR="00000296" w:rsidRDefault="00000296" w:rsidP="00000296">
      <w:pPr>
        <w:pStyle w:val="ae"/>
        <w:numPr>
          <w:ilvl w:val="0"/>
          <w:numId w:val="9"/>
        </w:numPr>
      </w:pPr>
      <w:r>
        <w:t>Pre- and post-security evaluation</w:t>
      </w:r>
    </w:p>
    <w:p w14:paraId="5026EB44" w14:textId="77777777" w:rsidR="00000296" w:rsidRDefault="00000296" w:rsidP="00000296">
      <w:pPr>
        <w:pStyle w:val="ae"/>
      </w:pPr>
      <w:r>
        <w:t>The artefact will reflect BCS accreditation requirements by demonstrating development, testing, practical application, and problem-solving relevance.</w:t>
      </w:r>
    </w:p>
    <w:p w14:paraId="0ED6198E" w14:textId="4739889B" w:rsidR="00B26106" w:rsidRDefault="00B03990">
      <w:pPr>
        <w:sectPr w:rsidR="00B26106" w:rsidSect="00524496">
          <w:headerReference w:type="even" r:id="rId8"/>
          <w:headerReference w:type="default" r:id="rId9"/>
          <w:footerReference w:type="even" r:id="rId10"/>
          <w:footerReference w:type="default" r:id="rId11"/>
          <w:headerReference w:type="first" r:id="rId12"/>
          <w:footerReference w:type="first" r:id="rId13"/>
          <w:pgSz w:w="11900" w:h="16840"/>
          <w:pgMar w:top="1440" w:right="1440" w:bottom="1440" w:left="1440" w:header="708" w:footer="708" w:gutter="0"/>
          <w:pgNumType w:start="1"/>
          <w:cols w:space="708"/>
          <w:docGrid w:linePitch="360"/>
        </w:sectPr>
      </w:pPr>
      <w:r>
        <w:br w:type="page"/>
      </w:r>
    </w:p>
    <w:p w14:paraId="507A81AC" w14:textId="33E261FE" w:rsidR="00B03990" w:rsidRDefault="00B03990"/>
    <w:p w14:paraId="76380358" w14:textId="3B821BC1" w:rsidR="007A7B99" w:rsidRDefault="007A7B99" w:rsidP="007A7B99">
      <w:pPr>
        <w:pStyle w:val="2"/>
      </w:pPr>
      <w:bookmarkStart w:id="2" w:name="_Toc464908089"/>
      <w:r w:rsidRPr="009C302F">
        <w:t>3.4 Plan/Schedule</w:t>
      </w:r>
      <w:bookmarkEnd w:id="2"/>
    </w:p>
    <w:p w14:paraId="3D9A1897" w14:textId="5025446A" w:rsidR="00036C2F" w:rsidRDefault="008557BE">
      <w:r>
        <w:rPr>
          <w:noProof/>
          <w:lang w:val="en-US"/>
        </w:rPr>
        <w:drawing>
          <wp:inline distT="0" distB="0" distL="0" distR="0" wp14:anchorId="612113EA" wp14:editId="16FE7B31">
            <wp:extent cx="8864600" cy="16649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864600" cy="1664970"/>
                    </a:xfrm>
                    <a:prstGeom prst="rect">
                      <a:avLst/>
                    </a:prstGeom>
                  </pic:spPr>
                </pic:pic>
              </a:graphicData>
            </a:graphic>
          </wp:inline>
        </w:drawing>
      </w:r>
    </w:p>
    <w:p w14:paraId="4F9BF8EB" w14:textId="664B13B3" w:rsidR="00B26106" w:rsidRPr="00036C2F" w:rsidRDefault="00036C2F">
      <w:pPr>
        <w:rPr>
          <w:i/>
        </w:rPr>
        <w:sectPr w:rsidR="00B26106" w:rsidRPr="00036C2F" w:rsidSect="00B26106">
          <w:pgSz w:w="16840" w:h="11900" w:orient="landscape"/>
          <w:pgMar w:top="1440" w:right="1440" w:bottom="1440" w:left="1440" w:header="709" w:footer="709" w:gutter="0"/>
          <w:cols w:space="708"/>
          <w:docGrid w:linePitch="360"/>
        </w:sectPr>
      </w:pPr>
      <w:r w:rsidRPr="00036C2F">
        <w:rPr>
          <w:i/>
        </w:rPr>
        <w:t>Figure 1: Gantt Chart of Project Timescales</w:t>
      </w:r>
      <w:r w:rsidR="00B26106" w:rsidRPr="00036C2F">
        <w:rPr>
          <w:i/>
        </w:rPr>
        <w:br w:type="page"/>
      </w:r>
    </w:p>
    <w:bookmarkStart w:id="3" w:name="_Toc464908090" w:displacedByCustomXml="next"/>
    <w:sdt>
      <w:sdtPr>
        <w:rPr>
          <w:rFonts w:asciiTheme="minorHAnsi" w:eastAsiaTheme="minorHAnsi" w:hAnsiTheme="minorHAnsi" w:cstheme="minorBidi"/>
          <w:color w:val="auto"/>
          <w:sz w:val="24"/>
          <w:szCs w:val="24"/>
        </w:rPr>
        <w:id w:val="350382253"/>
        <w:docPartObj>
          <w:docPartGallery w:val="Bibliographies"/>
          <w:docPartUnique/>
        </w:docPartObj>
      </w:sdtPr>
      <w:sdtEndPr/>
      <w:sdtContent>
        <w:p w14:paraId="01C7F0F0" w14:textId="56F1738E" w:rsidR="00126701" w:rsidRPr="00B26106" w:rsidRDefault="00B26106" w:rsidP="00B26106">
          <w:pPr>
            <w:pStyle w:val="2"/>
          </w:pPr>
          <w:r w:rsidRPr="00B26106">
            <w:t>3.</w:t>
          </w:r>
          <w:r w:rsidR="006836EC">
            <w:t>5</w:t>
          </w:r>
          <w:r w:rsidRPr="00B26106">
            <w:t xml:space="preserve"> </w:t>
          </w:r>
          <w:r w:rsidR="00126701" w:rsidRPr="00B26106">
            <w:t>References</w:t>
          </w:r>
          <w:bookmarkEnd w:id="3"/>
        </w:p>
        <w:p w14:paraId="06C75009"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Django Software Foundation (2023).</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Security in Django (Official Documentation).</w:t>
          </w:r>
          <w:r w:rsidRPr="00F34761">
            <w:rPr>
              <w:rFonts w:ascii="Times New Roman" w:eastAsia="Times New Roman" w:hAnsi="Times New Roman" w:cs="Times New Roman"/>
              <w:lang w:val="en-US"/>
            </w:rPr>
            <w:t xml:space="preserve"> Available at: https://docs.djangoproject.com/en/5.2/topics/security/ (accessed October 24, 2025).</w:t>
          </w:r>
        </w:p>
        <w:p w14:paraId="27561FF8"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Django REST Framework (2023).</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API Guide: Authentication.</w:t>
          </w:r>
          <w:r w:rsidRPr="00F34761">
            <w:rPr>
              <w:rFonts w:ascii="Times New Roman" w:eastAsia="Times New Roman" w:hAnsi="Times New Roman" w:cs="Times New Roman"/>
              <w:lang w:val="en-US"/>
            </w:rPr>
            <w:t xml:space="preserve"> Available at: https://www.django-rest-framework.org/api-guide/authentication/ (accessed October 24, 2025).</w:t>
          </w:r>
        </w:p>
        <w:p w14:paraId="2E153780"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Django REST Framework (2023).</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API Guide: Throttling.</w:t>
          </w:r>
          <w:r w:rsidRPr="00F34761">
            <w:rPr>
              <w:rFonts w:ascii="Times New Roman" w:eastAsia="Times New Roman" w:hAnsi="Times New Roman" w:cs="Times New Roman"/>
              <w:lang w:val="en-US"/>
            </w:rPr>
            <w:t xml:space="preserve"> Available at: https://www.django-rest-framework.org/api-guide/throttling/ (accessed October 24, 2025).</w:t>
          </w:r>
        </w:p>
        <w:p w14:paraId="7EFEEB22"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Jazzband (2020).</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Django REST Framework Simple JWT Documentation.</w:t>
          </w:r>
          <w:r w:rsidRPr="00F34761">
            <w:rPr>
              <w:rFonts w:ascii="Times New Roman" w:eastAsia="Times New Roman" w:hAnsi="Times New Roman" w:cs="Times New Roman"/>
              <w:lang w:val="en-US"/>
            </w:rPr>
            <w:t xml:space="preserve"> Available at: https://django-rest-framework-simplejwt.readthedocs.io/en/latest/ (accessed October 24, 2025).</w:t>
          </w:r>
        </w:p>
        <w:p w14:paraId="148F7C0D"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Electronic Frontier Foundation (2025).</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Certbot – Get HTTPS for Free.</w:t>
          </w:r>
          <w:r w:rsidRPr="00F34761">
            <w:rPr>
              <w:rFonts w:ascii="Times New Roman" w:eastAsia="Times New Roman" w:hAnsi="Times New Roman" w:cs="Times New Roman"/>
              <w:lang w:val="en-US"/>
            </w:rPr>
            <w:t xml:space="preserve"> Available at: https://certbot.eff.org/ (accessed October 24, 2025).</w:t>
          </w:r>
        </w:p>
        <w:p w14:paraId="5F96CC92"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Mozilla Developer Network (2023).</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Transport Layer Security (TLS) Configuration – MDN Web Docs.</w:t>
          </w:r>
          <w:r w:rsidRPr="00F34761">
            <w:rPr>
              <w:rFonts w:ascii="Times New Roman" w:eastAsia="Times New Roman" w:hAnsi="Times New Roman" w:cs="Times New Roman"/>
              <w:lang w:val="en-US"/>
            </w:rPr>
            <w:t xml:space="preserve"> Available at: https://developer.mozilla.org/en-US/docs/Web/Security/Practical_implementation_guides/TLS (accessed October 24, 2025).</w:t>
          </w:r>
        </w:p>
        <w:p w14:paraId="3732F2AD"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F5 NGINX (2023).</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Limiting Access to Proxied HTTP Resources (NGINX Admin Guide).</w:t>
          </w:r>
          <w:r w:rsidRPr="00F34761">
            <w:rPr>
              <w:rFonts w:ascii="Times New Roman" w:eastAsia="Times New Roman" w:hAnsi="Times New Roman" w:cs="Times New Roman"/>
              <w:lang w:val="en-US"/>
            </w:rPr>
            <w:t xml:space="preserve"> Available at: https://docs.nginx.com/nginx/admin-guide/security-controls/controlling-access-proxied-http/ (accessed October 24, 2025).</w:t>
          </w:r>
        </w:p>
        <w:p w14:paraId="3894B76E"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OWASP (2023).</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OWASP Top 10 API Security Risks – 2023.</w:t>
          </w:r>
          <w:r w:rsidRPr="00F34761">
            <w:rPr>
              <w:rFonts w:ascii="Times New Roman" w:eastAsia="Times New Roman" w:hAnsi="Times New Roman" w:cs="Times New Roman"/>
              <w:lang w:val="en-US"/>
            </w:rPr>
            <w:t xml:space="preserve"> Available at: https://owasp.org/API-Security/editions/2023/en/0x11-t10/ (accessed October 24, 2025).</w:t>
          </w:r>
        </w:p>
        <w:p w14:paraId="3C4DD5F8" w14:textId="77777777" w:rsidR="00F34761" w:rsidRPr="00F34761" w:rsidRDefault="00F34761" w:rsidP="00F34761">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OWASP ZAP Project (2025).</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Zed Attack Proxy (ZAP) – Official Site.</w:t>
          </w:r>
          <w:r w:rsidRPr="00F34761">
            <w:rPr>
              <w:rFonts w:ascii="Times New Roman" w:eastAsia="Times New Roman" w:hAnsi="Times New Roman" w:cs="Times New Roman"/>
              <w:lang w:val="en-US"/>
            </w:rPr>
            <w:t xml:space="preserve"> Available at: https://www.zaproxy.org/ (accessed October 24, 2025).</w:t>
          </w:r>
        </w:p>
        <w:p w14:paraId="6E72C6A8" w14:textId="43388D74" w:rsidR="00126701" w:rsidRPr="008557BE" w:rsidRDefault="00F34761" w:rsidP="008557BE">
          <w:pPr>
            <w:spacing w:before="100" w:beforeAutospacing="1" w:after="100" w:afterAutospacing="1"/>
            <w:rPr>
              <w:rFonts w:ascii="Times New Roman" w:eastAsia="Times New Roman" w:hAnsi="Times New Roman" w:cs="Times New Roman"/>
              <w:lang w:val="en-US"/>
            </w:rPr>
          </w:pPr>
          <w:r w:rsidRPr="00F34761">
            <w:rPr>
              <w:rFonts w:ascii="Times New Roman" w:eastAsia="Times New Roman" w:hAnsi="Times New Roman" w:cs="Times New Roman"/>
              <w:b/>
              <w:bCs/>
              <w:lang w:val="en-US"/>
            </w:rPr>
            <w:t>Induri, R.R. (2020).</w:t>
          </w:r>
          <w:r w:rsidRPr="00F34761">
            <w:rPr>
              <w:rFonts w:ascii="Times New Roman" w:eastAsia="Times New Roman" w:hAnsi="Times New Roman" w:cs="Times New Roman"/>
              <w:lang w:val="en-US"/>
            </w:rPr>
            <w:t xml:space="preserve"> </w:t>
          </w:r>
          <w:r w:rsidRPr="00F34761">
            <w:rPr>
              <w:rFonts w:ascii="Times New Roman" w:eastAsia="Times New Roman" w:hAnsi="Times New Roman" w:cs="Times New Roman"/>
              <w:i/>
              <w:iCs/>
              <w:lang w:val="en-US"/>
            </w:rPr>
            <w:t>Getting Started with Postman for API Security Testing (Part 1).</w:t>
          </w:r>
          <w:r w:rsidRPr="00F34761">
            <w:rPr>
              <w:rFonts w:ascii="Times New Roman" w:eastAsia="Times New Roman" w:hAnsi="Times New Roman" w:cs="Times New Roman"/>
              <w:lang w:val="en-US"/>
            </w:rPr>
            <w:t xml:space="preserve"> Optiv Security Blog. Available at: https://www.optiv.com/explore-optiv-insights/blog/getting-started-postman-api-security-testing-par</w:t>
          </w:r>
          <w:r w:rsidR="008557BE">
            <w:rPr>
              <w:rFonts w:ascii="Times New Roman" w:eastAsia="Times New Roman" w:hAnsi="Times New Roman" w:cs="Times New Roman"/>
              <w:lang w:val="en-US"/>
            </w:rPr>
            <w:t>t-1 (accessed October 24, 2025)</w:t>
          </w:r>
        </w:p>
      </w:sdtContent>
    </w:sdt>
    <w:p w14:paraId="66726B6F" w14:textId="77777777" w:rsidR="00126701" w:rsidRPr="00126701" w:rsidRDefault="00126701" w:rsidP="00126701"/>
    <w:p w14:paraId="56515EAD" w14:textId="75B38A93" w:rsidR="006443AD" w:rsidRDefault="006443AD">
      <w:pPr>
        <w:rPr>
          <w:rFonts w:asciiTheme="majorHAnsi" w:eastAsiaTheme="majorEastAsia" w:hAnsiTheme="majorHAnsi" w:cstheme="majorBidi"/>
          <w:color w:val="2E74B5" w:themeColor="accent1" w:themeShade="BF"/>
          <w:sz w:val="26"/>
          <w:szCs w:val="26"/>
        </w:rPr>
      </w:pPr>
      <w:r>
        <w:br w:type="page"/>
      </w:r>
    </w:p>
    <w:p w14:paraId="08379CF6" w14:textId="77777777" w:rsidR="008557BE" w:rsidRDefault="006443AD" w:rsidP="008557BE">
      <w:pPr>
        <w:pStyle w:val="2"/>
        <w:rPr>
          <w:lang w:val="en-US"/>
        </w:rPr>
      </w:pPr>
      <w:bookmarkStart w:id="4" w:name="_Toc464908091"/>
      <w:r>
        <w:lastRenderedPageBreak/>
        <w:t xml:space="preserve">Section 4: </w:t>
      </w:r>
      <w:bookmarkEnd w:id="4"/>
      <w:r w:rsidR="008557BE">
        <w:t>Additional Sources of Information</w:t>
      </w:r>
    </w:p>
    <w:p w14:paraId="588D5186" w14:textId="77777777" w:rsidR="008557BE" w:rsidRDefault="008557BE" w:rsidP="008557BE">
      <w:pPr>
        <w:pStyle w:val="3"/>
      </w:pPr>
      <w:r>
        <w:t>4.1 Ethical Considerations Form</w:t>
      </w:r>
    </w:p>
    <w:p w14:paraId="407D5872" w14:textId="77777777" w:rsidR="008557BE" w:rsidRDefault="008557BE" w:rsidP="008557BE">
      <w:pPr>
        <w:pStyle w:val="ae"/>
      </w:pPr>
      <w:r>
        <w:t>To be submitted via WOLF.</w:t>
      </w:r>
    </w:p>
    <w:p w14:paraId="23B6F44B" w14:textId="77777777" w:rsidR="008557BE" w:rsidRDefault="008557BE" w:rsidP="008557BE">
      <w:pPr>
        <w:pStyle w:val="3"/>
      </w:pPr>
      <w:r>
        <w:t>4.2 Resources</w:t>
      </w:r>
    </w:p>
    <w:p w14:paraId="3CC6A3C8" w14:textId="77777777" w:rsidR="008557BE" w:rsidRDefault="008557BE" w:rsidP="008557BE">
      <w:pPr>
        <w:pStyle w:val="ae"/>
      </w:pPr>
      <w:r>
        <w:t>A range of resources has been consulted to inform this project. The following bibliography includes key references covering the computing curriculum context, API security best practices, and the Django framework.</w:t>
      </w:r>
    </w:p>
    <w:p w14:paraId="2B8614E3" w14:textId="77777777" w:rsidR="008557BE" w:rsidRDefault="008557BE" w:rsidP="008557BE">
      <w:pPr>
        <w:pStyle w:val="4"/>
      </w:pPr>
      <w:r>
        <w:t>4.2.1 Bibliography</w:t>
      </w:r>
    </w:p>
    <w:p w14:paraId="51DC0B26" w14:textId="635B8124" w:rsidR="008557BE" w:rsidRDefault="008557BE" w:rsidP="008557BE">
      <w:pPr>
        <w:pStyle w:val="ae"/>
        <w:numPr>
          <w:ilvl w:val="0"/>
          <w:numId w:val="10"/>
        </w:numPr>
      </w:pPr>
      <w:r>
        <w:rPr>
          <w:rStyle w:val="ad"/>
        </w:rPr>
        <w:t>Cat, H.D. (2025)</w:t>
      </w:r>
      <w:r>
        <w:t xml:space="preserve"> </w:t>
      </w:r>
      <w:r>
        <w:rPr>
          <w:rStyle w:val="af"/>
        </w:rPr>
        <w:t>Implementing security measures in web chat applications using Django framework.</w:t>
      </w:r>
      <w:r>
        <w:t xml:space="preserve"> Bachelor’s thesis, Tampere University. [Online]. Available at: https://trepo.tuni.fi/handle/10024/228630 (Accessed: 24 October 2025).</w:t>
      </w:r>
    </w:p>
    <w:p w14:paraId="01A4A3F9" w14:textId="321F939C" w:rsidR="008557BE" w:rsidRDefault="008557BE" w:rsidP="008557BE">
      <w:pPr>
        <w:pStyle w:val="ae"/>
        <w:numPr>
          <w:ilvl w:val="0"/>
          <w:numId w:val="10"/>
        </w:numPr>
      </w:pPr>
      <w:r>
        <w:rPr>
          <w:rStyle w:val="ad"/>
        </w:rPr>
        <w:t>Django Software Foundation (2023)</w:t>
      </w:r>
      <w:r>
        <w:t xml:space="preserve"> “Security in Django.” [Online]. Available at: https://docs.djangoproject.com/en/4.2/topics/security/ (Accessed: 24 October 2025).</w:t>
      </w:r>
    </w:p>
    <w:p w14:paraId="243341E7" w14:textId="13497EA4" w:rsidR="008557BE" w:rsidRDefault="008557BE" w:rsidP="008557BE">
      <w:pPr>
        <w:pStyle w:val="ae"/>
        <w:numPr>
          <w:ilvl w:val="0"/>
          <w:numId w:val="10"/>
        </w:numPr>
      </w:pPr>
      <w:r>
        <w:rPr>
          <w:rStyle w:val="ad"/>
        </w:rPr>
        <w:t>Hussain, A.A.A.A.M. and Ipate, F. (2022)</w:t>
      </w:r>
      <w:r>
        <w:t xml:space="preserve"> “Application Programming Interface (API) Security: Cybersecurity Vulnerabilities Due to the Growing Use of APIs in Digital Communications.” </w:t>
      </w:r>
      <w:r>
        <w:rPr>
          <w:rStyle w:val="af"/>
        </w:rPr>
        <w:t>International Research Journal of Innovations in Engineering and Technology</w:t>
      </w:r>
      <w:r>
        <w:t>, 6(6), pp. 108–117.</w:t>
      </w:r>
    </w:p>
    <w:p w14:paraId="5D740878" w14:textId="3AB1BC61" w:rsidR="008557BE" w:rsidRDefault="008557BE" w:rsidP="008557BE">
      <w:pPr>
        <w:pStyle w:val="ae"/>
        <w:numPr>
          <w:ilvl w:val="0"/>
          <w:numId w:val="10"/>
        </w:numPr>
      </w:pPr>
      <w:r>
        <w:rPr>
          <w:rStyle w:val="ad"/>
        </w:rPr>
        <w:t>Madden, N. (2020)</w:t>
      </w:r>
      <w:r>
        <w:t xml:space="preserve"> </w:t>
      </w:r>
      <w:r>
        <w:rPr>
          <w:rStyle w:val="af"/>
        </w:rPr>
        <w:t>API Security in Action</w:t>
      </w:r>
      <w:r>
        <w:t>. Manning Publications.</w:t>
      </w:r>
    </w:p>
    <w:p w14:paraId="4775C8DC" w14:textId="4200BBEC" w:rsidR="008557BE" w:rsidRDefault="008557BE" w:rsidP="008557BE">
      <w:pPr>
        <w:pStyle w:val="ae"/>
        <w:numPr>
          <w:ilvl w:val="0"/>
          <w:numId w:val="10"/>
        </w:numPr>
      </w:pPr>
      <w:r>
        <w:rPr>
          <w:rStyle w:val="ad"/>
        </w:rPr>
        <w:t>OWASP (2023)</w:t>
      </w:r>
      <w:r>
        <w:t xml:space="preserve"> </w:t>
      </w:r>
      <w:r>
        <w:rPr>
          <w:rStyle w:val="af"/>
        </w:rPr>
        <w:t>Top 10 API Security Risks – 2023</w:t>
      </w:r>
      <w:r>
        <w:t>. OWASP API Security Project. [Online]. Available at: https://owasp.org/API-Security/ (Accessed: 24 October 2025).</w:t>
      </w:r>
    </w:p>
    <w:p w14:paraId="0CA7793D" w14:textId="1A2305F9" w:rsidR="008557BE" w:rsidRDefault="008557BE" w:rsidP="008557BE">
      <w:pPr>
        <w:pStyle w:val="ae"/>
        <w:numPr>
          <w:ilvl w:val="0"/>
          <w:numId w:val="10"/>
        </w:numPr>
      </w:pPr>
      <w:r>
        <w:rPr>
          <w:rStyle w:val="ad"/>
        </w:rPr>
        <w:t>Quality Assurance Agency (QAA) (2022)</w:t>
      </w:r>
      <w:r>
        <w:t xml:space="preserve"> </w:t>
      </w:r>
      <w:r>
        <w:rPr>
          <w:rStyle w:val="af"/>
        </w:rPr>
        <w:t>Subject Benchmark Statement: Computing</w:t>
      </w:r>
      <w:r>
        <w:t>. Gloucester: QAA. [Online]. Available at: https://www.qaa.ac.uk/docs/qaa/sbs/sbs-computing-22.pdf (Accessed: 24 October 2025).</w:t>
      </w:r>
    </w:p>
    <w:p w14:paraId="0FE2E06C" w14:textId="3A5AC88C" w:rsidR="008557BE" w:rsidRDefault="008557BE" w:rsidP="008557BE">
      <w:pPr>
        <w:pStyle w:val="ae"/>
        <w:numPr>
          <w:ilvl w:val="0"/>
          <w:numId w:val="10"/>
        </w:numPr>
      </w:pPr>
      <w:r>
        <w:rPr>
          <w:rStyle w:val="ad"/>
        </w:rPr>
        <w:t>Sconiers-Hasan, M. (2024)</w:t>
      </w:r>
      <w:r>
        <w:t xml:space="preserve"> </w:t>
      </w:r>
      <w:r>
        <w:rPr>
          <w:rStyle w:val="af"/>
        </w:rPr>
        <w:t>Application Programming Interface (API) Vulnerabilities and Risks</w:t>
      </w:r>
      <w:r>
        <w:t>. CMU/SEI Special Report 2024-SR-004. Pittsburgh, PA: Software Engineering Institute, Carnegie Mellon University. [Online]. Available at: https://doi.org/10.1184/R1/25282342 (Accessed: 24 October 2025).</w:t>
      </w:r>
    </w:p>
    <w:p w14:paraId="0DC838BF" w14:textId="77777777" w:rsidR="008557BE" w:rsidRDefault="008557BE" w:rsidP="008557BE">
      <w:pPr>
        <w:pStyle w:val="ae"/>
        <w:numPr>
          <w:ilvl w:val="0"/>
          <w:numId w:val="10"/>
        </w:numPr>
      </w:pPr>
      <w:r>
        <w:rPr>
          <w:rStyle w:val="ad"/>
        </w:rPr>
        <w:t>Vincent, W.S. (2020)</w:t>
      </w:r>
      <w:r>
        <w:t xml:space="preserve"> </w:t>
      </w:r>
      <w:r>
        <w:rPr>
          <w:rStyle w:val="af"/>
        </w:rPr>
        <w:t>Django for APIs: Build web APIs with Python and Django</w:t>
      </w:r>
      <w:r>
        <w:t>. WelcomeToCode (Independ</w:t>
      </w:r>
      <w:bookmarkStart w:id="5" w:name="_GoBack"/>
      <w:bookmarkEnd w:id="5"/>
      <w:r>
        <w:t>ently published).</w:t>
      </w:r>
    </w:p>
    <w:p w14:paraId="5535C2FD" w14:textId="77777777" w:rsidR="008557BE" w:rsidRDefault="008557BE" w:rsidP="008557BE">
      <w:pPr>
        <w:pStyle w:val="3"/>
      </w:pPr>
      <w:r>
        <w:t>4.3 Client</w:t>
      </w:r>
    </w:p>
    <w:p w14:paraId="0A864851" w14:textId="77777777" w:rsidR="008557BE" w:rsidRDefault="008557BE" w:rsidP="008557BE">
      <w:pPr>
        <w:pStyle w:val="ae"/>
      </w:pPr>
      <w:r>
        <w:t>The project supervisor will serve as the client for this project, acting as the stakeholder who provides requirements and feedback.</w:t>
      </w:r>
    </w:p>
    <w:p w14:paraId="5B2B6420" w14:textId="7DCEF91C" w:rsidR="00A74595" w:rsidRPr="008557BE" w:rsidRDefault="00A74595" w:rsidP="008557BE">
      <w:pPr>
        <w:pStyle w:val="1"/>
        <w:rPr>
          <w:lang w:val="en-US"/>
        </w:rPr>
      </w:pPr>
    </w:p>
    <w:sectPr w:rsidR="00A74595" w:rsidRPr="008557BE" w:rsidSect="00B26106">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22F9A5" w14:textId="77777777" w:rsidR="002374D4" w:rsidRDefault="002374D4" w:rsidP="00786925">
      <w:r>
        <w:separator/>
      </w:r>
    </w:p>
  </w:endnote>
  <w:endnote w:type="continuationSeparator" w:id="0">
    <w:p w14:paraId="7D363D22" w14:textId="77777777" w:rsidR="002374D4" w:rsidRDefault="002374D4" w:rsidP="00786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D8363" w14:textId="77777777" w:rsidR="009532CE" w:rsidRDefault="009532CE">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B998E" w14:textId="4AE84FFE" w:rsidR="00D01A97" w:rsidRDefault="00D01A97">
    <w:pPr>
      <w:pStyle w:val="a7"/>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8557BE">
      <w:rPr>
        <w:caps/>
        <w:noProof/>
        <w:color w:val="5B9BD5" w:themeColor="accent1"/>
      </w:rPr>
      <w:t>1</w:t>
    </w:r>
    <w:r>
      <w:rPr>
        <w:caps/>
        <w:noProof/>
        <w:color w:val="5B9BD5" w:themeColor="accent1"/>
      </w:rPr>
      <w:fldChar w:fldCharType="end"/>
    </w:r>
  </w:p>
  <w:p w14:paraId="691B0F1D" w14:textId="3EAB7245" w:rsidR="00D01A97" w:rsidRDefault="00D01A97">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5B3BB" w14:textId="77777777" w:rsidR="009532CE" w:rsidRDefault="009532CE">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9FE8AA" w14:textId="77777777" w:rsidR="002374D4" w:rsidRDefault="002374D4" w:rsidP="00786925">
      <w:r>
        <w:separator/>
      </w:r>
    </w:p>
  </w:footnote>
  <w:footnote w:type="continuationSeparator" w:id="0">
    <w:p w14:paraId="7B9BD53C" w14:textId="77777777" w:rsidR="002374D4" w:rsidRDefault="002374D4" w:rsidP="007869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3AD4F" w14:textId="77777777" w:rsidR="009532CE" w:rsidRDefault="009532CE">
    <w:pPr>
      <w:pStyle w:val="a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529D9" w14:textId="77777777" w:rsidR="009532CE" w:rsidRDefault="009532CE">
    <w:pPr>
      <w:pStyle w:val="a5"/>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0706A" w14:textId="77777777" w:rsidR="009532CE" w:rsidRDefault="009532CE">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7552C"/>
    <w:multiLevelType w:val="multilevel"/>
    <w:tmpl w:val="5FD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72B1"/>
    <w:multiLevelType w:val="multilevel"/>
    <w:tmpl w:val="7A6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6016A"/>
    <w:multiLevelType w:val="hybridMultilevel"/>
    <w:tmpl w:val="E216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16E72"/>
    <w:multiLevelType w:val="multilevel"/>
    <w:tmpl w:val="951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BD5"/>
    <w:multiLevelType w:val="hybridMultilevel"/>
    <w:tmpl w:val="38E0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C91FFE"/>
    <w:multiLevelType w:val="multilevel"/>
    <w:tmpl w:val="0CF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87EFF"/>
    <w:multiLevelType w:val="multilevel"/>
    <w:tmpl w:val="A77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94858"/>
    <w:multiLevelType w:val="multilevel"/>
    <w:tmpl w:val="1E7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A32C2"/>
    <w:multiLevelType w:val="multilevel"/>
    <w:tmpl w:val="ED5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94A03"/>
    <w:multiLevelType w:val="multilevel"/>
    <w:tmpl w:val="563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8"/>
  </w:num>
  <w:num w:numId="5">
    <w:abstractNumId w:val="3"/>
  </w:num>
  <w:num w:numId="6">
    <w:abstractNumId w:val="9"/>
  </w:num>
  <w:num w:numId="7">
    <w:abstractNumId w:val="6"/>
  </w:num>
  <w:num w:numId="8">
    <w:abstractNumId w:val="7"/>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0AC"/>
    <w:rsid w:val="00000296"/>
    <w:rsid w:val="00010ABF"/>
    <w:rsid w:val="00021B2F"/>
    <w:rsid w:val="00036C2F"/>
    <w:rsid w:val="00037B6F"/>
    <w:rsid w:val="00072CBF"/>
    <w:rsid w:val="00087579"/>
    <w:rsid w:val="00092E36"/>
    <w:rsid w:val="00094A87"/>
    <w:rsid w:val="000B60AC"/>
    <w:rsid w:val="000C3F56"/>
    <w:rsid w:val="000D06E9"/>
    <w:rsid w:val="000F1C41"/>
    <w:rsid w:val="00110155"/>
    <w:rsid w:val="001154FB"/>
    <w:rsid w:val="00116F33"/>
    <w:rsid w:val="00122AA2"/>
    <w:rsid w:val="00126701"/>
    <w:rsid w:val="00131EC4"/>
    <w:rsid w:val="00134D15"/>
    <w:rsid w:val="00153F8D"/>
    <w:rsid w:val="0018141E"/>
    <w:rsid w:val="00183D26"/>
    <w:rsid w:val="001D04CB"/>
    <w:rsid w:val="001D7AE5"/>
    <w:rsid w:val="001F27CA"/>
    <w:rsid w:val="001F41FF"/>
    <w:rsid w:val="00203A8A"/>
    <w:rsid w:val="00227D12"/>
    <w:rsid w:val="002374D4"/>
    <w:rsid w:val="002406B1"/>
    <w:rsid w:val="002465E3"/>
    <w:rsid w:val="00261A7C"/>
    <w:rsid w:val="0026786A"/>
    <w:rsid w:val="00276562"/>
    <w:rsid w:val="00276D73"/>
    <w:rsid w:val="0027745F"/>
    <w:rsid w:val="00296437"/>
    <w:rsid w:val="002B10F1"/>
    <w:rsid w:val="002B296B"/>
    <w:rsid w:val="002C6F3A"/>
    <w:rsid w:val="002C7D72"/>
    <w:rsid w:val="002D0C17"/>
    <w:rsid w:val="003112A1"/>
    <w:rsid w:val="00317718"/>
    <w:rsid w:val="003177E8"/>
    <w:rsid w:val="00325F67"/>
    <w:rsid w:val="00346AF0"/>
    <w:rsid w:val="00350818"/>
    <w:rsid w:val="00372A21"/>
    <w:rsid w:val="00383A1F"/>
    <w:rsid w:val="003B4FBC"/>
    <w:rsid w:val="003C5B4A"/>
    <w:rsid w:val="003E42FF"/>
    <w:rsid w:val="00407954"/>
    <w:rsid w:val="00411762"/>
    <w:rsid w:val="00433D09"/>
    <w:rsid w:val="004342F0"/>
    <w:rsid w:val="00453E72"/>
    <w:rsid w:val="00460DE5"/>
    <w:rsid w:val="00460F16"/>
    <w:rsid w:val="004643BD"/>
    <w:rsid w:val="00481660"/>
    <w:rsid w:val="00482060"/>
    <w:rsid w:val="004C0698"/>
    <w:rsid w:val="004C2571"/>
    <w:rsid w:val="004C5B05"/>
    <w:rsid w:val="004C6CDB"/>
    <w:rsid w:val="004D07B6"/>
    <w:rsid w:val="004E1F87"/>
    <w:rsid w:val="00524496"/>
    <w:rsid w:val="00532493"/>
    <w:rsid w:val="005365BD"/>
    <w:rsid w:val="0055056B"/>
    <w:rsid w:val="00562A55"/>
    <w:rsid w:val="00586A1C"/>
    <w:rsid w:val="00595995"/>
    <w:rsid w:val="005A045D"/>
    <w:rsid w:val="005A1330"/>
    <w:rsid w:val="005B5850"/>
    <w:rsid w:val="005E08A9"/>
    <w:rsid w:val="005E0ED6"/>
    <w:rsid w:val="005E3E5D"/>
    <w:rsid w:val="005F362D"/>
    <w:rsid w:val="005F58CA"/>
    <w:rsid w:val="00600262"/>
    <w:rsid w:val="006159B9"/>
    <w:rsid w:val="006443AD"/>
    <w:rsid w:val="00654C11"/>
    <w:rsid w:val="006836EC"/>
    <w:rsid w:val="006907CA"/>
    <w:rsid w:val="0069493B"/>
    <w:rsid w:val="006B0E84"/>
    <w:rsid w:val="006B24C1"/>
    <w:rsid w:val="006B563F"/>
    <w:rsid w:val="006C7339"/>
    <w:rsid w:val="006D1237"/>
    <w:rsid w:val="006D537C"/>
    <w:rsid w:val="00704E2D"/>
    <w:rsid w:val="00712295"/>
    <w:rsid w:val="0074228B"/>
    <w:rsid w:val="0074595A"/>
    <w:rsid w:val="0075344B"/>
    <w:rsid w:val="00761438"/>
    <w:rsid w:val="00786925"/>
    <w:rsid w:val="00793F2C"/>
    <w:rsid w:val="00796B39"/>
    <w:rsid w:val="007A7B99"/>
    <w:rsid w:val="007A7D29"/>
    <w:rsid w:val="007B6DD9"/>
    <w:rsid w:val="007D08B2"/>
    <w:rsid w:val="007D31B5"/>
    <w:rsid w:val="007D425B"/>
    <w:rsid w:val="007F68B4"/>
    <w:rsid w:val="0080119F"/>
    <w:rsid w:val="0080723E"/>
    <w:rsid w:val="00836616"/>
    <w:rsid w:val="008557BE"/>
    <w:rsid w:val="00855D90"/>
    <w:rsid w:val="00865638"/>
    <w:rsid w:val="00865CF3"/>
    <w:rsid w:val="00870152"/>
    <w:rsid w:val="0088525D"/>
    <w:rsid w:val="008F093C"/>
    <w:rsid w:val="008F1282"/>
    <w:rsid w:val="008F141C"/>
    <w:rsid w:val="008F6D46"/>
    <w:rsid w:val="0090043C"/>
    <w:rsid w:val="00903549"/>
    <w:rsid w:val="009204BF"/>
    <w:rsid w:val="00925D57"/>
    <w:rsid w:val="009532CE"/>
    <w:rsid w:val="00974275"/>
    <w:rsid w:val="00975437"/>
    <w:rsid w:val="00982EC5"/>
    <w:rsid w:val="00983577"/>
    <w:rsid w:val="009B5867"/>
    <w:rsid w:val="009E3034"/>
    <w:rsid w:val="00A01D10"/>
    <w:rsid w:val="00A2072A"/>
    <w:rsid w:val="00A220AA"/>
    <w:rsid w:val="00A239EB"/>
    <w:rsid w:val="00A52E3F"/>
    <w:rsid w:val="00A5348D"/>
    <w:rsid w:val="00A54E68"/>
    <w:rsid w:val="00A735DA"/>
    <w:rsid w:val="00A74595"/>
    <w:rsid w:val="00A86538"/>
    <w:rsid w:val="00A91388"/>
    <w:rsid w:val="00AA75D6"/>
    <w:rsid w:val="00AB277B"/>
    <w:rsid w:val="00AB477A"/>
    <w:rsid w:val="00AC711B"/>
    <w:rsid w:val="00AD326B"/>
    <w:rsid w:val="00AD5852"/>
    <w:rsid w:val="00B006E8"/>
    <w:rsid w:val="00B03990"/>
    <w:rsid w:val="00B071C3"/>
    <w:rsid w:val="00B22DE1"/>
    <w:rsid w:val="00B24BBA"/>
    <w:rsid w:val="00B26106"/>
    <w:rsid w:val="00B34D98"/>
    <w:rsid w:val="00B42C99"/>
    <w:rsid w:val="00B5673C"/>
    <w:rsid w:val="00B65C2C"/>
    <w:rsid w:val="00B933A2"/>
    <w:rsid w:val="00BA4966"/>
    <w:rsid w:val="00BB1A07"/>
    <w:rsid w:val="00BE5AC4"/>
    <w:rsid w:val="00BE6AB7"/>
    <w:rsid w:val="00C1559C"/>
    <w:rsid w:val="00C34D72"/>
    <w:rsid w:val="00C47D1F"/>
    <w:rsid w:val="00C65ED2"/>
    <w:rsid w:val="00C970B2"/>
    <w:rsid w:val="00CB38C5"/>
    <w:rsid w:val="00CC2287"/>
    <w:rsid w:val="00CE3F64"/>
    <w:rsid w:val="00CE7873"/>
    <w:rsid w:val="00CF103C"/>
    <w:rsid w:val="00D01A97"/>
    <w:rsid w:val="00D1637C"/>
    <w:rsid w:val="00D548E1"/>
    <w:rsid w:val="00D57A55"/>
    <w:rsid w:val="00DB0D2C"/>
    <w:rsid w:val="00DB6FB9"/>
    <w:rsid w:val="00DC1622"/>
    <w:rsid w:val="00DD69CE"/>
    <w:rsid w:val="00DE7549"/>
    <w:rsid w:val="00DF0C6A"/>
    <w:rsid w:val="00E00DF4"/>
    <w:rsid w:val="00E260A9"/>
    <w:rsid w:val="00E42834"/>
    <w:rsid w:val="00E43364"/>
    <w:rsid w:val="00E67D0D"/>
    <w:rsid w:val="00E81F62"/>
    <w:rsid w:val="00E92074"/>
    <w:rsid w:val="00EA69FF"/>
    <w:rsid w:val="00EB7F5A"/>
    <w:rsid w:val="00ED6A9A"/>
    <w:rsid w:val="00EE052E"/>
    <w:rsid w:val="00F07A41"/>
    <w:rsid w:val="00F2375C"/>
    <w:rsid w:val="00F34761"/>
    <w:rsid w:val="00F540A1"/>
    <w:rsid w:val="00F606F0"/>
    <w:rsid w:val="00F62AB4"/>
    <w:rsid w:val="00F976B8"/>
    <w:rsid w:val="00FA2EA0"/>
    <w:rsid w:val="00FB491D"/>
    <w:rsid w:val="00FC5F1A"/>
    <w:rsid w:val="00FD0E0E"/>
    <w:rsid w:val="00FF7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9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en-GB"/>
    </w:rPr>
  </w:style>
  <w:style w:type="paragraph" w:styleId="1">
    <w:name w:val="heading 1"/>
    <w:basedOn w:val="a"/>
    <w:next w:val="a"/>
    <w:link w:val="10"/>
    <w:uiPriority w:val="9"/>
    <w:qFormat/>
    <w:rsid w:val="00A9138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261A7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B26106"/>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8557B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1388"/>
    <w:rPr>
      <w:rFonts w:asciiTheme="majorHAnsi" w:eastAsiaTheme="majorEastAsia" w:hAnsiTheme="majorHAnsi" w:cstheme="majorBidi"/>
      <w:color w:val="2E74B5" w:themeColor="accent1" w:themeShade="BF"/>
      <w:sz w:val="32"/>
      <w:szCs w:val="32"/>
    </w:rPr>
  </w:style>
  <w:style w:type="character" w:styleId="a3">
    <w:name w:val="Hyperlink"/>
    <w:basedOn w:val="a0"/>
    <w:uiPriority w:val="99"/>
    <w:unhideWhenUsed/>
    <w:rsid w:val="00704E2D"/>
    <w:rPr>
      <w:color w:val="0563C1" w:themeColor="hyperlink"/>
      <w:u w:val="single"/>
    </w:rPr>
  </w:style>
  <w:style w:type="character" w:customStyle="1" w:styleId="20">
    <w:name w:val="Заголовок 2 Знак"/>
    <w:basedOn w:val="a0"/>
    <w:link w:val="2"/>
    <w:uiPriority w:val="9"/>
    <w:rsid w:val="00261A7C"/>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C970B2"/>
    <w:pPr>
      <w:spacing w:before="480" w:line="276" w:lineRule="auto"/>
      <w:outlineLvl w:val="9"/>
    </w:pPr>
    <w:rPr>
      <w:b/>
      <w:bCs/>
      <w:sz w:val="28"/>
      <w:szCs w:val="28"/>
    </w:rPr>
  </w:style>
  <w:style w:type="paragraph" w:styleId="11">
    <w:name w:val="toc 1"/>
    <w:basedOn w:val="a"/>
    <w:next w:val="a"/>
    <w:autoRedefine/>
    <w:uiPriority w:val="39"/>
    <w:unhideWhenUsed/>
    <w:rsid w:val="00C970B2"/>
    <w:pPr>
      <w:spacing w:before="120"/>
    </w:pPr>
    <w:rPr>
      <w:b/>
      <w:bCs/>
      <w:caps/>
      <w:sz w:val="22"/>
      <w:szCs w:val="22"/>
    </w:rPr>
  </w:style>
  <w:style w:type="paragraph" w:styleId="21">
    <w:name w:val="toc 2"/>
    <w:basedOn w:val="a"/>
    <w:next w:val="a"/>
    <w:autoRedefine/>
    <w:uiPriority w:val="39"/>
    <w:unhideWhenUsed/>
    <w:rsid w:val="00C970B2"/>
    <w:pPr>
      <w:ind w:left="240"/>
    </w:pPr>
    <w:rPr>
      <w:smallCaps/>
      <w:sz w:val="22"/>
      <w:szCs w:val="22"/>
    </w:rPr>
  </w:style>
  <w:style w:type="paragraph" w:styleId="31">
    <w:name w:val="toc 3"/>
    <w:basedOn w:val="a"/>
    <w:next w:val="a"/>
    <w:autoRedefine/>
    <w:uiPriority w:val="39"/>
    <w:semiHidden/>
    <w:unhideWhenUsed/>
    <w:rsid w:val="00C970B2"/>
    <w:pPr>
      <w:ind w:left="480"/>
    </w:pPr>
    <w:rPr>
      <w:i/>
      <w:iCs/>
      <w:sz w:val="22"/>
      <w:szCs w:val="22"/>
    </w:rPr>
  </w:style>
  <w:style w:type="paragraph" w:styleId="41">
    <w:name w:val="toc 4"/>
    <w:basedOn w:val="a"/>
    <w:next w:val="a"/>
    <w:autoRedefine/>
    <w:uiPriority w:val="39"/>
    <w:semiHidden/>
    <w:unhideWhenUsed/>
    <w:rsid w:val="00C970B2"/>
    <w:pPr>
      <w:ind w:left="720"/>
    </w:pPr>
    <w:rPr>
      <w:sz w:val="18"/>
      <w:szCs w:val="18"/>
    </w:rPr>
  </w:style>
  <w:style w:type="paragraph" w:styleId="5">
    <w:name w:val="toc 5"/>
    <w:basedOn w:val="a"/>
    <w:next w:val="a"/>
    <w:autoRedefine/>
    <w:uiPriority w:val="39"/>
    <w:semiHidden/>
    <w:unhideWhenUsed/>
    <w:rsid w:val="00C970B2"/>
    <w:pPr>
      <w:ind w:left="960"/>
    </w:pPr>
    <w:rPr>
      <w:sz w:val="18"/>
      <w:szCs w:val="18"/>
    </w:rPr>
  </w:style>
  <w:style w:type="paragraph" w:styleId="6">
    <w:name w:val="toc 6"/>
    <w:basedOn w:val="a"/>
    <w:next w:val="a"/>
    <w:autoRedefine/>
    <w:uiPriority w:val="39"/>
    <w:semiHidden/>
    <w:unhideWhenUsed/>
    <w:rsid w:val="00C970B2"/>
    <w:pPr>
      <w:ind w:left="1200"/>
    </w:pPr>
    <w:rPr>
      <w:sz w:val="18"/>
      <w:szCs w:val="18"/>
    </w:rPr>
  </w:style>
  <w:style w:type="paragraph" w:styleId="7">
    <w:name w:val="toc 7"/>
    <w:basedOn w:val="a"/>
    <w:next w:val="a"/>
    <w:autoRedefine/>
    <w:uiPriority w:val="39"/>
    <w:semiHidden/>
    <w:unhideWhenUsed/>
    <w:rsid w:val="00C970B2"/>
    <w:pPr>
      <w:ind w:left="1440"/>
    </w:pPr>
    <w:rPr>
      <w:sz w:val="18"/>
      <w:szCs w:val="18"/>
    </w:rPr>
  </w:style>
  <w:style w:type="paragraph" w:styleId="8">
    <w:name w:val="toc 8"/>
    <w:basedOn w:val="a"/>
    <w:next w:val="a"/>
    <w:autoRedefine/>
    <w:uiPriority w:val="39"/>
    <w:semiHidden/>
    <w:unhideWhenUsed/>
    <w:rsid w:val="00C970B2"/>
    <w:pPr>
      <w:ind w:left="1680"/>
    </w:pPr>
    <w:rPr>
      <w:sz w:val="18"/>
      <w:szCs w:val="18"/>
    </w:rPr>
  </w:style>
  <w:style w:type="paragraph" w:styleId="9">
    <w:name w:val="toc 9"/>
    <w:basedOn w:val="a"/>
    <w:next w:val="a"/>
    <w:autoRedefine/>
    <w:uiPriority w:val="39"/>
    <w:semiHidden/>
    <w:unhideWhenUsed/>
    <w:rsid w:val="00C970B2"/>
    <w:pPr>
      <w:ind w:left="1920"/>
    </w:pPr>
    <w:rPr>
      <w:sz w:val="18"/>
      <w:szCs w:val="18"/>
    </w:rPr>
  </w:style>
  <w:style w:type="paragraph" w:styleId="a5">
    <w:name w:val="header"/>
    <w:basedOn w:val="a"/>
    <w:link w:val="a6"/>
    <w:uiPriority w:val="99"/>
    <w:unhideWhenUsed/>
    <w:rsid w:val="00786925"/>
    <w:pPr>
      <w:tabs>
        <w:tab w:val="center" w:pos="4513"/>
        <w:tab w:val="right" w:pos="9026"/>
      </w:tabs>
    </w:pPr>
  </w:style>
  <w:style w:type="character" w:customStyle="1" w:styleId="a6">
    <w:name w:val="Верхний колонтитул Знак"/>
    <w:basedOn w:val="a0"/>
    <w:link w:val="a5"/>
    <w:uiPriority w:val="99"/>
    <w:rsid w:val="00786925"/>
  </w:style>
  <w:style w:type="paragraph" w:styleId="a7">
    <w:name w:val="footer"/>
    <w:basedOn w:val="a"/>
    <w:link w:val="a8"/>
    <w:uiPriority w:val="99"/>
    <w:unhideWhenUsed/>
    <w:qFormat/>
    <w:rsid w:val="00786925"/>
    <w:pPr>
      <w:tabs>
        <w:tab w:val="center" w:pos="4513"/>
        <w:tab w:val="right" w:pos="9026"/>
      </w:tabs>
    </w:pPr>
  </w:style>
  <w:style w:type="character" w:customStyle="1" w:styleId="a8">
    <w:name w:val="Нижний колонтитул Знак"/>
    <w:basedOn w:val="a0"/>
    <w:link w:val="a7"/>
    <w:uiPriority w:val="99"/>
    <w:rsid w:val="00786925"/>
  </w:style>
  <w:style w:type="paragraph" w:styleId="a9">
    <w:name w:val="List Paragraph"/>
    <w:basedOn w:val="a"/>
    <w:uiPriority w:val="34"/>
    <w:qFormat/>
    <w:rsid w:val="00F07A41"/>
    <w:pPr>
      <w:ind w:left="720"/>
      <w:contextualSpacing/>
    </w:pPr>
  </w:style>
  <w:style w:type="paragraph" w:styleId="aa">
    <w:name w:val="Bibliography"/>
    <w:basedOn w:val="a"/>
    <w:next w:val="a"/>
    <w:uiPriority w:val="37"/>
    <w:unhideWhenUsed/>
    <w:rsid w:val="00126701"/>
  </w:style>
  <w:style w:type="character" w:customStyle="1" w:styleId="30">
    <w:name w:val="Заголовок 3 Знак"/>
    <w:basedOn w:val="a0"/>
    <w:link w:val="3"/>
    <w:uiPriority w:val="9"/>
    <w:rsid w:val="00B26106"/>
    <w:rPr>
      <w:rFonts w:asciiTheme="majorHAnsi" w:eastAsiaTheme="majorEastAsia" w:hAnsiTheme="majorHAnsi" w:cstheme="majorBidi"/>
      <w:color w:val="1F4D78" w:themeColor="accent1" w:themeShade="7F"/>
      <w:lang w:val="en-GB"/>
    </w:rPr>
  </w:style>
  <w:style w:type="paragraph" w:styleId="ab">
    <w:name w:val="Balloon Text"/>
    <w:basedOn w:val="a"/>
    <w:link w:val="ac"/>
    <w:uiPriority w:val="99"/>
    <w:semiHidden/>
    <w:unhideWhenUsed/>
    <w:rsid w:val="009532CE"/>
    <w:rPr>
      <w:rFonts w:ascii="Tahoma" w:hAnsi="Tahoma" w:cs="Tahoma"/>
      <w:sz w:val="16"/>
      <w:szCs w:val="16"/>
    </w:rPr>
  </w:style>
  <w:style w:type="character" w:customStyle="1" w:styleId="ac">
    <w:name w:val="Текст выноски Знак"/>
    <w:basedOn w:val="a0"/>
    <w:link w:val="ab"/>
    <w:uiPriority w:val="99"/>
    <w:semiHidden/>
    <w:rsid w:val="009532CE"/>
    <w:rPr>
      <w:rFonts w:ascii="Tahoma" w:hAnsi="Tahoma" w:cs="Tahoma"/>
      <w:sz w:val="16"/>
      <w:szCs w:val="16"/>
      <w:lang w:val="en-GB"/>
    </w:rPr>
  </w:style>
  <w:style w:type="character" w:styleId="ad">
    <w:name w:val="Strong"/>
    <w:basedOn w:val="a0"/>
    <w:uiPriority w:val="22"/>
    <w:qFormat/>
    <w:rsid w:val="00000296"/>
    <w:rPr>
      <w:b/>
      <w:bCs/>
    </w:rPr>
  </w:style>
  <w:style w:type="paragraph" w:styleId="ae">
    <w:name w:val="Normal (Web)"/>
    <w:basedOn w:val="a"/>
    <w:uiPriority w:val="99"/>
    <w:semiHidden/>
    <w:unhideWhenUsed/>
    <w:rsid w:val="00000296"/>
    <w:pPr>
      <w:spacing w:before="100" w:beforeAutospacing="1" w:after="100" w:afterAutospacing="1"/>
    </w:pPr>
    <w:rPr>
      <w:rFonts w:ascii="Times New Roman" w:eastAsia="Times New Roman" w:hAnsi="Times New Roman" w:cs="Times New Roman"/>
      <w:lang w:val="en-US"/>
    </w:rPr>
  </w:style>
  <w:style w:type="character" w:styleId="af">
    <w:name w:val="Emphasis"/>
    <w:basedOn w:val="a0"/>
    <w:uiPriority w:val="20"/>
    <w:qFormat/>
    <w:rsid w:val="00F34761"/>
    <w:rPr>
      <w:i/>
      <w:iCs/>
    </w:rPr>
  </w:style>
  <w:style w:type="character" w:customStyle="1" w:styleId="40">
    <w:name w:val="Заголовок 4 Знак"/>
    <w:basedOn w:val="a0"/>
    <w:link w:val="4"/>
    <w:uiPriority w:val="9"/>
    <w:semiHidden/>
    <w:rsid w:val="008557BE"/>
    <w:rPr>
      <w:rFonts w:asciiTheme="majorHAnsi" w:eastAsiaTheme="majorEastAsia" w:hAnsiTheme="majorHAnsi" w:cstheme="majorBidi"/>
      <w:i/>
      <w:iCs/>
      <w:color w:val="2E74B5" w:themeColor="accent1" w:themeShade="BF"/>
      <w:lang w:val="en-GB"/>
    </w:rPr>
  </w:style>
  <w:style w:type="character" w:customStyle="1" w:styleId="ms-1">
    <w:name w:val="ms-1"/>
    <w:basedOn w:val="a0"/>
    <w:rsid w:val="008557BE"/>
  </w:style>
  <w:style w:type="character" w:customStyle="1" w:styleId="max-w-15ch">
    <w:name w:val="max-w-[15ch]"/>
    <w:basedOn w:val="a0"/>
    <w:rsid w:val="00855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2977">
      <w:bodyDiv w:val="1"/>
      <w:marLeft w:val="0"/>
      <w:marRight w:val="0"/>
      <w:marTop w:val="0"/>
      <w:marBottom w:val="0"/>
      <w:divBdr>
        <w:top w:val="none" w:sz="0" w:space="0" w:color="auto"/>
        <w:left w:val="none" w:sz="0" w:space="0" w:color="auto"/>
        <w:bottom w:val="none" w:sz="0" w:space="0" w:color="auto"/>
        <w:right w:val="none" w:sz="0" w:space="0" w:color="auto"/>
      </w:divBdr>
    </w:div>
    <w:div w:id="21370187">
      <w:bodyDiv w:val="1"/>
      <w:marLeft w:val="0"/>
      <w:marRight w:val="0"/>
      <w:marTop w:val="0"/>
      <w:marBottom w:val="0"/>
      <w:divBdr>
        <w:top w:val="none" w:sz="0" w:space="0" w:color="auto"/>
        <w:left w:val="none" w:sz="0" w:space="0" w:color="auto"/>
        <w:bottom w:val="none" w:sz="0" w:space="0" w:color="auto"/>
        <w:right w:val="none" w:sz="0" w:space="0" w:color="auto"/>
      </w:divBdr>
    </w:div>
    <w:div w:id="27688526">
      <w:bodyDiv w:val="1"/>
      <w:marLeft w:val="0"/>
      <w:marRight w:val="0"/>
      <w:marTop w:val="0"/>
      <w:marBottom w:val="0"/>
      <w:divBdr>
        <w:top w:val="none" w:sz="0" w:space="0" w:color="auto"/>
        <w:left w:val="none" w:sz="0" w:space="0" w:color="auto"/>
        <w:bottom w:val="none" w:sz="0" w:space="0" w:color="auto"/>
        <w:right w:val="none" w:sz="0" w:space="0" w:color="auto"/>
      </w:divBdr>
    </w:div>
    <w:div w:id="34431639">
      <w:bodyDiv w:val="1"/>
      <w:marLeft w:val="0"/>
      <w:marRight w:val="0"/>
      <w:marTop w:val="0"/>
      <w:marBottom w:val="0"/>
      <w:divBdr>
        <w:top w:val="none" w:sz="0" w:space="0" w:color="auto"/>
        <w:left w:val="none" w:sz="0" w:space="0" w:color="auto"/>
        <w:bottom w:val="none" w:sz="0" w:space="0" w:color="auto"/>
        <w:right w:val="none" w:sz="0" w:space="0" w:color="auto"/>
      </w:divBdr>
    </w:div>
    <w:div w:id="35813222">
      <w:bodyDiv w:val="1"/>
      <w:marLeft w:val="0"/>
      <w:marRight w:val="0"/>
      <w:marTop w:val="0"/>
      <w:marBottom w:val="0"/>
      <w:divBdr>
        <w:top w:val="none" w:sz="0" w:space="0" w:color="auto"/>
        <w:left w:val="none" w:sz="0" w:space="0" w:color="auto"/>
        <w:bottom w:val="none" w:sz="0" w:space="0" w:color="auto"/>
        <w:right w:val="none" w:sz="0" w:space="0" w:color="auto"/>
      </w:divBdr>
    </w:div>
    <w:div w:id="41485514">
      <w:bodyDiv w:val="1"/>
      <w:marLeft w:val="0"/>
      <w:marRight w:val="0"/>
      <w:marTop w:val="0"/>
      <w:marBottom w:val="0"/>
      <w:divBdr>
        <w:top w:val="none" w:sz="0" w:space="0" w:color="auto"/>
        <w:left w:val="none" w:sz="0" w:space="0" w:color="auto"/>
        <w:bottom w:val="none" w:sz="0" w:space="0" w:color="auto"/>
        <w:right w:val="none" w:sz="0" w:space="0" w:color="auto"/>
      </w:divBdr>
    </w:div>
    <w:div w:id="54470781">
      <w:bodyDiv w:val="1"/>
      <w:marLeft w:val="0"/>
      <w:marRight w:val="0"/>
      <w:marTop w:val="0"/>
      <w:marBottom w:val="0"/>
      <w:divBdr>
        <w:top w:val="none" w:sz="0" w:space="0" w:color="auto"/>
        <w:left w:val="none" w:sz="0" w:space="0" w:color="auto"/>
        <w:bottom w:val="none" w:sz="0" w:space="0" w:color="auto"/>
        <w:right w:val="none" w:sz="0" w:space="0" w:color="auto"/>
      </w:divBdr>
    </w:div>
    <w:div w:id="85617260">
      <w:bodyDiv w:val="1"/>
      <w:marLeft w:val="0"/>
      <w:marRight w:val="0"/>
      <w:marTop w:val="0"/>
      <w:marBottom w:val="0"/>
      <w:divBdr>
        <w:top w:val="none" w:sz="0" w:space="0" w:color="auto"/>
        <w:left w:val="none" w:sz="0" w:space="0" w:color="auto"/>
        <w:bottom w:val="none" w:sz="0" w:space="0" w:color="auto"/>
        <w:right w:val="none" w:sz="0" w:space="0" w:color="auto"/>
      </w:divBdr>
    </w:div>
    <w:div w:id="118763869">
      <w:bodyDiv w:val="1"/>
      <w:marLeft w:val="0"/>
      <w:marRight w:val="0"/>
      <w:marTop w:val="0"/>
      <w:marBottom w:val="0"/>
      <w:divBdr>
        <w:top w:val="none" w:sz="0" w:space="0" w:color="auto"/>
        <w:left w:val="none" w:sz="0" w:space="0" w:color="auto"/>
        <w:bottom w:val="none" w:sz="0" w:space="0" w:color="auto"/>
        <w:right w:val="none" w:sz="0" w:space="0" w:color="auto"/>
      </w:divBdr>
    </w:div>
    <w:div w:id="125205822">
      <w:bodyDiv w:val="1"/>
      <w:marLeft w:val="0"/>
      <w:marRight w:val="0"/>
      <w:marTop w:val="0"/>
      <w:marBottom w:val="0"/>
      <w:divBdr>
        <w:top w:val="none" w:sz="0" w:space="0" w:color="auto"/>
        <w:left w:val="none" w:sz="0" w:space="0" w:color="auto"/>
        <w:bottom w:val="none" w:sz="0" w:space="0" w:color="auto"/>
        <w:right w:val="none" w:sz="0" w:space="0" w:color="auto"/>
      </w:divBdr>
    </w:div>
    <w:div w:id="127163149">
      <w:bodyDiv w:val="1"/>
      <w:marLeft w:val="0"/>
      <w:marRight w:val="0"/>
      <w:marTop w:val="0"/>
      <w:marBottom w:val="0"/>
      <w:divBdr>
        <w:top w:val="none" w:sz="0" w:space="0" w:color="auto"/>
        <w:left w:val="none" w:sz="0" w:space="0" w:color="auto"/>
        <w:bottom w:val="none" w:sz="0" w:space="0" w:color="auto"/>
        <w:right w:val="none" w:sz="0" w:space="0" w:color="auto"/>
      </w:divBdr>
    </w:div>
    <w:div w:id="133722434">
      <w:bodyDiv w:val="1"/>
      <w:marLeft w:val="0"/>
      <w:marRight w:val="0"/>
      <w:marTop w:val="0"/>
      <w:marBottom w:val="0"/>
      <w:divBdr>
        <w:top w:val="none" w:sz="0" w:space="0" w:color="auto"/>
        <w:left w:val="none" w:sz="0" w:space="0" w:color="auto"/>
        <w:bottom w:val="none" w:sz="0" w:space="0" w:color="auto"/>
        <w:right w:val="none" w:sz="0" w:space="0" w:color="auto"/>
      </w:divBdr>
    </w:div>
    <w:div w:id="146828949">
      <w:bodyDiv w:val="1"/>
      <w:marLeft w:val="0"/>
      <w:marRight w:val="0"/>
      <w:marTop w:val="0"/>
      <w:marBottom w:val="0"/>
      <w:divBdr>
        <w:top w:val="none" w:sz="0" w:space="0" w:color="auto"/>
        <w:left w:val="none" w:sz="0" w:space="0" w:color="auto"/>
        <w:bottom w:val="none" w:sz="0" w:space="0" w:color="auto"/>
        <w:right w:val="none" w:sz="0" w:space="0" w:color="auto"/>
      </w:divBdr>
    </w:div>
    <w:div w:id="161509569">
      <w:bodyDiv w:val="1"/>
      <w:marLeft w:val="0"/>
      <w:marRight w:val="0"/>
      <w:marTop w:val="0"/>
      <w:marBottom w:val="0"/>
      <w:divBdr>
        <w:top w:val="none" w:sz="0" w:space="0" w:color="auto"/>
        <w:left w:val="none" w:sz="0" w:space="0" w:color="auto"/>
        <w:bottom w:val="none" w:sz="0" w:space="0" w:color="auto"/>
        <w:right w:val="none" w:sz="0" w:space="0" w:color="auto"/>
      </w:divBdr>
    </w:div>
    <w:div w:id="167254317">
      <w:bodyDiv w:val="1"/>
      <w:marLeft w:val="0"/>
      <w:marRight w:val="0"/>
      <w:marTop w:val="0"/>
      <w:marBottom w:val="0"/>
      <w:divBdr>
        <w:top w:val="none" w:sz="0" w:space="0" w:color="auto"/>
        <w:left w:val="none" w:sz="0" w:space="0" w:color="auto"/>
        <w:bottom w:val="none" w:sz="0" w:space="0" w:color="auto"/>
        <w:right w:val="none" w:sz="0" w:space="0" w:color="auto"/>
      </w:divBdr>
    </w:div>
    <w:div w:id="179781547">
      <w:bodyDiv w:val="1"/>
      <w:marLeft w:val="0"/>
      <w:marRight w:val="0"/>
      <w:marTop w:val="0"/>
      <w:marBottom w:val="0"/>
      <w:divBdr>
        <w:top w:val="none" w:sz="0" w:space="0" w:color="auto"/>
        <w:left w:val="none" w:sz="0" w:space="0" w:color="auto"/>
        <w:bottom w:val="none" w:sz="0" w:space="0" w:color="auto"/>
        <w:right w:val="none" w:sz="0" w:space="0" w:color="auto"/>
      </w:divBdr>
    </w:div>
    <w:div w:id="197859668">
      <w:bodyDiv w:val="1"/>
      <w:marLeft w:val="0"/>
      <w:marRight w:val="0"/>
      <w:marTop w:val="0"/>
      <w:marBottom w:val="0"/>
      <w:divBdr>
        <w:top w:val="none" w:sz="0" w:space="0" w:color="auto"/>
        <w:left w:val="none" w:sz="0" w:space="0" w:color="auto"/>
        <w:bottom w:val="none" w:sz="0" w:space="0" w:color="auto"/>
        <w:right w:val="none" w:sz="0" w:space="0" w:color="auto"/>
      </w:divBdr>
    </w:div>
    <w:div w:id="207109226">
      <w:bodyDiv w:val="1"/>
      <w:marLeft w:val="0"/>
      <w:marRight w:val="0"/>
      <w:marTop w:val="0"/>
      <w:marBottom w:val="0"/>
      <w:divBdr>
        <w:top w:val="none" w:sz="0" w:space="0" w:color="auto"/>
        <w:left w:val="none" w:sz="0" w:space="0" w:color="auto"/>
        <w:bottom w:val="none" w:sz="0" w:space="0" w:color="auto"/>
        <w:right w:val="none" w:sz="0" w:space="0" w:color="auto"/>
      </w:divBdr>
    </w:div>
    <w:div w:id="207765292">
      <w:bodyDiv w:val="1"/>
      <w:marLeft w:val="0"/>
      <w:marRight w:val="0"/>
      <w:marTop w:val="0"/>
      <w:marBottom w:val="0"/>
      <w:divBdr>
        <w:top w:val="none" w:sz="0" w:space="0" w:color="auto"/>
        <w:left w:val="none" w:sz="0" w:space="0" w:color="auto"/>
        <w:bottom w:val="none" w:sz="0" w:space="0" w:color="auto"/>
        <w:right w:val="none" w:sz="0" w:space="0" w:color="auto"/>
      </w:divBdr>
    </w:div>
    <w:div w:id="235432198">
      <w:bodyDiv w:val="1"/>
      <w:marLeft w:val="0"/>
      <w:marRight w:val="0"/>
      <w:marTop w:val="0"/>
      <w:marBottom w:val="0"/>
      <w:divBdr>
        <w:top w:val="none" w:sz="0" w:space="0" w:color="auto"/>
        <w:left w:val="none" w:sz="0" w:space="0" w:color="auto"/>
        <w:bottom w:val="none" w:sz="0" w:space="0" w:color="auto"/>
        <w:right w:val="none" w:sz="0" w:space="0" w:color="auto"/>
      </w:divBdr>
    </w:div>
    <w:div w:id="238447928">
      <w:bodyDiv w:val="1"/>
      <w:marLeft w:val="0"/>
      <w:marRight w:val="0"/>
      <w:marTop w:val="0"/>
      <w:marBottom w:val="0"/>
      <w:divBdr>
        <w:top w:val="none" w:sz="0" w:space="0" w:color="auto"/>
        <w:left w:val="none" w:sz="0" w:space="0" w:color="auto"/>
        <w:bottom w:val="none" w:sz="0" w:space="0" w:color="auto"/>
        <w:right w:val="none" w:sz="0" w:space="0" w:color="auto"/>
      </w:divBdr>
    </w:div>
    <w:div w:id="242375669">
      <w:bodyDiv w:val="1"/>
      <w:marLeft w:val="0"/>
      <w:marRight w:val="0"/>
      <w:marTop w:val="0"/>
      <w:marBottom w:val="0"/>
      <w:divBdr>
        <w:top w:val="none" w:sz="0" w:space="0" w:color="auto"/>
        <w:left w:val="none" w:sz="0" w:space="0" w:color="auto"/>
        <w:bottom w:val="none" w:sz="0" w:space="0" w:color="auto"/>
        <w:right w:val="none" w:sz="0" w:space="0" w:color="auto"/>
      </w:divBdr>
    </w:div>
    <w:div w:id="257560822">
      <w:bodyDiv w:val="1"/>
      <w:marLeft w:val="0"/>
      <w:marRight w:val="0"/>
      <w:marTop w:val="0"/>
      <w:marBottom w:val="0"/>
      <w:divBdr>
        <w:top w:val="none" w:sz="0" w:space="0" w:color="auto"/>
        <w:left w:val="none" w:sz="0" w:space="0" w:color="auto"/>
        <w:bottom w:val="none" w:sz="0" w:space="0" w:color="auto"/>
        <w:right w:val="none" w:sz="0" w:space="0" w:color="auto"/>
      </w:divBdr>
    </w:div>
    <w:div w:id="258605662">
      <w:bodyDiv w:val="1"/>
      <w:marLeft w:val="0"/>
      <w:marRight w:val="0"/>
      <w:marTop w:val="0"/>
      <w:marBottom w:val="0"/>
      <w:divBdr>
        <w:top w:val="none" w:sz="0" w:space="0" w:color="auto"/>
        <w:left w:val="none" w:sz="0" w:space="0" w:color="auto"/>
        <w:bottom w:val="none" w:sz="0" w:space="0" w:color="auto"/>
        <w:right w:val="none" w:sz="0" w:space="0" w:color="auto"/>
      </w:divBdr>
    </w:div>
    <w:div w:id="291399915">
      <w:bodyDiv w:val="1"/>
      <w:marLeft w:val="0"/>
      <w:marRight w:val="0"/>
      <w:marTop w:val="0"/>
      <w:marBottom w:val="0"/>
      <w:divBdr>
        <w:top w:val="none" w:sz="0" w:space="0" w:color="auto"/>
        <w:left w:val="none" w:sz="0" w:space="0" w:color="auto"/>
        <w:bottom w:val="none" w:sz="0" w:space="0" w:color="auto"/>
        <w:right w:val="none" w:sz="0" w:space="0" w:color="auto"/>
      </w:divBdr>
    </w:div>
    <w:div w:id="298189954">
      <w:bodyDiv w:val="1"/>
      <w:marLeft w:val="0"/>
      <w:marRight w:val="0"/>
      <w:marTop w:val="0"/>
      <w:marBottom w:val="0"/>
      <w:divBdr>
        <w:top w:val="none" w:sz="0" w:space="0" w:color="auto"/>
        <w:left w:val="none" w:sz="0" w:space="0" w:color="auto"/>
        <w:bottom w:val="none" w:sz="0" w:space="0" w:color="auto"/>
        <w:right w:val="none" w:sz="0" w:space="0" w:color="auto"/>
      </w:divBdr>
    </w:div>
    <w:div w:id="302347995">
      <w:bodyDiv w:val="1"/>
      <w:marLeft w:val="0"/>
      <w:marRight w:val="0"/>
      <w:marTop w:val="0"/>
      <w:marBottom w:val="0"/>
      <w:divBdr>
        <w:top w:val="none" w:sz="0" w:space="0" w:color="auto"/>
        <w:left w:val="none" w:sz="0" w:space="0" w:color="auto"/>
        <w:bottom w:val="none" w:sz="0" w:space="0" w:color="auto"/>
        <w:right w:val="none" w:sz="0" w:space="0" w:color="auto"/>
      </w:divBdr>
    </w:div>
    <w:div w:id="302542219">
      <w:bodyDiv w:val="1"/>
      <w:marLeft w:val="0"/>
      <w:marRight w:val="0"/>
      <w:marTop w:val="0"/>
      <w:marBottom w:val="0"/>
      <w:divBdr>
        <w:top w:val="none" w:sz="0" w:space="0" w:color="auto"/>
        <w:left w:val="none" w:sz="0" w:space="0" w:color="auto"/>
        <w:bottom w:val="none" w:sz="0" w:space="0" w:color="auto"/>
        <w:right w:val="none" w:sz="0" w:space="0" w:color="auto"/>
      </w:divBdr>
    </w:div>
    <w:div w:id="318963936">
      <w:bodyDiv w:val="1"/>
      <w:marLeft w:val="0"/>
      <w:marRight w:val="0"/>
      <w:marTop w:val="0"/>
      <w:marBottom w:val="0"/>
      <w:divBdr>
        <w:top w:val="none" w:sz="0" w:space="0" w:color="auto"/>
        <w:left w:val="none" w:sz="0" w:space="0" w:color="auto"/>
        <w:bottom w:val="none" w:sz="0" w:space="0" w:color="auto"/>
        <w:right w:val="none" w:sz="0" w:space="0" w:color="auto"/>
      </w:divBdr>
    </w:div>
    <w:div w:id="319502454">
      <w:bodyDiv w:val="1"/>
      <w:marLeft w:val="0"/>
      <w:marRight w:val="0"/>
      <w:marTop w:val="0"/>
      <w:marBottom w:val="0"/>
      <w:divBdr>
        <w:top w:val="none" w:sz="0" w:space="0" w:color="auto"/>
        <w:left w:val="none" w:sz="0" w:space="0" w:color="auto"/>
        <w:bottom w:val="none" w:sz="0" w:space="0" w:color="auto"/>
        <w:right w:val="none" w:sz="0" w:space="0" w:color="auto"/>
      </w:divBdr>
    </w:div>
    <w:div w:id="322972131">
      <w:bodyDiv w:val="1"/>
      <w:marLeft w:val="0"/>
      <w:marRight w:val="0"/>
      <w:marTop w:val="0"/>
      <w:marBottom w:val="0"/>
      <w:divBdr>
        <w:top w:val="none" w:sz="0" w:space="0" w:color="auto"/>
        <w:left w:val="none" w:sz="0" w:space="0" w:color="auto"/>
        <w:bottom w:val="none" w:sz="0" w:space="0" w:color="auto"/>
        <w:right w:val="none" w:sz="0" w:space="0" w:color="auto"/>
      </w:divBdr>
    </w:div>
    <w:div w:id="323359600">
      <w:bodyDiv w:val="1"/>
      <w:marLeft w:val="0"/>
      <w:marRight w:val="0"/>
      <w:marTop w:val="0"/>
      <w:marBottom w:val="0"/>
      <w:divBdr>
        <w:top w:val="none" w:sz="0" w:space="0" w:color="auto"/>
        <w:left w:val="none" w:sz="0" w:space="0" w:color="auto"/>
        <w:bottom w:val="none" w:sz="0" w:space="0" w:color="auto"/>
        <w:right w:val="none" w:sz="0" w:space="0" w:color="auto"/>
      </w:divBdr>
    </w:div>
    <w:div w:id="376272272">
      <w:bodyDiv w:val="1"/>
      <w:marLeft w:val="0"/>
      <w:marRight w:val="0"/>
      <w:marTop w:val="0"/>
      <w:marBottom w:val="0"/>
      <w:divBdr>
        <w:top w:val="none" w:sz="0" w:space="0" w:color="auto"/>
        <w:left w:val="none" w:sz="0" w:space="0" w:color="auto"/>
        <w:bottom w:val="none" w:sz="0" w:space="0" w:color="auto"/>
        <w:right w:val="none" w:sz="0" w:space="0" w:color="auto"/>
      </w:divBdr>
    </w:div>
    <w:div w:id="377777610">
      <w:bodyDiv w:val="1"/>
      <w:marLeft w:val="0"/>
      <w:marRight w:val="0"/>
      <w:marTop w:val="0"/>
      <w:marBottom w:val="0"/>
      <w:divBdr>
        <w:top w:val="none" w:sz="0" w:space="0" w:color="auto"/>
        <w:left w:val="none" w:sz="0" w:space="0" w:color="auto"/>
        <w:bottom w:val="none" w:sz="0" w:space="0" w:color="auto"/>
        <w:right w:val="none" w:sz="0" w:space="0" w:color="auto"/>
      </w:divBdr>
    </w:div>
    <w:div w:id="386880820">
      <w:bodyDiv w:val="1"/>
      <w:marLeft w:val="0"/>
      <w:marRight w:val="0"/>
      <w:marTop w:val="0"/>
      <w:marBottom w:val="0"/>
      <w:divBdr>
        <w:top w:val="none" w:sz="0" w:space="0" w:color="auto"/>
        <w:left w:val="none" w:sz="0" w:space="0" w:color="auto"/>
        <w:bottom w:val="none" w:sz="0" w:space="0" w:color="auto"/>
        <w:right w:val="none" w:sz="0" w:space="0" w:color="auto"/>
      </w:divBdr>
    </w:div>
    <w:div w:id="386997823">
      <w:bodyDiv w:val="1"/>
      <w:marLeft w:val="0"/>
      <w:marRight w:val="0"/>
      <w:marTop w:val="0"/>
      <w:marBottom w:val="0"/>
      <w:divBdr>
        <w:top w:val="none" w:sz="0" w:space="0" w:color="auto"/>
        <w:left w:val="none" w:sz="0" w:space="0" w:color="auto"/>
        <w:bottom w:val="none" w:sz="0" w:space="0" w:color="auto"/>
        <w:right w:val="none" w:sz="0" w:space="0" w:color="auto"/>
      </w:divBdr>
    </w:div>
    <w:div w:id="388266929">
      <w:bodyDiv w:val="1"/>
      <w:marLeft w:val="0"/>
      <w:marRight w:val="0"/>
      <w:marTop w:val="0"/>
      <w:marBottom w:val="0"/>
      <w:divBdr>
        <w:top w:val="none" w:sz="0" w:space="0" w:color="auto"/>
        <w:left w:val="none" w:sz="0" w:space="0" w:color="auto"/>
        <w:bottom w:val="none" w:sz="0" w:space="0" w:color="auto"/>
        <w:right w:val="none" w:sz="0" w:space="0" w:color="auto"/>
      </w:divBdr>
    </w:div>
    <w:div w:id="389303159">
      <w:bodyDiv w:val="1"/>
      <w:marLeft w:val="0"/>
      <w:marRight w:val="0"/>
      <w:marTop w:val="0"/>
      <w:marBottom w:val="0"/>
      <w:divBdr>
        <w:top w:val="none" w:sz="0" w:space="0" w:color="auto"/>
        <w:left w:val="none" w:sz="0" w:space="0" w:color="auto"/>
        <w:bottom w:val="none" w:sz="0" w:space="0" w:color="auto"/>
        <w:right w:val="none" w:sz="0" w:space="0" w:color="auto"/>
      </w:divBdr>
    </w:div>
    <w:div w:id="396904291">
      <w:bodyDiv w:val="1"/>
      <w:marLeft w:val="0"/>
      <w:marRight w:val="0"/>
      <w:marTop w:val="0"/>
      <w:marBottom w:val="0"/>
      <w:divBdr>
        <w:top w:val="none" w:sz="0" w:space="0" w:color="auto"/>
        <w:left w:val="none" w:sz="0" w:space="0" w:color="auto"/>
        <w:bottom w:val="none" w:sz="0" w:space="0" w:color="auto"/>
        <w:right w:val="none" w:sz="0" w:space="0" w:color="auto"/>
      </w:divBdr>
    </w:div>
    <w:div w:id="404375614">
      <w:bodyDiv w:val="1"/>
      <w:marLeft w:val="0"/>
      <w:marRight w:val="0"/>
      <w:marTop w:val="0"/>
      <w:marBottom w:val="0"/>
      <w:divBdr>
        <w:top w:val="none" w:sz="0" w:space="0" w:color="auto"/>
        <w:left w:val="none" w:sz="0" w:space="0" w:color="auto"/>
        <w:bottom w:val="none" w:sz="0" w:space="0" w:color="auto"/>
        <w:right w:val="none" w:sz="0" w:space="0" w:color="auto"/>
      </w:divBdr>
    </w:div>
    <w:div w:id="411708389">
      <w:bodyDiv w:val="1"/>
      <w:marLeft w:val="0"/>
      <w:marRight w:val="0"/>
      <w:marTop w:val="0"/>
      <w:marBottom w:val="0"/>
      <w:divBdr>
        <w:top w:val="none" w:sz="0" w:space="0" w:color="auto"/>
        <w:left w:val="none" w:sz="0" w:space="0" w:color="auto"/>
        <w:bottom w:val="none" w:sz="0" w:space="0" w:color="auto"/>
        <w:right w:val="none" w:sz="0" w:space="0" w:color="auto"/>
      </w:divBdr>
    </w:div>
    <w:div w:id="447050905">
      <w:bodyDiv w:val="1"/>
      <w:marLeft w:val="0"/>
      <w:marRight w:val="0"/>
      <w:marTop w:val="0"/>
      <w:marBottom w:val="0"/>
      <w:divBdr>
        <w:top w:val="none" w:sz="0" w:space="0" w:color="auto"/>
        <w:left w:val="none" w:sz="0" w:space="0" w:color="auto"/>
        <w:bottom w:val="none" w:sz="0" w:space="0" w:color="auto"/>
        <w:right w:val="none" w:sz="0" w:space="0" w:color="auto"/>
      </w:divBdr>
    </w:div>
    <w:div w:id="478612249">
      <w:bodyDiv w:val="1"/>
      <w:marLeft w:val="0"/>
      <w:marRight w:val="0"/>
      <w:marTop w:val="0"/>
      <w:marBottom w:val="0"/>
      <w:divBdr>
        <w:top w:val="none" w:sz="0" w:space="0" w:color="auto"/>
        <w:left w:val="none" w:sz="0" w:space="0" w:color="auto"/>
        <w:bottom w:val="none" w:sz="0" w:space="0" w:color="auto"/>
        <w:right w:val="none" w:sz="0" w:space="0" w:color="auto"/>
      </w:divBdr>
    </w:div>
    <w:div w:id="498546470">
      <w:bodyDiv w:val="1"/>
      <w:marLeft w:val="0"/>
      <w:marRight w:val="0"/>
      <w:marTop w:val="0"/>
      <w:marBottom w:val="0"/>
      <w:divBdr>
        <w:top w:val="none" w:sz="0" w:space="0" w:color="auto"/>
        <w:left w:val="none" w:sz="0" w:space="0" w:color="auto"/>
        <w:bottom w:val="none" w:sz="0" w:space="0" w:color="auto"/>
        <w:right w:val="none" w:sz="0" w:space="0" w:color="auto"/>
      </w:divBdr>
    </w:div>
    <w:div w:id="537354203">
      <w:bodyDiv w:val="1"/>
      <w:marLeft w:val="0"/>
      <w:marRight w:val="0"/>
      <w:marTop w:val="0"/>
      <w:marBottom w:val="0"/>
      <w:divBdr>
        <w:top w:val="none" w:sz="0" w:space="0" w:color="auto"/>
        <w:left w:val="none" w:sz="0" w:space="0" w:color="auto"/>
        <w:bottom w:val="none" w:sz="0" w:space="0" w:color="auto"/>
        <w:right w:val="none" w:sz="0" w:space="0" w:color="auto"/>
      </w:divBdr>
    </w:div>
    <w:div w:id="543562807">
      <w:bodyDiv w:val="1"/>
      <w:marLeft w:val="0"/>
      <w:marRight w:val="0"/>
      <w:marTop w:val="0"/>
      <w:marBottom w:val="0"/>
      <w:divBdr>
        <w:top w:val="none" w:sz="0" w:space="0" w:color="auto"/>
        <w:left w:val="none" w:sz="0" w:space="0" w:color="auto"/>
        <w:bottom w:val="none" w:sz="0" w:space="0" w:color="auto"/>
        <w:right w:val="none" w:sz="0" w:space="0" w:color="auto"/>
      </w:divBdr>
    </w:div>
    <w:div w:id="555047503">
      <w:bodyDiv w:val="1"/>
      <w:marLeft w:val="0"/>
      <w:marRight w:val="0"/>
      <w:marTop w:val="0"/>
      <w:marBottom w:val="0"/>
      <w:divBdr>
        <w:top w:val="none" w:sz="0" w:space="0" w:color="auto"/>
        <w:left w:val="none" w:sz="0" w:space="0" w:color="auto"/>
        <w:bottom w:val="none" w:sz="0" w:space="0" w:color="auto"/>
        <w:right w:val="none" w:sz="0" w:space="0" w:color="auto"/>
      </w:divBdr>
    </w:div>
    <w:div w:id="561717784">
      <w:bodyDiv w:val="1"/>
      <w:marLeft w:val="0"/>
      <w:marRight w:val="0"/>
      <w:marTop w:val="0"/>
      <w:marBottom w:val="0"/>
      <w:divBdr>
        <w:top w:val="none" w:sz="0" w:space="0" w:color="auto"/>
        <w:left w:val="none" w:sz="0" w:space="0" w:color="auto"/>
        <w:bottom w:val="none" w:sz="0" w:space="0" w:color="auto"/>
        <w:right w:val="none" w:sz="0" w:space="0" w:color="auto"/>
      </w:divBdr>
    </w:div>
    <w:div w:id="575669373">
      <w:bodyDiv w:val="1"/>
      <w:marLeft w:val="0"/>
      <w:marRight w:val="0"/>
      <w:marTop w:val="0"/>
      <w:marBottom w:val="0"/>
      <w:divBdr>
        <w:top w:val="none" w:sz="0" w:space="0" w:color="auto"/>
        <w:left w:val="none" w:sz="0" w:space="0" w:color="auto"/>
        <w:bottom w:val="none" w:sz="0" w:space="0" w:color="auto"/>
        <w:right w:val="none" w:sz="0" w:space="0" w:color="auto"/>
      </w:divBdr>
    </w:div>
    <w:div w:id="586042991">
      <w:bodyDiv w:val="1"/>
      <w:marLeft w:val="0"/>
      <w:marRight w:val="0"/>
      <w:marTop w:val="0"/>
      <w:marBottom w:val="0"/>
      <w:divBdr>
        <w:top w:val="none" w:sz="0" w:space="0" w:color="auto"/>
        <w:left w:val="none" w:sz="0" w:space="0" w:color="auto"/>
        <w:bottom w:val="none" w:sz="0" w:space="0" w:color="auto"/>
        <w:right w:val="none" w:sz="0" w:space="0" w:color="auto"/>
      </w:divBdr>
    </w:div>
    <w:div w:id="640886928">
      <w:bodyDiv w:val="1"/>
      <w:marLeft w:val="0"/>
      <w:marRight w:val="0"/>
      <w:marTop w:val="0"/>
      <w:marBottom w:val="0"/>
      <w:divBdr>
        <w:top w:val="none" w:sz="0" w:space="0" w:color="auto"/>
        <w:left w:val="none" w:sz="0" w:space="0" w:color="auto"/>
        <w:bottom w:val="none" w:sz="0" w:space="0" w:color="auto"/>
        <w:right w:val="none" w:sz="0" w:space="0" w:color="auto"/>
      </w:divBdr>
    </w:div>
    <w:div w:id="643316398">
      <w:bodyDiv w:val="1"/>
      <w:marLeft w:val="0"/>
      <w:marRight w:val="0"/>
      <w:marTop w:val="0"/>
      <w:marBottom w:val="0"/>
      <w:divBdr>
        <w:top w:val="none" w:sz="0" w:space="0" w:color="auto"/>
        <w:left w:val="none" w:sz="0" w:space="0" w:color="auto"/>
        <w:bottom w:val="none" w:sz="0" w:space="0" w:color="auto"/>
        <w:right w:val="none" w:sz="0" w:space="0" w:color="auto"/>
      </w:divBdr>
    </w:div>
    <w:div w:id="663775965">
      <w:bodyDiv w:val="1"/>
      <w:marLeft w:val="0"/>
      <w:marRight w:val="0"/>
      <w:marTop w:val="0"/>
      <w:marBottom w:val="0"/>
      <w:divBdr>
        <w:top w:val="none" w:sz="0" w:space="0" w:color="auto"/>
        <w:left w:val="none" w:sz="0" w:space="0" w:color="auto"/>
        <w:bottom w:val="none" w:sz="0" w:space="0" w:color="auto"/>
        <w:right w:val="none" w:sz="0" w:space="0" w:color="auto"/>
      </w:divBdr>
    </w:div>
    <w:div w:id="683360687">
      <w:bodyDiv w:val="1"/>
      <w:marLeft w:val="0"/>
      <w:marRight w:val="0"/>
      <w:marTop w:val="0"/>
      <w:marBottom w:val="0"/>
      <w:divBdr>
        <w:top w:val="none" w:sz="0" w:space="0" w:color="auto"/>
        <w:left w:val="none" w:sz="0" w:space="0" w:color="auto"/>
        <w:bottom w:val="none" w:sz="0" w:space="0" w:color="auto"/>
        <w:right w:val="none" w:sz="0" w:space="0" w:color="auto"/>
      </w:divBdr>
    </w:div>
    <w:div w:id="689985573">
      <w:bodyDiv w:val="1"/>
      <w:marLeft w:val="0"/>
      <w:marRight w:val="0"/>
      <w:marTop w:val="0"/>
      <w:marBottom w:val="0"/>
      <w:divBdr>
        <w:top w:val="none" w:sz="0" w:space="0" w:color="auto"/>
        <w:left w:val="none" w:sz="0" w:space="0" w:color="auto"/>
        <w:bottom w:val="none" w:sz="0" w:space="0" w:color="auto"/>
        <w:right w:val="none" w:sz="0" w:space="0" w:color="auto"/>
      </w:divBdr>
    </w:div>
    <w:div w:id="708534195">
      <w:bodyDiv w:val="1"/>
      <w:marLeft w:val="0"/>
      <w:marRight w:val="0"/>
      <w:marTop w:val="0"/>
      <w:marBottom w:val="0"/>
      <w:divBdr>
        <w:top w:val="none" w:sz="0" w:space="0" w:color="auto"/>
        <w:left w:val="none" w:sz="0" w:space="0" w:color="auto"/>
        <w:bottom w:val="none" w:sz="0" w:space="0" w:color="auto"/>
        <w:right w:val="none" w:sz="0" w:space="0" w:color="auto"/>
      </w:divBdr>
    </w:div>
    <w:div w:id="714039190">
      <w:bodyDiv w:val="1"/>
      <w:marLeft w:val="0"/>
      <w:marRight w:val="0"/>
      <w:marTop w:val="0"/>
      <w:marBottom w:val="0"/>
      <w:divBdr>
        <w:top w:val="none" w:sz="0" w:space="0" w:color="auto"/>
        <w:left w:val="none" w:sz="0" w:space="0" w:color="auto"/>
        <w:bottom w:val="none" w:sz="0" w:space="0" w:color="auto"/>
        <w:right w:val="none" w:sz="0" w:space="0" w:color="auto"/>
      </w:divBdr>
    </w:div>
    <w:div w:id="743600302">
      <w:bodyDiv w:val="1"/>
      <w:marLeft w:val="0"/>
      <w:marRight w:val="0"/>
      <w:marTop w:val="0"/>
      <w:marBottom w:val="0"/>
      <w:divBdr>
        <w:top w:val="none" w:sz="0" w:space="0" w:color="auto"/>
        <w:left w:val="none" w:sz="0" w:space="0" w:color="auto"/>
        <w:bottom w:val="none" w:sz="0" w:space="0" w:color="auto"/>
        <w:right w:val="none" w:sz="0" w:space="0" w:color="auto"/>
      </w:divBdr>
    </w:div>
    <w:div w:id="761414416">
      <w:bodyDiv w:val="1"/>
      <w:marLeft w:val="0"/>
      <w:marRight w:val="0"/>
      <w:marTop w:val="0"/>
      <w:marBottom w:val="0"/>
      <w:divBdr>
        <w:top w:val="none" w:sz="0" w:space="0" w:color="auto"/>
        <w:left w:val="none" w:sz="0" w:space="0" w:color="auto"/>
        <w:bottom w:val="none" w:sz="0" w:space="0" w:color="auto"/>
        <w:right w:val="none" w:sz="0" w:space="0" w:color="auto"/>
      </w:divBdr>
    </w:div>
    <w:div w:id="769200826">
      <w:bodyDiv w:val="1"/>
      <w:marLeft w:val="0"/>
      <w:marRight w:val="0"/>
      <w:marTop w:val="0"/>
      <w:marBottom w:val="0"/>
      <w:divBdr>
        <w:top w:val="none" w:sz="0" w:space="0" w:color="auto"/>
        <w:left w:val="none" w:sz="0" w:space="0" w:color="auto"/>
        <w:bottom w:val="none" w:sz="0" w:space="0" w:color="auto"/>
        <w:right w:val="none" w:sz="0" w:space="0" w:color="auto"/>
      </w:divBdr>
    </w:div>
    <w:div w:id="785471180">
      <w:bodyDiv w:val="1"/>
      <w:marLeft w:val="0"/>
      <w:marRight w:val="0"/>
      <w:marTop w:val="0"/>
      <w:marBottom w:val="0"/>
      <w:divBdr>
        <w:top w:val="none" w:sz="0" w:space="0" w:color="auto"/>
        <w:left w:val="none" w:sz="0" w:space="0" w:color="auto"/>
        <w:bottom w:val="none" w:sz="0" w:space="0" w:color="auto"/>
        <w:right w:val="none" w:sz="0" w:space="0" w:color="auto"/>
      </w:divBdr>
    </w:div>
    <w:div w:id="788209951">
      <w:bodyDiv w:val="1"/>
      <w:marLeft w:val="0"/>
      <w:marRight w:val="0"/>
      <w:marTop w:val="0"/>
      <w:marBottom w:val="0"/>
      <w:divBdr>
        <w:top w:val="none" w:sz="0" w:space="0" w:color="auto"/>
        <w:left w:val="none" w:sz="0" w:space="0" w:color="auto"/>
        <w:bottom w:val="none" w:sz="0" w:space="0" w:color="auto"/>
        <w:right w:val="none" w:sz="0" w:space="0" w:color="auto"/>
      </w:divBdr>
    </w:div>
    <w:div w:id="799617841">
      <w:bodyDiv w:val="1"/>
      <w:marLeft w:val="0"/>
      <w:marRight w:val="0"/>
      <w:marTop w:val="0"/>
      <w:marBottom w:val="0"/>
      <w:divBdr>
        <w:top w:val="none" w:sz="0" w:space="0" w:color="auto"/>
        <w:left w:val="none" w:sz="0" w:space="0" w:color="auto"/>
        <w:bottom w:val="none" w:sz="0" w:space="0" w:color="auto"/>
        <w:right w:val="none" w:sz="0" w:space="0" w:color="auto"/>
      </w:divBdr>
    </w:div>
    <w:div w:id="802963619">
      <w:bodyDiv w:val="1"/>
      <w:marLeft w:val="0"/>
      <w:marRight w:val="0"/>
      <w:marTop w:val="0"/>
      <w:marBottom w:val="0"/>
      <w:divBdr>
        <w:top w:val="none" w:sz="0" w:space="0" w:color="auto"/>
        <w:left w:val="none" w:sz="0" w:space="0" w:color="auto"/>
        <w:bottom w:val="none" w:sz="0" w:space="0" w:color="auto"/>
        <w:right w:val="none" w:sz="0" w:space="0" w:color="auto"/>
      </w:divBdr>
    </w:div>
    <w:div w:id="810093788">
      <w:bodyDiv w:val="1"/>
      <w:marLeft w:val="0"/>
      <w:marRight w:val="0"/>
      <w:marTop w:val="0"/>
      <w:marBottom w:val="0"/>
      <w:divBdr>
        <w:top w:val="none" w:sz="0" w:space="0" w:color="auto"/>
        <w:left w:val="none" w:sz="0" w:space="0" w:color="auto"/>
        <w:bottom w:val="none" w:sz="0" w:space="0" w:color="auto"/>
        <w:right w:val="none" w:sz="0" w:space="0" w:color="auto"/>
      </w:divBdr>
    </w:div>
    <w:div w:id="816147254">
      <w:bodyDiv w:val="1"/>
      <w:marLeft w:val="0"/>
      <w:marRight w:val="0"/>
      <w:marTop w:val="0"/>
      <w:marBottom w:val="0"/>
      <w:divBdr>
        <w:top w:val="none" w:sz="0" w:space="0" w:color="auto"/>
        <w:left w:val="none" w:sz="0" w:space="0" w:color="auto"/>
        <w:bottom w:val="none" w:sz="0" w:space="0" w:color="auto"/>
        <w:right w:val="none" w:sz="0" w:space="0" w:color="auto"/>
      </w:divBdr>
    </w:div>
    <w:div w:id="830490922">
      <w:bodyDiv w:val="1"/>
      <w:marLeft w:val="0"/>
      <w:marRight w:val="0"/>
      <w:marTop w:val="0"/>
      <w:marBottom w:val="0"/>
      <w:divBdr>
        <w:top w:val="none" w:sz="0" w:space="0" w:color="auto"/>
        <w:left w:val="none" w:sz="0" w:space="0" w:color="auto"/>
        <w:bottom w:val="none" w:sz="0" w:space="0" w:color="auto"/>
        <w:right w:val="none" w:sz="0" w:space="0" w:color="auto"/>
      </w:divBdr>
    </w:div>
    <w:div w:id="840269267">
      <w:bodyDiv w:val="1"/>
      <w:marLeft w:val="0"/>
      <w:marRight w:val="0"/>
      <w:marTop w:val="0"/>
      <w:marBottom w:val="0"/>
      <w:divBdr>
        <w:top w:val="none" w:sz="0" w:space="0" w:color="auto"/>
        <w:left w:val="none" w:sz="0" w:space="0" w:color="auto"/>
        <w:bottom w:val="none" w:sz="0" w:space="0" w:color="auto"/>
        <w:right w:val="none" w:sz="0" w:space="0" w:color="auto"/>
      </w:divBdr>
    </w:div>
    <w:div w:id="868490272">
      <w:bodyDiv w:val="1"/>
      <w:marLeft w:val="0"/>
      <w:marRight w:val="0"/>
      <w:marTop w:val="0"/>
      <w:marBottom w:val="0"/>
      <w:divBdr>
        <w:top w:val="none" w:sz="0" w:space="0" w:color="auto"/>
        <w:left w:val="none" w:sz="0" w:space="0" w:color="auto"/>
        <w:bottom w:val="none" w:sz="0" w:space="0" w:color="auto"/>
        <w:right w:val="none" w:sz="0" w:space="0" w:color="auto"/>
      </w:divBdr>
    </w:div>
    <w:div w:id="882786345">
      <w:bodyDiv w:val="1"/>
      <w:marLeft w:val="0"/>
      <w:marRight w:val="0"/>
      <w:marTop w:val="0"/>
      <w:marBottom w:val="0"/>
      <w:divBdr>
        <w:top w:val="none" w:sz="0" w:space="0" w:color="auto"/>
        <w:left w:val="none" w:sz="0" w:space="0" w:color="auto"/>
        <w:bottom w:val="none" w:sz="0" w:space="0" w:color="auto"/>
        <w:right w:val="none" w:sz="0" w:space="0" w:color="auto"/>
      </w:divBdr>
    </w:div>
    <w:div w:id="893352114">
      <w:bodyDiv w:val="1"/>
      <w:marLeft w:val="0"/>
      <w:marRight w:val="0"/>
      <w:marTop w:val="0"/>
      <w:marBottom w:val="0"/>
      <w:divBdr>
        <w:top w:val="none" w:sz="0" w:space="0" w:color="auto"/>
        <w:left w:val="none" w:sz="0" w:space="0" w:color="auto"/>
        <w:bottom w:val="none" w:sz="0" w:space="0" w:color="auto"/>
        <w:right w:val="none" w:sz="0" w:space="0" w:color="auto"/>
      </w:divBdr>
    </w:div>
    <w:div w:id="902301640">
      <w:bodyDiv w:val="1"/>
      <w:marLeft w:val="0"/>
      <w:marRight w:val="0"/>
      <w:marTop w:val="0"/>
      <w:marBottom w:val="0"/>
      <w:divBdr>
        <w:top w:val="none" w:sz="0" w:space="0" w:color="auto"/>
        <w:left w:val="none" w:sz="0" w:space="0" w:color="auto"/>
        <w:bottom w:val="none" w:sz="0" w:space="0" w:color="auto"/>
        <w:right w:val="none" w:sz="0" w:space="0" w:color="auto"/>
      </w:divBdr>
    </w:div>
    <w:div w:id="938220254">
      <w:bodyDiv w:val="1"/>
      <w:marLeft w:val="0"/>
      <w:marRight w:val="0"/>
      <w:marTop w:val="0"/>
      <w:marBottom w:val="0"/>
      <w:divBdr>
        <w:top w:val="none" w:sz="0" w:space="0" w:color="auto"/>
        <w:left w:val="none" w:sz="0" w:space="0" w:color="auto"/>
        <w:bottom w:val="none" w:sz="0" w:space="0" w:color="auto"/>
        <w:right w:val="none" w:sz="0" w:space="0" w:color="auto"/>
      </w:divBdr>
    </w:div>
    <w:div w:id="954409509">
      <w:bodyDiv w:val="1"/>
      <w:marLeft w:val="0"/>
      <w:marRight w:val="0"/>
      <w:marTop w:val="0"/>
      <w:marBottom w:val="0"/>
      <w:divBdr>
        <w:top w:val="none" w:sz="0" w:space="0" w:color="auto"/>
        <w:left w:val="none" w:sz="0" w:space="0" w:color="auto"/>
        <w:bottom w:val="none" w:sz="0" w:space="0" w:color="auto"/>
        <w:right w:val="none" w:sz="0" w:space="0" w:color="auto"/>
      </w:divBdr>
    </w:div>
    <w:div w:id="959074873">
      <w:bodyDiv w:val="1"/>
      <w:marLeft w:val="0"/>
      <w:marRight w:val="0"/>
      <w:marTop w:val="0"/>
      <w:marBottom w:val="0"/>
      <w:divBdr>
        <w:top w:val="none" w:sz="0" w:space="0" w:color="auto"/>
        <w:left w:val="none" w:sz="0" w:space="0" w:color="auto"/>
        <w:bottom w:val="none" w:sz="0" w:space="0" w:color="auto"/>
        <w:right w:val="none" w:sz="0" w:space="0" w:color="auto"/>
      </w:divBdr>
    </w:div>
    <w:div w:id="961770299">
      <w:bodyDiv w:val="1"/>
      <w:marLeft w:val="0"/>
      <w:marRight w:val="0"/>
      <w:marTop w:val="0"/>
      <w:marBottom w:val="0"/>
      <w:divBdr>
        <w:top w:val="none" w:sz="0" w:space="0" w:color="auto"/>
        <w:left w:val="none" w:sz="0" w:space="0" w:color="auto"/>
        <w:bottom w:val="none" w:sz="0" w:space="0" w:color="auto"/>
        <w:right w:val="none" w:sz="0" w:space="0" w:color="auto"/>
      </w:divBdr>
    </w:div>
    <w:div w:id="970406867">
      <w:bodyDiv w:val="1"/>
      <w:marLeft w:val="0"/>
      <w:marRight w:val="0"/>
      <w:marTop w:val="0"/>
      <w:marBottom w:val="0"/>
      <w:divBdr>
        <w:top w:val="none" w:sz="0" w:space="0" w:color="auto"/>
        <w:left w:val="none" w:sz="0" w:space="0" w:color="auto"/>
        <w:bottom w:val="none" w:sz="0" w:space="0" w:color="auto"/>
        <w:right w:val="none" w:sz="0" w:space="0" w:color="auto"/>
      </w:divBdr>
    </w:div>
    <w:div w:id="987975486">
      <w:bodyDiv w:val="1"/>
      <w:marLeft w:val="0"/>
      <w:marRight w:val="0"/>
      <w:marTop w:val="0"/>
      <w:marBottom w:val="0"/>
      <w:divBdr>
        <w:top w:val="none" w:sz="0" w:space="0" w:color="auto"/>
        <w:left w:val="none" w:sz="0" w:space="0" w:color="auto"/>
        <w:bottom w:val="none" w:sz="0" w:space="0" w:color="auto"/>
        <w:right w:val="none" w:sz="0" w:space="0" w:color="auto"/>
      </w:divBdr>
    </w:div>
    <w:div w:id="1007557293">
      <w:bodyDiv w:val="1"/>
      <w:marLeft w:val="0"/>
      <w:marRight w:val="0"/>
      <w:marTop w:val="0"/>
      <w:marBottom w:val="0"/>
      <w:divBdr>
        <w:top w:val="none" w:sz="0" w:space="0" w:color="auto"/>
        <w:left w:val="none" w:sz="0" w:space="0" w:color="auto"/>
        <w:bottom w:val="none" w:sz="0" w:space="0" w:color="auto"/>
        <w:right w:val="none" w:sz="0" w:space="0" w:color="auto"/>
      </w:divBdr>
    </w:div>
    <w:div w:id="1016082674">
      <w:bodyDiv w:val="1"/>
      <w:marLeft w:val="0"/>
      <w:marRight w:val="0"/>
      <w:marTop w:val="0"/>
      <w:marBottom w:val="0"/>
      <w:divBdr>
        <w:top w:val="none" w:sz="0" w:space="0" w:color="auto"/>
        <w:left w:val="none" w:sz="0" w:space="0" w:color="auto"/>
        <w:bottom w:val="none" w:sz="0" w:space="0" w:color="auto"/>
        <w:right w:val="none" w:sz="0" w:space="0" w:color="auto"/>
      </w:divBdr>
    </w:div>
    <w:div w:id="1016536889">
      <w:bodyDiv w:val="1"/>
      <w:marLeft w:val="0"/>
      <w:marRight w:val="0"/>
      <w:marTop w:val="0"/>
      <w:marBottom w:val="0"/>
      <w:divBdr>
        <w:top w:val="none" w:sz="0" w:space="0" w:color="auto"/>
        <w:left w:val="none" w:sz="0" w:space="0" w:color="auto"/>
        <w:bottom w:val="none" w:sz="0" w:space="0" w:color="auto"/>
        <w:right w:val="none" w:sz="0" w:space="0" w:color="auto"/>
      </w:divBdr>
    </w:div>
    <w:div w:id="1027485233">
      <w:bodyDiv w:val="1"/>
      <w:marLeft w:val="0"/>
      <w:marRight w:val="0"/>
      <w:marTop w:val="0"/>
      <w:marBottom w:val="0"/>
      <w:divBdr>
        <w:top w:val="none" w:sz="0" w:space="0" w:color="auto"/>
        <w:left w:val="none" w:sz="0" w:space="0" w:color="auto"/>
        <w:bottom w:val="none" w:sz="0" w:space="0" w:color="auto"/>
        <w:right w:val="none" w:sz="0" w:space="0" w:color="auto"/>
      </w:divBdr>
    </w:div>
    <w:div w:id="1029137974">
      <w:bodyDiv w:val="1"/>
      <w:marLeft w:val="0"/>
      <w:marRight w:val="0"/>
      <w:marTop w:val="0"/>
      <w:marBottom w:val="0"/>
      <w:divBdr>
        <w:top w:val="none" w:sz="0" w:space="0" w:color="auto"/>
        <w:left w:val="none" w:sz="0" w:space="0" w:color="auto"/>
        <w:bottom w:val="none" w:sz="0" w:space="0" w:color="auto"/>
        <w:right w:val="none" w:sz="0" w:space="0" w:color="auto"/>
      </w:divBdr>
    </w:div>
    <w:div w:id="1040283209">
      <w:bodyDiv w:val="1"/>
      <w:marLeft w:val="0"/>
      <w:marRight w:val="0"/>
      <w:marTop w:val="0"/>
      <w:marBottom w:val="0"/>
      <w:divBdr>
        <w:top w:val="none" w:sz="0" w:space="0" w:color="auto"/>
        <w:left w:val="none" w:sz="0" w:space="0" w:color="auto"/>
        <w:bottom w:val="none" w:sz="0" w:space="0" w:color="auto"/>
        <w:right w:val="none" w:sz="0" w:space="0" w:color="auto"/>
      </w:divBdr>
    </w:div>
    <w:div w:id="1043865525">
      <w:bodyDiv w:val="1"/>
      <w:marLeft w:val="0"/>
      <w:marRight w:val="0"/>
      <w:marTop w:val="0"/>
      <w:marBottom w:val="0"/>
      <w:divBdr>
        <w:top w:val="none" w:sz="0" w:space="0" w:color="auto"/>
        <w:left w:val="none" w:sz="0" w:space="0" w:color="auto"/>
        <w:bottom w:val="none" w:sz="0" w:space="0" w:color="auto"/>
        <w:right w:val="none" w:sz="0" w:space="0" w:color="auto"/>
      </w:divBdr>
    </w:div>
    <w:div w:id="1093547333">
      <w:bodyDiv w:val="1"/>
      <w:marLeft w:val="0"/>
      <w:marRight w:val="0"/>
      <w:marTop w:val="0"/>
      <w:marBottom w:val="0"/>
      <w:divBdr>
        <w:top w:val="none" w:sz="0" w:space="0" w:color="auto"/>
        <w:left w:val="none" w:sz="0" w:space="0" w:color="auto"/>
        <w:bottom w:val="none" w:sz="0" w:space="0" w:color="auto"/>
        <w:right w:val="none" w:sz="0" w:space="0" w:color="auto"/>
      </w:divBdr>
    </w:div>
    <w:div w:id="1109930799">
      <w:bodyDiv w:val="1"/>
      <w:marLeft w:val="0"/>
      <w:marRight w:val="0"/>
      <w:marTop w:val="0"/>
      <w:marBottom w:val="0"/>
      <w:divBdr>
        <w:top w:val="none" w:sz="0" w:space="0" w:color="auto"/>
        <w:left w:val="none" w:sz="0" w:space="0" w:color="auto"/>
        <w:bottom w:val="none" w:sz="0" w:space="0" w:color="auto"/>
        <w:right w:val="none" w:sz="0" w:space="0" w:color="auto"/>
      </w:divBdr>
    </w:div>
    <w:div w:id="1125197098">
      <w:bodyDiv w:val="1"/>
      <w:marLeft w:val="0"/>
      <w:marRight w:val="0"/>
      <w:marTop w:val="0"/>
      <w:marBottom w:val="0"/>
      <w:divBdr>
        <w:top w:val="none" w:sz="0" w:space="0" w:color="auto"/>
        <w:left w:val="none" w:sz="0" w:space="0" w:color="auto"/>
        <w:bottom w:val="none" w:sz="0" w:space="0" w:color="auto"/>
        <w:right w:val="none" w:sz="0" w:space="0" w:color="auto"/>
      </w:divBdr>
    </w:div>
    <w:div w:id="1139879828">
      <w:bodyDiv w:val="1"/>
      <w:marLeft w:val="0"/>
      <w:marRight w:val="0"/>
      <w:marTop w:val="0"/>
      <w:marBottom w:val="0"/>
      <w:divBdr>
        <w:top w:val="none" w:sz="0" w:space="0" w:color="auto"/>
        <w:left w:val="none" w:sz="0" w:space="0" w:color="auto"/>
        <w:bottom w:val="none" w:sz="0" w:space="0" w:color="auto"/>
        <w:right w:val="none" w:sz="0" w:space="0" w:color="auto"/>
      </w:divBdr>
    </w:div>
    <w:div w:id="1144736983">
      <w:bodyDiv w:val="1"/>
      <w:marLeft w:val="0"/>
      <w:marRight w:val="0"/>
      <w:marTop w:val="0"/>
      <w:marBottom w:val="0"/>
      <w:divBdr>
        <w:top w:val="none" w:sz="0" w:space="0" w:color="auto"/>
        <w:left w:val="none" w:sz="0" w:space="0" w:color="auto"/>
        <w:bottom w:val="none" w:sz="0" w:space="0" w:color="auto"/>
        <w:right w:val="none" w:sz="0" w:space="0" w:color="auto"/>
      </w:divBdr>
    </w:div>
    <w:div w:id="1182746622">
      <w:bodyDiv w:val="1"/>
      <w:marLeft w:val="0"/>
      <w:marRight w:val="0"/>
      <w:marTop w:val="0"/>
      <w:marBottom w:val="0"/>
      <w:divBdr>
        <w:top w:val="none" w:sz="0" w:space="0" w:color="auto"/>
        <w:left w:val="none" w:sz="0" w:space="0" w:color="auto"/>
        <w:bottom w:val="none" w:sz="0" w:space="0" w:color="auto"/>
        <w:right w:val="none" w:sz="0" w:space="0" w:color="auto"/>
      </w:divBdr>
    </w:div>
    <w:div w:id="1184637292">
      <w:bodyDiv w:val="1"/>
      <w:marLeft w:val="0"/>
      <w:marRight w:val="0"/>
      <w:marTop w:val="0"/>
      <w:marBottom w:val="0"/>
      <w:divBdr>
        <w:top w:val="none" w:sz="0" w:space="0" w:color="auto"/>
        <w:left w:val="none" w:sz="0" w:space="0" w:color="auto"/>
        <w:bottom w:val="none" w:sz="0" w:space="0" w:color="auto"/>
        <w:right w:val="none" w:sz="0" w:space="0" w:color="auto"/>
      </w:divBdr>
    </w:div>
    <w:div w:id="1214653764">
      <w:bodyDiv w:val="1"/>
      <w:marLeft w:val="0"/>
      <w:marRight w:val="0"/>
      <w:marTop w:val="0"/>
      <w:marBottom w:val="0"/>
      <w:divBdr>
        <w:top w:val="none" w:sz="0" w:space="0" w:color="auto"/>
        <w:left w:val="none" w:sz="0" w:space="0" w:color="auto"/>
        <w:bottom w:val="none" w:sz="0" w:space="0" w:color="auto"/>
        <w:right w:val="none" w:sz="0" w:space="0" w:color="auto"/>
      </w:divBdr>
    </w:div>
    <w:div w:id="1228999184">
      <w:bodyDiv w:val="1"/>
      <w:marLeft w:val="0"/>
      <w:marRight w:val="0"/>
      <w:marTop w:val="0"/>
      <w:marBottom w:val="0"/>
      <w:divBdr>
        <w:top w:val="none" w:sz="0" w:space="0" w:color="auto"/>
        <w:left w:val="none" w:sz="0" w:space="0" w:color="auto"/>
        <w:bottom w:val="none" w:sz="0" w:space="0" w:color="auto"/>
        <w:right w:val="none" w:sz="0" w:space="0" w:color="auto"/>
      </w:divBdr>
    </w:div>
    <w:div w:id="1241284154">
      <w:bodyDiv w:val="1"/>
      <w:marLeft w:val="0"/>
      <w:marRight w:val="0"/>
      <w:marTop w:val="0"/>
      <w:marBottom w:val="0"/>
      <w:divBdr>
        <w:top w:val="none" w:sz="0" w:space="0" w:color="auto"/>
        <w:left w:val="none" w:sz="0" w:space="0" w:color="auto"/>
        <w:bottom w:val="none" w:sz="0" w:space="0" w:color="auto"/>
        <w:right w:val="none" w:sz="0" w:space="0" w:color="auto"/>
      </w:divBdr>
    </w:div>
    <w:div w:id="1251617275">
      <w:bodyDiv w:val="1"/>
      <w:marLeft w:val="0"/>
      <w:marRight w:val="0"/>
      <w:marTop w:val="0"/>
      <w:marBottom w:val="0"/>
      <w:divBdr>
        <w:top w:val="none" w:sz="0" w:space="0" w:color="auto"/>
        <w:left w:val="none" w:sz="0" w:space="0" w:color="auto"/>
        <w:bottom w:val="none" w:sz="0" w:space="0" w:color="auto"/>
        <w:right w:val="none" w:sz="0" w:space="0" w:color="auto"/>
      </w:divBdr>
    </w:div>
    <w:div w:id="1269696933">
      <w:bodyDiv w:val="1"/>
      <w:marLeft w:val="0"/>
      <w:marRight w:val="0"/>
      <w:marTop w:val="0"/>
      <w:marBottom w:val="0"/>
      <w:divBdr>
        <w:top w:val="none" w:sz="0" w:space="0" w:color="auto"/>
        <w:left w:val="none" w:sz="0" w:space="0" w:color="auto"/>
        <w:bottom w:val="none" w:sz="0" w:space="0" w:color="auto"/>
        <w:right w:val="none" w:sz="0" w:space="0" w:color="auto"/>
      </w:divBdr>
    </w:div>
    <w:div w:id="1300309044">
      <w:bodyDiv w:val="1"/>
      <w:marLeft w:val="0"/>
      <w:marRight w:val="0"/>
      <w:marTop w:val="0"/>
      <w:marBottom w:val="0"/>
      <w:divBdr>
        <w:top w:val="none" w:sz="0" w:space="0" w:color="auto"/>
        <w:left w:val="none" w:sz="0" w:space="0" w:color="auto"/>
        <w:bottom w:val="none" w:sz="0" w:space="0" w:color="auto"/>
        <w:right w:val="none" w:sz="0" w:space="0" w:color="auto"/>
      </w:divBdr>
    </w:div>
    <w:div w:id="1301492717">
      <w:bodyDiv w:val="1"/>
      <w:marLeft w:val="0"/>
      <w:marRight w:val="0"/>
      <w:marTop w:val="0"/>
      <w:marBottom w:val="0"/>
      <w:divBdr>
        <w:top w:val="none" w:sz="0" w:space="0" w:color="auto"/>
        <w:left w:val="none" w:sz="0" w:space="0" w:color="auto"/>
        <w:bottom w:val="none" w:sz="0" w:space="0" w:color="auto"/>
        <w:right w:val="none" w:sz="0" w:space="0" w:color="auto"/>
      </w:divBdr>
    </w:div>
    <w:div w:id="1320688953">
      <w:bodyDiv w:val="1"/>
      <w:marLeft w:val="0"/>
      <w:marRight w:val="0"/>
      <w:marTop w:val="0"/>
      <w:marBottom w:val="0"/>
      <w:divBdr>
        <w:top w:val="none" w:sz="0" w:space="0" w:color="auto"/>
        <w:left w:val="none" w:sz="0" w:space="0" w:color="auto"/>
        <w:bottom w:val="none" w:sz="0" w:space="0" w:color="auto"/>
        <w:right w:val="none" w:sz="0" w:space="0" w:color="auto"/>
      </w:divBdr>
    </w:div>
    <w:div w:id="1337224918">
      <w:bodyDiv w:val="1"/>
      <w:marLeft w:val="0"/>
      <w:marRight w:val="0"/>
      <w:marTop w:val="0"/>
      <w:marBottom w:val="0"/>
      <w:divBdr>
        <w:top w:val="none" w:sz="0" w:space="0" w:color="auto"/>
        <w:left w:val="none" w:sz="0" w:space="0" w:color="auto"/>
        <w:bottom w:val="none" w:sz="0" w:space="0" w:color="auto"/>
        <w:right w:val="none" w:sz="0" w:space="0" w:color="auto"/>
      </w:divBdr>
    </w:div>
    <w:div w:id="1360667107">
      <w:bodyDiv w:val="1"/>
      <w:marLeft w:val="0"/>
      <w:marRight w:val="0"/>
      <w:marTop w:val="0"/>
      <w:marBottom w:val="0"/>
      <w:divBdr>
        <w:top w:val="none" w:sz="0" w:space="0" w:color="auto"/>
        <w:left w:val="none" w:sz="0" w:space="0" w:color="auto"/>
        <w:bottom w:val="none" w:sz="0" w:space="0" w:color="auto"/>
        <w:right w:val="none" w:sz="0" w:space="0" w:color="auto"/>
      </w:divBdr>
    </w:div>
    <w:div w:id="1418556978">
      <w:bodyDiv w:val="1"/>
      <w:marLeft w:val="0"/>
      <w:marRight w:val="0"/>
      <w:marTop w:val="0"/>
      <w:marBottom w:val="0"/>
      <w:divBdr>
        <w:top w:val="none" w:sz="0" w:space="0" w:color="auto"/>
        <w:left w:val="none" w:sz="0" w:space="0" w:color="auto"/>
        <w:bottom w:val="none" w:sz="0" w:space="0" w:color="auto"/>
        <w:right w:val="none" w:sz="0" w:space="0" w:color="auto"/>
      </w:divBdr>
    </w:div>
    <w:div w:id="1452167109">
      <w:bodyDiv w:val="1"/>
      <w:marLeft w:val="0"/>
      <w:marRight w:val="0"/>
      <w:marTop w:val="0"/>
      <w:marBottom w:val="0"/>
      <w:divBdr>
        <w:top w:val="none" w:sz="0" w:space="0" w:color="auto"/>
        <w:left w:val="none" w:sz="0" w:space="0" w:color="auto"/>
        <w:bottom w:val="none" w:sz="0" w:space="0" w:color="auto"/>
        <w:right w:val="none" w:sz="0" w:space="0" w:color="auto"/>
      </w:divBdr>
    </w:div>
    <w:div w:id="1461653821">
      <w:bodyDiv w:val="1"/>
      <w:marLeft w:val="0"/>
      <w:marRight w:val="0"/>
      <w:marTop w:val="0"/>
      <w:marBottom w:val="0"/>
      <w:divBdr>
        <w:top w:val="none" w:sz="0" w:space="0" w:color="auto"/>
        <w:left w:val="none" w:sz="0" w:space="0" w:color="auto"/>
        <w:bottom w:val="none" w:sz="0" w:space="0" w:color="auto"/>
        <w:right w:val="none" w:sz="0" w:space="0" w:color="auto"/>
      </w:divBdr>
    </w:div>
    <w:div w:id="1480607382">
      <w:bodyDiv w:val="1"/>
      <w:marLeft w:val="0"/>
      <w:marRight w:val="0"/>
      <w:marTop w:val="0"/>
      <w:marBottom w:val="0"/>
      <w:divBdr>
        <w:top w:val="none" w:sz="0" w:space="0" w:color="auto"/>
        <w:left w:val="none" w:sz="0" w:space="0" w:color="auto"/>
        <w:bottom w:val="none" w:sz="0" w:space="0" w:color="auto"/>
        <w:right w:val="none" w:sz="0" w:space="0" w:color="auto"/>
      </w:divBdr>
    </w:div>
    <w:div w:id="1509635748">
      <w:bodyDiv w:val="1"/>
      <w:marLeft w:val="0"/>
      <w:marRight w:val="0"/>
      <w:marTop w:val="0"/>
      <w:marBottom w:val="0"/>
      <w:divBdr>
        <w:top w:val="none" w:sz="0" w:space="0" w:color="auto"/>
        <w:left w:val="none" w:sz="0" w:space="0" w:color="auto"/>
        <w:bottom w:val="none" w:sz="0" w:space="0" w:color="auto"/>
        <w:right w:val="none" w:sz="0" w:space="0" w:color="auto"/>
      </w:divBdr>
    </w:div>
    <w:div w:id="1533349323">
      <w:bodyDiv w:val="1"/>
      <w:marLeft w:val="0"/>
      <w:marRight w:val="0"/>
      <w:marTop w:val="0"/>
      <w:marBottom w:val="0"/>
      <w:divBdr>
        <w:top w:val="none" w:sz="0" w:space="0" w:color="auto"/>
        <w:left w:val="none" w:sz="0" w:space="0" w:color="auto"/>
        <w:bottom w:val="none" w:sz="0" w:space="0" w:color="auto"/>
        <w:right w:val="none" w:sz="0" w:space="0" w:color="auto"/>
      </w:divBdr>
    </w:div>
    <w:div w:id="1541281243">
      <w:bodyDiv w:val="1"/>
      <w:marLeft w:val="0"/>
      <w:marRight w:val="0"/>
      <w:marTop w:val="0"/>
      <w:marBottom w:val="0"/>
      <w:divBdr>
        <w:top w:val="none" w:sz="0" w:space="0" w:color="auto"/>
        <w:left w:val="none" w:sz="0" w:space="0" w:color="auto"/>
        <w:bottom w:val="none" w:sz="0" w:space="0" w:color="auto"/>
        <w:right w:val="none" w:sz="0" w:space="0" w:color="auto"/>
      </w:divBdr>
    </w:div>
    <w:div w:id="1593780734">
      <w:bodyDiv w:val="1"/>
      <w:marLeft w:val="0"/>
      <w:marRight w:val="0"/>
      <w:marTop w:val="0"/>
      <w:marBottom w:val="0"/>
      <w:divBdr>
        <w:top w:val="none" w:sz="0" w:space="0" w:color="auto"/>
        <w:left w:val="none" w:sz="0" w:space="0" w:color="auto"/>
        <w:bottom w:val="none" w:sz="0" w:space="0" w:color="auto"/>
        <w:right w:val="none" w:sz="0" w:space="0" w:color="auto"/>
      </w:divBdr>
    </w:div>
    <w:div w:id="1597058686">
      <w:bodyDiv w:val="1"/>
      <w:marLeft w:val="0"/>
      <w:marRight w:val="0"/>
      <w:marTop w:val="0"/>
      <w:marBottom w:val="0"/>
      <w:divBdr>
        <w:top w:val="none" w:sz="0" w:space="0" w:color="auto"/>
        <w:left w:val="none" w:sz="0" w:space="0" w:color="auto"/>
        <w:bottom w:val="none" w:sz="0" w:space="0" w:color="auto"/>
        <w:right w:val="none" w:sz="0" w:space="0" w:color="auto"/>
      </w:divBdr>
    </w:div>
    <w:div w:id="1614480015">
      <w:bodyDiv w:val="1"/>
      <w:marLeft w:val="0"/>
      <w:marRight w:val="0"/>
      <w:marTop w:val="0"/>
      <w:marBottom w:val="0"/>
      <w:divBdr>
        <w:top w:val="none" w:sz="0" w:space="0" w:color="auto"/>
        <w:left w:val="none" w:sz="0" w:space="0" w:color="auto"/>
        <w:bottom w:val="none" w:sz="0" w:space="0" w:color="auto"/>
        <w:right w:val="none" w:sz="0" w:space="0" w:color="auto"/>
      </w:divBdr>
    </w:div>
    <w:div w:id="1649627428">
      <w:bodyDiv w:val="1"/>
      <w:marLeft w:val="0"/>
      <w:marRight w:val="0"/>
      <w:marTop w:val="0"/>
      <w:marBottom w:val="0"/>
      <w:divBdr>
        <w:top w:val="none" w:sz="0" w:space="0" w:color="auto"/>
        <w:left w:val="none" w:sz="0" w:space="0" w:color="auto"/>
        <w:bottom w:val="none" w:sz="0" w:space="0" w:color="auto"/>
        <w:right w:val="none" w:sz="0" w:space="0" w:color="auto"/>
      </w:divBdr>
    </w:div>
    <w:div w:id="1656228691">
      <w:bodyDiv w:val="1"/>
      <w:marLeft w:val="0"/>
      <w:marRight w:val="0"/>
      <w:marTop w:val="0"/>
      <w:marBottom w:val="0"/>
      <w:divBdr>
        <w:top w:val="none" w:sz="0" w:space="0" w:color="auto"/>
        <w:left w:val="none" w:sz="0" w:space="0" w:color="auto"/>
        <w:bottom w:val="none" w:sz="0" w:space="0" w:color="auto"/>
        <w:right w:val="none" w:sz="0" w:space="0" w:color="auto"/>
      </w:divBdr>
    </w:div>
    <w:div w:id="1662083335">
      <w:bodyDiv w:val="1"/>
      <w:marLeft w:val="0"/>
      <w:marRight w:val="0"/>
      <w:marTop w:val="0"/>
      <w:marBottom w:val="0"/>
      <w:divBdr>
        <w:top w:val="none" w:sz="0" w:space="0" w:color="auto"/>
        <w:left w:val="none" w:sz="0" w:space="0" w:color="auto"/>
        <w:bottom w:val="none" w:sz="0" w:space="0" w:color="auto"/>
        <w:right w:val="none" w:sz="0" w:space="0" w:color="auto"/>
      </w:divBdr>
    </w:div>
    <w:div w:id="1667706078">
      <w:bodyDiv w:val="1"/>
      <w:marLeft w:val="0"/>
      <w:marRight w:val="0"/>
      <w:marTop w:val="0"/>
      <w:marBottom w:val="0"/>
      <w:divBdr>
        <w:top w:val="none" w:sz="0" w:space="0" w:color="auto"/>
        <w:left w:val="none" w:sz="0" w:space="0" w:color="auto"/>
        <w:bottom w:val="none" w:sz="0" w:space="0" w:color="auto"/>
        <w:right w:val="none" w:sz="0" w:space="0" w:color="auto"/>
      </w:divBdr>
    </w:div>
    <w:div w:id="1681394813">
      <w:bodyDiv w:val="1"/>
      <w:marLeft w:val="0"/>
      <w:marRight w:val="0"/>
      <w:marTop w:val="0"/>
      <w:marBottom w:val="0"/>
      <w:divBdr>
        <w:top w:val="none" w:sz="0" w:space="0" w:color="auto"/>
        <w:left w:val="none" w:sz="0" w:space="0" w:color="auto"/>
        <w:bottom w:val="none" w:sz="0" w:space="0" w:color="auto"/>
        <w:right w:val="none" w:sz="0" w:space="0" w:color="auto"/>
      </w:divBdr>
    </w:div>
    <w:div w:id="1698576808">
      <w:bodyDiv w:val="1"/>
      <w:marLeft w:val="0"/>
      <w:marRight w:val="0"/>
      <w:marTop w:val="0"/>
      <w:marBottom w:val="0"/>
      <w:divBdr>
        <w:top w:val="none" w:sz="0" w:space="0" w:color="auto"/>
        <w:left w:val="none" w:sz="0" w:space="0" w:color="auto"/>
        <w:bottom w:val="none" w:sz="0" w:space="0" w:color="auto"/>
        <w:right w:val="none" w:sz="0" w:space="0" w:color="auto"/>
      </w:divBdr>
    </w:div>
    <w:div w:id="1717923119">
      <w:bodyDiv w:val="1"/>
      <w:marLeft w:val="0"/>
      <w:marRight w:val="0"/>
      <w:marTop w:val="0"/>
      <w:marBottom w:val="0"/>
      <w:divBdr>
        <w:top w:val="none" w:sz="0" w:space="0" w:color="auto"/>
        <w:left w:val="none" w:sz="0" w:space="0" w:color="auto"/>
        <w:bottom w:val="none" w:sz="0" w:space="0" w:color="auto"/>
        <w:right w:val="none" w:sz="0" w:space="0" w:color="auto"/>
      </w:divBdr>
    </w:div>
    <w:div w:id="1729304889">
      <w:bodyDiv w:val="1"/>
      <w:marLeft w:val="0"/>
      <w:marRight w:val="0"/>
      <w:marTop w:val="0"/>
      <w:marBottom w:val="0"/>
      <w:divBdr>
        <w:top w:val="none" w:sz="0" w:space="0" w:color="auto"/>
        <w:left w:val="none" w:sz="0" w:space="0" w:color="auto"/>
        <w:bottom w:val="none" w:sz="0" w:space="0" w:color="auto"/>
        <w:right w:val="none" w:sz="0" w:space="0" w:color="auto"/>
      </w:divBdr>
    </w:div>
    <w:div w:id="1740976482">
      <w:bodyDiv w:val="1"/>
      <w:marLeft w:val="0"/>
      <w:marRight w:val="0"/>
      <w:marTop w:val="0"/>
      <w:marBottom w:val="0"/>
      <w:divBdr>
        <w:top w:val="none" w:sz="0" w:space="0" w:color="auto"/>
        <w:left w:val="none" w:sz="0" w:space="0" w:color="auto"/>
        <w:bottom w:val="none" w:sz="0" w:space="0" w:color="auto"/>
        <w:right w:val="none" w:sz="0" w:space="0" w:color="auto"/>
      </w:divBdr>
    </w:div>
    <w:div w:id="1741636012">
      <w:bodyDiv w:val="1"/>
      <w:marLeft w:val="0"/>
      <w:marRight w:val="0"/>
      <w:marTop w:val="0"/>
      <w:marBottom w:val="0"/>
      <w:divBdr>
        <w:top w:val="none" w:sz="0" w:space="0" w:color="auto"/>
        <w:left w:val="none" w:sz="0" w:space="0" w:color="auto"/>
        <w:bottom w:val="none" w:sz="0" w:space="0" w:color="auto"/>
        <w:right w:val="none" w:sz="0" w:space="0" w:color="auto"/>
      </w:divBdr>
    </w:div>
    <w:div w:id="1781143834">
      <w:bodyDiv w:val="1"/>
      <w:marLeft w:val="0"/>
      <w:marRight w:val="0"/>
      <w:marTop w:val="0"/>
      <w:marBottom w:val="0"/>
      <w:divBdr>
        <w:top w:val="none" w:sz="0" w:space="0" w:color="auto"/>
        <w:left w:val="none" w:sz="0" w:space="0" w:color="auto"/>
        <w:bottom w:val="none" w:sz="0" w:space="0" w:color="auto"/>
        <w:right w:val="none" w:sz="0" w:space="0" w:color="auto"/>
      </w:divBdr>
    </w:div>
    <w:div w:id="1823306606">
      <w:bodyDiv w:val="1"/>
      <w:marLeft w:val="0"/>
      <w:marRight w:val="0"/>
      <w:marTop w:val="0"/>
      <w:marBottom w:val="0"/>
      <w:divBdr>
        <w:top w:val="none" w:sz="0" w:space="0" w:color="auto"/>
        <w:left w:val="none" w:sz="0" w:space="0" w:color="auto"/>
        <w:bottom w:val="none" w:sz="0" w:space="0" w:color="auto"/>
        <w:right w:val="none" w:sz="0" w:space="0" w:color="auto"/>
      </w:divBdr>
    </w:div>
    <w:div w:id="1826429632">
      <w:bodyDiv w:val="1"/>
      <w:marLeft w:val="0"/>
      <w:marRight w:val="0"/>
      <w:marTop w:val="0"/>
      <w:marBottom w:val="0"/>
      <w:divBdr>
        <w:top w:val="none" w:sz="0" w:space="0" w:color="auto"/>
        <w:left w:val="none" w:sz="0" w:space="0" w:color="auto"/>
        <w:bottom w:val="none" w:sz="0" w:space="0" w:color="auto"/>
        <w:right w:val="none" w:sz="0" w:space="0" w:color="auto"/>
      </w:divBdr>
    </w:div>
    <w:div w:id="1832866687">
      <w:bodyDiv w:val="1"/>
      <w:marLeft w:val="0"/>
      <w:marRight w:val="0"/>
      <w:marTop w:val="0"/>
      <w:marBottom w:val="0"/>
      <w:divBdr>
        <w:top w:val="none" w:sz="0" w:space="0" w:color="auto"/>
        <w:left w:val="none" w:sz="0" w:space="0" w:color="auto"/>
        <w:bottom w:val="none" w:sz="0" w:space="0" w:color="auto"/>
        <w:right w:val="none" w:sz="0" w:space="0" w:color="auto"/>
      </w:divBdr>
    </w:div>
    <w:div w:id="1843276487">
      <w:bodyDiv w:val="1"/>
      <w:marLeft w:val="0"/>
      <w:marRight w:val="0"/>
      <w:marTop w:val="0"/>
      <w:marBottom w:val="0"/>
      <w:divBdr>
        <w:top w:val="none" w:sz="0" w:space="0" w:color="auto"/>
        <w:left w:val="none" w:sz="0" w:space="0" w:color="auto"/>
        <w:bottom w:val="none" w:sz="0" w:space="0" w:color="auto"/>
        <w:right w:val="none" w:sz="0" w:space="0" w:color="auto"/>
      </w:divBdr>
    </w:div>
    <w:div w:id="1868135849">
      <w:bodyDiv w:val="1"/>
      <w:marLeft w:val="0"/>
      <w:marRight w:val="0"/>
      <w:marTop w:val="0"/>
      <w:marBottom w:val="0"/>
      <w:divBdr>
        <w:top w:val="none" w:sz="0" w:space="0" w:color="auto"/>
        <w:left w:val="none" w:sz="0" w:space="0" w:color="auto"/>
        <w:bottom w:val="none" w:sz="0" w:space="0" w:color="auto"/>
        <w:right w:val="none" w:sz="0" w:space="0" w:color="auto"/>
      </w:divBdr>
    </w:div>
    <w:div w:id="1876457234">
      <w:bodyDiv w:val="1"/>
      <w:marLeft w:val="0"/>
      <w:marRight w:val="0"/>
      <w:marTop w:val="0"/>
      <w:marBottom w:val="0"/>
      <w:divBdr>
        <w:top w:val="none" w:sz="0" w:space="0" w:color="auto"/>
        <w:left w:val="none" w:sz="0" w:space="0" w:color="auto"/>
        <w:bottom w:val="none" w:sz="0" w:space="0" w:color="auto"/>
        <w:right w:val="none" w:sz="0" w:space="0" w:color="auto"/>
      </w:divBdr>
    </w:div>
    <w:div w:id="1878083869">
      <w:bodyDiv w:val="1"/>
      <w:marLeft w:val="0"/>
      <w:marRight w:val="0"/>
      <w:marTop w:val="0"/>
      <w:marBottom w:val="0"/>
      <w:divBdr>
        <w:top w:val="none" w:sz="0" w:space="0" w:color="auto"/>
        <w:left w:val="none" w:sz="0" w:space="0" w:color="auto"/>
        <w:bottom w:val="none" w:sz="0" w:space="0" w:color="auto"/>
        <w:right w:val="none" w:sz="0" w:space="0" w:color="auto"/>
      </w:divBdr>
    </w:div>
    <w:div w:id="1896160734">
      <w:bodyDiv w:val="1"/>
      <w:marLeft w:val="0"/>
      <w:marRight w:val="0"/>
      <w:marTop w:val="0"/>
      <w:marBottom w:val="0"/>
      <w:divBdr>
        <w:top w:val="none" w:sz="0" w:space="0" w:color="auto"/>
        <w:left w:val="none" w:sz="0" w:space="0" w:color="auto"/>
        <w:bottom w:val="none" w:sz="0" w:space="0" w:color="auto"/>
        <w:right w:val="none" w:sz="0" w:space="0" w:color="auto"/>
      </w:divBdr>
    </w:div>
    <w:div w:id="1919898695">
      <w:bodyDiv w:val="1"/>
      <w:marLeft w:val="0"/>
      <w:marRight w:val="0"/>
      <w:marTop w:val="0"/>
      <w:marBottom w:val="0"/>
      <w:divBdr>
        <w:top w:val="none" w:sz="0" w:space="0" w:color="auto"/>
        <w:left w:val="none" w:sz="0" w:space="0" w:color="auto"/>
        <w:bottom w:val="none" w:sz="0" w:space="0" w:color="auto"/>
        <w:right w:val="none" w:sz="0" w:space="0" w:color="auto"/>
      </w:divBdr>
    </w:div>
    <w:div w:id="1937782139">
      <w:bodyDiv w:val="1"/>
      <w:marLeft w:val="0"/>
      <w:marRight w:val="0"/>
      <w:marTop w:val="0"/>
      <w:marBottom w:val="0"/>
      <w:divBdr>
        <w:top w:val="none" w:sz="0" w:space="0" w:color="auto"/>
        <w:left w:val="none" w:sz="0" w:space="0" w:color="auto"/>
        <w:bottom w:val="none" w:sz="0" w:space="0" w:color="auto"/>
        <w:right w:val="none" w:sz="0" w:space="0" w:color="auto"/>
      </w:divBdr>
    </w:div>
    <w:div w:id="1938515378">
      <w:bodyDiv w:val="1"/>
      <w:marLeft w:val="0"/>
      <w:marRight w:val="0"/>
      <w:marTop w:val="0"/>
      <w:marBottom w:val="0"/>
      <w:divBdr>
        <w:top w:val="none" w:sz="0" w:space="0" w:color="auto"/>
        <w:left w:val="none" w:sz="0" w:space="0" w:color="auto"/>
        <w:bottom w:val="none" w:sz="0" w:space="0" w:color="auto"/>
        <w:right w:val="none" w:sz="0" w:space="0" w:color="auto"/>
      </w:divBdr>
    </w:div>
    <w:div w:id="1966038840">
      <w:bodyDiv w:val="1"/>
      <w:marLeft w:val="0"/>
      <w:marRight w:val="0"/>
      <w:marTop w:val="0"/>
      <w:marBottom w:val="0"/>
      <w:divBdr>
        <w:top w:val="none" w:sz="0" w:space="0" w:color="auto"/>
        <w:left w:val="none" w:sz="0" w:space="0" w:color="auto"/>
        <w:bottom w:val="none" w:sz="0" w:space="0" w:color="auto"/>
        <w:right w:val="none" w:sz="0" w:space="0" w:color="auto"/>
      </w:divBdr>
    </w:div>
    <w:div w:id="1991210224">
      <w:bodyDiv w:val="1"/>
      <w:marLeft w:val="0"/>
      <w:marRight w:val="0"/>
      <w:marTop w:val="0"/>
      <w:marBottom w:val="0"/>
      <w:divBdr>
        <w:top w:val="none" w:sz="0" w:space="0" w:color="auto"/>
        <w:left w:val="none" w:sz="0" w:space="0" w:color="auto"/>
        <w:bottom w:val="none" w:sz="0" w:space="0" w:color="auto"/>
        <w:right w:val="none" w:sz="0" w:space="0" w:color="auto"/>
      </w:divBdr>
    </w:div>
    <w:div w:id="1995252598">
      <w:bodyDiv w:val="1"/>
      <w:marLeft w:val="0"/>
      <w:marRight w:val="0"/>
      <w:marTop w:val="0"/>
      <w:marBottom w:val="0"/>
      <w:divBdr>
        <w:top w:val="none" w:sz="0" w:space="0" w:color="auto"/>
        <w:left w:val="none" w:sz="0" w:space="0" w:color="auto"/>
        <w:bottom w:val="none" w:sz="0" w:space="0" w:color="auto"/>
        <w:right w:val="none" w:sz="0" w:space="0" w:color="auto"/>
      </w:divBdr>
    </w:div>
    <w:div w:id="2028562422">
      <w:bodyDiv w:val="1"/>
      <w:marLeft w:val="0"/>
      <w:marRight w:val="0"/>
      <w:marTop w:val="0"/>
      <w:marBottom w:val="0"/>
      <w:divBdr>
        <w:top w:val="none" w:sz="0" w:space="0" w:color="auto"/>
        <w:left w:val="none" w:sz="0" w:space="0" w:color="auto"/>
        <w:bottom w:val="none" w:sz="0" w:space="0" w:color="auto"/>
        <w:right w:val="none" w:sz="0" w:space="0" w:color="auto"/>
      </w:divBdr>
    </w:div>
    <w:div w:id="2107381507">
      <w:bodyDiv w:val="1"/>
      <w:marLeft w:val="0"/>
      <w:marRight w:val="0"/>
      <w:marTop w:val="0"/>
      <w:marBottom w:val="0"/>
      <w:divBdr>
        <w:top w:val="none" w:sz="0" w:space="0" w:color="auto"/>
        <w:left w:val="none" w:sz="0" w:space="0" w:color="auto"/>
        <w:bottom w:val="none" w:sz="0" w:space="0" w:color="auto"/>
        <w:right w:val="none" w:sz="0" w:space="0" w:color="auto"/>
      </w:divBdr>
    </w:div>
    <w:div w:id="2119525216">
      <w:bodyDiv w:val="1"/>
      <w:marLeft w:val="0"/>
      <w:marRight w:val="0"/>
      <w:marTop w:val="0"/>
      <w:marBottom w:val="0"/>
      <w:divBdr>
        <w:top w:val="none" w:sz="0" w:space="0" w:color="auto"/>
        <w:left w:val="none" w:sz="0" w:space="0" w:color="auto"/>
        <w:bottom w:val="none" w:sz="0" w:space="0" w:color="auto"/>
        <w:right w:val="none" w:sz="0" w:space="0" w:color="auto"/>
      </w:divBdr>
    </w:div>
    <w:div w:id="2134666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Alb13</b:Tag>
    <b:SourceType>Book</b:SourceType>
    <b:Guid>{AD9F5B79-4F0D-4A84-8AEC-A48210CD6B63}</b:Guid>
    <b:Author>
      <b:Author>
        <b:NameList>
          <b:Person>
            <b:Last>Albert</b:Last>
            <b:First>B.</b:First>
          </b:Person>
          <b:Person>
            <b:Last>Tullis</b:Last>
            <b:First>T.</b:First>
          </b:Person>
        </b:NameList>
      </b:Author>
    </b:Author>
    <b:Title>Measuring the User Experience</b:Title>
    <b:Year>2013</b:Year>
    <b:City>Waltham</b:City>
    <b:Publisher>Morgan Kaufmann</b:Publisher>
    <b:Edition>1st</b:Edition>
    <b:RefOrder>14</b:RefOrder>
  </b:Source>
  <b:Source>
    <b:Tag>McK13</b:Tag>
    <b:SourceType>Book</b:SourceType>
    <b:Guid>{2F1301E0-F4E3-4F43-B0BE-CD586FB25FF0}</b:Guid>
    <b:Author>
      <b:Author>
        <b:NameList>
          <b:Person>
            <b:Last>McKay</b:Last>
            <b:First>Everett</b:First>
            <b:Middle>N</b:Middle>
          </b:Person>
        </b:NameList>
      </b:Author>
    </b:Author>
    <b:Title>UI is Communication</b:Title>
    <b:Year>2013</b:Year>
    <b:City>Waltham</b:City>
    <b:Publisher>Morgan Kaufmann</b:Publisher>
    <b:Edition>2nd</b:Edition>
    <b:RefOrder>4</b:RefOrder>
  </b:Source>
  <b:Source>
    <b:Tag>Jar05</b:Tag>
    <b:SourceType>Book</b:SourceType>
    <b:Guid>{5FCA7918-F1F2-4F05-922D-538A07E2EA6E}</b:Guid>
    <b:Author>
      <b:Author>
        <b:NameList>
          <b:Person>
            <b:Last>Jarrett</b:Last>
            <b:First>C</b:First>
          </b:Person>
          <b:Person>
            <b:Last>Woodroffe</b:Last>
            <b:First>M</b:First>
          </b:Person>
          <b:Person>
            <b:Last>Minocha</b:Last>
            <b:First>S</b:First>
          </b:Person>
        </b:NameList>
      </b:Author>
    </b:Author>
    <b:Title>User Interface Design and Evaluation</b:Title>
    <b:Year>2005</b:Year>
    <b:City>San Francisco</b:City>
    <b:Publisher>Elsevier</b:Publisher>
    <b:Edition>1st</b:Edition>
    <b:RefOrder>5</b:RefOrder>
  </b:Source>
  <b:Source>
    <b:Tag>The161</b:Tag>
    <b:SourceType>InternetSite</b:SourceType>
    <b:Guid>{F604C561-B2BF-4E36-B157-5D53D3C46E5A}</b:Guid>
    <b:Title>What is jQuery?</b:Title>
    <b:Year>2016</b:Year>
    <b:Author>
      <b:Author>
        <b:Corporate>The jQuery Foundation</b:Corporate>
      </b:Author>
    </b:Author>
    <b:YearAccessed>2016</b:YearAccessed>
    <b:MonthAccessed>October</b:MonthAccessed>
    <b:DayAccessed>9</b:DayAccessed>
    <b:URL>https://jquery.com/</b:URL>
    <b:RefOrder>10</b:RefOrder>
  </b:Source>
  <b:Source>
    <b:Tag>Res15</b:Tag>
    <b:SourceType>JournalArticle</b:SourceType>
    <b:Guid>{746DA47D-08D0-42C7-A2BD-AE59B1EFDEFE}</b:Guid>
    <b:Title>Building jQuery</b:Title>
    <b:Year>2015</b:Year>
    <b:Author>
      <b:Author>
        <b:NameList>
          <b:Person>
            <b:Last>Resig</b:Last>
            <b:First>J</b:First>
          </b:Person>
        </b:NameList>
      </b:Author>
    </b:Author>
    <b:JournalName>Computer</b:JournalName>
    <b:Pages>7 - 8</b:Pages>
    <b:Volume>48</b:Volume>
    <b:Issue>5</b:Issue>
    <b:RefOrder>9</b:RefOrder>
  </b:Source>
  <b:Source>
    <b:Tag>w3S161</b:Tag>
    <b:SourceType>InternetSite</b:SourceType>
    <b:Guid>{2D57A9FB-07C7-49CA-9D5E-236A17030EAA}</b:Guid>
    <b:Title>jQuery AJAX Methods</b:Title>
    <b:Author>
      <b:Author>
        <b:Corporate>w3Schools</b:Corporate>
      </b:Author>
    </b:Author>
    <b:YearAccessed>2016</b:YearAccessed>
    <b:MonthAccessed>October</b:MonthAccessed>
    <b:DayAccessed>9</b:DayAccessed>
    <b:URL>http://www.w3schools.com/jquery/jquery_ref_ajax.asp</b:URL>
    <b:RefOrder>8</b:RefOrder>
  </b:Source>
  <b:Source>
    <b:Tag>Res09</b:Tag>
    <b:SourceType>JournalArticle</b:SourceType>
    <b:Guid>{C1ACDFCD-BE07-4310-8362-CC7C6FED90C1}</b:Guid>
    <b:Title>Scratch: Programming for All</b:Title>
    <b:Year>2009</b:Year>
    <b:Author>
      <b:Author>
        <b:NameList>
          <b:Person>
            <b:Last>Resnick</b:Last>
            <b:First>M</b:First>
          </b:Person>
          <b:Person>
            <b:Last>Maloney</b:Last>
            <b:First>J</b:First>
          </b:Person>
          <b:Person>
            <b:Last>Monroy-Hernndez</b:Last>
            <b:First>A</b:First>
          </b:Person>
          <b:Person>
            <b:Last>Rusk</b:Last>
            <b:First>R</b:First>
          </b:Person>
          <b:Person>
            <b:Last>Eastmond</b:Last>
            <b:First>E</b:First>
          </b:Person>
          <b:Person>
            <b:Last>Brennan</b:Last>
            <b:First>K</b:First>
          </b:Person>
          <b:Person>
            <b:Last>Millner</b:Last>
            <b:First>A</b:First>
          </b:Person>
          <b:Person>
            <b:Last>Rosenbaum</b:Last>
            <b:First>E</b:First>
          </b:Person>
          <b:Person>
            <b:Last>Silver</b:Last>
            <b:First>J</b:First>
          </b:Person>
          <b:Person>
            <b:Last>Silverman</b:Last>
            <b:First>B</b:First>
          </b:Person>
          <b:Person>
            <b:Last>Kafai</b:Last>
            <b:First>Y</b:First>
          </b:Person>
        </b:NameList>
      </b:Author>
    </b:Author>
    <b:JournalName>Communications of the ACM</b:JournalName>
    <b:Pages>60-67</b:Pages>
    <b:Volume>52</b:Volume>
    <b:Issue>11</b:Issue>
    <b:RefOrder>16</b:RefOrder>
  </b:Source>
  <b:Source>
    <b:Tag>Shn04</b:Tag>
    <b:SourceType>JournalArticle</b:SourceType>
    <b:Guid>{64E9EEFF-218B-4AE5-8404-AFE39BECD402}</b:Guid>
    <b:Author>
      <b:Author>
        <b:NameList>
          <b:Person>
            <b:Last>Shneiderman</b:Last>
            <b:First>B</b:First>
          </b:Person>
        </b:NameList>
      </b:Author>
    </b:Author>
    <b:Title>Designing for Fun: How Can We Design User Interfaces to Be More Fun?</b:Title>
    <b:JournalName>Interactions</b:JournalName>
    <b:Year>2004</b:Year>
    <b:Pages>48-50</b:Pages>
    <b:Volume>11</b:Volume>
    <b:Issue>5</b:Issue>
    <b:RefOrder>3</b:RefOrder>
  </b:Source>
  <b:Source>
    <b:Tag>The162</b:Tag>
    <b:SourceType>InternetSite</b:SourceType>
    <b:Guid>{EE4ED725-FD0E-476F-942D-05EB9EA9091C}</b:Guid>
    <b:Author>
      <b:Author>
        <b:Corporate>The jQuery Foundation</b:Corporate>
      </b:Author>
    </b:Author>
    <b:Title>jQuery User Interface</b:Title>
    <b:YearAccessed>2016</b:YearAccessed>
    <b:MonthAccessed>October</b:MonthAccessed>
    <b:DayAccessed>9</b:DayAccessed>
    <b:URL>https://jqueryui.com/</b:URL>
    <b:Year>2016</b:Year>
    <b:RefOrder>11</b:RefOrder>
  </b:Source>
  <b:Source>
    <b:Tag>App15</b:Tag>
    <b:SourceType>JournalArticle</b:SourceType>
    <b:Guid>{1FFAB58C-51E6-4DE9-9196-4AA8F65DB368}</b:Guid>
    <b:Title>Reciprocal Drag-and-Drop</b:Title>
    <b:Year>2015</b:Year>
    <b:Author>
      <b:Author>
        <b:NameList>
          <b:Person>
            <b:Last>Appert</b:Last>
            <b:First>C</b:First>
          </b:Person>
          <b:Person>
            <b:Last>Chapuis</b:Last>
            <b:First>O</b:First>
          </b:Person>
          <b:Person>
            <b:Last>Pietriga</b:Last>
            <b:First>E</b:First>
          </b:Person>
          <b:Person>
            <b:Last>Lobo</b:Last>
            <b:First>M</b:First>
          </b:Person>
        </b:NameList>
      </b:Author>
    </b:Author>
    <b:JournalName>ACM Transactions on Computer-Human Interaction (TOCHI)</b:JournalName>
    <b:Pages>1-36</b:Pages>
    <b:Volume>22</b:Volume>
    <b:Issue>6</b:Issue>
    <b:RefOrder>6</b:RefOrder>
  </b:Source>
  <b:Source>
    <b:Tag>Lem15</b:Tag>
    <b:SourceType>Book</b:SourceType>
    <b:Guid>{142B2491-D451-4775-BAE8-2E0A9D5BE58D}</b:Guid>
    <b:Title>Sams Teach Yourself HTML, CSS &amp; JavaScript Web Publishing</b:Title>
    <b:Year>2015</b:Year>
    <b:Author>
      <b:Author>
        <b:NameList>
          <b:Person>
            <b:Last>Lemay</b:Last>
            <b:First>L</b:First>
          </b:Person>
          <b:Person>
            <b:Last>Colburn</b:Last>
            <b:First>R</b:First>
          </b:Person>
          <b:Person>
            <b:Last>Kymin</b:Last>
            <b:First>J</b:First>
          </b:Person>
        </b:NameList>
      </b:Author>
    </b:Author>
    <b:City>Indianapolis</b:City>
    <b:Publisher>Sams Publishing</b:Publisher>
    <b:Edition>1st</b:Edition>
    <b:RefOrder>7</b:RefOrder>
  </b:Source>
  <b:Source>
    <b:Tag>The163</b:Tag>
    <b:SourceType>InternetSite</b:SourceType>
    <b:Guid>{66094C6B-5C06-49A2-95D2-7C498A86070F}</b:Guid>
    <b:Author>
      <b:Author>
        <b:Corporate>The PHP Group</b:Corporate>
      </b:Author>
    </b:Author>
    <b:Title>What is PHP?</b:Title>
    <b:Year>2016</b:Year>
    <b:YearAccessed>2016</b:YearAccessed>
    <b:MonthAccessed>October</b:MonthAccessed>
    <b:DayAccessed>10</b:DayAccessed>
    <b:URL>http://php.net/manual/en/intro-whatis.php</b:URL>
    <b:RefOrder>12</b:RefOrder>
  </b:Source>
  <b:Source>
    <b:Tag>Hug01</b:Tag>
    <b:SourceType>Book</b:SourceType>
    <b:Guid>{1F8302A2-01E5-4791-82BC-70E7B60B29EC}</b:Guid>
    <b:Title>PHP Developer's Cookbook</b:Title>
    <b:Year>2001</b:Year>
    <b:Author>
      <b:Author>
        <b:NameList>
          <b:Person>
            <b:Last>Hughes</b:Last>
            <b:First>S</b:First>
          </b:Person>
          <b:Person>
            <b:Last>Zmievski</b:Last>
            <b:First>A</b:First>
          </b:Person>
        </b:NameList>
      </b:Author>
    </b:Author>
    <b:City>Indianapolis</b:City>
    <b:Publisher>Sams</b:Publisher>
    <b:Edition>2nd</b:Edition>
    <b:RefOrder>13</b:RefOrder>
  </b:Source>
  <b:Source>
    <b:Tag>Cel14</b:Tag>
    <b:SourceType>InternetSite</b:SourceType>
    <b:Guid>{B90B233E-81DD-4D24-9A1A-06F3C5CC66B3}</b:Guid>
    <b:Author>
      <b:Author>
        <b:NameList>
          <b:Person>
            <b:Last>Cellan-Jones</b:Last>
            <b:First>R</b:First>
          </b:Person>
        </b:NameList>
      </b:Author>
    </b:Author>
    <b:Title>A computing revolution in schools</b:Title>
    <b:Year>2014</b:Year>
    <b:YearAccessed>2016</b:YearAccessed>
    <b:MonthAccessed>October</b:MonthAccessed>
    <b:DayAccessed>16</b:DayAccessed>
    <b:URL>http://www.bbc.co.uk/news/technology-29010511</b:URL>
    <b:RefOrder>1</b:RefOrder>
  </b:Source>
  <b:Source>
    <b:Tag>Lag97</b:Tag>
    <b:SourceType>JournalArticle</b:SourceType>
    <b:Guid>{9217D0E7-7056-4D0B-9250-51DC7801C8D5}</b:Guid>
    <b:Title>Computer anxiety in young and older adults: Implications for human-computer interactions in older populations</b:Title>
    <b:Year>1997</b:Year>
    <b:Author>
      <b:Author>
        <b:NameList>
          <b:Person>
            <b:Last>Laguna</b:Last>
            <b:First>K</b:First>
          </b:Person>
          <b:Person>
            <b:Last>Babcock</b:Last>
            <b:First>R</b:First>
          </b:Person>
        </b:NameList>
      </b:Author>
    </b:Author>
    <b:JournalName>Computers in Human Behavior</b:JournalName>
    <b:Pages>317 - 326</b:Pages>
    <b:Volume>13</b:Volume>
    <b:Issue>3</b:Issue>
    <b:RefOrder>2</b:RefOrder>
  </b:Source>
  <b:Source>
    <b:Tag>Woo15</b:Tag>
    <b:SourceType>InternetSite</b:SourceType>
    <b:Guid>{027199E9-F7C1-4815-9CEE-DD59E2FCBF81}</b:Guid>
    <b:Author>
      <b:Author>
        <b:NameList>
          <b:Person>
            <b:Last>Wood</b:Last>
            <b:First>B</b:First>
          </b:Person>
        </b:NameList>
      </b:Author>
    </b:Author>
    <b:Title>Top 10 Reasons Why Illustrator CC Is Great for Web Design</b:Title>
    <b:Year>2015</b:Year>
    <b:YearAccessed>2016</b:YearAccessed>
    <b:MonthAccessed>October</b:MonthAccessed>
    <b:DayAccessed>16</b:DayAccessed>
    <b:URL>http://www.adobepress.com/articles/article.asp?p=2342451</b:URL>
    <b:RefOrder>15</b:RefOrder>
  </b:Source>
  <b:Source>
    <b:Tag>Mul12</b:Tag>
    <b:SourceType>InternetSite</b:SourceType>
    <b:Guid>{C8ED8BF8-285A-4B80-BD7E-697BE971C3B4}</b:Guid>
    <b:Author>
      <b:Author>
        <b:NameList>
          <b:Person>
            <b:Last>Mulqueeny</b:Last>
            <b:First>E</b:First>
          </b:Person>
        </b:NameList>
      </b:Author>
    </b:Author>
    <b:Title>Why shouldn't adults learn to code too?</b:Title>
    <b:Year>2012</b:Year>
    <b:YearAccessed>2016</b:YearAccessed>
    <b:MonthAccessed>October</b:MonthAccessed>
    <b:DayAccessed>16</b:DayAccessed>
    <b:URL>http://www.telegraph.co.uk/education/educationadvice/9688442/Why-shouldnt-adults-learn-to-code-too.html</b:URL>
    <b:RefOrder>17</b:RefOrder>
  </b:Source>
  <b:Source>
    <b:Tag>W3S161</b:Tag>
    <b:SourceType>InternetSite</b:SourceType>
    <b:Guid>{8E746DC5-6E4A-4EA7-9BEE-14A2DC4CA9C3}</b:Guid>
    <b:Title>HTML5 Canvas</b:Title>
    <b:Author>
      <b:Author>
        <b:Corporate>W3Schools</b:Corporate>
      </b:Author>
    </b:Author>
    <b:YearAccessed>2016</b:YearAccessed>
    <b:MonthAccessed>October</b:MonthAccessed>
    <b:DayAccessed>16</b:DayAccessed>
    <b:URL>http://www.w3schools.com/html/html5_canvas.asp</b:URL>
    <b:RefOrder>1</b:RefOrder>
  </b:Source>
  <b:Source>
    <b:Tag>Dep13</b:Tag>
    <b:SourceType>InternetSite</b:SourceType>
    <b:Guid>{CF9BE479-15C3-486E-BAE0-6EB4794AFD1E}</b:Guid>
    <b:Author>
      <b:Author>
        <b:Corporate>Department for Education</b:Corporate>
      </b:Author>
    </b:Author>
    <b:Title>National curriculum in England: computing programmes of study</b:Title>
    <b:Year>2013</b:Year>
    <b:YearAccessed>2016</b:YearAccessed>
    <b:MonthAccessed>October</b:MonthAccessed>
    <b:DayAccessed>16</b:DayAccessed>
    <b:URL>https://www.gov.uk/government/publications/national-curriculum-in-england-computing-programmes-of-study/national-curriculum-in-england-computing-programmes-of-study</b:URL>
    <b:RefOrder>2</b:RefOrder>
  </b:Source>
  <b:Source>
    <b:Tag>Kub16</b:Tag>
    <b:SourceType>InternetSite</b:SourceType>
    <b:Guid>{2FF4204E-F15D-4E17-A68B-D4615346FB7E}</b:Guid>
    <b:Title>Everything Frontend</b:Title>
    <b:Author>
      <b:Author>
        <b:NameList>
          <b:Person>
            <b:Last>Kubyshkin</b:Last>
            <b:First>D</b:First>
          </b:Person>
        </b:NameList>
      </b:Author>
    </b:Author>
    <b:YearAccessed>2016</b:YearAccessed>
    <b:MonthAccessed>October</b:MonthAccessed>
    <b:DayAccessed>16</b:DayAccessed>
    <b:URL>https://www.everythingfrontend.com/pages/canvas-text-editor-tutorial.html</b:URL>
    <b:RefOrder>3</b:RefOrder>
  </b:Source>
  <b:Source>
    <b:Tag>MIT16</b:Tag>
    <b:SourceType>InternetSite</b:SourceType>
    <b:Guid>{BEBBE172-353E-4E57-9883-F8740D3FC83A}</b:Guid>
    <b:Author>
      <b:Author>
        <b:Corporate>MIT Media Lab</b:Corporate>
      </b:Author>
    </b:Author>
    <b:Title>About Scratch</b:Title>
    <b:YearAccessed>2016</b:YearAccessed>
    <b:MonthAccessed>October </b:MonthAccessed>
    <b:DayAccessed>17</b:DayAccessed>
    <b:URL>https://scratch.mit.edu/about</b:URL>
    <b:RefOrder>4</b:RefOrder>
  </b:Source>
  <b:Source>
    <b:Tag>Mau99</b:Tag>
    <b:SourceType>JournalArticle</b:SourceType>
    <b:Guid>{3D3102AD-D63A-435E-94B3-902D02F7085C}</b:Guid>
    <b:Title>Reading between the code: the teaching of HTML and the displacement of writing instruction</b:Title>
    <b:Year>1999</b:Year>
    <b:Author>
      <b:Author>
        <b:NameList>
          <b:Person>
            <b:Last>Mauriello</b:Last>
            <b:First>N</b:First>
          </b:Person>
        </b:NameList>
      </b:Author>
    </b:Author>
    <b:JournalName>Computers and Composition</b:JournalName>
    <b:Pages>409–419</b:Pages>
    <b:Volume>16</b:Volume>
    <b:Issue>3</b:Issue>
    <b:RefOrder>5</b:RefOrder>
  </b:Source>
  <b:Source>
    <b:Tag>Lan08</b:Tag>
    <b:SourceType>JournalArticle</b:SourceType>
    <b:Guid>{DD831ED7-663F-4437-9ECC-950DDD0BDCA5}</b:Guid>
    <b:Author>
      <b:Author>
        <b:NameList>
          <b:Person>
            <b:Last>Lantis</b:Last>
            <b:First>M</b:First>
          </b:Person>
        </b:NameList>
      </b:Author>
    </b:Author>
    <b:Title>Using a web editor as a development platform for teaching HTML and client-side programming in the internet 101 course: nifty tools and assignments</b:Title>
    <b:JournalName>Journal of Computing Sciences in College</b:JournalName>
    <b:Year>2008</b:Year>
    <b:Pages>97-97</b:Pages>
    <b:Volume>24</b:Volume>
    <b:Issue>1</b:Issue>
    <b:RefOrder>6</b:RefOrder>
  </b:Source>
  <b:Source>
    <b:Tag>Mar16</b:Tag>
    <b:SourceType>InternetSite</b:SourceType>
    <b:Guid>{F04149D6-98CD-4F9C-AB4A-506CDB535D6A}</b:Guid>
    <b:Title>The best free website builder 2016</b:Title>
    <b:Year>2016</b:Year>
    <b:Author>
      <b:Author>
        <b:NameList>
          <b:Person>
            <b:Last>Marshall</b:Last>
            <b:First>G</b:First>
          </b:Person>
        </b:NameList>
      </b:Author>
    </b:Author>
    <b:YearAccessed>2016</b:YearAccessed>
    <b:MonthAccessed>October</b:MonthAccessed>
    <b:DayAccessed>16</b:DayAccessed>
    <b:URL>http://www.techradar.com/news/software/best-free-web-design-software-10-programs-to-get-the-job-done-1138669</b:URL>
    <b:RefOrder>7</b:RefOrder>
  </b:Source>
</b:Sources>
</file>

<file path=customXml/itemProps1.xml><?xml version="1.0" encoding="utf-8"?>
<ds:datastoreItem xmlns:ds="http://schemas.openxmlformats.org/officeDocument/2006/customXml" ds:itemID="{C656A46D-3423-4A5D-BB99-C876B9472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1764</Words>
  <Characters>10061</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2019-10-07T13:56:00Z</dcterms:created>
  <dcterms:modified xsi:type="dcterms:W3CDTF">2025-10-24T17:04:00Z</dcterms:modified>
</cp:coreProperties>
</file>