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4B5" w:rsidRDefault="005654B5">
      <w:pPr>
        <w:rPr>
          <w:rFonts w:ascii="Arial" w:hAnsi="Arial" w:cs="Arial"/>
          <w:b/>
          <w:szCs w:val="21"/>
        </w:rPr>
      </w:pPr>
    </w:p>
    <w:p w:rsidR="005654B5" w:rsidRDefault="00D53E9C">
      <w:pPr>
        <w:rPr>
          <w:rFonts w:ascii="Arial" w:hAnsi="Arial" w:cs="Arial"/>
          <w:i/>
          <w:szCs w:val="21"/>
        </w:rPr>
      </w:pPr>
      <w:r>
        <w:rPr>
          <w:rFonts w:ascii="Arial" w:hAnsi="Arial" w:cs="Arial" w:hint="eastAsia"/>
          <w:i/>
          <w:szCs w:val="21"/>
        </w:rPr>
        <w:t>[</w:t>
      </w:r>
      <w:r>
        <w:rPr>
          <w:rFonts w:ascii="Arial" w:hAnsi="Arial" w:cs="Arial" w:hint="eastAsia"/>
          <w:i/>
          <w:szCs w:val="21"/>
        </w:rPr>
        <w:t>打印时忽略本页</w:t>
      </w:r>
      <w:r>
        <w:rPr>
          <w:rFonts w:ascii="Arial" w:hAnsi="Arial" w:cs="Arial" w:hint="eastAsia"/>
          <w:i/>
          <w:szCs w:val="21"/>
        </w:rPr>
        <w:t>]</w:t>
      </w:r>
    </w:p>
    <w:p w:rsidR="005654B5" w:rsidRDefault="00D53E9C">
      <w:pPr>
        <w:rPr>
          <w:rFonts w:ascii="Arial" w:hAnsi="Arial" w:cs="Arial"/>
          <w:b/>
          <w:sz w:val="28"/>
          <w:szCs w:val="28"/>
        </w:rPr>
      </w:pPr>
      <w:r>
        <w:rPr>
          <w:rFonts w:ascii="Arial" w:hAnsi="Arial" w:cs="Arial" w:hint="eastAsia"/>
          <w:b/>
          <w:sz w:val="28"/>
          <w:szCs w:val="28"/>
        </w:rPr>
        <w:t>变更履历</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3969"/>
        <w:gridCol w:w="1276"/>
        <w:gridCol w:w="1230"/>
      </w:tblGrid>
      <w:tr w:rsidR="005654B5">
        <w:trPr>
          <w:cantSplit/>
        </w:trPr>
        <w:tc>
          <w:tcPr>
            <w:tcW w:w="959" w:type="dxa"/>
            <w:shd w:val="clear" w:color="auto" w:fill="CCCCCC"/>
            <w:vAlign w:val="center"/>
          </w:tcPr>
          <w:p w:rsidR="005654B5" w:rsidRDefault="00D53E9C">
            <w:pPr>
              <w:jc w:val="center"/>
              <w:rPr>
                <w:rFonts w:ascii="Arial" w:hAnsi="Arial" w:cs="Arial"/>
                <w:szCs w:val="21"/>
              </w:rPr>
            </w:pPr>
            <w:r>
              <w:rPr>
                <w:rFonts w:ascii="Arial" w:hAnsi="Arial" w:cs="Arial"/>
                <w:szCs w:val="21"/>
              </w:rPr>
              <w:t>版本号</w:t>
            </w:r>
          </w:p>
        </w:tc>
        <w:tc>
          <w:tcPr>
            <w:tcW w:w="1134" w:type="dxa"/>
            <w:shd w:val="clear" w:color="auto" w:fill="CCCCCC"/>
            <w:vAlign w:val="center"/>
          </w:tcPr>
          <w:p w:rsidR="005654B5" w:rsidRDefault="00D53E9C">
            <w:pPr>
              <w:jc w:val="center"/>
              <w:rPr>
                <w:rFonts w:ascii="Arial" w:hAnsi="Arial" w:cs="Arial"/>
                <w:szCs w:val="21"/>
              </w:rPr>
            </w:pPr>
            <w:r>
              <w:rPr>
                <w:rFonts w:ascii="Arial" w:hAnsi="Arial" w:cs="Arial" w:hint="eastAsia"/>
                <w:szCs w:val="21"/>
              </w:rPr>
              <w:t>修订类别</w:t>
            </w:r>
          </w:p>
        </w:tc>
        <w:tc>
          <w:tcPr>
            <w:tcW w:w="3969" w:type="dxa"/>
            <w:shd w:val="clear" w:color="auto" w:fill="CCCCCC"/>
            <w:vAlign w:val="center"/>
          </w:tcPr>
          <w:p w:rsidR="005654B5" w:rsidRDefault="00D53E9C">
            <w:pPr>
              <w:jc w:val="center"/>
              <w:rPr>
                <w:rFonts w:ascii="Arial" w:hAnsi="Arial" w:cs="Arial"/>
                <w:szCs w:val="21"/>
              </w:rPr>
            </w:pPr>
            <w:r>
              <w:rPr>
                <w:rFonts w:ascii="Arial" w:hAnsi="Arial" w:cs="Arial"/>
                <w:szCs w:val="21"/>
              </w:rPr>
              <w:t>简要说明</w:t>
            </w:r>
          </w:p>
        </w:tc>
        <w:tc>
          <w:tcPr>
            <w:tcW w:w="1276" w:type="dxa"/>
            <w:shd w:val="clear" w:color="auto" w:fill="CCCCCC"/>
            <w:vAlign w:val="center"/>
          </w:tcPr>
          <w:p w:rsidR="005654B5" w:rsidRDefault="00D53E9C">
            <w:pPr>
              <w:jc w:val="center"/>
              <w:rPr>
                <w:rFonts w:ascii="Arial" w:hAnsi="Arial" w:cs="Arial"/>
                <w:szCs w:val="21"/>
              </w:rPr>
            </w:pPr>
            <w:r>
              <w:rPr>
                <w:rFonts w:ascii="Arial" w:hAnsi="Arial" w:cs="Arial"/>
                <w:szCs w:val="21"/>
              </w:rPr>
              <w:t>日期</w:t>
            </w:r>
          </w:p>
        </w:tc>
        <w:tc>
          <w:tcPr>
            <w:tcW w:w="1230" w:type="dxa"/>
            <w:shd w:val="clear" w:color="auto" w:fill="CCCCCC"/>
            <w:vAlign w:val="center"/>
          </w:tcPr>
          <w:p w:rsidR="005654B5" w:rsidRDefault="00D53E9C">
            <w:pPr>
              <w:jc w:val="center"/>
              <w:rPr>
                <w:rFonts w:ascii="Arial" w:hAnsi="Arial" w:cs="Arial"/>
                <w:szCs w:val="21"/>
              </w:rPr>
            </w:pPr>
            <w:r>
              <w:rPr>
                <w:rFonts w:ascii="Arial" w:hAnsi="Arial" w:cs="Arial"/>
                <w:szCs w:val="21"/>
              </w:rPr>
              <w:t>变更人</w:t>
            </w:r>
          </w:p>
        </w:tc>
      </w:tr>
      <w:tr w:rsidR="005654B5">
        <w:trPr>
          <w:cantSplit/>
        </w:trPr>
        <w:tc>
          <w:tcPr>
            <w:tcW w:w="959" w:type="dxa"/>
            <w:tcBorders>
              <w:top w:val="single" w:sz="4" w:space="0" w:color="auto"/>
              <w:left w:val="single" w:sz="4" w:space="0" w:color="auto"/>
              <w:bottom w:val="single" w:sz="4" w:space="0" w:color="auto"/>
              <w:right w:val="single" w:sz="4" w:space="0" w:color="auto"/>
            </w:tcBorders>
            <w:vAlign w:val="center"/>
          </w:tcPr>
          <w:p w:rsidR="005654B5" w:rsidRDefault="00D53E9C">
            <w:pPr>
              <w:rPr>
                <w:rFonts w:ascii="Arial" w:hAnsi="Arial" w:cs="Arial"/>
                <w:sz w:val="18"/>
                <w:szCs w:val="18"/>
              </w:rPr>
            </w:pPr>
            <w:r>
              <w:rPr>
                <w:rFonts w:ascii="Arial" w:hAnsi="Arial" w:cs="Arial" w:hint="eastAsia"/>
                <w:sz w:val="18"/>
                <w:szCs w:val="18"/>
              </w:rPr>
              <w:t>V1.0</w:t>
            </w:r>
          </w:p>
        </w:tc>
        <w:tc>
          <w:tcPr>
            <w:tcW w:w="1134" w:type="dxa"/>
            <w:tcBorders>
              <w:top w:val="single" w:sz="4" w:space="0" w:color="auto"/>
              <w:left w:val="single" w:sz="4" w:space="0" w:color="auto"/>
              <w:bottom w:val="single" w:sz="4" w:space="0" w:color="auto"/>
              <w:right w:val="single" w:sz="4" w:space="0" w:color="auto"/>
            </w:tcBorders>
            <w:vAlign w:val="center"/>
          </w:tcPr>
          <w:p w:rsidR="005654B5" w:rsidRDefault="00D53E9C">
            <w:pPr>
              <w:rPr>
                <w:rFonts w:ascii="Arial" w:hAnsi="Arial" w:cs="Arial"/>
                <w:sz w:val="18"/>
                <w:szCs w:val="18"/>
              </w:rPr>
            </w:pPr>
            <w:r>
              <w:rPr>
                <w:rFonts w:ascii="Arial" w:hAnsi="Arial" w:cs="Arial" w:hint="eastAsia"/>
                <w:sz w:val="18"/>
                <w:szCs w:val="18"/>
              </w:rPr>
              <w:t>C</w:t>
            </w:r>
          </w:p>
        </w:tc>
        <w:tc>
          <w:tcPr>
            <w:tcW w:w="3969" w:type="dxa"/>
            <w:tcBorders>
              <w:top w:val="single" w:sz="4" w:space="0" w:color="auto"/>
              <w:left w:val="single" w:sz="4" w:space="0" w:color="auto"/>
              <w:bottom w:val="single" w:sz="4" w:space="0" w:color="auto"/>
              <w:right w:val="single" w:sz="4" w:space="0" w:color="auto"/>
            </w:tcBorders>
            <w:vAlign w:val="center"/>
          </w:tcPr>
          <w:p w:rsidR="005654B5" w:rsidRDefault="00D53E9C">
            <w:pPr>
              <w:rPr>
                <w:rFonts w:ascii="Arial" w:hAnsi="Arial" w:cs="Arial"/>
                <w:sz w:val="18"/>
                <w:szCs w:val="18"/>
              </w:rPr>
            </w:pPr>
            <w:r>
              <w:rPr>
                <w:rFonts w:ascii="Arial" w:hAnsi="Arial" w:cs="Arial" w:hint="eastAsia"/>
                <w:sz w:val="18"/>
                <w:szCs w:val="18"/>
              </w:rPr>
              <w:t>创建</w:t>
            </w:r>
          </w:p>
        </w:tc>
        <w:tc>
          <w:tcPr>
            <w:tcW w:w="1276" w:type="dxa"/>
            <w:tcBorders>
              <w:top w:val="single" w:sz="4" w:space="0" w:color="auto"/>
              <w:left w:val="single" w:sz="4" w:space="0" w:color="auto"/>
              <w:bottom w:val="single" w:sz="4" w:space="0" w:color="auto"/>
              <w:right w:val="single" w:sz="4" w:space="0" w:color="auto"/>
            </w:tcBorders>
            <w:vAlign w:val="center"/>
          </w:tcPr>
          <w:p w:rsidR="005654B5" w:rsidRDefault="00D53E9C" w:rsidP="004820EA">
            <w:pPr>
              <w:rPr>
                <w:rFonts w:ascii="Arial" w:hAnsi="Arial" w:cs="Arial"/>
                <w:sz w:val="18"/>
                <w:szCs w:val="18"/>
              </w:rPr>
            </w:pPr>
            <w:r>
              <w:rPr>
                <w:rFonts w:ascii="Arial" w:hAnsi="Arial" w:cs="Arial" w:hint="eastAsia"/>
                <w:sz w:val="18"/>
                <w:szCs w:val="18"/>
              </w:rPr>
              <w:t>201</w:t>
            </w:r>
            <w:r w:rsidR="00076F47">
              <w:rPr>
                <w:rFonts w:ascii="Arial" w:hAnsi="Arial" w:cs="Arial" w:hint="eastAsia"/>
                <w:sz w:val="18"/>
                <w:szCs w:val="18"/>
              </w:rPr>
              <w:t>8</w:t>
            </w:r>
            <w:bookmarkStart w:id="0" w:name="_GoBack"/>
            <w:bookmarkEnd w:id="0"/>
            <w:r>
              <w:rPr>
                <w:rFonts w:ascii="Arial" w:hAnsi="Arial" w:cs="Arial" w:hint="eastAsia"/>
                <w:sz w:val="18"/>
                <w:szCs w:val="18"/>
              </w:rPr>
              <w:t>-</w:t>
            </w:r>
            <w:r w:rsidR="006143B3">
              <w:rPr>
                <w:rFonts w:ascii="Arial" w:hAnsi="Arial" w:cs="Arial" w:hint="eastAsia"/>
                <w:sz w:val="18"/>
                <w:szCs w:val="18"/>
              </w:rPr>
              <w:t>12</w:t>
            </w:r>
            <w:r>
              <w:rPr>
                <w:rFonts w:ascii="Arial" w:hAnsi="Arial" w:cs="Arial" w:hint="eastAsia"/>
                <w:sz w:val="18"/>
                <w:szCs w:val="18"/>
              </w:rPr>
              <w:t>-</w:t>
            </w:r>
            <w:r w:rsidR="006143B3">
              <w:rPr>
                <w:rFonts w:ascii="Arial" w:hAnsi="Arial" w:cs="Arial" w:hint="eastAsia"/>
                <w:sz w:val="18"/>
                <w:szCs w:val="18"/>
              </w:rPr>
              <w:t>19</w:t>
            </w:r>
          </w:p>
        </w:tc>
        <w:tc>
          <w:tcPr>
            <w:tcW w:w="1230" w:type="dxa"/>
            <w:tcBorders>
              <w:top w:val="single" w:sz="4" w:space="0" w:color="auto"/>
              <w:left w:val="single" w:sz="4" w:space="0" w:color="auto"/>
              <w:bottom w:val="single" w:sz="4" w:space="0" w:color="auto"/>
              <w:right w:val="single" w:sz="4" w:space="0" w:color="auto"/>
            </w:tcBorders>
            <w:vAlign w:val="center"/>
          </w:tcPr>
          <w:p w:rsidR="005654B5" w:rsidRDefault="006143B3">
            <w:pPr>
              <w:rPr>
                <w:rFonts w:ascii="Arial" w:hAnsi="Arial" w:cs="Arial"/>
                <w:sz w:val="18"/>
                <w:szCs w:val="18"/>
              </w:rPr>
            </w:pPr>
            <w:proofErr w:type="spellStart"/>
            <w:r>
              <w:rPr>
                <w:rFonts w:ascii="Arial" w:hAnsi="Arial" w:cs="Arial" w:hint="eastAsia"/>
                <w:sz w:val="18"/>
                <w:szCs w:val="18"/>
              </w:rPr>
              <w:t>luke</w:t>
            </w:r>
            <w:proofErr w:type="spellEnd"/>
          </w:p>
        </w:tc>
      </w:tr>
      <w:tr w:rsidR="005654B5">
        <w:trPr>
          <w:cantSplit/>
        </w:trPr>
        <w:tc>
          <w:tcPr>
            <w:tcW w:w="959" w:type="dxa"/>
            <w:vAlign w:val="center"/>
          </w:tcPr>
          <w:p w:rsidR="005654B5" w:rsidRDefault="00F5547C">
            <w:pPr>
              <w:rPr>
                <w:rFonts w:ascii="Arial" w:hAnsi="Arial" w:cs="Arial"/>
                <w:sz w:val="18"/>
                <w:szCs w:val="18"/>
              </w:rPr>
            </w:pPr>
            <w:r>
              <w:rPr>
                <w:rFonts w:ascii="Arial" w:hAnsi="Arial" w:cs="Arial" w:hint="eastAsia"/>
                <w:sz w:val="18"/>
                <w:szCs w:val="18"/>
              </w:rPr>
              <w:t>V2.0</w:t>
            </w:r>
          </w:p>
        </w:tc>
        <w:tc>
          <w:tcPr>
            <w:tcW w:w="1134" w:type="dxa"/>
            <w:vAlign w:val="center"/>
          </w:tcPr>
          <w:p w:rsidR="005654B5" w:rsidRDefault="00F5547C">
            <w:pPr>
              <w:rPr>
                <w:rFonts w:ascii="Arial" w:hAnsi="Arial" w:cs="Arial"/>
                <w:sz w:val="18"/>
                <w:szCs w:val="18"/>
              </w:rPr>
            </w:pPr>
            <w:r>
              <w:rPr>
                <w:rFonts w:ascii="Arial" w:hAnsi="Arial" w:cs="Arial" w:hint="eastAsia"/>
                <w:sz w:val="18"/>
                <w:szCs w:val="18"/>
              </w:rPr>
              <w:t>M</w:t>
            </w:r>
          </w:p>
        </w:tc>
        <w:tc>
          <w:tcPr>
            <w:tcW w:w="3969" w:type="dxa"/>
            <w:vAlign w:val="center"/>
          </w:tcPr>
          <w:p w:rsidR="005654B5" w:rsidRDefault="00F5547C">
            <w:pPr>
              <w:rPr>
                <w:rFonts w:ascii="Arial" w:hAnsi="Arial" w:cs="Arial"/>
                <w:sz w:val="18"/>
                <w:szCs w:val="18"/>
              </w:rPr>
            </w:pPr>
            <w:r>
              <w:rPr>
                <w:rFonts w:ascii="Arial" w:hAnsi="Arial" w:cs="Arial"/>
                <w:bCs/>
                <w:sz w:val="18"/>
                <w:szCs w:val="18"/>
              </w:rPr>
              <w:t>修改</w:t>
            </w:r>
          </w:p>
        </w:tc>
        <w:tc>
          <w:tcPr>
            <w:tcW w:w="1276" w:type="dxa"/>
            <w:vAlign w:val="center"/>
          </w:tcPr>
          <w:p w:rsidR="005654B5" w:rsidRDefault="00F5547C" w:rsidP="004820EA">
            <w:pPr>
              <w:rPr>
                <w:rFonts w:ascii="Arial" w:hAnsi="Arial" w:cs="Arial"/>
                <w:sz w:val="18"/>
                <w:szCs w:val="18"/>
              </w:rPr>
            </w:pPr>
            <w:r>
              <w:rPr>
                <w:rFonts w:ascii="Arial" w:hAnsi="Arial" w:cs="Arial"/>
                <w:sz w:val="18"/>
                <w:szCs w:val="18"/>
              </w:rPr>
              <w:t>201</w:t>
            </w:r>
            <w:r w:rsidR="004820EA">
              <w:rPr>
                <w:rFonts w:ascii="Arial" w:hAnsi="Arial" w:cs="Arial" w:hint="eastAsia"/>
                <w:sz w:val="18"/>
                <w:szCs w:val="18"/>
              </w:rPr>
              <w:t>9</w:t>
            </w:r>
            <w:r>
              <w:rPr>
                <w:rFonts w:ascii="Arial" w:hAnsi="Arial" w:cs="Arial"/>
                <w:sz w:val="18"/>
                <w:szCs w:val="18"/>
              </w:rPr>
              <w:t>-03-18</w:t>
            </w:r>
          </w:p>
        </w:tc>
        <w:tc>
          <w:tcPr>
            <w:tcW w:w="1230" w:type="dxa"/>
            <w:vAlign w:val="center"/>
          </w:tcPr>
          <w:p w:rsidR="005654B5" w:rsidRDefault="00F5547C">
            <w:pPr>
              <w:rPr>
                <w:rFonts w:ascii="Arial" w:hAnsi="Arial" w:cs="Arial"/>
                <w:sz w:val="18"/>
                <w:szCs w:val="18"/>
              </w:rPr>
            </w:pPr>
            <w:proofErr w:type="spellStart"/>
            <w:r>
              <w:rPr>
                <w:rFonts w:ascii="Arial" w:hAnsi="Arial" w:cs="Arial" w:hint="eastAsia"/>
                <w:sz w:val="18"/>
                <w:szCs w:val="18"/>
              </w:rPr>
              <w:t>luke</w:t>
            </w:r>
            <w:proofErr w:type="spellEnd"/>
          </w:p>
        </w:tc>
      </w:tr>
      <w:tr w:rsidR="005654B5">
        <w:trPr>
          <w:cantSplit/>
        </w:trPr>
        <w:tc>
          <w:tcPr>
            <w:tcW w:w="959" w:type="dxa"/>
            <w:vAlign w:val="center"/>
          </w:tcPr>
          <w:p w:rsidR="005654B5" w:rsidRDefault="004820EA">
            <w:pPr>
              <w:rPr>
                <w:rFonts w:ascii="Arial" w:hAnsi="Arial" w:cs="Arial"/>
                <w:sz w:val="18"/>
                <w:szCs w:val="18"/>
              </w:rPr>
            </w:pPr>
            <w:r>
              <w:rPr>
                <w:rFonts w:ascii="Arial" w:hAnsi="Arial" w:cs="Arial" w:hint="eastAsia"/>
                <w:sz w:val="18"/>
                <w:szCs w:val="18"/>
              </w:rPr>
              <w:t>V2.1</w:t>
            </w:r>
          </w:p>
        </w:tc>
        <w:tc>
          <w:tcPr>
            <w:tcW w:w="1134" w:type="dxa"/>
            <w:vAlign w:val="center"/>
          </w:tcPr>
          <w:p w:rsidR="005654B5" w:rsidRDefault="004820EA">
            <w:pPr>
              <w:rPr>
                <w:rFonts w:ascii="Arial" w:hAnsi="Arial" w:cs="Arial"/>
                <w:sz w:val="18"/>
                <w:szCs w:val="18"/>
              </w:rPr>
            </w:pPr>
            <w:r>
              <w:rPr>
                <w:rFonts w:ascii="Arial" w:hAnsi="Arial" w:cs="Arial" w:hint="eastAsia"/>
                <w:sz w:val="18"/>
                <w:szCs w:val="18"/>
              </w:rPr>
              <w:t>M</w:t>
            </w:r>
          </w:p>
        </w:tc>
        <w:tc>
          <w:tcPr>
            <w:tcW w:w="3969" w:type="dxa"/>
            <w:vAlign w:val="center"/>
          </w:tcPr>
          <w:p w:rsidR="005654B5" w:rsidRDefault="004820EA">
            <w:pPr>
              <w:rPr>
                <w:rFonts w:ascii="Arial" w:hAnsi="Arial" w:cs="Arial"/>
                <w:sz w:val="18"/>
                <w:szCs w:val="18"/>
              </w:rPr>
            </w:pPr>
            <w:r>
              <w:rPr>
                <w:rFonts w:ascii="Arial" w:hAnsi="Arial" w:cs="Arial"/>
                <w:bCs/>
                <w:sz w:val="18"/>
                <w:szCs w:val="18"/>
              </w:rPr>
              <w:t>修改</w:t>
            </w:r>
          </w:p>
        </w:tc>
        <w:tc>
          <w:tcPr>
            <w:tcW w:w="1276" w:type="dxa"/>
            <w:vAlign w:val="center"/>
          </w:tcPr>
          <w:p w:rsidR="005654B5" w:rsidRDefault="004820EA" w:rsidP="004820EA">
            <w:pPr>
              <w:rPr>
                <w:rFonts w:ascii="Arial" w:hAnsi="Arial" w:cs="Arial"/>
                <w:sz w:val="18"/>
                <w:szCs w:val="18"/>
              </w:rPr>
            </w:pPr>
            <w:r>
              <w:rPr>
                <w:rFonts w:ascii="Arial" w:hAnsi="Arial" w:cs="Arial"/>
                <w:sz w:val="18"/>
                <w:szCs w:val="18"/>
              </w:rPr>
              <w:t>201</w:t>
            </w:r>
            <w:r>
              <w:rPr>
                <w:rFonts w:ascii="Arial" w:hAnsi="Arial" w:cs="Arial" w:hint="eastAsia"/>
                <w:sz w:val="18"/>
                <w:szCs w:val="18"/>
              </w:rPr>
              <w:t>9</w:t>
            </w:r>
            <w:r>
              <w:rPr>
                <w:rFonts w:ascii="Arial" w:hAnsi="Arial" w:cs="Arial"/>
                <w:sz w:val="18"/>
                <w:szCs w:val="18"/>
              </w:rPr>
              <w:t>-0</w:t>
            </w:r>
            <w:r>
              <w:rPr>
                <w:rFonts w:ascii="Arial" w:hAnsi="Arial" w:cs="Arial" w:hint="eastAsia"/>
                <w:sz w:val="18"/>
                <w:szCs w:val="18"/>
              </w:rPr>
              <w:t>4</w:t>
            </w:r>
            <w:r>
              <w:rPr>
                <w:rFonts w:ascii="Arial" w:hAnsi="Arial" w:cs="Arial"/>
                <w:sz w:val="18"/>
                <w:szCs w:val="18"/>
              </w:rPr>
              <w:t>-</w:t>
            </w:r>
            <w:r>
              <w:rPr>
                <w:rFonts w:ascii="Arial" w:hAnsi="Arial" w:cs="Arial" w:hint="eastAsia"/>
                <w:sz w:val="18"/>
                <w:szCs w:val="18"/>
              </w:rPr>
              <w:t>09</w:t>
            </w:r>
          </w:p>
        </w:tc>
        <w:tc>
          <w:tcPr>
            <w:tcW w:w="1230" w:type="dxa"/>
            <w:vAlign w:val="center"/>
          </w:tcPr>
          <w:p w:rsidR="005654B5" w:rsidRDefault="004820EA">
            <w:pPr>
              <w:rPr>
                <w:rFonts w:ascii="Arial" w:hAnsi="Arial" w:cs="Arial"/>
                <w:sz w:val="18"/>
                <w:szCs w:val="18"/>
              </w:rPr>
            </w:pPr>
            <w:proofErr w:type="spellStart"/>
            <w:r>
              <w:rPr>
                <w:rFonts w:ascii="Arial" w:hAnsi="Arial" w:cs="Arial" w:hint="eastAsia"/>
                <w:sz w:val="18"/>
                <w:szCs w:val="18"/>
              </w:rPr>
              <w:t>luke</w:t>
            </w:r>
            <w:proofErr w:type="spellEnd"/>
          </w:p>
        </w:tc>
      </w:tr>
      <w:tr w:rsidR="005654B5">
        <w:trPr>
          <w:cantSplit/>
        </w:trPr>
        <w:tc>
          <w:tcPr>
            <w:tcW w:w="959" w:type="dxa"/>
            <w:vAlign w:val="center"/>
          </w:tcPr>
          <w:p w:rsidR="005654B5" w:rsidRDefault="00C32099">
            <w:pPr>
              <w:rPr>
                <w:rFonts w:ascii="Arial" w:hAnsi="Arial" w:cs="Arial"/>
                <w:sz w:val="18"/>
                <w:szCs w:val="18"/>
              </w:rPr>
            </w:pPr>
            <w:r>
              <w:rPr>
                <w:rFonts w:ascii="Arial" w:hAnsi="Arial" w:cs="Arial" w:hint="eastAsia"/>
                <w:sz w:val="18"/>
                <w:szCs w:val="18"/>
              </w:rPr>
              <w:t>V2.2</w:t>
            </w:r>
          </w:p>
        </w:tc>
        <w:tc>
          <w:tcPr>
            <w:tcW w:w="1134" w:type="dxa"/>
            <w:vAlign w:val="center"/>
          </w:tcPr>
          <w:p w:rsidR="005654B5" w:rsidRDefault="00C32099">
            <w:pPr>
              <w:rPr>
                <w:rFonts w:ascii="Arial" w:hAnsi="Arial" w:cs="Arial"/>
                <w:sz w:val="18"/>
                <w:szCs w:val="18"/>
              </w:rPr>
            </w:pPr>
            <w:r>
              <w:rPr>
                <w:rFonts w:ascii="Arial" w:hAnsi="Arial" w:cs="Arial" w:hint="eastAsia"/>
                <w:sz w:val="18"/>
                <w:szCs w:val="18"/>
              </w:rPr>
              <w:t>M</w:t>
            </w:r>
          </w:p>
        </w:tc>
        <w:tc>
          <w:tcPr>
            <w:tcW w:w="3969" w:type="dxa"/>
            <w:vAlign w:val="center"/>
          </w:tcPr>
          <w:p w:rsidR="005654B5" w:rsidRDefault="00C32099">
            <w:pPr>
              <w:rPr>
                <w:rFonts w:ascii="Arial" w:hAnsi="Arial" w:cs="Arial"/>
                <w:sz w:val="18"/>
                <w:szCs w:val="18"/>
              </w:rPr>
            </w:pPr>
            <w:r w:rsidRPr="00583F9D">
              <w:rPr>
                <w:rFonts w:ascii="Arial" w:hAnsi="Arial" w:cs="Arial"/>
                <w:bCs/>
                <w:color w:val="FF0000"/>
                <w:sz w:val="18"/>
                <w:szCs w:val="18"/>
                <w:highlight w:val="yellow"/>
              </w:rPr>
              <w:t>修改</w:t>
            </w:r>
            <w:r w:rsidR="00583F9D" w:rsidRPr="00583F9D">
              <w:rPr>
                <w:rFonts w:ascii="Arial" w:hAnsi="Arial" w:cs="Arial" w:hint="eastAsia"/>
                <w:bCs/>
                <w:color w:val="FF0000"/>
                <w:sz w:val="18"/>
                <w:szCs w:val="18"/>
                <w:highlight w:val="yellow"/>
              </w:rPr>
              <w:t>,,</w:t>
            </w:r>
            <w:r w:rsidR="00583F9D" w:rsidRPr="00583F9D">
              <w:rPr>
                <w:rFonts w:ascii="Arial" w:hAnsi="Arial" w:cs="Arial" w:hint="eastAsia"/>
                <w:bCs/>
                <w:color w:val="FF0000"/>
                <w:sz w:val="18"/>
                <w:szCs w:val="18"/>
                <w:highlight w:val="yellow"/>
              </w:rPr>
              <w:t>增加的内容在</w:t>
            </w:r>
            <w:r w:rsidR="00583F9D" w:rsidRPr="00583F9D">
              <w:rPr>
                <w:rFonts w:ascii="Arial" w:hAnsi="Arial" w:cs="Arial" w:hint="eastAsia"/>
                <w:bCs/>
                <w:color w:val="FF0000"/>
                <w:sz w:val="18"/>
                <w:szCs w:val="18"/>
                <w:highlight w:val="yellow"/>
              </w:rPr>
              <w:t>11</w:t>
            </w:r>
            <w:r w:rsidR="00583F9D" w:rsidRPr="00583F9D">
              <w:rPr>
                <w:rFonts w:ascii="Arial" w:hAnsi="Arial" w:cs="Arial" w:hint="eastAsia"/>
                <w:bCs/>
                <w:color w:val="FF0000"/>
                <w:sz w:val="18"/>
                <w:szCs w:val="18"/>
                <w:highlight w:val="yellow"/>
              </w:rPr>
              <w:t>页下半部分之后</w:t>
            </w:r>
            <w:r w:rsidR="00EF6DEE">
              <w:rPr>
                <w:rFonts w:ascii="Arial" w:hAnsi="Arial" w:cs="Arial" w:hint="eastAsia"/>
                <w:bCs/>
                <w:color w:val="FF0000"/>
                <w:sz w:val="18"/>
                <w:szCs w:val="18"/>
                <w:highlight w:val="yellow"/>
              </w:rPr>
              <w:t>（</w:t>
            </w:r>
            <w:r w:rsidR="00EF6DEE">
              <w:rPr>
                <w:rFonts w:ascii="Arial" w:hAnsi="Arial" w:cs="Arial" w:hint="eastAsia"/>
                <w:bCs/>
                <w:color w:val="FF0000"/>
                <w:sz w:val="18"/>
                <w:szCs w:val="18"/>
                <w:highlight w:val="yellow"/>
              </w:rPr>
              <w:t>4.11</w:t>
            </w:r>
            <w:r w:rsidR="00EF6DEE">
              <w:rPr>
                <w:rFonts w:ascii="Arial" w:hAnsi="Arial" w:cs="Arial" w:hint="eastAsia"/>
                <w:bCs/>
                <w:color w:val="FF0000"/>
                <w:sz w:val="18"/>
                <w:szCs w:val="18"/>
                <w:highlight w:val="yellow"/>
              </w:rPr>
              <w:t>）</w:t>
            </w:r>
          </w:p>
        </w:tc>
        <w:tc>
          <w:tcPr>
            <w:tcW w:w="1276" w:type="dxa"/>
            <w:vAlign w:val="center"/>
          </w:tcPr>
          <w:p w:rsidR="005654B5" w:rsidRDefault="00C32099">
            <w:pPr>
              <w:rPr>
                <w:rFonts w:ascii="Arial" w:hAnsi="Arial" w:cs="Arial"/>
                <w:sz w:val="18"/>
                <w:szCs w:val="18"/>
              </w:rPr>
            </w:pPr>
            <w:r>
              <w:rPr>
                <w:rFonts w:ascii="Arial" w:hAnsi="Arial" w:cs="Arial" w:hint="eastAsia"/>
                <w:sz w:val="18"/>
                <w:szCs w:val="18"/>
              </w:rPr>
              <w:t>2019-04-29</w:t>
            </w:r>
          </w:p>
        </w:tc>
        <w:tc>
          <w:tcPr>
            <w:tcW w:w="1230" w:type="dxa"/>
            <w:vAlign w:val="center"/>
          </w:tcPr>
          <w:p w:rsidR="005654B5" w:rsidRDefault="00C32099">
            <w:pPr>
              <w:rPr>
                <w:rFonts w:ascii="Arial" w:hAnsi="Arial" w:cs="Arial"/>
                <w:sz w:val="18"/>
                <w:szCs w:val="18"/>
              </w:rPr>
            </w:pPr>
            <w:proofErr w:type="spellStart"/>
            <w:r>
              <w:rPr>
                <w:rFonts w:ascii="Arial" w:hAnsi="Arial" w:cs="Arial" w:hint="eastAsia"/>
                <w:sz w:val="18"/>
                <w:szCs w:val="18"/>
              </w:rPr>
              <w:t>luke</w:t>
            </w:r>
            <w:proofErr w:type="spellEnd"/>
          </w:p>
        </w:tc>
      </w:tr>
      <w:tr w:rsidR="005654B5">
        <w:trPr>
          <w:cantSplit/>
        </w:trPr>
        <w:tc>
          <w:tcPr>
            <w:tcW w:w="959" w:type="dxa"/>
            <w:vAlign w:val="center"/>
          </w:tcPr>
          <w:p w:rsidR="005654B5" w:rsidRDefault="005654B5">
            <w:pPr>
              <w:rPr>
                <w:rFonts w:ascii="Arial" w:hAnsi="Arial" w:cs="Arial"/>
                <w:sz w:val="18"/>
                <w:szCs w:val="18"/>
              </w:rPr>
            </w:pPr>
          </w:p>
        </w:tc>
        <w:tc>
          <w:tcPr>
            <w:tcW w:w="1134" w:type="dxa"/>
            <w:vAlign w:val="center"/>
          </w:tcPr>
          <w:p w:rsidR="005654B5" w:rsidRDefault="005654B5">
            <w:pPr>
              <w:rPr>
                <w:rFonts w:ascii="Arial" w:hAnsi="Arial" w:cs="Arial"/>
                <w:sz w:val="18"/>
                <w:szCs w:val="18"/>
              </w:rPr>
            </w:pPr>
          </w:p>
        </w:tc>
        <w:tc>
          <w:tcPr>
            <w:tcW w:w="3969" w:type="dxa"/>
            <w:vAlign w:val="center"/>
          </w:tcPr>
          <w:p w:rsidR="005654B5" w:rsidRDefault="005654B5">
            <w:pPr>
              <w:rPr>
                <w:rFonts w:ascii="Arial" w:hAnsi="Arial" w:cs="Arial"/>
                <w:sz w:val="18"/>
                <w:szCs w:val="18"/>
              </w:rPr>
            </w:pPr>
          </w:p>
        </w:tc>
        <w:tc>
          <w:tcPr>
            <w:tcW w:w="1276" w:type="dxa"/>
            <w:vAlign w:val="center"/>
          </w:tcPr>
          <w:p w:rsidR="005654B5" w:rsidRDefault="005654B5">
            <w:pPr>
              <w:rPr>
                <w:rFonts w:ascii="Arial" w:hAnsi="Arial" w:cs="Arial"/>
                <w:sz w:val="18"/>
                <w:szCs w:val="18"/>
              </w:rPr>
            </w:pPr>
          </w:p>
        </w:tc>
        <w:tc>
          <w:tcPr>
            <w:tcW w:w="1230" w:type="dxa"/>
            <w:vAlign w:val="center"/>
          </w:tcPr>
          <w:p w:rsidR="005654B5" w:rsidRDefault="005654B5">
            <w:pPr>
              <w:rPr>
                <w:rFonts w:ascii="Arial" w:hAnsi="Arial" w:cs="Arial"/>
                <w:sz w:val="18"/>
                <w:szCs w:val="18"/>
              </w:rPr>
            </w:pPr>
          </w:p>
        </w:tc>
      </w:tr>
      <w:tr w:rsidR="005654B5">
        <w:trPr>
          <w:cantSplit/>
        </w:trPr>
        <w:tc>
          <w:tcPr>
            <w:tcW w:w="959" w:type="dxa"/>
            <w:vAlign w:val="center"/>
          </w:tcPr>
          <w:p w:rsidR="005654B5" w:rsidRDefault="005654B5">
            <w:pPr>
              <w:rPr>
                <w:rFonts w:ascii="Arial" w:hAnsi="Arial" w:cs="Arial"/>
                <w:sz w:val="18"/>
                <w:szCs w:val="18"/>
              </w:rPr>
            </w:pPr>
          </w:p>
        </w:tc>
        <w:tc>
          <w:tcPr>
            <w:tcW w:w="1134" w:type="dxa"/>
            <w:vAlign w:val="center"/>
          </w:tcPr>
          <w:p w:rsidR="005654B5" w:rsidRDefault="005654B5">
            <w:pPr>
              <w:rPr>
                <w:rFonts w:ascii="Arial" w:hAnsi="Arial" w:cs="Arial"/>
                <w:sz w:val="18"/>
                <w:szCs w:val="18"/>
              </w:rPr>
            </w:pPr>
          </w:p>
        </w:tc>
        <w:tc>
          <w:tcPr>
            <w:tcW w:w="3969" w:type="dxa"/>
            <w:vAlign w:val="center"/>
          </w:tcPr>
          <w:p w:rsidR="005654B5" w:rsidRDefault="005654B5">
            <w:pPr>
              <w:rPr>
                <w:rFonts w:ascii="Arial" w:hAnsi="Arial" w:cs="Arial"/>
                <w:sz w:val="18"/>
                <w:szCs w:val="18"/>
              </w:rPr>
            </w:pPr>
          </w:p>
        </w:tc>
        <w:tc>
          <w:tcPr>
            <w:tcW w:w="1276" w:type="dxa"/>
            <w:vAlign w:val="center"/>
          </w:tcPr>
          <w:p w:rsidR="005654B5" w:rsidRDefault="005654B5">
            <w:pPr>
              <w:rPr>
                <w:rFonts w:ascii="Arial" w:hAnsi="Arial" w:cs="Arial"/>
                <w:sz w:val="18"/>
                <w:szCs w:val="18"/>
              </w:rPr>
            </w:pPr>
          </w:p>
        </w:tc>
        <w:tc>
          <w:tcPr>
            <w:tcW w:w="1230" w:type="dxa"/>
            <w:vAlign w:val="center"/>
          </w:tcPr>
          <w:p w:rsidR="005654B5" w:rsidRDefault="005654B5">
            <w:pPr>
              <w:rPr>
                <w:rFonts w:ascii="Arial" w:hAnsi="Arial" w:cs="Arial"/>
                <w:sz w:val="18"/>
                <w:szCs w:val="18"/>
              </w:rPr>
            </w:pPr>
          </w:p>
        </w:tc>
      </w:tr>
      <w:tr w:rsidR="005654B5">
        <w:trPr>
          <w:cantSplit/>
          <w:trHeight w:val="70"/>
        </w:trPr>
        <w:tc>
          <w:tcPr>
            <w:tcW w:w="959" w:type="dxa"/>
            <w:vAlign w:val="center"/>
          </w:tcPr>
          <w:p w:rsidR="005654B5" w:rsidRDefault="005654B5">
            <w:pPr>
              <w:rPr>
                <w:rFonts w:ascii="Arial" w:hAnsi="Arial" w:cs="Arial"/>
                <w:sz w:val="18"/>
                <w:szCs w:val="18"/>
              </w:rPr>
            </w:pPr>
          </w:p>
        </w:tc>
        <w:tc>
          <w:tcPr>
            <w:tcW w:w="1134" w:type="dxa"/>
            <w:vAlign w:val="center"/>
          </w:tcPr>
          <w:p w:rsidR="005654B5" w:rsidRDefault="005654B5">
            <w:pPr>
              <w:rPr>
                <w:rFonts w:ascii="Arial" w:hAnsi="Arial" w:cs="Arial"/>
                <w:sz w:val="18"/>
                <w:szCs w:val="18"/>
              </w:rPr>
            </w:pPr>
          </w:p>
        </w:tc>
        <w:tc>
          <w:tcPr>
            <w:tcW w:w="3969" w:type="dxa"/>
            <w:vAlign w:val="center"/>
          </w:tcPr>
          <w:p w:rsidR="005654B5" w:rsidRDefault="005654B5">
            <w:pPr>
              <w:pStyle w:val="xl24"/>
              <w:widowControl w:val="0"/>
              <w:pBdr>
                <w:left w:val="none" w:sz="0" w:space="0" w:color="auto"/>
                <w:bottom w:val="none" w:sz="0" w:space="0" w:color="auto"/>
                <w:right w:val="none" w:sz="0" w:space="0" w:color="auto"/>
              </w:pBdr>
              <w:spacing w:before="0" w:beforeAutospacing="0" w:after="0" w:afterAutospacing="0"/>
              <w:jc w:val="both"/>
              <w:rPr>
                <w:rFonts w:ascii="Arial" w:hAnsi="Arial" w:cs="Arial"/>
                <w:kern w:val="2"/>
                <w:sz w:val="18"/>
                <w:szCs w:val="18"/>
              </w:rPr>
            </w:pPr>
          </w:p>
        </w:tc>
        <w:tc>
          <w:tcPr>
            <w:tcW w:w="1276" w:type="dxa"/>
            <w:vAlign w:val="center"/>
          </w:tcPr>
          <w:p w:rsidR="005654B5" w:rsidRDefault="005654B5">
            <w:pPr>
              <w:rPr>
                <w:rFonts w:ascii="Arial" w:hAnsi="Arial" w:cs="Arial"/>
                <w:sz w:val="18"/>
                <w:szCs w:val="18"/>
              </w:rPr>
            </w:pPr>
          </w:p>
        </w:tc>
        <w:tc>
          <w:tcPr>
            <w:tcW w:w="1230" w:type="dxa"/>
            <w:vAlign w:val="center"/>
          </w:tcPr>
          <w:p w:rsidR="005654B5" w:rsidRDefault="005654B5">
            <w:pPr>
              <w:rPr>
                <w:rFonts w:ascii="Arial" w:hAnsi="Arial" w:cs="Arial"/>
                <w:sz w:val="18"/>
                <w:szCs w:val="18"/>
              </w:rPr>
            </w:pPr>
          </w:p>
        </w:tc>
      </w:tr>
    </w:tbl>
    <w:p w:rsidR="005654B5" w:rsidRDefault="00D53E9C">
      <w:pPr>
        <w:spacing w:line="360" w:lineRule="auto"/>
        <w:rPr>
          <w:rFonts w:ascii="Arial" w:hAnsi="Arial" w:cs="Arial"/>
          <w:bCs/>
          <w:sz w:val="18"/>
          <w:szCs w:val="18"/>
        </w:rPr>
      </w:pPr>
      <w:r>
        <w:rPr>
          <w:rFonts w:ascii="Arial" w:hAnsi="Arial" w:cs="Arial" w:hint="eastAsia"/>
          <w:bCs/>
          <w:sz w:val="18"/>
          <w:szCs w:val="18"/>
        </w:rPr>
        <w:t>修订类别</w:t>
      </w:r>
      <w:r>
        <w:rPr>
          <w:rFonts w:ascii="Arial" w:hAnsi="Arial" w:cs="Arial"/>
          <w:bCs/>
          <w:sz w:val="18"/>
          <w:szCs w:val="18"/>
        </w:rPr>
        <w:t>：</w:t>
      </w:r>
      <w:r>
        <w:rPr>
          <w:rFonts w:ascii="Arial" w:hAnsi="Arial" w:cs="Arial"/>
          <w:bCs/>
          <w:sz w:val="18"/>
          <w:szCs w:val="18"/>
        </w:rPr>
        <w:t xml:space="preserve">C = </w:t>
      </w:r>
      <w:r>
        <w:rPr>
          <w:rFonts w:ascii="Arial" w:hAnsi="Arial" w:cs="Arial"/>
          <w:bCs/>
          <w:sz w:val="18"/>
          <w:szCs w:val="18"/>
        </w:rPr>
        <w:t>创立，</w:t>
      </w:r>
      <w:r>
        <w:rPr>
          <w:rFonts w:ascii="Arial" w:hAnsi="Arial" w:cs="Arial"/>
          <w:bCs/>
          <w:sz w:val="18"/>
          <w:szCs w:val="18"/>
        </w:rPr>
        <w:t xml:space="preserve">A = </w:t>
      </w:r>
      <w:r>
        <w:rPr>
          <w:rFonts w:ascii="Arial" w:hAnsi="Arial" w:cs="Arial"/>
          <w:bCs/>
          <w:sz w:val="18"/>
          <w:szCs w:val="18"/>
        </w:rPr>
        <w:t>增加，</w:t>
      </w:r>
      <w:r>
        <w:rPr>
          <w:rFonts w:ascii="Arial" w:hAnsi="Arial" w:cs="Arial"/>
          <w:bCs/>
          <w:sz w:val="18"/>
          <w:szCs w:val="18"/>
        </w:rPr>
        <w:t xml:space="preserve">M = </w:t>
      </w:r>
      <w:r>
        <w:rPr>
          <w:rFonts w:ascii="Arial" w:hAnsi="Arial" w:cs="Arial"/>
          <w:bCs/>
          <w:sz w:val="18"/>
          <w:szCs w:val="18"/>
        </w:rPr>
        <w:t>修改，</w:t>
      </w:r>
      <w:r>
        <w:rPr>
          <w:rFonts w:ascii="Arial" w:hAnsi="Arial" w:cs="Arial"/>
          <w:bCs/>
          <w:sz w:val="18"/>
          <w:szCs w:val="18"/>
        </w:rPr>
        <w:t xml:space="preserve">D = </w:t>
      </w:r>
      <w:r>
        <w:rPr>
          <w:rFonts w:ascii="Arial" w:hAnsi="Arial" w:cs="Arial"/>
          <w:bCs/>
          <w:sz w:val="18"/>
          <w:szCs w:val="18"/>
        </w:rPr>
        <w:t>删除</w:t>
      </w: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D53E9C">
      <w:pPr>
        <w:widowControl/>
        <w:jc w:val="left"/>
        <w:rPr>
          <w:rFonts w:ascii="Arial" w:hAnsi="Arial" w:cs="Arial"/>
        </w:rPr>
      </w:pPr>
      <w:r>
        <w:rPr>
          <w:rFonts w:ascii="Arial" w:hAnsi="Arial" w:cs="Arial"/>
        </w:rPr>
        <w:br w:type="page"/>
      </w: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D53E9C">
      <w:pPr>
        <w:jc w:val="center"/>
        <w:rPr>
          <w:rFonts w:ascii="Arial" w:hAnsi="Arial" w:cs="Arial"/>
        </w:rPr>
      </w:pPr>
      <w:r>
        <w:rPr>
          <w:rFonts w:ascii="Arial" w:hAnsi="Arial" w:cs="Arial" w:hint="eastAsia"/>
          <w:sz w:val="32"/>
          <w:szCs w:val="32"/>
        </w:rPr>
        <w:t>【</w:t>
      </w:r>
      <w:r w:rsidR="006143B3" w:rsidRPr="006143B3">
        <w:rPr>
          <w:rFonts w:ascii="Arial" w:hAnsi="Arial" w:cs="Arial" w:hint="eastAsia"/>
          <w:sz w:val="32"/>
          <w:szCs w:val="32"/>
        </w:rPr>
        <w:t>信息技术服务管理文件平台</w:t>
      </w:r>
      <w:r>
        <w:rPr>
          <w:rFonts w:ascii="Arial" w:hAnsi="Arial" w:cs="Arial" w:hint="eastAsia"/>
          <w:sz w:val="32"/>
          <w:szCs w:val="32"/>
        </w:rPr>
        <w:t>】</w:t>
      </w:r>
    </w:p>
    <w:p w:rsidR="005654B5" w:rsidRDefault="00D53E9C">
      <w:pPr>
        <w:jc w:val="center"/>
        <w:rPr>
          <w:rFonts w:ascii="Arial" w:hAnsi="Arial" w:cs="Arial"/>
          <w:b/>
          <w:sz w:val="52"/>
          <w:szCs w:val="52"/>
        </w:rPr>
      </w:pPr>
      <w:r>
        <w:rPr>
          <w:rFonts w:ascii="Arial" w:hAnsi="Arial" w:cs="Arial" w:hint="eastAsia"/>
          <w:b/>
          <w:sz w:val="52"/>
          <w:szCs w:val="52"/>
        </w:rPr>
        <w:t>需求</w:t>
      </w:r>
      <w:r w:rsidR="00EA0092">
        <w:rPr>
          <w:rFonts w:ascii="Arial" w:hAnsi="Arial" w:cs="Arial" w:hint="eastAsia"/>
          <w:b/>
          <w:sz w:val="52"/>
          <w:szCs w:val="52"/>
        </w:rPr>
        <w:t>设计</w:t>
      </w:r>
      <w:r>
        <w:rPr>
          <w:rFonts w:ascii="Arial" w:hAnsi="Arial" w:cs="Arial" w:hint="eastAsia"/>
          <w:b/>
          <w:sz w:val="52"/>
          <w:szCs w:val="52"/>
        </w:rPr>
        <w:t>说明书</w:t>
      </w: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5654B5">
      <w:pPr>
        <w:jc w:val="center"/>
        <w:rPr>
          <w:rFonts w:ascii="Arial" w:hAnsi="Arial" w:cs="Arial"/>
        </w:rPr>
      </w:pPr>
    </w:p>
    <w:p w:rsidR="005654B5" w:rsidRDefault="005654B5">
      <w:pPr>
        <w:rPr>
          <w:rFonts w:ascii="Arial" w:hAnsi="Arial" w:cs="Arial"/>
        </w:rPr>
      </w:pPr>
    </w:p>
    <w:p w:rsidR="005654B5" w:rsidRDefault="005654B5">
      <w:pPr>
        <w:rPr>
          <w:rFonts w:ascii="Arial" w:hAnsi="Arial" w:cs="Arial"/>
        </w:rPr>
      </w:pPr>
    </w:p>
    <w:p w:rsidR="005654B5" w:rsidRDefault="00D53E9C">
      <w:pPr>
        <w:rPr>
          <w:rFonts w:ascii="Arial" w:hAnsi="Arial" w:cs="Arial"/>
        </w:rPr>
      </w:pPr>
      <w:r>
        <w:rPr>
          <w:rFonts w:ascii="Arial" w:hAnsi="Arial" w:cs="Arial"/>
        </w:rPr>
        <w:br w:type="page"/>
      </w:r>
    </w:p>
    <w:p w:rsidR="005654B5" w:rsidRDefault="00D53E9C">
      <w:pPr>
        <w:rPr>
          <w:rFonts w:ascii="Arial" w:eastAsia="华文楷体" w:hAnsi="华文楷体" w:cs="Arial"/>
          <w:b/>
          <w:sz w:val="36"/>
          <w:szCs w:val="36"/>
        </w:rPr>
      </w:pPr>
      <w:bookmarkStart w:id="1" w:name="_Toc216794832"/>
      <w:r>
        <w:rPr>
          <w:rFonts w:ascii="Arial" w:eastAsia="华文楷体" w:hAnsi="华文楷体" w:cs="Arial"/>
          <w:b/>
          <w:sz w:val="36"/>
          <w:szCs w:val="36"/>
        </w:rPr>
        <w:lastRenderedPageBreak/>
        <w:t>目</w:t>
      </w:r>
      <w:r>
        <w:rPr>
          <w:rFonts w:ascii="Arial" w:eastAsia="华文楷体" w:hAnsi="Arial" w:cs="Arial"/>
          <w:b/>
          <w:sz w:val="36"/>
          <w:szCs w:val="36"/>
        </w:rPr>
        <w:t xml:space="preserve">  </w:t>
      </w:r>
      <w:r>
        <w:rPr>
          <w:rFonts w:ascii="Arial" w:eastAsia="华文楷体" w:hAnsi="华文楷体" w:cs="Arial"/>
          <w:b/>
          <w:sz w:val="36"/>
          <w:szCs w:val="36"/>
        </w:rPr>
        <w:t>录</w:t>
      </w:r>
      <w:bookmarkEnd w:id="1"/>
    </w:p>
    <w:p w:rsidR="005654B5" w:rsidRDefault="005654B5"/>
    <w:p w:rsidR="00D72DAA" w:rsidRDefault="00D53E9C">
      <w:pPr>
        <w:pStyle w:val="10"/>
        <w:tabs>
          <w:tab w:val="left" w:pos="420"/>
          <w:tab w:val="right" w:leader="dot" w:pos="8296"/>
        </w:tabs>
        <w:rPr>
          <w:rFonts w:asciiTheme="minorHAnsi" w:eastAsiaTheme="minorEastAsia" w:hAnsiTheme="minorHAnsi" w:cstheme="minorBidi"/>
          <w:noProof/>
          <w:szCs w:val="22"/>
        </w:rPr>
      </w:pPr>
      <w:r>
        <w:rPr>
          <w:rFonts w:ascii="Arial" w:hAnsi="Arial" w:cs="Arial"/>
        </w:rPr>
        <w:fldChar w:fldCharType="begin"/>
      </w:r>
      <w:r>
        <w:rPr>
          <w:rFonts w:ascii="Arial" w:hAnsi="Arial" w:cs="Arial"/>
        </w:rPr>
        <w:instrText xml:space="preserve"> </w:instrText>
      </w:r>
      <w:r>
        <w:rPr>
          <w:rFonts w:ascii="Arial" w:hAnsi="Arial" w:cs="Arial" w:hint="eastAsia"/>
        </w:rPr>
        <w:instrText>TOC \o "1-3" \h \z \u</w:instrText>
      </w:r>
      <w:r>
        <w:rPr>
          <w:rFonts w:ascii="Arial" w:hAnsi="Arial" w:cs="Arial"/>
        </w:rPr>
        <w:instrText xml:space="preserve"> </w:instrText>
      </w:r>
      <w:r>
        <w:rPr>
          <w:rFonts w:ascii="Arial" w:hAnsi="Arial" w:cs="Arial"/>
        </w:rPr>
        <w:fldChar w:fldCharType="separate"/>
      </w:r>
      <w:hyperlink w:anchor="_Toc7444904" w:history="1">
        <w:r w:rsidR="00D72DAA" w:rsidRPr="007A13C0">
          <w:rPr>
            <w:rStyle w:val="af"/>
            <w:noProof/>
          </w:rPr>
          <w:t>1</w:t>
        </w:r>
        <w:r w:rsidR="00D72DAA">
          <w:rPr>
            <w:rFonts w:asciiTheme="minorHAnsi" w:eastAsiaTheme="minorEastAsia" w:hAnsiTheme="minorHAnsi" w:cstheme="minorBidi"/>
            <w:noProof/>
            <w:szCs w:val="22"/>
          </w:rPr>
          <w:tab/>
        </w:r>
        <w:r w:rsidR="00D72DAA" w:rsidRPr="007A13C0">
          <w:rPr>
            <w:rStyle w:val="af"/>
            <w:rFonts w:hint="eastAsia"/>
            <w:noProof/>
          </w:rPr>
          <w:t>目的</w:t>
        </w:r>
        <w:r w:rsidR="00D72DAA">
          <w:rPr>
            <w:noProof/>
            <w:webHidden/>
          </w:rPr>
          <w:tab/>
        </w:r>
        <w:r w:rsidR="00D72DAA">
          <w:rPr>
            <w:noProof/>
            <w:webHidden/>
          </w:rPr>
          <w:fldChar w:fldCharType="begin"/>
        </w:r>
        <w:r w:rsidR="00D72DAA">
          <w:rPr>
            <w:noProof/>
            <w:webHidden/>
          </w:rPr>
          <w:instrText xml:space="preserve"> PAGEREF _Toc7444904 \h </w:instrText>
        </w:r>
        <w:r w:rsidR="00D72DAA">
          <w:rPr>
            <w:noProof/>
            <w:webHidden/>
          </w:rPr>
        </w:r>
        <w:r w:rsidR="00D72DAA">
          <w:rPr>
            <w:noProof/>
            <w:webHidden/>
          </w:rPr>
          <w:fldChar w:fldCharType="separate"/>
        </w:r>
        <w:r w:rsidR="00D72DAA">
          <w:rPr>
            <w:noProof/>
            <w:webHidden/>
          </w:rPr>
          <w:t>4</w:t>
        </w:r>
        <w:r w:rsidR="00D72DAA">
          <w:rPr>
            <w:noProof/>
            <w:webHidden/>
          </w:rPr>
          <w:fldChar w:fldCharType="end"/>
        </w:r>
      </w:hyperlink>
    </w:p>
    <w:p w:rsidR="00D72DAA" w:rsidRDefault="00EE31B1">
      <w:pPr>
        <w:pStyle w:val="10"/>
        <w:tabs>
          <w:tab w:val="left" w:pos="420"/>
          <w:tab w:val="right" w:leader="dot" w:pos="8296"/>
        </w:tabs>
        <w:rPr>
          <w:rFonts w:asciiTheme="minorHAnsi" w:eastAsiaTheme="minorEastAsia" w:hAnsiTheme="minorHAnsi" w:cstheme="minorBidi"/>
          <w:noProof/>
          <w:szCs w:val="22"/>
        </w:rPr>
      </w:pPr>
      <w:hyperlink w:anchor="_Toc7444905" w:history="1">
        <w:r w:rsidR="00D72DAA" w:rsidRPr="007A13C0">
          <w:rPr>
            <w:rStyle w:val="af"/>
            <w:noProof/>
          </w:rPr>
          <w:t>2</w:t>
        </w:r>
        <w:r w:rsidR="00D72DAA">
          <w:rPr>
            <w:rFonts w:asciiTheme="minorHAnsi" w:eastAsiaTheme="minorEastAsia" w:hAnsiTheme="minorHAnsi" w:cstheme="minorBidi"/>
            <w:noProof/>
            <w:szCs w:val="22"/>
          </w:rPr>
          <w:tab/>
        </w:r>
        <w:r w:rsidR="00D72DAA" w:rsidRPr="007A13C0">
          <w:rPr>
            <w:rStyle w:val="af"/>
            <w:rFonts w:hint="eastAsia"/>
            <w:noProof/>
          </w:rPr>
          <w:t>环境要求</w:t>
        </w:r>
        <w:r w:rsidR="00D72DAA">
          <w:rPr>
            <w:noProof/>
            <w:webHidden/>
          </w:rPr>
          <w:tab/>
        </w:r>
        <w:r w:rsidR="00D72DAA">
          <w:rPr>
            <w:noProof/>
            <w:webHidden/>
          </w:rPr>
          <w:fldChar w:fldCharType="begin"/>
        </w:r>
        <w:r w:rsidR="00D72DAA">
          <w:rPr>
            <w:noProof/>
            <w:webHidden/>
          </w:rPr>
          <w:instrText xml:space="preserve"> PAGEREF _Toc7444905 \h </w:instrText>
        </w:r>
        <w:r w:rsidR="00D72DAA">
          <w:rPr>
            <w:noProof/>
            <w:webHidden/>
          </w:rPr>
        </w:r>
        <w:r w:rsidR="00D72DAA">
          <w:rPr>
            <w:noProof/>
            <w:webHidden/>
          </w:rPr>
          <w:fldChar w:fldCharType="separate"/>
        </w:r>
        <w:r w:rsidR="00D72DAA">
          <w:rPr>
            <w:noProof/>
            <w:webHidden/>
          </w:rPr>
          <w:t>4</w:t>
        </w:r>
        <w:r w:rsidR="00D72DAA">
          <w:rPr>
            <w:noProof/>
            <w:webHidden/>
          </w:rPr>
          <w:fldChar w:fldCharType="end"/>
        </w:r>
      </w:hyperlink>
    </w:p>
    <w:p w:rsidR="00D72DAA" w:rsidRDefault="00EE31B1">
      <w:pPr>
        <w:pStyle w:val="10"/>
        <w:tabs>
          <w:tab w:val="left" w:pos="420"/>
          <w:tab w:val="right" w:leader="dot" w:pos="8296"/>
        </w:tabs>
        <w:rPr>
          <w:rFonts w:asciiTheme="minorHAnsi" w:eastAsiaTheme="minorEastAsia" w:hAnsiTheme="minorHAnsi" w:cstheme="minorBidi"/>
          <w:noProof/>
          <w:szCs w:val="22"/>
        </w:rPr>
      </w:pPr>
      <w:hyperlink w:anchor="_Toc7444906" w:history="1">
        <w:r w:rsidR="00D72DAA" w:rsidRPr="007A13C0">
          <w:rPr>
            <w:rStyle w:val="af"/>
            <w:noProof/>
          </w:rPr>
          <w:t>3</w:t>
        </w:r>
        <w:r w:rsidR="00D72DAA">
          <w:rPr>
            <w:rFonts w:asciiTheme="minorHAnsi" w:eastAsiaTheme="minorEastAsia" w:hAnsiTheme="minorHAnsi" w:cstheme="minorBidi"/>
            <w:noProof/>
            <w:szCs w:val="22"/>
          </w:rPr>
          <w:tab/>
        </w:r>
        <w:r w:rsidR="00D72DAA" w:rsidRPr="007A13C0">
          <w:rPr>
            <w:rStyle w:val="af"/>
            <w:rFonts w:hint="eastAsia"/>
            <w:noProof/>
          </w:rPr>
          <w:t>功能需求</w:t>
        </w:r>
        <w:r w:rsidR="00D72DAA">
          <w:rPr>
            <w:noProof/>
            <w:webHidden/>
          </w:rPr>
          <w:tab/>
        </w:r>
        <w:r w:rsidR="00D72DAA">
          <w:rPr>
            <w:noProof/>
            <w:webHidden/>
          </w:rPr>
          <w:fldChar w:fldCharType="begin"/>
        </w:r>
        <w:r w:rsidR="00D72DAA">
          <w:rPr>
            <w:noProof/>
            <w:webHidden/>
          </w:rPr>
          <w:instrText xml:space="preserve"> PAGEREF _Toc7444906 \h </w:instrText>
        </w:r>
        <w:r w:rsidR="00D72DAA">
          <w:rPr>
            <w:noProof/>
            <w:webHidden/>
          </w:rPr>
        </w:r>
        <w:r w:rsidR="00D72DAA">
          <w:rPr>
            <w:noProof/>
            <w:webHidden/>
          </w:rPr>
          <w:fldChar w:fldCharType="separate"/>
        </w:r>
        <w:r w:rsidR="00D72DAA">
          <w:rPr>
            <w:noProof/>
            <w:webHidden/>
          </w:rPr>
          <w:t>4</w:t>
        </w:r>
        <w:r w:rsidR="00D72DAA">
          <w:rPr>
            <w:noProof/>
            <w:webHidden/>
          </w:rPr>
          <w:fldChar w:fldCharType="end"/>
        </w:r>
      </w:hyperlink>
    </w:p>
    <w:p w:rsidR="00D72DAA" w:rsidRDefault="00EE31B1">
      <w:pPr>
        <w:pStyle w:val="10"/>
        <w:tabs>
          <w:tab w:val="left" w:pos="420"/>
          <w:tab w:val="right" w:leader="dot" w:pos="8296"/>
        </w:tabs>
        <w:rPr>
          <w:rFonts w:asciiTheme="minorHAnsi" w:eastAsiaTheme="minorEastAsia" w:hAnsiTheme="minorHAnsi" w:cstheme="minorBidi"/>
          <w:noProof/>
          <w:szCs w:val="22"/>
        </w:rPr>
      </w:pPr>
      <w:hyperlink w:anchor="_Toc7444907" w:history="1">
        <w:r w:rsidR="00D72DAA" w:rsidRPr="007A13C0">
          <w:rPr>
            <w:rStyle w:val="af"/>
            <w:noProof/>
          </w:rPr>
          <w:t>4</w:t>
        </w:r>
        <w:r w:rsidR="00D72DAA">
          <w:rPr>
            <w:rFonts w:asciiTheme="minorHAnsi" w:eastAsiaTheme="minorEastAsia" w:hAnsiTheme="minorHAnsi" w:cstheme="minorBidi"/>
            <w:noProof/>
            <w:szCs w:val="22"/>
          </w:rPr>
          <w:tab/>
        </w:r>
        <w:r w:rsidR="00D72DAA" w:rsidRPr="007A13C0">
          <w:rPr>
            <w:rStyle w:val="af"/>
            <w:rFonts w:hint="eastAsia"/>
            <w:noProof/>
          </w:rPr>
          <w:t>需求设计</w:t>
        </w:r>
        <w:r w:rsidR="00D72DAA">
          <w:rPr>
            <w:noProof/>
            <w:webHidden/>
          </w:rPr>
          <w:tab/>
        </w:r>
        <w:r w:rsidR="00D72DAA">
          <w:rPr>
            <w:noProof/>
            <w:webHidden/>
          </w:rPr>
          <w:fldChar w:fldCharType="begin"/>
        </w:r>
        <w:r w:rsidR="00D72DAA">
          <w:rPr>
            <w:noProof/>
            <w:webHidden/>
          </w:rPr>
          <w:instrText xml:space="preserve"> PAGEREF _Toc7444907 \h </w:instrText>
        </w:r>
        <w:r w:rsidR="00D72DAA">
          <w:rPr>
            <w:noProof/>
            <w:webHidden/>
          </w:rPr>
        </w:r>
        <w:r w:rsidR="00D72DAA">
          <w:rPr>
            <w:noProof/>
            <w:webHidden/>
          </w:rPr>
          <w:fldChar w:fldCharType="separate"/>
        </w:r>
        <w:r w:rsidR="00D72DAA">
          <w:rPr>
            <w:noProof/>
            <w:webHidden/>
          </w:rPr>
          <w:t>4</w:t>
        </w:r>
        <w:r w:rsidR="00D72DAA">
          <w:rPr>
            <w:noProof/>
            <w:webHidden/>
          </w:rPr>
          <w:fldChar w:fldCharType="end"/>
        </w:r>
      </w:hyperlink>
    </w:p>
    <w:p w:rsidR="00D72DAA" w:rsidRDefault="00EE31B1">
      <w:pPr>
        <w:pStyle w:val="20"/>
        <w:tabs>
          <w:tab w:val="left" w:pos="1050"/>
          <w:tab w:val="right" w:leader="dot" w:pos="8296"/>
        </w:tabs>
        <w:rPr>
          <w:rFonts w:asciiTheme="minorHAnsi" w:eastAsiaTheme="minorEastAsia" w:hAnsiTheme="minorHAnsi" w:cstheme="minorBidi"/>
          <w:noProof/>
          <w:szCs w:val="22"/>
        </w:rPr>
      </w:pPr>
      <w:hyperlink w:anchor="_Toc7444908" w:history="1">
        <w:r w:rsidR="00D72DAA" w:rsidRPr="007A13C0">
          <w:rPr>
            <w:rStyle w:val="af"/>
            <w:noProof/>
          </w:rPr>
          <w:t>4.1</w:t>
        </w:r>
        <w:r w:rsidR="00D72DAA">
          <w:rPr>
            <w:rFonts w:asciiTheme="minorHAnsi" w:eastAsiaTheme="minorEastAsia" w:hAnsiTheme="minorHAnsi" w:cstheme="minorBidi"/>
            <w:noProof/>
            <w:szCs w:val="22"/>
          </w:rPr>
          <w:tab/>
        </w:r>
        <w:r w:rsidR="00D72DAA" w:rsidRPr="007A13C0">
          <w:rPr>
            <w:rStyle w:val="af"/>
            <w:rFonts w:hint="eastAsia"/>
            <w:noProof/>
          </w:rPr>
          <w:t>公司基础信息输入</w:t>
        </w:r>
        <w:r w:rsidR="00D72DAA">
          <w:rPr>
            <w:noProof/>
            <w:webHidden/>
          </w:rPr>
          <w:tab/>
        </w:r>
        <w:r w:rsidR="00D72DAA">
          <w:rPr>
            <w:noProof/>
            <w:webHidden/>
          </w:rPr>
          <w:fldChar w:fldCharType="begin"/>
        </w:r>
        <w:r w:rsidR="00D72DAA">
          <w:rPr>
            <w:noProof/>
            <w:webHidden/>
          </w:rPr>
          <w:instrText xml:space="preserve"> PAGEREF _Toc7444908 \h </w:instrText>
        </w:r>
        <w:r w:rsidR="00D72DAA">
          <w:rPr>
            <w:noProof/>
            <w:webHidden/>
          </w:rPr>
        </w:r>
        <w:r w:rsidR="00D72DAA">
          <w:rPr>
            <w:noProof/>
            <w:webHidden/>
          </w:rPr>
          <w:fldChar w:fldCharType="separate"/>
        </w:r>
        <w:r w:rsidR="00D72DAA">
          <w:rPr>
            <w:noProof/>
            <w:webHidden/>
          </w:rPr>
          <w:t>4</w:t>
        </w:r>
        <w:r w:rsidR="00D72DAA">
          <w:rPr>
            <w:noProof/>
            <w:webHidden/>
          </w:rPr>
          <w:fldChar w:fldCharType="end"/>
        </w:r>
      </w:hyperlink>
    </w:p>
    <w:p w:rsidR="00D72DAA" w:rsidRDefault="00EE31B1">
      <w:pPr>
        <w:pStyle w:val="20"/>
        <w:tabs>
          <w:tab w:val="left" w:pos="1050"/>
          <w:tab w:val="right" w:leader="dot" w:pos="8296"/>
        </w:tabs>
        <w:rPr>
          <w:rFonts w:asciiTheme="minorHAnsi" w:eastAsiaTheme="minorEastAsia" w:hAnsiTheme="minorHAnsi" w:cstheme="minorBidi"/>
          <w:noProof/>
          <w:szCs w:val="22"/>
        </w:rPr>
      </w:pPr>
      <w:hyperlink w:anchor="_Toc7444909" w:history="1">
        <w:r w:rsidR="00D72DAA" w:rsidRPr="007A13C0">
          <w:rPr>
            <w:rStyle w:val="af"/>
            <w:noProof/>
          </w:rPr>
          <w:t>4.2</w:t>
        </w:r>
        <w:r w:rsidR="00D72DAA">
          <w:rPr>
            <w:rFonts w:asciiTheme="minorHAnsi" w:eastAsiaTheme="minorEastAsia" w:hAnsiTheme="minorHAnsi" w:cstheme="minorBidi"/>
            <w:noProof/>
            <w:szCs w:val="22"/>
          </w:rPr>
          <w:tab/>
        </w:r>
        <w:r w:rsidR="00D72DAA" w:rsidRPr="007A13C0">
          <w:rPr>
            <w:rStyle w:val="af"/>
            <w:rFonts w:hint="eastAsia"/>
            <w:noProof/>
          </w:rPr>
          <w:t>公司（组织级人员）信息输入</w:t>
        </w:r>
        <w:r w:rsidR="00D72DAA">
          <w:rPr>
            <w:noProof/>
            <w:webHidden/>
          </w:rPr>
          <w:tab/>
        </w:r>
        <w:r w:rsidR="00D72DAA">
          <w:rPr>
            <w:noProof/>
            <w:webHidden/>
          </w:rPr>
          <w:fldChar w:fldCharType="begin"/>
        </w:r>
        <w:r w:rsidR="00D72DAA">
          <w:rPr>
            <w:noProof/>
            <w:webHidden/>
          </w:rPr>
          <w:instrText xml:space="preserve"> PAGEREF _Toc7444909 \h </w:instrText>
        </w:r>
        <w:r w:rsidR="00D72DAA">
          <w:rPr>
            <w:noProof/>
            <w:webHidden/>
          </w:rPr>
        </w:r>
        <w:r w:rsidR="00D72DAA">
          <w:rPr>
            <w:noProof/>
            <w:webHidden/>
          </w:rPr>
          <w:fldChar w:fldCharType="separate"/>
        </w:r>
        <w:r w:rsidR="00D72DAA">
          <w:rPr>
            <w:noProof/>
            <w:webHidden/>
          </w:rPr>
          <w:t>4</w:t>
        </w:r>
        <w:r w:rsidR="00D72DAA">
          <w:rPr>
            <w:noProof/>
            <w:webHidden/>
          </w:rPr>
          <w:fldChar w:fldCharType="end"/>
        </w:r>
      </w:hyperlink>
    </w:p>
    <w:p w:rsidR="00D72DAA" w:rsidRDefault="00EE31B1">
      <w:pPr>
        <w:pStyle w:val="20"/>
        <w:tabs>
          <w:tab w:val="left" w:pos="1050"/>
          <w:tab w:val="right" w:leader="dot" w:pos="8296"/>
        </w:tabs>
        <w:rPr>
          <w:rFonts w:asciiTheme="minorHAnsi" w:eastAsiaTheme="minorEastAsia" w:hAnsiTheme="minorHAnsi" w:cstheme="minorBidi"/>
          <w:noProof/>
          <w:szCs w:val="22"/>
        </w:rPr>
      </w:pPr>
      <w:hyperlink w:anchor="_Toc7444910" w:history="1">
        <w:r w:rsidR="00D72DAA" w:rsidRPr="007A13C0">
          <w:rPr>
            <w:rStyle w:val="af"/>
            <w:noProof/>
          </w:rPr>
          <w:t>4.3</w:t>
        </w:r>
        <w:r w:rsidR="00D72DAA">
          <w:rPr>
            <w:rFonts w:asciiTheme="minorHAnsi" w:eastAsiaTheme="minorEastAsia" w:hAnsiTheme="minorHAnsi" w:cstheme="minorBidi"/>
            <w:noProof/>
            <w:szCs w:val="22"/>
          </w:rPr>
          <w:tab/>
        </w:r>
        <w:r w:rsidR="00D72DAA" w:rsidRPr="007A13C0">
          <w:rPr>
            <w:rStyle w:val="af"/>
            <w:rFonts w:hint="eastAsia"/>
            <w:noProof/>
          </w:rPr>
          <w:t>日期输入</w:t>
        </w:r>
        <w:r w:rsidR="00D72DAA">
          <w:rPr>
            <w:noProof/>
            <w:webHidden/>
          </w:rPr>
          <w:tab/>
        </w:r>
        <w:r w:rsidR="00D72DAA">
          <w:rPr>
            <w:noProof/>
            <w:webHidden/>
          </w:rPr>
          <w:fldChar w:fldCharType="begin"/>
        </w:r>
        <w:r w:rsidR="00D72DAA">
          <w:rPr>
            <w:noProof/>
            <w:webHidden/>
          </w:rPr>
          <w:instrText xml:space="preserve"> PAGEREF _Toc7444910 \h </w:instrText>
        </w:r>
        <w:r w:rsidR="00D72DAA">
          <w:rPr>
            <w:noProof/>
            <w:webHidden/>
          </w:rPr>
        </w:r>
        <w:r w:rsidR="00D72DAA">
          <w:rPr>
            <w:noProof/>
            <w:webHidden/>
          </w:rPr>
          <w:fldChar w:fldCharType="separate"/>
        </w:r>
        <w:r w:rsidR="00D72DAA">
          <w:rPr>
            <w:noProof/>
            <w:webHidden/>
          </w:rPr>
          <w:t>5</w:t>
        </w:r>
        <w:r w:rsidR="00D72DAA">
          <w:rPr>
            <w:noProof/>
            <w:webHidden/>
          </w:rPr>
          <w:fldChar w:fldCharType="end"/>
        </w:r>
      </w:hyperlink>
    </w:p>
    <w:p w:rsidR="00D72DAA" w:rsidRDefault="00EE31B1">
      <w:pPr>
        <w:pStyle w:val="20"/>
        <w:tabs>
          <w:tab w:val="left" w:pos="1050"/>
          <w:tab w:val="right" w:leader="dot" w:pos="8296"/>
        </w:tabs>
        <w:rPr>
          <w:rFonts w:asciiTheme="minorHAnsi" w:eastAsiaTheme="minorEastAsia" w:hAnsiTheme="minorHAnsi" w:cstheme="minorBidi"/>
          <w:noProof/>
          <w:szCs w:val="22"/>
        </w:rPr>
      </w:pPr>
      <w:hyperlink w:anchor="_Toc7444911" w:history="1">
        <w:r w:rsidR="00D72DAA" w:rsidRPr="007A13C0">
          <w:rPr>
            <w:rStyle w:val="af"/>
            <w:noProof/>
          </w:rPr>
          <w:t>4.4</w:t>
        </w:r>
        <w:r w:rsidR="00D72DAA">
          <w:rPr>
            <w:rFonts w:asciiTheme="minorHAnsi" w:eastAsiaTheme="minorEastAsia" w:hAnsiTheme="minorHAnsi" w:cstheme="minorBidi"/>
            <w:noProof/>
            <w:szCs w:val="22"/>
          </w:rPr>
          <w:tab/>
        </w:r>
        <w:r w:rsidR="00D72DAA" w:rsidRPr="007A13C0">
          <w:rPr>
            <w:rStyle w:val="af"/>
            <w:rFonts w:hint="eastAsia"/>
            <w:noProof/>
          </w:rPr>
          <w:t>部门信息输入</w:t>
        </w:r>
        <w:r w:rsidR="00D72DAA">
          <w:rPr>
            <w:noProof/>
            <w:webHidden/>
          </w:rPr>
          <w:tab/>
        </w:r>
        <w:r w:rsidR="00D72DAA">
          <w:rPr>
            <w:noProof/>
            <w:webHidden/>
          </w:rPr>
          <w:fldChar w:fldCharType="begin"/>
        </w:r>
        <w:r w:rsidR="00D72DAA">
          <w:rPr>
            <w:noProof/>
            <w:webHidden/>
          </w:rPr>
          <w:instrText xml:space="preserve"> PAGEREF _Toc7444911 \h </w:instrText>
        </w:r>
        <w:r w:rsidR="00D72DAA">
          <w:rPr>
            <w:noProof/>
            <w:webHidden/>
          </w:rPr>
        </w:r>
        <w:r w:rsidR="00D72DAA">
          <w:rPr>
            <w:noProof/>
            <w:webHidden/>
          </w:rPr>
          <w:fldChar w:fldCharType="separate"/>
        </w:r>
        <w:r w:rsidR="00D72DAA">
          <w:rPr>
            <w:noProof/>
            <w:webHidden/>
          </w:rPr>
          <w:t>6</w:t>
        </w:r>
        <w:r w:rsidR="00D72DAA">
          <w:rPr>
            <w:noProof/>
            <w:webHidden/>
          </w:rPr>
          <w:fldChar w:fldCharType="end"/>
        </w:r>
      </w:hyperlink>
    </w:p>
    <w:p w:rsidR="00D72DAA" w:rsidRDefault="00EE31B1">
      <w:pPr>
        <w:pStyle w:val="20"/>
        <w:tabs>
          <w:tab w:val="left" w:pos="1050"/>
          <w:tab w:val="right" w:leader="dot" w:pos="8296"/>
        </w:tabs>
        <w:rPr>
          <w:rFonts w:asciiTheme="minorHAnsi" w:eastAsiaTheme="minorEastAsia" w:hAnsiTheme="minorHAnsi" w:cstheme="minorBidi"/>
          <w:noProof/>
          <w:szCs w:val="22"/>
        </w:rPr>
      </w:pPr>
      <w:hyperlink w:anchor="_Toc7444912" w:history="1">
        <w:r w:rsidR="00D72DAA" w:rsidRPr="007A13C0">
          <w:rPr>
            <w:rStyle w:val="af"/>
            <w:noProof/>
          </w:rPr>
          <w:t>4.5</w:t>
        </w:r>
        <w:r w:rsidR="00D72DAA">
          <w:rPr>
            <w:rFonts w:asciiTheme="minorHAnsi" w:eastAsiaTheme="minorEastAsia" w:hAnsiTheme="minorHAnsi" w:cstheme="minorBidi"/>
            <w:noProof/>
            <w:szCs w:val="22"/>
          </w:rPr>
          <w:tab/>
        </w:r>
        <w:r w:rsidR="00D72DAA" w:rsidRPr="007A13C0">
          <w:rPr>
            <w:rStyle w:val="af"/>
            <w:rFonts w:hint="eastAsia"/>
            <w:noProof/>
          </w:rPr>
          <w:t>服务管理职责分配表</w:t>
        </w:r>
        <w:r w:rsidR="00D72DAA">
          <w:rPr>
            <w:noProof/>
            <w:webHidden/>
          </w:rPr>
          <w:tab/>
        </w:r>
        <w:r w:rsidR="00D72DAA">
          <w:rPr>
            <w:noProof/>
            <w:webHidden/>
          </w:rPr>
          <w:fldChar w:fldCharType="begin"/>
        </w:r>
        <w:r w:rsidR="00D72DAA">
          <w:rPr>
            <w:noProof/>
            <w:webHidden/>
          </w:rPr>
          <w:instrText xml:space="preserve"> PAGEREF _Toc7444912 \h </w:instrText>
        </w:r>
        <w:r w:rsidR="00D72DAA">
          <w:rPr>
            <w:noProof/>
            <w:webHidden/>
          </w:rPr>
        </w:r>
        <w:r w:rsidR="00D72DAA">
          <w:rPr>
            <w:noProof/>
            <w:webHidden/>
          </w:rPr>
          <w:fldChar w:fldCharType="separate"/>
        </w:r>
        <w:r w:rsidR="00D72DAA">
          <w:rPr>
            <w:noProof/>
            <w:webHidden/>
          </w:rPr>
          <w:t>7</w:t>
        </w:r>
        <w:r w:rsidR="00D72DAA">
          <w:rPr>
            <w:noProof/>
            <w:webHidden/>
          </w:rPr>
          <w:fldChar w:fldCharType="end"/>
        </w:r>
      </w:hyperlink>
    </w:p>
    <w:p w:rsidR="00D72DAA" w:rsidRDefault="00EE31B1">
      <w:pPr>
        <w:pStyle w:val="20"/>
        <w:tabs>
          <w:tab w:val="left" w:pos="1050"/>
          <w:tab w:val="right" w:leader="dot" w:pos="8296"/>
        </w:tabs>
        <w:rPr>
          <w:rFonts w:asciiTheme="minorHAnsi" w:eastAsiaTheme="minorEastAsia" w:hAnsiTheme="minorHAnsi" w:cstheme="minorBidi"/>
          <w:noProof/>
          <w:szCs w:val="22"/>
        </w:rPr>
      </w:pPr>
      <w:hyperlink w:anchor="_Toc7444913" w:history="1">
        <w:r w:rsidR="00D72DAA" w:rsidRPr="007A13C0">
          <w:rPr>
            <w:rStyle w:val="af"/>
            <w:noProof/>
          </w:rPr>
          <w:t>4.6</w:t>
        </w:r>
        <w:r w:rsidR="00D72DAA">
          <w:rPr>
            <w:rFonts w:asciiTheme="minorHAnsi" w:eastAsiaTheme="minorEastAsia" w:hAnsiTheme="minorHAnsi" w:cstheme="minorBidi"/>
            <w:noProof/>
            <w:szCs w:val="22"/>
          </w:rPr>
          <w:tab/>
        </w:r>
        <w:r w:rsidR="00D72DAA" w:rsidRPr="007A13C0">
          <w:rPr>
            <w:rStyle w:val="af"/>
            <w:rFonts w:hint="eastAsia"/>
            <w:noProof/>
          </w:rPr>
          <w:t>文档编码格式</w:t>
        </w:r>
        <w:r w:rsidR="00D72DAA">
          <w:rPr>
            <w:noProof/>
            <w:webHidden/>
          </w:rPr>
          <w:tab/>
        </w:r>
        <w:r w:rsidR="00D72DAA">
          <w:rPr>
            <w:noProof/>
            <w:webHidden/>
          </w:rPr>
          <w:fldChar w:fldCharType="begin"/>
        </w:r>
        <w:r w:rsidR="00D72DAA">
          <w:rPr>
            <w:noProof/>
            <w:webHidden/>
          </w:rPr>
          <w:instrText xml:space="preserve"> PAGEREF _Toc7444913 \h </w:instrText>
        </w:r>
        <w:r w:rsidR="00D72DAA">
          <w:rPr>
            <w:noProof/>
            <w:webHidden/>
          </w:rPr>
        </w:r>
        <w:r w:rsidR="00D72DAA">
          <w:rPr>
            <w:noProof/>
            <w:webHidden/>
          </w:rPr>
          <w:fldChar w:fldCharType="separate"/>
        </w:r>
        <w:r w:rsidR="00D72DAA">
          <w:rPr>
            <w:noProof/>
            <w:webHidden/>
          </w:rPr>
          <w:t>7</w:t>
        </w:r>
        <w:r w:rsidR="00D72DAA">
          <w:rPr>
            <w:noProof/>
            <w:webHidden/>
          </w:rPr>
          <w:fldChar w:fldCharType="end"/>
        </w:r>
      </w:hyperlink>
    </w:p>
    <w:p w:rsidR="00D72DAA" w:rsidRDefault="00EE31B1">
      <w:pPr>
        <w:pStyle w:val="20"/>
        <w:tabs>
          <w:tab w:val="left" w:pos="1050"/>
          <w:tab w:val="right" w:leader="dot" w:pos="8296"/>
        </w:tabs>
        <w:rPr>
          <w:rFonts w:asciiTheme="minorHAnsi" w:eastAsiaTheme="minorEastAsia" w:hAnsiTheme="minorHAnsi" w:cstheme="minorBidi"/>
          <w:noProof/>
          <w:szCs w:val="22"/>
        </w:rPr>
      </w:pPr>
      <w:hyperlink w:anchor="_Toc7444914" w:history="1">
        <w:r w:rsidR="00D72DAA" w:rsidRPr="007A13C0">
          <w:rPr>
            <w:rStyle w:val="af"/>
            <w:noProof/>
          </w:rPr>
          <w:t>4.7</w:t>
        </w:r>
        <w:r w:rsidR="00D72DAA">
          <w:rPr>
            <w:rFonts w:asciiTheme="minorHAnsi" w:eastAsiaTheme="minorEastAsia" w:hAnsiTheme="minorHAnsi" w:cstheme="minorBidi"/>
            <w:noProof/>
            <w:szCs w:val="22"/>
          </w:rPr>
          <w:tab/>
        </w:r>
        <w:r w:rsidR="00D72DAA" w:rsidRPr="007A13C0">
          <w:rPr>
            <w:rStyle w:val="af"/>
            <w:rFonts w:hint="eastAsia"/>
            <w:noProof/>
          </w:rPr>
          <w:t>文件编码规则</w:t>
        </w:r>
        <w:r w:rsidR="00D72DAA">
          <w:rPr>
            <w:noProof/>
            <w:webHidden/>
          </w:rPr>
          <w:tab/>
        </w:r>
        <w:r w:rsidR="00D72DAA">
          <w:rPr>
            <w:noProof/>
            <w:webHidden/>
          </w:rPr>
          <w:fldChar w:fldCharType="begin"/>
        </w:r>
        <w:r w:rsidR="00D72DAA">
          <w:rPr>
            <w:noProof/>
            <w:webHidden/>
          </w:rPr>
          <w:instrText xml:space="preserve"> PAGEREF _Toc7444914 \h </w:instrText>
        </w:r>
        <w:r w:rsidR="00D72DAA">
          <w:rPr>
            <w:noProof/>
            <w:webHidden/>
          </w:rPr>
        </w:r>
        <w:r w:rsidR="00D72DAA">
          <w:rPr>
            <w:noProof/>
            <w:webHidden/>
          </w:rPr>
          <w:fldChar w:fldCharType="separate"/>
        </w:r>
        <w:r w:rsidR="00D72DAA">
          <w:rPr>
            <w:noProof/>
            <w:webHidden/>
          </w:rPr>
          <w:t>8</w:t>
        </w:r>
        <w:r w:rsidR="00D72DAA">
          <w:rPr>
            <w:noProof/>
            <w:webHidden/>
          </w:rPr>
          <w:fldChar w:fldCharType="end"/>
        </w:r>
      </w:hyperlink>
    </w:p>
    <w:p w:rsidR="00D72DAA" w:rsidRDefault="00EE31B1">
      <w:pPr>
        <w:pStyle w:val="20"/>
        <w:tabs>
          <w:tab w:val="left" w:pos="1050"/>
          <w:tab w:val="right" w:leader="dot" w:pos="8296"/>
        </w:tabs>
        <w:rPr>
          <w:rFonts w:asciiTheme="minorHAnsi" w:eastAsiaTheme="minorEastAsia" w:hAnsiTheme="minorHAnsi" w:cstheme="minorBidi"/>
          <w:noProof/>
          <w:szCs w:val="22"/>
        </w:rPr>
      </w:pPr>
      <w:hyperlink w:anchor="_Toc7444915" w:history="1">
        <w:r w:rsidR="00D72DAA" w:rsidRPr="007A13C0">
          <w:rPr>
            <w:rStyle w:val="af"/>
            <w:noProof/>
          </w:rPr>
          <w:t>4.8</w:t>
        </w:r>
        <w:r w:rsidR="00D72DAA">
          <w:rPr>
            <w:rFonts w:asciiTheme="minorHAnsi" w:eastAsiaTheme="minorEastAsia" w:hAnsiTheme="minorHAnsi" w:cstheme="minorBidi"/>
            <w:noProof/>
            <w:szCs w:val="22"/>
          </w:rPr>
          <w:tab/>
        </w:r>
        <w:r w:rsidR="00D72DAA" w:rsidRPr="007A13C0">
          <w:rPr>
            <w:rStyle w:val="af"/>
            <w:rFonts w:hint="eastAsia"/>
            <w:noProof/>
          </w:rPr>
          <w:t>一层</w:t>
        </w:r>
        <w:r w:rsidR="00D72DAA" w:rsidRPr="007A13C0">
          <w:rPr>
            <w:rStyle w:val="af"/>
            <w:noProof/>
          </w:rPr>
          <w:t>-</w:t>
        </w:r>
        <w:r w:rsidR="00D72DAA" w:rsidRPr="007A13C0">
          <w:rPr>
            <w:rStyle w:val="af"/>
            <w:rFonts w:hint="eastAsia"/>
            <w:noProof/>
          </w:rPr>
          <w:t>管理手册的注意点</w:t>
        </w:r>
        <w:r w:rsidR="00D72DAA">
          <w:rPr>
            <w:noProof/>
            <w:webHidden/>
          </w:rPr>
          <w:tab/>
        </w:r>
        <w:r w:rsidR="00D72DAA">
          <w:rPr>
            <w:noProof/>
            <w:webHidden/>
          </w:rPr>
          <w:fldChar w:fldCharType="begin"/>
        </w:r>
        <w:r w:rsidR="00D72DAA">
          <w:rPr>
            <w:noProof/>
            <w:webHidden/>
          </w:rPr>
          <w:instrText xml:space="preserve"> PAGEREF _Toc7444915 \h </w:instrText>
        </w:r>
        <w:r w:rsidR="00D72DAA">
          <w:rPr>
            <w:noProof/>
            <w:webHidden/>
          </w:rPr>
        </w:r>
        <w:r w:rsidR="00D72DAA">
          <w:rPr>
            <w:noProof/>
            <w:webHidden/>
          </w:rPr>
          <w:fldChar w:fldCharType="separate"/>
        </w:r>
        <w:r w:rsidR="00D72DAA">
          <w:rPr>
            <w:noProof/>
            <w:webHidden/>
          </w:rPr>
          <w:t>9</w:t>
        </w:r>
        <w:r w:rsidR="00D72DAA">
          <w:rPr>
            <w:noProof/>
            <w:webHidden/>
          </w:rPr>
          <w:fldChar w:fldCharType="end"/>
        </w:r>
      </w:hyperlink>
    </w:p>
    <w:p w:rsidR="00D72DAA" w:rsidRDefault="00EE31B1">
      <w:pPr>
        <w:pStyle w:val="20"/>
        <w:tabs>
          <w:tab w:val="left" w:pos="1050"/>
          <w:tab w:val="right" w:leader="dot" w:pos="8296"/>
        </w:tabs>
        <w:rPr>
          <w:rFonts w:asciiTheme="minorHAnsi" w:eastAsiaTheme="minorEastAsia" w:hAnsiTheme="minorHAnsi" w:cstheme="minorBidi"/>
          <w:noProof/>
          <w:szCs w:val="22"/>
        </w:rPr>
      </w:pPr>
      <w:hyperlink w:anchor="_Toc7444916" w:history="1">
        <w:r w:rsidR="00D72DAA" w:rsidRPr="007A13C0">
          <w:rPr>
            <w:rStyle w:val="af"/>
            <w:noProof/>
          </w:rPr>
          <w:t>4.9</w:t>
        </w:r>
        <w:r w:rsidR="00D72DAA">
          <w:rPr>
            <w:rFonts w:asciiTheme="minorHAnsi" w:eastAsiaTheme="minorEastAsia" w:hAnsiTheme="minorHAnsi" w:cstheme="minorBidi"/>
            <w:noProof/>
            <w:szCs w:val="22"/>
          </w:rPr>
          <w:tab/>
        </w:r>
        <w:r w:rsidR="00D72DAA" w:rsidRPr="007A13C0">
          <w:rPr>
            <w:rStyle w:val="af"/>
            <w:rFonts w:hint="eastAsia"/>
            <w:noProof/>
          </w:rPr>
          <w:t>二层</w:t>
        </w:r>
        <w:r w:rsidR="00D72DAA" w:rsidRPr="007A13C0">
          <w:rPr>
            <w:rStyle w:val="af"/>
            <w:noProof/>
          </w:rPr>
          <w:t>-</w:t>
        </w:r>
        <w:r w:rsidR="00D72DAA" w:rsidRPr="007A13C0">
          <w:rPr>
            <w:rStyle w:val="af"/>
            <w:rFonts w:hint="eastAsia"/>
            <w:noProof/>
          </w:rPr>
          <w:t>程序文件的注意点</w:t>
        </w:r>
        <w:r w:rsidR="00D72DAA">
          <w:rPr>
            <w:noProof/>
            <w:webHidden/>
          </w:rPr>
          <w:tab/>
        </w:r>
        <w:r w:rsidR="00D72DAA">
          <w:rPr>
            <w:noProof/>
            <w:webHidden/>
          </w:rPr>
          <w:fldChar w:fldCharType="begin"/>
        </w:r>
        <w:r w:rsidR="00D72DAA">
          <w:rPr>
            <w:noProof/>
            <w:webHidden/>
          </w:rPr>
          <w:instrText xml:space="preserve"> PAGEREF _Toc7444916 \h </w:instrText>
        </w:r>
        <w:r w:rsidR="00D72DAA">
          <w:rPr>
            <w:noProof/>
            <w:webHidden/>
          </w:rPr>
        </w:r>
        <w:r w:rsidR="00D72DAA">
          <w:rPr>
            <w:noProof/>
            <w:webHidden/>
          </w:rPr>
          <w:fldChar w:fldCharType="separate"/>
        </w:r>
        <w:r w:rsidR="00D72DAA">
          <w:rPr>
            <w:noProof/>
            <w:webHidden/>
          </w:rPr>
          <w:t>9</w:t>
        </w:r>
        <w:r w:rsidR="00D72DAA">
          <w:rPr>
            <w:noProof/>
            <w:webHidden/>
          </w:rPr>
          <w:fldChar w:fldCharType="end"/>
        </w:r>
      </w:hyperlink>
    </w:p>
    <w:p w:rsidR="00D72DAA" w:rsidRDefault="00EE31B1">
      <w:pPr>
        <w:pStyle w:val="20"/>
        <w:tabs>
          <w:tab w:val="left" w:pos="1260"/>
          <w:tab w:val="right" w:leader="dot" w:pos="8296"/>
        </w:tabs>
        <w:rPr>
          <w:rFonts w:asciiTheme="minorHAnsi" w:eastAsiaTheme="minorEastAsia" w:hAnsiTheme="minorHAnsi" w:cstheme="minorBidi"/>
          <w:noProof/>
          <w:szCs w:val="22"/>
        </w:rPr>
      </w:pPr>
      <w:hyperlink w:anchor="_Toc7444917" w:history="1">
        <w:r w:rsidR="00D72DAA" w:rsidRPr="007A13C0">
          <w:rPr>
            <w:rStyle w:val="af"/>
            <w:noProof/>
          </w:rPr>
          <w:t>4.10</w:t>
        </w:r>
        <w:r w:rsidR="00D72DAA">
          <w:rPr>
            <w:rFonts w:asciiTheme="minorHAnsi" w:eastAsiaTheme="minorEastAsia" w:hAnsiTheme="minorHAnsi" w:cstheme="minorBidi"/>
            <w:noProof/>
            <w:szCs w:val="22"/>
          </w:rPr>
          <w:tab/>
        </w:r>
        <w:r w:rsidR="00D72DAA" w:rsidRPr="007A13C0">
          <w:rPr>
            <w:rStyle w:val="af"/>
            <w:rFonts w:hint="eastAsia"/>
            <w:noProof/>
          </w:rPr>
          <w:t>三层</w:t>
        </w:r>
        <w:r w:rsidR="00D72DAA" w:rsidRPr="007A13C0">
          <w:rPr>
            <w:rStyle w:val="af"/>
            <w:noProof/>
          </w:rPr>
          <w:t>-</w:t>
        </w:r>
        <w:r w:rsidR="00D72DAA" w:rsidRPr="007A13C0">
          <w:rPr>
            <w:rStyle w:val="af"/>
            <w:rFonts w:hint="eastAsia"/>
            <w:noProof/>
          </w:rPr>
          <w:t>作业指导及指南文件的注意点</w:t>
        </w:r>
        <w:r w:rsidR="00D72DAA">
          <w:rPr>
            <w:noProof/>
            <w:webHidden/>
          </w:rPr>
          <w:tab/>
        </w:r>
        <w:r w:rsidR="00D72DAA">
          <w:rPr>
            <w:noProof/>
            <w:webHidden/>
          </w:rPr>
          <w:fldChar w:fldCharType="begin"/>
        </w:r>
        <w:r w:rsidR="00D72DAA">
          <w:rPr>
            <w:noProof/>
            <w:webHidden/>
          </w:rPr>
          <w:instrText xml:space="preserve"> PAGEREF _Toc7444917 \h </w:instrText>
        </w:r>
        <w:r w:rsidR="00D72DAA">
          <w:rPr>
            <w:noProof/>
            <w:webHidden/>
          </w:rPr>
        </w:r>
        <w:r w:rsidR="00D72DAA">
          <w:rPr>
            <w:noProof/>
            <w:webHidden/>
          </w:rPr>
          <w:fldChar w:fldCharType="separate"/>
        </w:r>
        <w:r w:rsidR="00D72DAA">
          <w:rPr>
            <w:noProof/>
            <w:webHidden/>
          </w:rPr>
          <w:t>11</w:t>
        </w:r>
        <w:r w:rsidR="00D72DAA">
          <w:rPr>
            <w:noProof/>
            <w:webHidden/>
          </w:rPr>
          <w:fldChar w:fldCharType="end"/>
        </w:r>
      </w:hyperlink>
    </w:p>
    <w:p w:rsidR="00D72DAA" w:rsidRDefault="00EE31B1">
      <w:pPr>
        <w:pStyle w:val="20"/>
        <w:tabs>
          <w:tab w:val="left" w:pos="1050"/>
          <w:tab w:val="right" w:leader="dot" w:pos="8296"/>
        </w:tabs>
        <w:rPr>
          <w:rFonts w:asciiTheme="minorHAnsi" w:eastAsiaTheme="minorEastAsia" w:hAnsiTheme="minorHAnsi" w:cstheme="minorBidi"/>
          <w:noProof/>
          <w:szCs w:val="22"/>
        </w:rPr>
      </w:pPr>
      <w:hyperlink w:anchor="_Toc7444918" w:history="1">
        <w:r w:rsidR="00D72DAA" w:rsidRPr="007A13C0">
          <w:rPr>
            <w:rStyle w:val="af"/>
            <w:noProof/>
          </w:rPr>
          <w:t>4.11</w:t>
        </w:r>
        <w:r w:rsidR="00D72DAA">
          <w:rPr>
            <w:rFonts w:asciiTheme="minorHAnsi" w:eastAsiaTheme="minorEastAsia" w:hAnsiTheme="minorHAnsi" w:cstheme="minorBidi"/>
            <w:noProof/>
            <w:szCs w:val="22"/>
          </w:rPr>
          <w:tab/>
        </w:r>
        <w:r w:rsidR="00D72DAA" w:rsidRPr="007A13C0">
          <w:rPr>
            <w:rStyle w:val="af"/>
            <w:rFonts w:hint="eastAsia"/>
            <w:noProof/>
          </w:rPr>
          <w:t>四层基准</w:t>
        </w:r>
        <w:r w:rsidR="00D72DAA">
          <w:rPr>
            <w:noProof/>
            <w:webHidden/>
          </w:rPr>
          <w:tab/>
        </w:r>
        <w:r w:rsidR="00D72DAA">
          <w:rPr>
            <w:noProof/>
            <w:webHidden/>
          </w:rPr>
          <w:fldChar w:fldCharType="begin"/>
        </w:r>
        <w:r w:rsidR="00D72DAA">
          <w:rPr>
            <w:noProof/>
            <w:webHidden/>
          </w:rPr>
          <w:instrText xml:space="preserve"> PAGEREF _Toc7444918 \h </w:instrText>
        </w:r>
        <w:r w:rsidR="00D72DAA">
          <w:rPr>
            <w:noProof/>
            <w:webHidden/>
          </w:rPr>
        </w:r>
        <w:r w:rsidR="00D72DAA">
          <w:rPr>
            <w:noProof/>
            <w:webHidden/>
          </w:rPr>
          <w:fldChar w:fldCharType="separate"/>
        </w:r>
        <w:r w:rsidR="00D72DAA">
          <w:rPr>
            <w:noProof/>
            <w:webHidden/>
          </w:rPr>
          <w:t>12</w:t>
        </w:r>
        <w:r w:rsidR="00D72DAA">
          <w:rPr>
            <w:noProof/>
            <w:webHidden/>
          </w:rPr>
          <w:fldChar w:fldCharType="end"/>
        </w:r>
      </w:hyperlink>
    </w:p>
    <w:p w:rsidR="00D72DAA" w:rsidRDefault="00EE31B1">
      <w:pPr>
        <w:pStyle w:val="20"/>
        <w:tabs>
          <w:tab w:val="left" w:pos="1260"/>
          <w:tab w:val="right" w:leader="dot" w:pos="8296"/>
        </w:tabs>
        <w:rPr>
          <w:rFonts w:asciiTheme="minorHAnsi" w:eastAsiaTheme="minorEastAsia" w:hAnsiTheme="minorHAnsi" w:cstheme="minorBidi"/>
          <w:noProof/>
          <w:szCs w:val="22"/>
        </w:rPr>
      </w:pPr>
      <w:hyperlink w:anchor="_Toc7444919" w:history="1">
        <w:r w:rsidR="00D72DAA" w:rsidRPr="007A13C0">
          <w:rPr>
            <w:rStyle w:val="af"/>
            <w:noProof/>
          </w:rPr>
          <w:t>4.12</w:t>
        </w:r>
        <w:r w:rsidR="00D72DAA">
          <w:rPr>
            <w:rFonts w:asciiTheme="minorHAnsi" w:eastAsiaTheme="minorEastAsia" w:hAnsiTheme="minorHAnsi" w:cstheme="minorBidi"/>
            <w:noProof/>
            <w:szCs w:val="22"/>
          </w:rPr>
          <w:tab/>
        </w:r>
        <w:r w:rsidR="00D72DAA" w:rsidRPr="007A13C0">
          <w:rPr>
            <w:rStyle w:val="af"/>
            <w:rFonts w:hint="eastAsia"/>
            <w:noProof/>
          </w:rPr>
          <w:t>四层</w:t>
        </w:r>
        <w:r w:rsidR="00D72DAA" w:rsidRPr="007A13C0">
          <w:rPr>
            <w:rStyle w:val="af"/>
            <w:noProof/>
          </w:rPr>
          <w:t>-</w:t>
        </w:r>
        <w:r w:rsidR="00D72DAA" w:rsidRPr="007A13C0">
          <w:rPr>
            <w:rStyle w:val="af"/>
            <w:rFonts w:hint="eastAsia"/>
            <w:noProof/>
          </w:rPr>
          <w:t>项目文件</w:t>
        </w:r>
        <w:r w:rsidR="00D72DAA">
          <w:rPr>
            <w:noProof/>
            <w:webHidden/>
          </w:rPr>
          <w:tab/>
        </w:r>
        <w:r w:rsidR="00D72DAA">
          <w:rPr>
            <w:noProof/>
            <w:webHidden/>
          </w:rPr>
          <w:fldChar w:fldCharType="begin"/>
        </w:r>
        <w:r w:rsidR="00D72DAA">
          <w:rPr>
            <w:noProof/>
            <w:webHidden/>
          </w:rPr>
          <w:instrText xml:space="preserve"> PAGEREF _Toc7444919 \h </w:instrText>
        </w:r>
        <w:r w:rsidR="00D72DAA">
          <w:rPr>
            <w:noProof/>
            <w:webHidden/>
          </w:rPr>
        </w:r>
        <w:r w:rsidR="00D72DAA">
          <w:rPr>
            <w:noProof/>
            <w:webHidden/>
          </w:rPr>
          <w:fldChar w:fldCharType="separate"/>
        </w:r>
        <w:r w:rsidR="00D72DAA">
          <w:rPr>
            <w:noProof/>
            <w:webHidden/>
          </w:rPr>
          <w:t>15</w:t>
        </w:r>
        <w:r w:rsidR="00D72DAA">
          <w:rPr>
            <w:noProof/>
            <w:webHidden/>
          </w:rPr>
          <w:fldChar w:fldCharType="end"/>
        </w:r>
      </w:hyperlink>
    </w:p>
    <w:p w:rsidR="005654B5" w:rsidRDefault="00D53E9C">
      <w:r>
        <w:rPr>
          <w:rFonts w:ascii="Arial" w:hAnsi="Arial" w:cs="Arial"/>
        </w:rPr>
        <w:fldChar w:fldCharType="end"/>
      </w:r>
      <w:r>
        <w:rPr>
          <w:rFonts w:ascii="Arial" w:hAnsi="Arial" w:cs="Arial"/>
        </w:rPr>
        <w:br w:type="page"/>
      </w:r>
    </w:p>
    <w:p w:rsidR="005654B5" w:rsidRDefault="008D1E07">
      <w:pPr>
        <w:pStyle w:val="1"/>
        <w:spacing w:line="240" w:lineRule="auto"/>
      </w:pPr>
      <w:bookmarkStart w:id="2" w:name="_Toc7444904"/>
      <w:r>
        <w:rPr>
          <w:rFonts w:hint="eastAsia"/>
        </w:rPr>
        <w:lastRenderedPageBreak/>
        <w:t>目的</w:t>
      </w:r>
      <w:bookmarkEnd w:id="2"/>
    </w:p>
    <w:p w:rsidR="005654B5" w:rsidRDefault="0013735C" w:rsidP="009A3287">
      <w:pPr>
        <w:spacing w:line="300" w:lineRule="auto"/>
        <w:ind w:firstLine="420"/>
        <w:rPr>
          <w:rFonts w:ascii="Arial" w:hAnsi="Arial" w:cs="Arial"/>
        </w:rPr>
      </w:pPr>
      <w:r>
        <w:rPr>
          <w:rFonts w:ascii="宋体" w:hAnsi="宋体" w:hint="eastAsia"/>
          <w:color w:val="000000"/>
          <w:szCs w:val="21"/>
          <w:shd w:val="clear" w:color="auto" w:fill="FFFFFF"/>
        </w:rPr>
        <w:t>根据定制文件及针对性的输入项</w:t>
      </w:r>
      <w:r w:rsidR="00ED7E7C">
        <w:rPr>
          <w:rFonts w:ascii="宋体" w:hAnsi="宋体" w:hint="eastAsia"/>
          <w:color w:val="000000"/>
          <w:szCs w:val="21"/>
          <w:shd w:val="clear" w:color="auto" w:fill="FFFFFF"/>
        </w:rPr>
        <w:t>导出</w:t>
      </w:r>
      <w:r>
        <w:rPr>
          <w:rFonts w:ascii="宋体" w:hAnsi="宋体" w:hint="eastAsia"/>
          <w:color w:val="000000"/>
          <w:szCs w:val="21"/>
          <w:shd w:val="clear" w:color="auto" w:fill="FFFFFF"/>
        </w:rPr>
        <w:t>管理体系的规范性文件。</w:t>
      </w:r>
      <w:r w:rsidR="00ED7E7C">
        <w:rPr>
          <w:rFonts w:ascii="宋体" w:hAnsi="宋体" w:cs="Arial"/>
        </w:rPr>
        <w:t xml:space="preserve"> </w:t>
      </w:r>
    </w:p>
    <w:p w:rsidR="005654B5" w:rsidRDefault="00704093">
      <w:pPr>
        <w:pStyle w:val="1"/>
        <w:spacing w:line="240" w:lineRule="auto"/>
      </w:pPr>
      <w:bookmarkStart w:id="3" w:name="_Toc7444905"/>
      <w:r>
        <w:rPr>
          <w:rFonts w:hint="eastAsia"/>
        </w:rPr>
        <w:t>环境要求</w:t>
      </w:r>
      <w:bookmarkEnd w:id="3"/>
    </w:p>
    <w:p w:rsidR="005654B5" w:rsidRDefault="00ED7E7C" w:rsidP="009A3287">
      <w:pPr>
        <w:ind w:firstLineChars="100" w:firstLine="210"/>
        <w:rPr>
          <w:rFonts w:ascii="Arial" w:hAnsi="Arial" w:cs="Arial"/>
        </w:rPr>
      </w:pPr>
      <w:r>
        <w:t>W</w:t>
      </w:r>
      <w:r>
        <w:rPr>
          <w:rFonts w:hint="eastAsia"/>
        </w:rPr>
        <w:t xml:space="preserve">indows </w:t>
      </w:r>
      <w:r>
        <w:rPr>
          <w:rFonts w:hint="eastAsia"/>
        </w:rPr>
        <w:t>平台</w:t>
      </w:r>
    </w:p>
    <w:p w:rsidR="005654B5" w:rsidRDefault="00D53E9C" w:rsidP="008D1E07">
      <w:pPr>
        <w:pStyle w:val="1"/>
        <w:spacing w:line="240" w:lineRule="auto"/>
      </w:pPr>
      <w:bookmarkStart w:id="4" w:name="_Toc26181"/>
      <w:bookmarkStart w:id="5" w:name="_Toc7444906"/>
      <w:r>
        <w:rPr>
          <w:rFonts w:hint="eastAsia"/>
        </w:rPr>
        <w:t>功能需求</w:t>
      </w:r>
      <w:bookmarkEnd w:id="4"/>
      <w:bookmarkEnd w:id="5"/>
    </w:p>
    <w:p w:rsidR="008D1E07" w:rsidRPr="0013735C" w:rsidRDefault="0013735C" w:rsidP="0013735C">
      <w:pPr>
        <w:spacing w:line="360" w:lineRule="auto"/>
        <w:rPr>
          <w:sz w:val="24"/>
        </w:rPr>
      </w:pPr>
      <w:r>
        <w:rPr>
          <w:rFonts w:hint="eastAsia"/>
          <w:sz w:val="24"/>
        </w:rPr>
        <w:t>1</w:t>
      </w:r>
      <w:r>
        <w:rPr>
          <w:rFonts w:hint="eastAsia"/>
          <w:sz w:val="24"/>
        </w:rPr>
        <w:t>、</w:t>
      </w:r>
      <w:r w:rsidRPr="0013735C">
        <w:rPr>
          <w:rFonts w:hint="eastAsia"/>
          <w:sz w:val="24"/>
        </w:rPr>
        <w:t>与先行测试开发</w:t>
      </w:r>
      <w:proofErr w:type="gramStart"/>
      <w:r w:rsidRPr="0013735C">
        <w:rPr>
          <w:rFonts w:hint="eastAsia"/>
          <w:sz w:val="24"/>
        </w:rPr>
        <w:t>钟</w:t>
      </w:r>
      <w:r w:rsidR="008D1E07" w:rsidRPr="0013735C">
        <w:rPr>
          <w:rFonts w:hint="eastAsia"/>
          <w:sz w:val="24"/>
        </w:rPr>
        <w:t>提供</w:t>
      </w:r>
      <w:proofErr w:type="gramEnd"/>
      <w:r w:rsidR="008D1E07" w:rsidRPr="0013735C">
        <w:rPr>
          <w:rFonts w:hint="eastAsia"/>
          <w:sz w:val="24"/>
        </w:rPr>
        <w:t>的样例文</w:t>
      </w:r>
      <w:proofErr w:type="gramStart"/>
      <w:r w:rsidR="008D1E07" w:rsidRPr="0013735C">
        <w:rPr>
          <w:rFonts w:hint="eastAsia"/>
          <w:sz w:val="24"/>
        </w:rPr>
        <w:t>件</w:t>
      </w:r>
      <w:r w:rsidRPr="0013735C">
        <w:rPr>
          <w:rFonts w:hint="eastAsia"/>
          <w:sz w:val="24"/>
        </w:rPr>
        <w:t>基本</w:t>
      </w:r>
      <w:proofErr w:type="gramEnd"/>
      <w:r w:rsidRPr="0013735C">
        <w:rPr>
          <w:rFonts w:hint="eastAsia"/>
          <w:sz w:val="24"/>
        </w:rPr>
        <w:t>一致</w:t>
      </w:r>
      <w:r w:rsidR="008D1E07" w:rsidRPr="0013735C">
        <w:rPr>
          <w:rFonts w:hint="eastAsia"/>
          <w:sz w:val="24"/>
        </w:rPr>
        <w:t>，</w:t>
      </w:r>
      <w:r w:rsidRPr="0013735C">
        <w:rPr>
          <w:rFonts w:hint="eastAsia"/>
          <w:sz w:val="24"/>
        </w:rPr>
        <w:t>鉴于功能上可以实现定制</w:t>
      </w:r>
      <w:r w:rsidR="008D1E07" w:rsidRPr="0013735C">
        <w:rPr>
          <w:rFonts w:hint="eastAsia"/>
          <w:sz w:val="24"/>
        </w:rPr>
        <w:t>输出</w:t>
      </w:r>
      <w:r w:rsidRPr="0013735C">
        <w:rPr>
          <w:rFonts w:hint="eastAsia"/>
          <w:sz w:val="24"/>
        </w:rPr>
        <w:t>，现版本需要定制多个文件，现有文件分层次存放，目录结构固定。</w:t>
      </w:r>
    </w:p>
    <w:p w:rsidR="005654B5" w:rsidRDefault="00380C97" w:rsidP="009E3728">
      <w:pPr>
        <w:spacing w:line="360" w:lineRule="auto"/>
      </w:pPr>
      <w:r w:rsidRPr="00380C97">
        <w:rPr>
          <w:sz w:val="24"/>
        </w:rPr>
        <w:t>2</w:t>
      </w:r>
      <w:r w:rsidRPr="00380C97">
        <w:rPr>
          <w:sz w:val="24"/>
        </w:rPr>
        <w:t>、</w:t>
      </w:r>
      <w:r w:rsidR="0013735C">
        <w:rPr>
          <w:rFonts w:hint="eastAsia"/>
          <w:sz w:val="24"/>
        </w:rPr>
        <w:t>输入条件的改变，输入界面的变更</w:t>
      </w:r>
      <w:r w:rsidR="00936973">
        <w:rPr>
          <w:rFonts w:hint="eastAsia"/>
          <w:sz w:val="24"/>
        </w:rPr>
        <w:t>或增加</w:t>
      </w:r>
      <w:r w:rsidR="009E3728">
        <w:rPr>
          <w:rFonts w:hint="eastAsia"/>
          <w:sz w:val="24"/>
        </w:rPr>
        <w:t>。</w:t>
      </w:r>
    </w:p>
    <w:p w:rsidR="00685095" w:rsidRDefault="00427096" w:rsidP="009625B7">
      <w:pPr>
        <w:pStyle w:val="1"/>
        <w:spacing w:line="240" w:lineRule="auto"/>
      </w:pPr>
      <w:bookmarkStart w:id="6" w:name="_Toc7444907"/>
      <w:r>
        <w:rPr>
          <w:rFonts w:hint="eastAsia"/>
        </w:rPr>
        <w:t>需求</w:t>
      </w:r>
      <w:r w:rsidR="0024425C">
        <w:rPr>
          <w:rFonts w:hint="eastAsia"/>
        </w:rPr>
        <w:t>设计</w:t>
      </w:r>
      <w:bookmarkEnd w:id="6"/>
    </w:p>
    <w:p w:rsidR="00936973" w:rsidRPr="00B63104" w:rsidRDefault="00872989" w:rsidP="00DA2450">
      <w:pPr>
        <w:pStyle w:val="2"/>
      </w:pPr>
      <w:bookmarkStart w:id="7" w:name="_Toc7444908"/>
      <w:r w:rsidRPr="00B63104">
        <w:rPr>
          <w:rFonts w:hint="eastAsia"/>
        </w:rPr>
        <w:t>公司基础信息输入</w:t>
      </w:r>
      <w:bookmarkEnd w:id="7"/>
    </w:p>
    <w:p w:rsidR="00872989" w:rsidRPr="00B63104" w:rsidRDefault="00872989" w:rsidP="00B63104">
      <w:pPr>
        <w:spacing w:line="360" w:lineRule="auto"/>
        <w:rPr>
          <w:sz w:val="24"/>
        </w:rPr>
      </w:pPr>
      <w:r w:rsidRPr="00801A4D">
        <w:rPr>
          <w:rFonts w:hint="eastAsia"/>
          <w:b/>
          <w:sz w:val="24"/>
        </w:rPr>
        <w:t>公司名称</w:t>
      </w:r>
      <w:r w:rsidRPr="00B63104">
        <w:rPr>
          <w:rFonts w:hint="eastAsia"/>
          <w:sz w:val="24"/>
        </w:rPr>
        <w:t>：文本</w:t>
      </w:r>
    </w:p>
    <w:p w:rsidR="00872989" w:rsidRPr="00B63104" w:rsidRDefault="00872989" w:rsidP="00B63104">
      <w:pPr>
        <w:spacing w:line="360" w:lineRule="auto"/>
        <w:rPr>
          <w:sz w:val="24"/>
        </w:rPr>
      </w:pPr>
      <w:r w:rsidRPr="00801A4D">
        <w:rPr>
          <w:rFonts w:hint="eastAsia"/>
          <w:b/>
          <w:sz w:val="24"/>
        </w:rPr>
        <w:t>公司缩写</w:t>
      </w:r>
      <w:r w:rsidRPr="00B63104">
        <w:rPr>
          <w:rFonts w:hint="eastAsia"/>
          <w:sz w:val="24"/>
        </w:rPr>
        <w:t>：文本（英文字母，可限制为</w:t>
      </w:r>
      <w:r w:rsidRPr="00B63104">
        <w:rPr>
          <w:rFonts w:hint="eastAsia"/>
          <w:sz w:val="24"/>
        </w:rPr>
        <w:t>4-8</w:t>
      </w:r>
      <w:r w:rsidRPr="00B63104">
        <w:rPr>
          <w:rFonts w:hint="eastAsia"/>
          <w:sz w:val="24"/>
        </w:rPr>
        <w:t>个字母）</w:t>
      </w:r>
    </w:p>
    <w:p w:rsidR="00872989" w:rsidRPr="00B63104" w:rsidRDefault="00C60E2C" w:rsidP="00B63104">
      <w:pPr>
        <w:spacing w:line="360" w:lineRule="auto"/>
        <w:rPr>
          <w:sz w:val="24"/>
        </w:rPr>
      </w:pPr>
      <w:r w:rsidRPr="00801A4D">
        <w:rPr>
          <w:rFonts w:hint="eastAsia"/>
          <w:b/>
          <w:sz w:val="24"/>
        </w:rPr>
        <w:t>通讯</w:t>
      </w:r>
      <w:r w:rsidR="00872989" w:rsidRPr="00801A4D">
        <w:rPr>
          <w:rFonts w:hint="eastAsia"/>
          <w:b/>
          <w:sz w:val="24"/>
        </w:rPr>
        <w:t>地址</w:t>
      </w:r>
      <w:r w:rsidR="00872989" w:rsidRPr="00B63104">
        <w:rPr>
          <w:rFonts w:hint="eastAsia"/>
          <w:sz w:val="24"/>
        </w:rPr>
        <w:t>：文本</w:t>
      </w:r>
    </w:p>
    <w:p w:rsidR="00872989" w:rsidRPr="00B63104" w:rsidRDefault="0042500C" w:rsidP="00B63104">
      <w:pPr>
        <w:spacing w:line="360" w:lineRule="auto"/>
        <w:rPr>
          <w:sz w:val="24"/>
        </w:rPr>
      </w:pPr>
      <w:r w:rsidRPr="00801A4D">
        <w:rPr>
          <w:rFonts w:hint="eastAsia"/>
          <w:b/>
          <w:sz w:val="24"/>
        </w:rPr>
        <w:t>覆盖</w:t>
      </w:r>
      <w:r w:rsidR="00872989" w:rsidRPr="00801A4D">
        <w:rPr>
          <w:rFonts w:hint="eastAsia"/>
          <w:b/>
          <w:sz w:val="24"/>
        </w:rPr>
        <w:t>范围</w:t>
      </w:r>
      <w:r w:rsidR="00872989" w:rsidRPr="00B63104">
        <w:rPr>
          <w:rFonts w:hint="eastAsia"/>
          <w:sz w:val="24"/>
        </w:rPr>
        <w:t>：文本</w:t>
      </w:r>
    </w:p>
    <w:p w:rsidR="00872989" w:rsidRPr="00B63104" w:rsidRDefault="00872989" w:rsidP="00B63104">
      <w:pPr>
        <w:spacing w:line="360" w:lineRule="auto"/>
        <w:rPr>
          <w:sz w:val="24"/>
        </w:rPr>
      </w:pPr>
      <w:r w:rsidRPr="00801A4D">
        <w:rPr>
          <w:rFonts w:hint="eastAsia"/>
          <w:b/>
          <w:sz w:val="24"/>
        </w:rPr>
        <w:t>服务方针</w:t>
      </w:r>
      <w:r w:rsidRPr="00B63104">
        <w:rPr>
          <w:rFonts w:hint="eastAsia"/>
          <w:sz w:val="24"/>
        </w:rPr>
        <w:t>：文本</w:t>
      </w:r>
    </w:p>
    <w:p w:rsidR="005C28E3" w:rsidRPr="00B63104" w:rsidRDefault="005C28E3" w:rsidP="00B63104">
      <w:pPr>
        <w:spacing w:line="360" w:lineRule="auto"/>
        <w:rPr>
          <w:sz w:val="24"/>
        </w:rPr>
      </w:pPr>
      <w:r w:rsidRPr="00801A4D">
        <w:rPr>
          <w:rFonts w:hint="eastAsia"/>
          <w:b/>
          <w:sz w:val="24"/>
        </w:rPr>
        <w:t>公司简介</w:t>
      </w:r>
      <w:r w:rsidRPr="00B63104">
        <w:rPr>
          <w:rFonts w:hint="eastAsia"/>
          <w:sz w:val="24"/>
        </w:rPr>
        <w:t>：文本（可限制为</w:t>
      </w:r>
      <w:r w:rsidRPr="00B63104">
        <w:rPr>
          <w:rFonts w:hint="eastAsia"/>
          <w:sz w:val="24"/>
        </w:rPr>
        <w:t>500</w:t>
      </w:r>
      <w:r w:rsidRPr="00B63104">
        <w:rPr>
          <w:rFonts w:hint="eastAsia"/>
          <w:sz w:val="24"/>
        </w:rPr>
        <w:t>字）</w:t>
      </w:r>
    </w:p>
    <w:p w:rsidR="008F386C" w:rsidRPr="00B63104" w:rsidRDefault="008F386C" w:rsidP="00B63104">
      <w:pPr>
        <w:spacing w:line="360" w:lineRule="auto"/>
        <w:rPr>
          <w:sz w:val="24"/>
        </w:rPr>
      </w:pPr>
      <w:r w:rsidRPr="00801A4D">
        <w:rPr>
          <w:rFonts w:hint="eastAsia"/>
          <w:b/>
          <w:sz w:val="24"/>
        </w:rPr>
        <w:t>公司邮编</w:t>
      </w:r>
      <w:r w:rsidRPr="00B63104">
        <w:rPr>
          <w:rFonts w:hint="eastAsia"/>
          <w:sz w:val="24"/>
        </w:rPr>
        <w:t>：数字文本</w:t>
      </w:r>
    </w:p>
    <w:p w:rsidR="00872989" w:rsidRPr="00B63104" w:rsidRDefault="008F386C" w:rsidP="00B63104">
      <w:pPr>
        <w:spacing w:line="360" w:lineRule="auto"/>
        <w:rPr>
          <w:sz w:val="24"/>
        </w:rPr>
      </w:pPr>
      <w:r w:rsidRPr="00801A4D">
        <w:rPr>
          <w:rFonts w:hint="eastAsia"/>
          <w:b/>
          <w:sz w:val="24"/>
        </w:rPr>
        <w:t>公司电话</w:t>
      </w:r>
      <w:r w:rsidRPr="00B63104">
        <w:rPr>
          <w:rFonts w:hint="eastAsia"/>
          <w:sz w:val="24"/>
        </w:rPr>
        <w:t>：</w:t>
      </w:r>
      <w:r w:rsidR="00576A2B" w:rsidRPr="00B63104">
        <w:rPr>
          <w:rFonts w:hint="eastAsia"/>
          <w:sz w:val="24"/>
        </w:rPr>
        <w:t>可输入</w:t>
      </w:r>
      <w:r w:rsidR="0018383E" w:rsidRPr="00B63104">
        <w:rPr>
          <w:rFonts w:hint="eastAsia"/>
          <w:sz w:val="24"/>
        </w:rPr>
        <w:t>（</w:t>
      </w:r>
      <w:r w:rsidRPr="00B63104">
        <w:rPr>
          <w:rFonts w:hint="eastAsia"/>
          <w:sz w:val="24"/>
        </w:rPr>
        <w:t>区号</w:t>
      </w:r>
      <w:r w:rsidR="00576A2B" w:rsidRPr="00B63104">
        <w:rPr>
          <w:rFonts w:hint="eastAsia"/>
          <w:sz w:val="24"/>
        </w:rPr>
        <w:t>+</w:t>
      </w:r>
      <w:r w:rsidRPr="00B63104">
        <w:rPr>
          <w:rFonts w:hint="eastAsia"/>
          <w:sz w:val="24"/>
        </w:rPr>
        <w:t>电话号码</w:t>
      </w:r>
      <w:r w:rsidR="0018383E" w:rsidRPr="00B63104">
        <w:rPr>
          <w:rFonts w:hint="eastAsia"/>
          <w:sz w:val="24"/>
        </w:rPr>
        <w:t>）</w:t>
      </w:r>
      <w:r w:rsidR="00576A2B" w:rsidRPr="00B63104">
        <w:rPr>
          <w:rFonts w:hint="eastAsia"/>
          <w:sz w:val="24"/>
        </w:rPr>
        <w:t>或手机号码</w:t>
      </w:r>
    </w:p>
    <w:p w:rsidR="00872989" w:rsidRPr="00DA2450" w:rsidRDefault="008F386C" w:rsidP="00DA2450">
      <w:pPr>
        <w:pStyle w:val="2"/>
      </w:pPr>
      <w:bookmarkStart w:id="8" w:name="_Toc7444909"/>
      <w:r w:rsidRPr="00DA2450">
        <w:rPr>
          <w:rFonts w:hint="eastAsia"/>
        </w:rPr>
        <w:t>公司</w:t>
      </w:r>
      <w:r w:rsidR="008565D2" w:rsidRPr="00DA2450">
        <w:rPr>
          <w:rFonts w:hint="eastAsia"/>
        </w:rPr>
        <w:t>（组织级</w:t>
      </w:r>
      <w:r w:rsidRPr="00DA2450">
        <w:rPr>
          <w:rFonts w:hint="eastAsia"/>
        </w:rPr>
        <w:t>人员</w:t>
      </w:r>
      <w:r w:rsidR="008565D2" w:rsidRPr="00DA2450">
        <w:rPr>
          <w:rFonts w:hint="eastAsia"/>
        </w:rPr>
        <w:t>）</w:t>
      </w:r>
      <w:r w:rsidRPr="00DA2450">
        <w:rPr>
          <w:rFonts w:hint="eastAsia"/>
        </w:rPr>
        <w:t>信息</w:t>
      </w:r>
      <w:r w:rsidR="00B63104" w:rsidRPr="00DA2450">
        <w:rPr>
          <w:rFonts w:hint="eastAsia"/>
        </w:rPr>
        <w:t>输入</w:t>
      </w:r>
      <w:bookmarkEnd w:id="8"/>
    </w:p>
    <w:p w:rsidR="009D5B7D" w:rsidRDefault="009D5B7D" w:rsidP="00B63104">
      <w:pPr>
        <w:spacing w:line="360" w:lineRule="auto"/>
        <w:rPr>
          <w:sz w:val="24"/>
        </w:rPr>
      </w:pPr>
      <w:r w:rsidRPr="00801A4D">
        <w:rPr>
          <w:rFonts w:hint="eastAsia"/>
          <w:b/>
          <w:sz w:val="24"/>
        </w:rPr>
        <w:t>法人代表</w:t>
      </w:r>
      <w:r>
        <w:rPr>
          <w:rFonts w:hint="eastAsia"/>
          <w:sz w:val="24"/>
        </w:rPr>
        <w:t>：文本</w:t>
      </w:r>
      <w:r w:rsidR="00C60E2C">
        <w:rPr>
          <w:rFonts w:hint="eastAsia"/>
          <w:sz w:val="24"/>
        </w:rPr>
        <w:t>（</w:t>
      </w:r>
      <w:r w:rsidR="004B7691">
        <w:rPr>
          <w:rFonts w:hint="eastAsia"/>
          <w:sz w:val="24"/>
        </w:rPr>
        <w:t>公司简介下方文字使用）</w:t>
      </w:r>
    </w:p>
    <w:p w:rsidR="008F386C" w:rsidRPr="00B63104" w:rsidRDefault="004534B7" w:rsidP="00B63104">
      <w:pPr>
        <w:spacing w:line="360" w:lineRule="auto"/>
        <w:rPr>
          <w:sz w:val="24"/>
        </w:rPr>
      </w:pPr>
      <w:r w:rsidRPr="00801A4D">
        <w:rPr>
          <w:rFonts w:hint="eastAsia"/>
          <w:b/>
          <w:sz w:val="24"/>
        </w:rPr>
        <w:t>总经理</w:t>
      </w:r>
      <w:r w:rsidRPr="00B63104">
        <w:rPr>
          <w:rFonts w:hint="eastAsia"/>
          <w:sz w:val="24"/>
        </w:rPr>
        <w:t>：文本</w:t>
      </w:r>
      <w:r w:rsidR="008565D2">
        <w:rPr>
          <w:rFonts w:hint="eastAsia"/>
          <w:sz w:val="24"/>
        </w:rPr>
        <w:t xml:space="preserve">  </w:t>
      </w:r>
      <w:r w:rsidR="004B7691">
        <w:rPr>
          <w:rFonts w:hint="eastAsia"/>
          <w:sz w:val="24"/>
        </w:rPr>
        <w:t>（发布令、管理者代表授权书的署名人、一层管理手册的批准人）</w:t>
      </w:r>
    </w:p>
    <w:p w:rsidR="004534B7" w:rsidRPr="00B63104" w:rsidRDefault="004534B7" w:rsidP="00B63104">
      <w:pPr>
        <w:spacing w:line="360" w:lineRule="auto"/>
        <w:rPr>
          <w:sz w:val="24"/>
        </w:rPr>
      </w:pPr>
      <w:r w:rsidRPr="00801A4D">
        <w:rPr>
          <w:rFonts w:hint="eastAsia"/>
          <w:b/>
          <w:sz w:val="24"/>
        </w:rPr>
        <w:t>管理者代表</w:t>
      </w:r>
      <w:r w:rsidRPr="00B63104">
        <w:rPr>
          <w:rFonts w:hint="eastAsia"/>
          <w:sz w:val="24"/>
        </w:rPr>
        <w:t>：文本</w:t>
      </w:r>
      <w:r w:rsidR="004B7691">
        <w:rPr>
          <w:rFonts w:hint="eastAsia"/>
          <w:sz w:val="24"/>
        </w:rPr>
        <w:t>（一层管理手册的审核人、</w:t>
      </w:r>
      <w:r w:rsidR="00CB302C">
        <w:rPr>
          <w:rFonts w:hint="eastAsia"/>
          <w:sz w:val="24"/>
        </w:rPr>
        <w:t>二层、三层</w:t>
      </w:r>
      <w:r w:rsidR="004B7691">
        <w:rPr>
          <w:rFonts w:hint="eastAsia"/>
          <w:sz w:val="24"/>
        </w:rPr>
        <w:t>文件的批准人）</w:t>
      </w:r>
    </w:p>
    <w:p w:rsidR="004534B7" w:rsidRPr="00B63104" w:rsidRDefault="004534B7" w:rsidP="00B63104">
      <w:pPr>
        <w:spacing w:line="360" w:lineRule="auto"/>
        <w:rPr>
          <w:sz w:val="24"/>
        </w:rPr>
      </w:pPr>
      <w:r w:rsidRPr="00801A4D">
        <w:rPr>
          <w:rFonts w:hint="eastAsia"/>
          <w:b/>
          <w:sz w:val="24"/>
        </w:rPr>
        <w:t>编制人</w:t>
      </w:r>
      <w:r w:rsidRPr="00B63104">
        <w:rPr>
          <w:rFonts w:hint="eastAsia"/>
          <w:sz w:val="24"/>
        </w:rPr>
        <w:t>：文本</w:t>
      </w:r>
      <w:r w:rsidR="00D50812" w:rsidRPr="00B63104">
        <w:rPr>
          <w:rFonts w:hint="eastAsia"/>
          <w:sz w:val="24"/>
        </w:rPr>
        <w:t>（</w:t>
      </w:r>
      <w:r w:rsidR="00CB302C">
        <w:rPr>
          <w:rFonts w:hint="eastAsia"/>
          <w:sz w:val="24"/>
        </w:rPr>
        <w:t>即</w:t>
      </w:r>
      <w:r w:rsidR="00D50812" w:rsidRPr="00B63104">
        <w:rPr>
          <w:rFonts w:hint="eastAsia"/>
          <w:sz w:val="24"/>
        </w:rPr>
        <w:t>输出文件中</w:t>
      </w:r>
      <w:r w:rsidR="00CB302C">
        <w:rPr>
          <w:rFonts w:hint="eastAsia"/>
          <w:sz w:val="24"/>
        </w:rPr>
        <w:t>文档修订记录表中</w:t>
      </w:r>
      <w:r w:rsidR="00D50812" w:rsidRPr="00B63104">
        <w:rPr>
          <w:rFonts w:hint="eastAsia"/>
          <w:sz w:val="24"/>
        </w:rPr>
        <w:t>的变更人）</w:t>
      </w:r>
    </w:p>
    <w:p w:rsidR="004534B7" w:rsidRPr="00B63104" w:rsidRDefault="004534B7" w:rsidP="00B63104">
      <w:pPr>
        <w:spacing w:line="360" w:lineRule="auto"/>
        <w:rPr>
          <w:sz w:val="24"/>
        </w:rPr>
      </w:pPr>
      <w:r w:rsidRPr="00801A4D">
        <w:rPr>
          <w:rFonts w:hint="eastAsia"/>
          <w:b/>
          <w:sz w:val="24"/>
        </w:rPr>
        <w:t>审核人</w:t>
      </w:r>
      <w:r w:rsidRPr="00B63104">
        <w:rPr>
          <w:rFonts w:hint="eastAsia"/>
          <w:sz w:val="24"/>
        </w:rPr>
        <w:t>：文本</w:t>
      </w:r>
      <w:r w:rsidR="00CB302C">
        <w:rPr>
          <w:rFonts w:hint="eastAsia"/>
          <w:sz w:val="24"/>
        </w:rPr>
        <w:t>（一层管理手册的审核人为管理者代表，二层、三层文件一般为部</w:t>
      </w:r>
      <w:r w:rsidR="00CB302C">
        <w:rPr>
          <w:rFonts w:hint="eastAsia"/>
          <w:sz w:val="24"/>
        </w:rPr>
        <w:lastRenderedPageBreak/>
        <w:t>门经理）</w:t>
      </w:r>
    </w:p>
    <w:p w:rsidR="004534B7" w:rsidRPr="00B63104" w:rsidRDefault="004534B7" w:rsidP="00B63104">
      <w:pPr>
        <w:spacing w:line="360" w:lineRule="auto"/>
        <w:rPr>
          <w:sz w:val="24"/>
        </w:rPr>
      </w:pPr>
      <w:r w:rsidRPr="00801A4D">
        <w:rPr>
          <w:rFonts w:hint="eastAsia"/>
          <w:b/>
          <w:sz w:val="24"/>
        </w:rPr>
        <w:t>批准人</w:t>
      </w:r>
      <w:r w:rsidRPr="00B63104">
        <w:rPr>
          <w:rFonts w:hint="eastAsia"/>
          <w:sz w:val="24"/>
        </w:rPr>
        <w:t>：文本</w:t>
      </w:r>
      <w:r w:rsidR="00CB302C">
        <w:rPr>
          <w:rFonts w:hint="eastAsia"/>
          <w:sz w:val="24"/>
        </w:rPr>
        <w:t>（一层手册批准人为总经理，二层、三层文件批准人为管理者代表</w:t>
      </w:r>
    </w:p>
    <w:p w:rsidR="004534B7" w:rsidRPr="00B63104" w:rsidRDefault="004534B7" w:rsidP="00B63104">
      <w:pPr>
        <w:spacing w:line="360" w:lineRule="auto"/>
        <w:rPr>
          <w:sz w:val="24"/>
        </w:rPr>
      </w:pPr>
      <w:r w:rsidRPr="00801A4D">
        <w:rPr>
          <w:rFonts w:hint="eastAsia"/>
          <w:b/>
          <w:sz w:val="24"/>
        </w:rPr>
        <w:t>发布人</w:t>
      </w:r>
      <w:r w:rsidRPr="00B63104">
        <w:rPr>
          <w:rFonts w:hint="eastAsia"/>
          <w:sz w:val="24"/>
        </w:rPr>
        <w:t>：文本</w:t>
      </w:r>
      <w:r w:rsidR="00CB302C">
        <w:rPr>
          <w:rFonts w:hint="eastAsia"/>
          <w:sz w:val="24"/>
        </w:rPr>
        <w:t>（所有</w:t>
      </w:r>
      <w:r w:rsidR="005E7550">
        <w:rPr>
          <w:rFonts w:hint="eastAsia"/>
          <w:sz w:val="24"/>
        </w:rPr>
        <w:t>体系文件的发布人为同一人）</w:t>
      </w:r>
    </w:p>
    <w:p w:rsidR="00685095" w:rsidRPr="00DA2450" w:rsidRDefault="00B63104" w:rsidP="00DA2450">
      <w:pPr>
        <w:pStyle w:val="2"/>
      </w:pPr>
      <w:bookmarkStart w:id="9" w:name="_Toc7444910"/>
      <w:r w:rsidRPr="00DA2450">
        <w:rPr>
          <w:rFonts w:hint="eastAsia"/>
        </w:rPr>
        <w:t>日期输入</w:t>
      </w:r>
      <w:bookmarkEnd w:id="9"/>
    </w:p>
    <w:p w:rsidR="00B63104" w:rsidRPr="00B63104" w:rsidRDefault="00B63104" w:rsidP="00B63104">
      <w:pPr>
        <w:spacing w:line="360" w:lineRule="auto"/>
        <w:rPr>
          <w:sz w:val="24"/>
        </w:rPr>
      </w:pPr>
      <w:r w:rsidRPr="00B63104">
        <w:rPr>
          <w:rFonts w:hint="eastAsia"/>
          <w:sz w:val="24"/>
        </w:rPr>
        <w:t>与测试文件导出的测试开发有较大改变</w:t>
      </w:r>
    </w:p>
    <w:p w:rsidR="00B63104" w:rsidRDefault="005E7550" w:rsidP="00B63104">
      <w:pPr>
        <w:spacing w:line="360" w:lineRule="auto"/>
        <w:rPr>
          <w:sz w:val="24"/>
        </w:rPr>
      </w:pPr>
      <w:r>
        <w:rPr>
          <w:noProof/>
        </w:rPr>
        <w:drawing>
          <wp:inline distT="0" distB="0" distL="0" distR="0" wp14:anchorId="0A229AA6" wp14:editId="715248E8">
            <wp:extent cx="5274310" cy="2515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15675"/>
                    </a:xfrm>
                    <a:prstGeom prst="rect">
                      <a:avLst/>
                    </a:prstGeom>
                  </pic:spPr>
                </pic:pic>
              </a:graphicData>
            </a:graphic>
          </wp:inline>
        </w:drawing>
      </w:r>
    </w:p>
    <w:p w:rsidR="008565D2" w:rsidRDefault="008565D2" w:rsidP="00B63104">
      <w:pPr>
        <w:spacing w:line="360" w:lineRule="auto"/>
        <w:rPr>
          <w:sz w:val="24"/>
        </w:rPr>
      </w:pPr>
      <w:r>
        <w:rPr>
          <w:rFonts w:hint="eastAsia"/>
          <w:sz w:val="24"/>
        </w:rPr>
        <w:t>为便于描述，对上述日期</w:t>
      </w:r>
      <w:r w:rsidR="005E7550">
        <w:rPr>
          <w:rFonts w:hint="eastAsia"/>
          <w:sz w:val="24"/>
        </w:rPr>
        <w:t>分别</w:t>
      </w:r>
      <w:proofErr w:type="gramStart"/>
      <w:r w:rsidR="005E7550">
        <w:rPr>
          <w:rFonts w:hint="eastAsia"/>
          <w:sz w:val="24"/>
        </w:rPr>
        <w:t>赋于</w:t>
      </w:r>
      <w:proofErr w:type="gramEnd"/>
      <w:r w:rsidR="005E7550">
        <w:rPr>
          <w:rFonts w:hint="eastAsia"/>
          <w:sz w:val="24"/>
        </w:rPr>
        <w:t>对应编号为</w:t>
      </w:r>
      <w:r w:rsidR="005E7550">
        <w:rPr>
          <w:rFonts w:hint="eastAsia"/>
          <w:sz w:val="24"/>
        </w:rPr>
        <w:t>D1~D6</w:t>
      </w:r>
    </w:p>
    <w:p w:rsidR="00EB6F7C" w:rsidRPr="00EB6F7C" w:rsidRDefault="00E426B7" w:rsidP="00EB6F7C">
      <w:pPr>
        <w:pStyle w:val="af3"/>
        <w:numPr>
          <w:ilvl w:val="0"/>
          <w:numId w:val="13"/>
        </w:numPr>
        <w:spacing w:line="360" w:lineRule="auto"/>
        <w:ind w:firstLineChars="0"/>
        <w:rPr>
          <w:sz w:val="24"/>
        </w:rPr>
      </w:pPr>
      <w:r w:rsidRPr="00EB6F7C">
        <w:rPr>
          <w:rFonts w:hint="eastAsia"/>
          <w:sz w:val="24"/>
        </w:rPr>
        <w:t>输入界面保留两个日期输入，</w:t>
      </w:r>
    </w:p>
    <w:p w:rsidR="00EB6F7C" w:rsidRDefault="00E426B7" w:rsidP="00EB6F7C">
      <w:pPr>
        <w:pStyle w:val="af3"/>
        <w:spacing w:line="360" w:lineRule="auto"/>
        <w:ind w:left="360" w:firstLineChars="0" w:firstLine="0"/>
        <w:rPr>
          <w:sz w:val="24"/>
        </w:rPr>
      </w:pPr>
      <w:r w:rsidRPr="00154D2E">
        <w:rPr>
          <w:rFonts w:hint="eastAsia"/>
          <w:b/>
          <w:sz w:val="24"/>
        </w:rPr>
        <w:t>编制日期</w:t>
      </w:r>
      <w:r w:rsidRPr="00EB6F7C">
        <w:rPr>
          <w:rFonts w:hint="eastAsia"/>
          <w:sz w:val="24"/>
        </w:rPr>
        <w:t>（</w:t>
      </w:r>
      <w:r w:rsidRPr="00EB6F7C">
        <w:rPr>
          <w:rFonts w:hint="eastAsia"/>
          <w:sz w:val="24"/>
        </w:rPr>
        <w:t>D1</w:t>
      </w:r>
      <w:r w:rsidRPr="00EB6F7C">
        <w:rPr>
          <w:rFonts w:hint="eastAsia"/>
          <w:sz w:val="24"/>
        </w:rPr>
        <w:t>）</w:t>
      </w:r>
      <w:r w:rsidR="00EB6F7C">
        <w:rPr>
          <w:rFonts w:hint="eastAsia"/>
          <w:sz w:val="24"/>
        </w:rPr>
        <w:t>：日期格式（可以弹出日期选择框）</w:t>
      </w:r>
    </w:p>
    <w:p w:rsidR="005E7550" w:rsidRPr="00EB6F7C" w:rsidRDefault="00E426B7" w:rsidP="00EB6F7C">
      <w:pPr>
        <w:pStyle w:val="af3"/>
        <w:spacing w:line="360" w:lineRule="auto"/>
        <w:ind w:left="360" w:firstLineChars="0" w:firstLine="0"/>
        <w:rPr>
          <w:sz w:val="24"/>
        </w:rPr>
      </w:pPr>
      <w:r w:rsidRPr="00154D2E">
        <w:rPr>
          <w:rFonts w:hint="eastAsia"/>
          <w:b/>
          <w:sz w:val="24"/>
        </w:rPr>
        <w:t>实施日期</w:t>
      </w:r>
      <w:r w:rsidRPr="00EB6F7C">
        <w:rPr>
          <w:rFonts w:hint="eastAsia"/>
          <w:sz w:val="24"/>
        </w:rPr>
        <w:t>(D6)</w:t>
      </w:r>
      <w:r w:rsidR="00EB6F7C">
        <w:rPr>
          <w:rFonts w:hint="eastAsia"/>
          <w:sz w:val="24"/>
        </w:rPr>
        <w:t>：日期格式</w:t>
      </w:r>
    </w:p>
    <w:p w:rsidR="00E426B7" w:rsidRDefault="00BD4DAC" w:rsidP="00B63104">
      <w:pPr>
        <w:spacing w:line="360" w:lineRule="auto"/>
        <w:rPr>
          <w:sz w:val="24"/>
        </w:rPr>
      </w:pPr>
      <w:r>
        <w:rPr>
          <w:rFonts w:hint="eastAsia"/>
          <w:sz w:val="24"/>
        </w:rPr>
        <w:t>2</w:t>
      </w:r>
      <w:r>
        <w:rPr>
          <w:rFonts w:hint="eastAsia"/>
          <w:sz w:val="24"/>
        </w:rPr>
        <w:t>）</w:t>
      </w:r>
      <w:r w:rsidR="00E426B7">
        <w:rPr>
          <w:rFonts w:hint="eastAsia"/>
          <w:sz w:val="24"/>
        </w:rPr>
        <w:t>日期的逻辑关系如下（上图图中日期不是计算的，以下述计算逻辑为准）：</w:t>
      </w:r>
    </w:p>
    <w:p w:rsidR="00E426B7" w:rsidRDefault="00E426B7" w:rsidP="00B63104">
      <w:pPr>
        <w:spacing w:line="360" w:lineRule="auto"/>
        <w:rPr>
          <w:sz w:val="24"/>
        </w:rPr>
      </w:pPr>
      <w:r>
        <w:rPr>
          <w:rFonts w:hint="eastAsia"/>
          <w:sz w:val="24"/>
        </w:rPr>
        <w:t xml:space="preserve"> D1</w:t>
      </w:r>
      <w:r>
        <w:rPr>
          <w:rFonts w:hint="eastAsia"/>
          <w:sz w:val="24"/>
        </w:rPr>
        <w:t>：从输入界面输入的日期</w:t>
      </w:r>
    </w:p>
    <w:p w:rsidR="00E426B7" w:rsidRDefault="00E426B7" w:rsidP="00B63104">
      <w:pPr>
        <w:spacing w:line="360" w:lineRule="auto"/>
        <w:rPr>
          <w:sz w:val="24"/>
        </w:rPr>
      </w:pPr>
      <w:r>
        <w:rPr>
          <w:rFonts w:hint="eastAsia"/>
          <w:sz w:val="24"/>
        </w:rPr>
        <w:t xml:space="preserve"> D2=D1+90</w:t>
      </w:r>
      <w:r>
        <w:rPr>
          <w:rFonts w:hint="eastAsia"/>
          <w:sz w:val="24"/>
        </w:rPr>
        <w:t>日（即</w:t>
      </w:r>
      <w:r>
        <w:rPr>
          <w:rFonts w:hint="eastAsia"/>
          <w:sz w:val="24"/>
        </w:rPr>
        <w:t>D2</w:t>
      </w:r>
      <w:r>
        <w:rPr>
          <w:rFonts w:hint="eastAsia"/>
          <w:sz w:val="24"/>
        </w:rPr>
        <w:t>在</w:t>
      </w:r>
      <w:r>
        <w:rPr>
          <w:rFonts w:hint="eastAsia"/>
          <w:sz w:val="24"/>
        </w:rPr>
        <w:t>D1</w:t>
      </w:r>
      <w:r>
        <w:rPr>
          <w:rFonts w:hint="eastAsia"/>
          <w:sz w:val="24"/>
        </w:rPr>
        <w:t>的</w:t>
      </w:r>
      <w:r>
        <w:rPr>
          <w:rFonts w:hint="eastAsia"/>
          <w:sz w:val="24"/>
        </w:rPr>
        <w:t>90</w:t>
      </w:r>
      <w:r>
        <w:rPr>
          <w:rFonts w:hint="eastAsia"/>
          <w:sz w:val="24"/>
        </w:rPr>
        <w:t>日后）</w:t>
      </w:r>
    </w:p>
    <w:p w:rsidR="00E426B7" w:rsidRDefault="00E426B7" w:rsidP="00B63104">
      <w:pPr>
        <w:spacing w:line="360" w:lineRule="auto"/>
        <w:rPr>
          <w:sz w:val="24"/>
        </w:rPr>
      </w:pPr>
      <w:r>
        <w:rPr>
          <w:rFonts w:hint="eastAsia"/>
          <w:sz w:val="24"/>
        </w:rPr>
        <w:t xml:space="preserve"> D3=D2+1</w:t>
      </w:r>
      <w:r>
        <w:rPr>
          <w:rFonts w:hint="eastAsia"/>
          <w:sz w:val="24"/>
        </w:rPr>
        <w:t>日</w:t>
      </w:r>
    </w:p>
    <w:p w:rsidR="00E426B7" w:rsidRDefault="00E426B7" w:rsidP="00B63104">
      <w:pPr>
        <w:spacing w:line="360" w:lineRule="auto"/>
        <w:rPr>
          <w:sz w:val="24"/>
        </w:rPr>
      </w:pPr>
      <w:r>
        <w:rPr>
          <w:rFonts w:hint="eastAsia"/>
          <w:sz w:val="24"/>
        </w:rPr>
        <w:t xml:space="preserve"> D4=D3+1</w:t>
      </w:r>
      <w:r>
        <w:rPr>
          <w:rFonts w:hint="eastAsia"/>
          <w:sz w:val="24"/>
        </w:rPr>
        <w:t>日</w:t>
      </w:r>
    </w:p>
    <w:p w:rsidR="00E426B7" w:rsidRDefault="00E426B7" w:rsidP="00B63104">
      <w:pPr>
        <w:spacing w:line="360" w:lineRule="auto"/>
        <w:rPr>
          <w:sz w:val="24"/>
        </w:rPr>
      </w:pPr>
      <w:r>
        <w:rPr>
          <w:rFonts w:hint="eastAsia"/>
          <w:sz w:val="24"/>
        </w:rPr>
        <w:t xml:space="preserve"> D5</w:t>
      </w:r>
      <w:r w:rsidR="009959D3">
        <w:rPr>
          <w:rFonts w:hint="eastAsia"/>
          <w:sz w:val="24"/>
        </w:rPr>
        <w:t>=D4</w:t>
      </w:r>
    </w:p>
    <w:p w:rsidR="00E426B7" w:rsidRDefault="009959D3" w:rsidP="00B63104">
      <w:pPr>
        <w:spacing w:line="360" w:lineRule="auto"/>
        <w:rPr>
          <w:sz w:val="24"/>
        </w:rPr>
      </w:pPr>
      <w:r>
        <w:rPr>
          <w:rFonts w:hint="eastAsia"/>
          <w:sz w:val="24"/>
        </w:rPr>
        <w:t xml:space="preserve"> D6</w:t>
      </w:r>
      <w:r>
        <w:rPr>
          <w:rFonts w:hint="eastAsia"/>
          <w:sz w:val="24"/>
        </w:rPr>
        <w:t>输入的，当单击实施日期</w:t>
      </w:r>
      <w:r>
        <w:rPr>
          <w:rFonts w:hint="eastAsia"/>
          <w:sz w:val="24"/>
        </w:rPr>
        <w:t>(D6</w:t>
      </w:r>
      <w:r w:rsidR="00BD4DAC">
        <w:rPr>
          <w:rFonts w:hint="eastAsia"/>
          <w:sz w:val="24"/>
        </w:rPr>
        <w:t>)</w:t>
      </w:r>
      <w:r w:rsidR="00BD4DAC">
        <w:rPr>
          <w:rFonts w:hint="eastAsia"/>
          <w:sz w:val="24"/>
        </w:rPr>
        <w:t>的输入框时，可以将</w:t>
      </w:r>
      <w:r w:rsidR="00BD4DAC">
        <w:rPr>
          <w:rFonts w:hint="eastAsia"/>
          <w:sz w:val="24"/>
        </w:rPr>
        <w:t>D5</w:t>
      </w:r>
      <w:r w:rsidR="00BD4DAC">
        <w:rPr>
          <w:rFonts w:hint="eastAsia"/>
          <w:sz w:val="24"/>
        </w:rPr>
        <w:t>的日期直接调取过来，但允许手动修改该日期，修改规则是修改后的日期必须在发布日期当天或之后的时间。</w:t>
      </w:r>
    </w:p>
    <w:p w:rsidR="005E7550" w:rsidRDefault="00DA2450" w:rsidP="00392986">
      <w:pPr>
        <w:pStyle w:val="2"/>
      </w:pPr>
      <w:bookmarkStart w:id="10" w:name="_Toc7444911"/>
      <w:r>
        <w:rPr>
          <w:rFonts w:hint="eastAsia"/>
        </w:rPr>
        <w:lastRenderedPageBreak/>
        <w:t>部门信息输入</w:t>
      </w:r>
      <w:bookmarkEnd w:id="10"/>
    </w:p>
    <w:p w:rsidR="00DA2450" w:rsidRDefault="00DA60E0" w:rsidP="00B63104">
      <w:pPr>
        <w:spacing w:line="360" w:lineRule="auto"/>
        <w:rPr>
          <w:noProof/>
        </w:rPr>
      </w:pPr>
      <w:r>
        <w:rPr>
          <w:rFonts w:hint="eastAsia"/>
          <w:noProof/>
        </w:rPr>
        <w:t>1</w:t>
      </w:r>
      <w:r>
        <w:rPr>
          <w:rFonts w:hint="eastAsia"/>
          <w:noProof/>
        </w:rPr>
        <w:t>、</w:t>
      </w:r>
      <w:r w:rsidR="00DA2450">
        <w:rPr>
          <w:rFonts w:hint="eastAsia"/>
          <w:noProof/>
        </w:rPr>
        <w:t>部门信息输入中，设置缺省的用于生成组织架构图的部门列表，包括：</w:t>
      </w:r>
    </w:p>
    <w:p w:rsidR="00DA2450" w:rsidRDefault="00DA2450" w:rsidP="00154D2E">
      <w:pPr>
        <w:spacing w:line="360" w:lineRule="auto"/>
        <w:ind w:firstLineChars="100" w:firstLine="210"/>
        <w:rPr>
          <w:noProof/>
        </w:rPr>
      </w:pPr>
      <w:r w:rsidRPr="00154D2E">
        <w:rPr>
          <w:rFonts w:hint="eastAsia"/>
          <w:noProof/>
        </w:rPr>
        <w:t>总经理</w:t>
      </w:r>
      <w:r>
        <w:rPr>
          <w:rFonts w:hint="eastAsia"/>
          <w:noProof/>
        </w:rPr>
        <w:t>：</w:t>
      </w:r>
    </w:p>
    <w:p w:rsidR="00DA2450" w:rsidRPr="00154D2E" w:rsidRDefault="00022D1C" w:rsidP="00154D2E">
      <w:pPr>
        <w:spacing w:line="360" w:lineRule="auto"/>
        <w:ind w:firstLineChars="100" w:firstLine="210"/>
        <w:rPr>
          <w:noProof/>
        </w:rPr>
      </w:pPr>
      <w:r w:rsidRPr="00154D2E">
        <w:rPr>
          <w:rFonts w:hint="eastAsia"/>
          <w:noProof/>
        </w:rPr>
        <w:t>信息技术服务管理小组</w:t>
      </w:r>
    </w:p>
    <w:p w:rsidR="00022D1C" w:rsidRPr="007D3D3C" w:rsidRDefault="00022D1C" w:rsidP="007D3D3C">
      <w:pPr>
        <w:spacing w:line="360" w:lineRule="auto"/>
        <w:ind w:firstLineChars="100" w:firstLine="211"/>
        <w:rPr>
          <w:b/>
          <w:noProof/>
        </w:rPr>
      </w:pPr>
      <w:r w:rsidRPr="007D3D3C">
        <w:rPr>
          <w:rFonts w:hint="eastAsia"/>
          <w:b/>
          <w:noProof/>
        </w:rPr>
        <w:t>管理者代表</w:t>
      </w:r>
    </w:p>
    <w:p w:rsidR="007D3D3C" w:rsidRPr="00154D2E" w:rsidRDefault="00022D1C" w:rsidP="00B63104">
      <w:pPr>
        <w:spacing w:line="360" w:lineRule="auto"/>
        <w:rPr>
          <w:noProof/>
        </w:rPr>
      </w:pPr>
      <w:r>
        <w:rPr>
          <w:rFonts w:hint="eastAsia"/>
          <w:noProof/>
        </w:rPr>
        <w:t xml:space="preserve">  </w:t>
      </w:r>
      <w:r w:rsidR="007D3D3C" w:rsidRPr="00154D2E">
        <w:rPr>
          <w:rFonts w:hint="eastAsia"/>
          <w:noProof/>
        </w:rPr>
        <w:t>客户服务</w:t>
      </w:r>
      <w:r w:rsidR="00D30DE2" w:rsidRPr="00154D2E">
        <w:rPr>
          <w:rFonts w:hint="eastAsia"/>
          <w:noProof/>
        </w:rPr>
        <w:t>中心</w:t>
      </w:r>
    </w:p>
    <w:p w:rsidR="007D3D3C" w:rsidRPr="00154D2E" w:rsidRDefault="007D3D3C" w:rsidP="00B63104">
      <w:pPr>
        <w:spacing w:line="360" w:lineRule="auto"/>
        <w:rPr>
          <w:noProof/>
        </w:rPr>
      </w:pPr>
      <w:r w:rsidRPr="00154D2E">
        <w:rPr>
          <w:rFonts w:hint="eastAsia"/>
          <w:noProof/>
        </w:rPr>
        <w:t xml:space="preserve">  </w:t>
      </w:r>
      <w:r w:rsidRPr="00154D2E">
        <w:rPr>
          <w:rFonts w:hint="eastAsia"/>
          <w:noProof/>
        </w:rPr>
        <w:t>系统集成</w:t>
      </w:r>
      <w:r w:rsidR="00D30DE2" w:rsidRPr="00154D2E">
        <w:rPr>
          <w:rFonts w:hint="eastAsia"/>
          <w:noProof/>
        </w:rPr>
        <w:t>中心</w:t>
      </w:r>
    </w:p>
    <w:p w:rsidR="00F3404F" w:rsidRPr="00154D2E" w:rsidRDefault="00F3404F" w:rsidP="00154D2E">
      <w:pPr>
        <w:spacing w:line="360" w:lineRule="auto"/>
        <w:ind w:firstLineChars="100" w:firstLine="210"/>
        <w:rPr>
          <w:noProof/>
        </w:rPr>
      </w:pPr>
      <w:r w:rsidRPr="00154D2E">
        <w:rPr>
          <w:rFonts w:hint="eastAsia"/>
          <w:noProof/>
        </w:rPr>
        <w:t>软件</w:t>
      </w:r>
      <w:r w:rsidR="00D30DE2" w:rsidRPr="00154D2E">
        <w:rPr>
          <w:rFonts w:hint="eastAsia"/>
          <w:noProof/>
        </w:rPr>
        <w:t>研发中心</w:t>
      </w:r>
    </w:p>
    <w:p w:rsidR="007D3D3C" w:rsidRDefault="007D3D3C" w:rsidP="00B63104">
      <w:pPr>
        <w:spacing w:line="360" w:lineRule="auto"/>
        <w:rPr>
          <w:noProof/>
        </w:rPr>
      </w:pPr>
      <w:r>
        <w:rPr>
          <w:rFonts w:hint="eastAsia"/>
          <w:noProof/>
        </w:rPr>
        <w:t xml:space="preserve">  </w:t>
      </w:r>
      <w:r>
        <w:rPr>
          <w:rFonts w:hint="eastAsia"/>
          <w:noProof/>
        </w:rPr>
        <w:t>营销</w:t>
      </w:r>
      <w:r w:rsidR="00D30DE2">
        <w:rPr>
          <w:rFonts w:hint="eastAsia"/>
          <w:noProof/>
        </w:rPr>
        <w:t>管理中心</w:t>
      </w:r>
    </w:p>
    <w:p w:rsidR="007D3D3C" w:rsidRDefault="007D3D3C" w:rsidP="00B63104">
      <w:pPr>
        <w:spacing w:line="360" w:lineRule="auto"/>
        <w:rPr>
          <w:noProof/>
        </w:rPr>
      </w:pPr>
      <w:r>
        <w:rPr>
          <w:rFonts w:hint="eastAsia"/>
          <w:noProof/>
        </w:rPr>
        <w:t xml:space="preserve">  </w:t>
      </w:r>
      <w:r>
        <w:rPr>
          <w:rFonts w:hint="eastAsia"/>
          <w:noProof/>
        </w:rPr>
        <w:t>行政</w:t>
      </w:r>
      <w:r w:rsidR="00D30DE2">
        <w:rPr>
          <w:rFonts w:hint="eastAsia"/>
          <w:noProof/>
        </w:rPr>
        <w:t>中心</w:t>
      </w:r>
    </w:p>
    <w:p w:rsidR="007D3D3C" w:rsidRDefault="007D3D3C" w:rsidP="00B63104">
      <w:pPr>
        <w:spacing w:line="360" w:lineRule="auto"/>
        <w:rPr>
          <w:noProof/>
        </w:rPr>
      </w:pPr>
      <w:r>
        <w:rPr>
          <w:rFonts w:hint="eastAsia"/>
          <w:noProof/>
        </w:rPr>
        <w:t xml:space="preserve">  </w:t>
      </w:r>
      <w:r>
        <w:rPr>
          <w:rFonts w:hint="eastAsia"/>
          <w:noProof/>
        </w:rPr>
        <w:t>财务部</w:t>
      </w:r>
    </w:p>
    <w:p w:rsidR="007D3D3C" w:rsidRDefault="007D3D3C" w:rsidP="007D3D3C">
      <w:pPr>
        <w:pStyle w:val="af3"/>
        <w:numPr>
          <w:ilvl w:val="0"/>
          <w:numId w:val="21"/>
        </w:numPr>
        <w:spacing w:line="360" w:lineRule="auto"/>
        <w:ind w:firstLineChars="0"/>
        <w:rPr>
          <w:noProof/>
        </w:rPr>
      </w:pPr>
      <w:r>
        <w:rPr>
          <w:rFonts w:hint="eastAsia"/>
          <w:noProof/>
        </w:rPr>
        <w:t>上述预设的部门中，“管理者代表“名称不能改变，其余部门的名称都可以修改</w:t>
      </w:r>
      <w:r w:rsidR="00E70A7B">
        <w:rPr>
          <w:rFonts w:hint="eastAsia"/>
          <w:noProof/>
        </w:rPr>
        <w:t>；</w:t>
      </w:r>
      <w:r w:rsidR="000D55AF">
        <w:rPr>
          <w:rFonts w:hint="eastAsia"/>
          <w:noProof/>
        </w:rPr>
        <w:t>总经理、信息技术服务管理小组、管理者代表不能删除，其他部门允许删除。</w:t>
      </w:r>
    </w:p>
    <w:p w:rsidR="007D3D3C" w:rsidRDefault="007D3D3C" w:rsidP="007D3D3C">
      <w:pPr>
        <w:pStyle w:val="af3"/>
        <w:numPr>
          <w:ilvl w:val="0"/>
          <w:numId w:val="21"/>
        </w:numPr>
        <w:spacing w:line="360" w:lineRule="auto"/>
        <w:ind w:firstLineChars="0"/>
        <w:rPr>
          <w:noProof/>
        </w:rPr>
      </w:pPr>
      <w:r>
        <w:rPr>
          <w:rFonts w:hint="eastAsia"/>
          <w:noProof/>
        </w:rPr>
        <w:t>上述预设部门中，“总经理“</w:t>
      </w:r>
      <w:r w:rsidR="00F3404F">
        <w:rPr>
          <w:rFonts w:hint="eastAsia"/>
          <w:noProof/>
        </w:rPr>
        <w:t>预设为</w:t>
      </w:r>
      <w:r w:rsidR="00F3404F">
        <w:rPr>
          <w:rFonts w:hint="eastAsia"/>
          <w:noProof/>
        </w:rPr>
        <w:t>1</w:t>
      </w:r>
      <w:r w:rsidR="00F3404F">
        <w:rPr>
          <w:rFonts w:hint="eastAsia"/>
          <w:noProof/>
        </w:rPr>
        <w:t>级</w:t>
      </w:r>
      <w:r>
        <w:rPr>
          <w:rFonts w:hint="eastAsia"/>
          <w:noProof/>
        </w:rPr>
        <w:t>，”信息技术服务管理小组</w:t>
      </w:r>
      <w:r w:rsidR="00F3404F">
        <w:rPr>
          <w:rFonts w:hint="eastAsia"/>
          <w:noProof/>
        </w:rPr>
        <w:t>“，”管理者代表“预设为</w:t>
      </w:r>
      <w:r w:rsidR="00F3404F">
        <w:rPr>
          <w:rFonts w:hint="eastAsia"/>
          <w:noProof/>
        </w:rPr>
        <w:t>2</w:t>
      </w:r>
      <w:r w:rsidR="00F3404F">
        <w:rPr>
          <w:rFonts w:hint="eastAsia"/>
          <w:noProof/>
        </w:rPr>
        <w:t>级，其他</w:t>
      </w:r>
      <w:r w:rsidR="000D55AF">
        <w:rPr>
          <w:rFonts w:hint="eastAsia"/>
          <w:noProof/>
        </w:rPr>
        <w:t>预设</w:t>
      </w:r>
      <w:r w:rsidR="00F3404F">
        <w:rPr>
          <w:rFonts w:hint="eastAsia"/>
          <w:noProof/>
        </w:rPr>
        <w:t>部门都预设为</w:t>
      </w:r>
      <w:r w:rsidR="00F3404F">
        <w:rPr>
          <w:rFonts w:hint="eastAsia"/>
          <w:noProof/>
        </w:rPr>
        <w:t>3</w:t>
      </w:r>
      <w:r w:rsidR="00F3404F">
        <w:rPr>
          <w:rFonts w:hint="eastAsia"/>
          <w:noProof/>
        </w:rPr>
        <w:t>级</w:t>
      </w:r>
      <w:r w:rsidR="000D55AF">
        <w:rPr>
          <w:rFonts w:hint="eastAsia"/>
          <w:noProof/>
        </w:rPr>
        <w:t>，不需要预设</w:t>
      </w:r>
      <w:r w:rsidR="000D55AF">
        <w:rPr>
          <w:rFonts w:hint="eastAsia"/>
          <w:noProof/>
        </w:rPr>
        <w:t>4</w:t>
      </w:r>
      <w:r w:rsidR="000D55AF">
        <w:rPr>
          <w:rFonts w:hint="eastAsia"/>
          <w:noProof/>
        </w:rPr>
        <w:t>级的部门</w:t>
      </w:r>
    </w:p>
    <w:p w:rsidR="00085AE4" w:rsidRDefault="00085AE4" w:rsidP="0002636B">
      <w:pPr>
        <w:pStyle w:val="af3"/>
        <w:numPr>
          <w:ilvl w:val="0"/>
          <w:numId w:val="21"/>
        </w:numPr>
        <w:spacing w:line="360" w:lineRule="auto"/>
        <w:ind w:firstLineChars="0"/>
        <w:rPr>
          <w:noProof/>
        </w:rPr>
      </w:pPr>
      <w:r>
        <w:rPr>
          <w:rFonts w:hint="eastAsia"/>
          <w:noProof/>
        </w:rPr>
        <w:t>每个部门都预设其部门</w:t>
      </w:r>
      <w:r w:rsidR="00B1216B">
        <w:rPr>
          <w:rFonts w:hint="eastAsia"/>
          <w:noProof/>
        </w:rPr>
        <w:t>简介</w:t>
      </w:r>
      <w:r>
        <w:rPr>
          <w:rFonts w:hint="eastAsia"/>
          <w:noProof/>
        </w:rPr>
        <w:t>的内容（</w:t>
      </w:r>
      <w:r w:rsidR="00B1216B">
        <w:rPr>
          <w:rFonts w:hint="eastAsia"/>
          <w:noProof/>
        </w:rPr>
        <w:t>取自</w:t>
      </w:r>
      <w:r>
        <w:rPr>
          <w:rFonts w:hint="eastAsia"/>
          <w:noProof/>
        </w:rPr>
        <w:t>一层文件管理手册的附件</w:t>
      </w:r>
      <w:r>
        <w:rPr>
          <w:rFonts w:hint="eastAsia"/>
          <w:noProof/>
        </w:rPr>
        <w:t>B</w:t>
      </w:r>
      <w:r>
        <w:rPr>
          <w:rFonts w:hint="eastAsia"/>
          <w:noProof/>
        </w:rPr>
        <w:t>中的</w:t>
      </w:r>
      <w:r w:rsidR="00B1216B" w:rsidRPr="00B1216B">
        <w:rPr>
          <w:rFonts w:hint="eastAsia"/>
          <w:noProof/>
        </w:rPr>
        <w:t>各部门在</w:t>
      </w:r>
      <w:r w:rsidR="00B1216B" w:rsidRPr="00B1216B">
        <w:rPr>
          <w:rFonts w:hint="eastAsia"/>
          <w:noProof/>
        </w:rPr>
        <w:t>IT</w:t>
      </w:r>
      <w:r w:rsidR="00B1216B" w:rsidRPr="00B1216B">
        <w:rPr>
          <w:rFonts w:hint="eastAsia"/>
          <w:noProof/>
        </w:rPr>
        <w:t>服务中承担的职责</w:t>
      </w:r>
      <w:r w:rsidR="00B1216B">
        <w:rPr>
          <w:rFonts w:hint="eastAsia"/>
          <w:noProof/>
        </w:rPr>
        <w:t>中的文字说明</w:t>
      </w:r>
      <w:r>
        <w:rPr>
          <w:rFonts w:hint="eastAsia"/>
          <w:noProof/>
        </w:rPr>
        <w:t>。</w:t>
      </w:r>
      <w:r w:rsidR="002B52C1">
        <w:rPr>
          <w:rFonts w:hint="eastAsia"/>
          <w:noProof/>
        </w:rPr>
        <w:t>）</w:t>
      </w:r>
    </w:p>
    <w:p w:rsidR="00F3404F" w:rsidRDefault="00F3404F" w:rsidP="00A06F6C">
      <w:pPr>
        <w:spacing w:line="360" w:lineRule="auto"/>
        <w:rPr>
          <w:noProof/>
        </w:rPr>
      </w:pPr>
      <w:r>
        <w:rPr>
          <w:rFonts w:hint="eastAsia"/>
          <w:noProof/>
        </w:rPr>
        <w:t>2</w:t>
      </w:r>
      <w:r>
        <w:rPr>
          <w:rFonts w:hint="eastAsia"/>
          <w:noProof/>
        </w:rPr>
        <w:t>、</w:t>
      </w:r>
      <w:r w:rsidR="00B1216B">
        <w:rPr>
          <w:rFonts w:hint="eastAsia"/>
          <w:noProof/>
        </w:rPr>
        <w:t>每个部门</w:t>
      </w:r>
      <w:r w:rsidR="00A06F6C">
        <w:rPr>
          <w:rFonts w:hint="eastAsia"/>
          <w:noProof/>
        </w:rPr>
        <w:t>的部门职责选择框中，也预设各个部门的职责选择，具体预设选择如下</w:t>
      </w:r>
      <w:r w:rsidR="00E70A7B">
        <w:rPr>
          <w:rFonts w:hint="eastAsia"/>
          <w:noProof/>
        </w:rPr>
        <w:t>（可以自行修改选择项）</w:t>
      </w:r>
      <w:r w:rsidR="00A06F6C">
        <w:rPr>
          <w:rFonts w:hint="eastAsia"/>
          <w:noProof/>
        </w:rPr>
        <w:t>：</w:t>
      </w:r>
    </w:p>
    <w:p w:rsidR="00A06F6C" w:rsidRDefault="00A06F6C" w:rsidP="00F3404F">
      <w:pPr>
        <w:spacing w:line="360" w:lineRule="auto"/>
        <w:ind w:left="210"/>
        <w:rPr>
          <w:noProof/>
        </w:rPr>
      </w:pPr>
      <w:r>
        <w:rPr>
          <w:rFonts w:hint="eastAsia"/>
          <w:noProof/>
        </w:rPr>
        <w:t>A)</w:t>
      </w:r>
      <w:r w:rsidR="00701800">
        <w:rPr>
          <w:rFonts w:hint="eastAsia"/>
          <w:noProof/>
        </w:rPr>
        <w:t xml:space="preserve"> </w:t>
      </w:r>
      <w:r>
        <w:rPr>
          <w:rFonts w:hint="eastAsia"/>
          <w:noProof/>
        </w:rPr>
        <w:t>总经理</w:t>
      </w:r>
      <w:r w:rsidR="00E70A7B">
        <w:rPr>
          <w:rFonts w:hint="eastAsia"/>
          <w:noProof/>
        </w:rPr>
        <w:t>：</w:t>
      </w:r>
      <w:r w:rsidR="00E70A7B">
        <w:rPr>
          <w:rFonts w:hint="eastAsia"/>
          <w:noProof/>
        </w:rPr>
        <w:t>4/4.1/4.1.1/4.1.2/4.1.3/4.1.4/4.5.2/4.5.3/4.5.4.3</w:t>
      </w:r>
    </w:p>
    <w:p w:rsidR="00701800" w:rsidRPr="00701800" w:rsidRDefault="00701800" w:rsidP="00E70A7B">
      <w:pPr>
        <w:spacing w:line="360" w:lineRule="auto"/>
        <w:ind w:leftChars="100" w:left="630" w:hangingChars="200" w:hanging="420"/>
        <w:jc w:val="left"/>
        <w:rPr>
          <w:noProof/>
        </w:rPr>
      </w:pPr>
      <w:r>
        <w:rPr>
          <w:rFonts w:hint="eastAsia"/>
          <w:noProof/>
        </w:rPr>
        <w:t>B</w:t>
      </w:r>
      <w:r>
        <w:rPr>
          <w:rFonts w:hint="eastAsia"/>
          <w:noProof/>
        </w:rPr>
        <w:t>）</w:t>
      </w:r>
      <w:r w:rsidRPr="007D3D3C">
        <w:rPr>
          <w:rFonts w:hint="eastAsia"/>
          <w:noProof/>
        </w:rPr>
        <w:t>信息技术服务管理小组</w:t>
      </w:r>
      <w:r w:rsidR="00E70A7B">
        <w:rPr>
          <w:rFonts w:hint="eastAsia"/>
          <w:noProof/>
        </w:rPr>
        <w:t>：</w:t>
      </w:r>
      <w:r w:rsidR="00E70A7B">
        <w:rPr>
          <w:rFonts w:hint="eastAsia"/>
          <w:noProof/>
        </w:rPr>
        <w:t>4.2/4.3/4.3.1/4.3.2/4.3.3/4.4/4.4.1/4.4.2/4.5.1//4.5.4/4.5.4.1</w:t>
      </w:r>
    </w:p>
    <w:p w:rsidR="00701800" w:rsidRPr="00701800" w:rsidRDefault="00701800" w:rsidP="00F3404F">
      <w:pPr>
        <w:spacing w:line="360" w:lineRule="auto"/>
        <w:ind w:left="210"/>
        <w:rPr>
          <w:noProof/>
        </w:rPr>
      </w:pPr>
      <w:r>
        <w:rPr>
          <w:rFonts w:hint="eastAsia"/>
          <w:noProof/>
        </w:rPr>
        <w:t>C</w:t>
      </w:r>
      <w:r>
        <w:rPr>
          <w:rFonts w:hint="eastAsia"/>
          <w:noProof/>
        </w:rPr>
        <w:t>）</w:t>
      </w:r>
      <w:r w:rsidRPr="00701800">
        <w:rPr>
          <w:rFonts w:hint="eastAsia"/>
          <w:noProof/>
        </w:rPr>
        <w:t>管理者代表</w:t>
      </w:r>
      <w:r w:rsidR="00E70A7B">
        <w:rPr>
          <w:rFonts w:hint="eastAsia"/>
          <w:noProof/>
        </w:rPr>
        <w:t>：无</w:t>
      </w:r>
    </w:p>
    <w:p w:rsidR="00E70A7B" w:rsidRDefault="00701800" w:rsidP="00F3404F">
      <w:pPr>
        <w:spacing w:line="360" w:lineRule="auto"/>
        <w:ind w:left="210"/>
        <w:rPr>
          <w:noProof/>
        </w:rPr>
      </w:pPr>
      <w:r>
        <w:rPr>
          <w:rFonts w:hint="eastAsia"/>
          <w:noProof/>
        </w:rPr>
        <w:t>D</w:t>
      </w:r>
      <w:r>
        <w:rPr>
          <w:rFonts w:hint="eastAsia"/>
          <w:noProof/>
        </w:rPr>
        <w:t>）客户服务中心</w:t>
      </w:r>
      <w:r w:rsidR="00E70A7B">
        <w:rPr>
          <w:rFonts w:hint="eastAsia"/>
          <w:noProof/>
        </w:rPr>
        <w:t>：</w:t>
      </w:r>
      <w:r w:rsidR="00E70A7B">
        <w:rPr>
          <w:rFonts w:hint="eastAsia"/>
          <w:noProof/>
        </w:rPr>
        <w:t>4.5/4.5.4.2/4.5.5/4.5.5.1/4.5.5.2/6.2/6.4/6.5/6.6/7.1/7.2/8.1/8.2</w:t>
      </w:r>
    </w:p>
    <w:p w:rsidR="00701800" w:rsidRDefault="00701800" w:rsidP="00F3404F">
      <w:pPr>
        <w:spacing w:line="360" w:lineRule="auto"/>
        <w:ind w:left="210"/>
        <w:rPr>
          <w:noProof/>
        </w:rPr>
      </w:pPr>
      <w:r>
        <w:rPr>
          <w:rFonts w:hint="eastAsia"/>
          <w:noProof/>
        </w:rPr>
        <w:t>E</w:t>
      </w:r>
      <w:r>
        <w:rPr>
          <w:rFonts w:hint="eastAsia"/>
          <w:noProof/>
        </w:rPr>
        <w:t>）营销管理中心</w:t>
      </w:r>
      <w:r w:rsidR="00E70A7B">
        <w:rPr>
          <w:rFonts w:hint="eastAsia"/>
          <w:noProof/>
        </w:rPr>
        <w:t>：</w:t>
      </w:r>
      <w:r w:rsidR="00E70A7B">
        <w:rPr>
          <w:rFonts w:hint="eastAsia"/>
          <w:noProof/>
        </w:rPr>
        <w:t>4.5.4.2/6.2/6.4</w:t>
      </w:r>
    </w:p>
    <w:p w:rsidR="00701800" w:rsidRDefault="00701800" w:rsidP="00701800">
      <w:pPr>
        <w:spacing w:line="360" w:lineRule="auto"/>
        <w:ind w:firstLineChars="100" w:firstLine="210"/>
        <w:rPr>
          <w:noProof/>
        </w:rPr>
      </w:pPr>
      <w:r>
        <w:rPr>
          <w:rFonts w:hint="eastAsia"/>
          <w:noProof/>
        </w:rPr>
        <w:t>F</w:t>
      </w:r>
      <w:r>
        <w:rPr>
          <w:rFonts w:hint="eastAsia"/>
          <w:noProof/>
        </w:rPr>
        <w:t>）软件研发中心</w:t>
      </w:r>
      <w:r w:rsidR="00E70A7B">
        <w:rPr>
          <w:rFonts w:hint="eastAsia"/>
          <w:noProof/>
        </w:rPr>
        <w:t>：</w:t>
      </w:r>
      <w:r w:rsidR="00E70A7B">
        <w:rPr>
          <w:rFonts w:hint="eastAsia"/>
          <w:noProof/>
        </w:rPr>
        <w:t>4.5.4.2/5.3/5.4/9.1</w:t>
      </w:r>
      <w:r w:rsidR="005079EC">
        <w:rPr>
          <w:rFonts w:hint="eastAsia"/>
          <w:noProof/>
        </w:rPr>
        <w:t>/9.2/9.3</w:t>
      </w:r>
    </w:p>
    <w:p w:rsidR="00701800" w:rsidRDefault="00701800" w:rsidP="00F3404F">
      <w:pPr>
        <w:spacing w:line="360" w:lineRule="auto"/>
        <w:ind w:left="210"/>
        <w:rPr>
          <w:noProof/>
        </w:rPr>
      </w:pPr>
      <w:r>
        <w:rPr>
          <w:rFonts w:hint="eastAsia"/>
          <w:noProof/>
        </w:rPr>
        <w:t>G</w:t>
      </w:r>
      <w:r>
        <w:rPr>
          <w:rFonts w:hint="eastAsia"/>
          <w:noProof/>
        </w:rPr>
        <w:t>）行政中心</w:t>
      </w:r>
      <w:r w:rsidR="00E70A7B">
        <w:rPr>
          <w:rFonts w:hint="eastAsia"/>
          <w:noProof/>
        </w:rPr>
        <w:t>：</w:t>
      </w:r>
      <w:r w:rsidR="0002636B">
        <w:rPr>
          <w:rFonts w:hint="eastAsia"/>
          <w:noProof/>
        </w:rPr>
        <w:t>4.5.4.2/6.3</w:t>
      </w:r>
    </w:p>
    <w:p w:rsidR="00701800" w:rsidRDefault="00701800" w:rsidP="00F3404F">
      <w:pPr>
        <w:spacing w:line="360" w:lineRule="auto"/>
        <w:ind w:left="210"/>
        <w:rPr>
          <w:noProof/>
        </w:rPr>
      </w:pPr>
      <w:r>
        <w:rPr>
          <w:rFonts w:hint="eastAsia"/>
          <w:noProof/>
        </w:rPr>
        <w:t>H</w:t>
      </w:r>
      <w:r>
        <w:rPr>
          <w:rFonts w:hint="eastAsia"/>
          <w:noProof/>
        </w:rPr>
        <w:t>）财务部</w:t>
      </w:r>
      <w:r w:rsidR="0002636B">
        <w:rPr>
          <w:rFonts w:hint="eastAsia"/>
          <w:noProof/>
        </w:rPr>
        <w:t>：</w:t>
      </w:r>
      <w:r w:rsidR="0002636B">
        <w:rPr>
          <w:rFonts w:hint="eastAsia"/>
          <w:noProof/>
        </w:rPr>
        <w:t>6.4</w:t>
      </w:r>
    </w:p>
    <w:p w:rsidR="00DA2450" w:rsidRDefault="00A06F6C" w:rsidP="00B63104">
      <w:pPr>
        <w:spacing w:line="360" w:lineRule="auto"/>
        <w:rPr>
          <w:noProof/>
        </w:rPr>
      </w:pPr>
      <w:r>
        <w:rPr>
          <w:rFonts w:hint="eastAsia"/>
          <w:noProof/>
        </w:rPr>
        <w:t>3</w:t>
      </w:r>
      <w:r>
        <w:rPr>
          <w:rFonts w:hint="eastAsia"/>
          <w:noProof/>
        </w:rPr>
        <w:t>、</w:t>
      </w:r>
      <w:r w:rsidR="00A75073" w:rsidRPr="00E86223">
        <w:rPr>
          <w:rFonts w:hint="eastAsia"/>
          <w:b/>
          <w:noProof/>
          <w:color w:val="FF0000"/>
        </w:rPr>
        <w:t>部门信息输入框中增加两个输入对话框，分别如下</w:t>
      </w:r>
      <w:r w:rsidR="00A75073" w:rsidRPr="00C80BC2">
        <w:rPr>
          <w:rFonts w:hint="eastAsia"/>
          <w:b/>
          <w:noProof/>
        </w:rPr>
        <w:t>：</w:t>
      </w:r>
    </w:p>
    <w:p w:rsidR="00A75073" w:rsidRDefault="00A75073" w:rsidP="00B63104">
      <w:pPr>
        <w:spacing w:line="360" w:lineRule="auto"/>
        <w:rPr>
          <w:noProof/>
        </w:rPr>
      </w:pPr>
      <w:r>
        <w:rPr>
          <w:rFonts w:hint="eastAsia"/>
          <w:noProof/>
        </w:rPr>
        <w:t xml:space="preserve">  A)</w:t>
      </w:r>
      <w:r w:rsidR="00B96F20">
        <w:rPr>
          <w:rFonts w:hint="eastAsia"/>
          <w:noProof/>
        </w:rPr>
        <w:t xml:space="preserve"> </w:t>
      </w:r>
      <w:r w:rsidR="00B96F20">
        <w:rPr>
          <w:rFonts w:hint="eastAsia"/>
          <w:noProof/>
        </w:rPr>
        <w:t>部门负责人：文本</w:t>
      </w:r>
    </w:p>
    <w:p w:rsidR="00B96F20" w:rsidRDefault="00B96F20" w:rsidP="00B63104">
      <w:pPr>
        <w:spacing w:line="360" w:lineRule="auto"/>
        <w:rPr>
          <w:noProof/>
        </w:rPr>
      </w:pPr>
      <w:r>
        <w:rPr>
          <w:rFonts w:hint="eastAsia"/>
          <w:noProof/>
        </w:rPr>
        <w:lastRenderedPageBreak/>
        <w:t xml:space="preserve">  B) </w:t>
      </w:r>
      <w:r>
        <w:rPr>
          <w:rFonts w:hint="eastAsia"/>
          <w:noProof/>
        </w:rPr>
        <w:t>部门经办人：文本</w:t>
      </w:r>
    </w:p>
    <w:p w:rsidR="00B96F20" w:rsidRDefault="00B96F20" w:rsidP="00B63104">
      <w:pPr>
        <w:spacing w:line="360" w:lineRule="auto"/>
        <w:rPr>
          <w:noProof/>
        </w:rPr>
      </w:pPr>
      <w:r>
        <w:rPr>
          <w:rFonts w:hint="eastAsia"/>
          <w:noProof/>
        </w:rPr>
        <w:t xml:space="preserve">  </w:t>
      </w:r>
      <w:r>
        <w:rPr>
          <w:rFonts w:hint="eastAsia"/>
          <w:noProof/>
        </w:rPr>
        <w:t>上述人员输入后的</w:t>
      </w:r>
      <w:r w:rsidR="00E86223">
        <w:rPr>
          <w:rFonts w:hint="eastAsia"/>
          <w:noProof/>
        </w:rPr>
        <w:t>人员名字</w:t>
      </w:r>
      <w:r>
        <w:rPr>
          <w:rFonts w:hint="eastAsia"/>
          <w:noProof/>
        </w:rPr>
        <w:t>应用于二层程序文件和三层指南、四层的记录文件中。</w:t>
      </w:r>
    </w:p>
    <w:p w:rsidR="008A17F0" w:rsidRPr="008A17F0" w:rsidRDefault="008A17F0" w:rsidP="00B63104">
      <w:pPr>
        <w:spacing w:line="360" w:lineRule="auto"/>
        <w:rPr>
          <w:noProof/>
          <w:color w:val="FF0000"/>
        </w:rPr>
      </w:pPr>
      <w:r>
        <w:rPr>
          <w:rFonts w:hint="eastAsia"/>
          <w:noProof/>
        </w:rPr>
        <w:t xml:space="preserve"> </w:t>
      </w:r>
      <w:r w:rsidRPr="008A17F0">
        <w:rPr>
          <w:rFonts w:hint="eastAsia"/>
          <w:b/>
          <w:noProof/>
          <w:color w:val="FF0000"/>
          <w:sz w:val="24"/>
        </w:rPr>
        <w:t>重要提示</w:t>
      </w:r>
      <w:r>
        <w:rPr>
          <w:rFonts w:hint="eastAsia"/>
          <w:noProof/>
        </w:rPr>
        <w:t>：</w:t>
      </w:r>
      <w:r w:rsidRPr="008A17F0">
        <w:rPr>
          <w:rFonts w:hint="eastAsia"/>
          <w:noProof/>
          <w:color w:val="FF0000"/>
        </w:rPr>
        <w:t>“总经理”和“管理者代表”两个部门不需要输入部门经办人和部门负责人</w:t>
      </w:r>
    </w:p>
    <w:p w:rsidR="00CC098D" w:rsidRPr="00CC098D" w:rsidRDefault="00685095" w:rsidP="00CC098D">
      <w:pPr>
        <w:pStyle w:val="2"/>
      </w:pPr>
      <w:bookmarkStart w:id="11" w:name="_Toc7444912"/>
      <w:r w:rsidRPr="00CC098D">
        <w:rPr>
          <w:rFonts w:hint="eastAsia"/>
        </w:rPr>
        <w:t>服务管理职责分配表</w:t>
      </w:r>
      <w:bookmarkEnd w:id="11"/>
    </w:p>
    <w:p w:rsidR="00685095" w:rsidRPr="009625B7" w:rsidRDefault="00685095" w:rsidP="00685095">
      <w:pPr>
        <w:spacing w:line="360" w:lineRule="auto"/>
        <w:ind w:rightChars="20" w:right="42" w:firstLine="480"/>
        <w:jc w:val="left"/>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录入信息如下图</w:t>
      </w:r>
      <w:r w:rsidR="00CC098D">
        <w:rPr>
          <w:rFonts w:asciiTheme="minorEastAsia" w:eastAsiaTheme="minorEastAsia" w:hAnsiTheme="minorEastAsia" w:cs="Arial" w:hint="eastAsia"/>
          <w:kern w:val="36"/>
          <w:sz w:val="24"/>
        </w:rPr>
        <w:t>（与原版本一致）</w:t>
      </w:r>
    </w:p>
    <w:p w:rsidR="00F0124B" w:rsidRPr="009625B7" w:rsidRDefault="00F0124B" w:rsidP="00685095">
      <w:pPr>
        <w:spacing w:line="360" w:lineRule="auto"/>
        <w:ind w:rightChars="20" w:right="42" w:firstLine="480"/>
        <w:jc w:val="left"/>
        <w:rPr>
          <w:rFonts w:asciiTheme="minorEastAsia" w:eastAsiaTheme="minorEastAsia" w:hAnsiTheme="minorEastAsia" w:cs="Arial"/>
          <w:kern w:val="36"/>
          <w:sz w:val="24"/>
        </w:rPr>
      </w:pPr>
      <w:r w:rsidRPr="009625B7">
        <w:rPr>
          <w:rFonts w:asciiTheme="minorEastAsia" w:eastAsiaTheme="minorEastAsia" w:hAnsiTheme="minorEastAsia"/>
          <w:noProof/>
          <w:sz w:val="24"/>
        </w:rPr>
        <w:drawing>
          <wp:inline distT="0" distB="0" distL="0" distR="0" wp14:anchorId="0D186349" wp14:editId="7BA5AFE6">
            <wp:extent cx="1747262" cy="3453618"/>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46902" cy="3452907"/>
                    </a:xfrm>
                    <a:prstGeom prst="rect">
                      <a:avLst/>
                    </a:prstGeom>
                  </pic:spPr>
                </pic:pic>
              </a:graphicData>
            </a:graphic>
          </wp:inline>
        </w:drawing>
      </w:r>
      <w:r w:rsidR="005857D7" w:rsidRPr="009625B7">
        <w:rPr>
          <w:rFonts w:asciiTheme="minorEastAsia" w:eastAsiaTheme="minorEastAsia" w:hAnsiTheme="minorEastAsia"/>
          <w:noProof/>
          <w:sz w:val="24"/>
        </w:rPr>
        <w:drawing>
          <wp:inline distT="0" distB="0" distL="0" distR="0" wp14:anchorId="1E59F63B" wp14:editId="7C47E9A8">
            <wp:extent cx="1614683" cy="2778369"/>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6510" cy="2781513"/>
                    </a:xfrm>
                    <a:prstGeom prst="rect">
                      <a:avLst/>
                    </a:prstGeom>
                  </pic:spPr>
                </pic:pic>
              </a:graphicData>
            </a:graphic>
          </wp:inline>
        </w:drawing>
      </w:r>
      <w:r w:rsidR="005857D7" w:rsidRPr="009625B7">
        <w:rPr>
          <w:rFonts w:asciiTheme="minorEastAsia" w:eastAsiaTheme="minorEastAsia" w:hAnsiTheme="minorEastAsia"/>
          <w:noProof/>
          <w:sz w:val="24"/>
        </w:rPr>
        <w:drawing>
          <wp:inline distT="0" distB="0" distL="0" distR="0" wp14:anchorId="6DDBC305" wp14:editId="22D593B9">
            <wp:extent cx="1440864" cy="155448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40223" cy="1553789"/>
                    </a:xfrm>
                    <a:prstGeom prst="rect">
                      <a:avLst/>
                    </a:prstGeom>
                  </pic:spPr>
                </pic:pic>
              </a:graphicData>
            </a:graphic>
          </wp:inline>
        </w:drawing>
      </w:r>
    </w:p>
    <w:p w:rsidR="00685095" w:rsidRPr="009625B7" w:rsidRDefault="00685095">
      <w:pPr>
        <w:rPr>
          <w:rFonts w:asciiTheme="minorEastAsia" w:eastAsiaTheme="minorEastAsia" w:hAnsiTheme="minorEastAsia"/>
          <w:sz w:val="24"/>
        </w:rPr>
      </w:pPr>
    </w:p>
    <w:p w:rsidR="00F0124B" w:rsidRPr="009625B7" w:rsidRDefault="00F0124B">
      <w:pPr>
        <w:rPr>
          <w:rFonts w:asciiTheme="minorEastAsia" w:eastAsiaTheme="minorEastAsia" w:hAnsiTheme="minorEastAsia"/>
          <w:sz w:val="24"/>
        </w:rPr>
      </w:pPr>
    </w:p>
    <w:p w:rsidR="00CC098D" w:rsidRDefault="00CC098D" w:rsidP="00F0124B">
      <w:pPr>
        <w:spacing w:line="360" w:lineRule="auto"/>
        <w:ind w:rightChars="20" w:right="42" w:firstLine="480"/>
        <w:jc w:val="left"/>
        <w:rPr>
          <w:rFonts w:asciiTheme="minorEastAsia" w:eastAsiaTheme="minorEastAsia" w:hAnsiTheme="minorEastAsia" w:cs="Arial"/>
          <w:kern w:val="36"/>
          <w:sz w:val="24"/>
        </w:rPr>
      </w:pPr>
    </w:p>
    <w:p w:rsidR="00CC098D" w:rsidRPr="00CC098D" w:rsidRDefault="00F0124B" w:rsidP="00CC098D">
      <w:pPr>
        <w:pStyle w:val="2"/>
      </w:pPr>
      <w:bookmarkStart w:id="12" w:name="_Toc7444913"/>
      <w:r w:rsidRPr="00CC098D">
        <w:rPr>
          <w:rFonts w:hint="eastAsia"/>
        </w:rPr>
        <w:t>文档编码格式</w:t>
      </w:r>
      <w:bookmarkEnd w:id="12"/>
    </w:p>
    <w:p w:rsidR="00F0124B" w:rsidRPr="009625B7" w:rsidRDefault="00F0124B" w:rsidP="00F0124B">
      <w:pPr>
        <w:spacing w:line="360" w:lineRule="auto"/>
        <w:ind w:rightChars="20" w:right="42" w:firstLine="480"/>
        <w:jc w:val="left"/>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w:t>
      </w:r>
      <w:r w:rsidRPr="009625B7">
        <w:rPr>
          <w:rFonts w:asciiTheme="minorEastAsia" w:eastAsiaTheme="minorEastAsia" w:hAnsiTheme="minorEastAsia" w:cs="Arial"/>
          <w:kern w:val="36"/>
          <w:sz w:val="24"/>
        </w:rPr>
        <w:t>XXXX</w:t>
      </w:r>
      <w:r w:rsidRPr="009625B7">
        <w:rPr>
          <w:rFonts w:asciiTheme="minorEastAsia" w:eastAsiaTheme="minorEastAsia" w:hAnsiTheme="minorEastAsia" w:cs="Arial" w:hint="eastAsia"/>
          <w:kern w:val="36"/>
          <w:sz w:val="24"/>
        </w:rPr>
        <w:t>-</w:t>
      </w:r>
      <w:r w:rsidRPr="009625B7">
        <w:rPr>
          <w:rFonts w:asciiTheme="minorEastAsia" w:eastAsiaTheme="minorEastAsia" w:hAnsiTheme="minorEastAsia" w:cs="Arial"/>
          <w:kern w:val="36"/>
          <w:sz w:val="24"/>
        </w:rPr>
        <w:t>20000</w:t>
      </w:r>
      <w:r w:rsidRPr="009625B7">
        <w:rPr>
          <w:rFonts w:asciiTheme="minorEastAsia" w:eastAsiaTheme="minorEastAsia" w:hAnsiTheme="minorEastAsia" w:cs="Arial" w:hint="eastAsia"/>
          <w:kern w:val="36"/>
          <w:sz w:val="24"/>
        </w:rPr>
        <w:t>-</w:t>
      </w:r>
      <w:r w:rsidR="00936973">
        <w:rPr>
          <w:rFonts w:asciiTheme="minorEastAsia" w:eastAsiaTheme="minorEastAsia" w:hAnsiTheme="minorEastAsia" w:cs="Arial" w:hint="eastAsia"/>
          <w:kern w:val="36"/>
          <w:sz w:val="24"/>
        </w:rPr>
        <w:t>XY</w:t>
      </w:r>
      <w:r w:rsidRPr="009625B7">
        <w:rPr>
          <w:rFonts w:asciiTheme="minorEastAsia" w:eastAsiaTheme="minorEastAsia" w:hAnsiTheme="minorEastAsia" w:cs="Arial" w:hint="eastAsia"/>
          <w:kern w:val="36"/>
          <w:sz w:val="24"/>
        </w:rPr>
        <w:t>-X-NN（数字+英文字母）</w:t>
      </w:r>
    </w:p>
    <w:tbl>
      <w:tblPr>
        <w:tblStyle w:val="af1"/>
        <w:tblW w:w="8648" w:type="dxa"/>
        <w:jc w:val="center"/>
        <w:tblLook w:val="04A0" w:firstRow="1" w:lastRow="0" w:firstColumn="1" w:lastColumn="0" w:noHBand="0" w:noVBand="1"/>
      </w:tblPr>
      <w:tblGrid>
        <w:gridCol w:w="1985"/>
        <w:gridCol w:w="1843"/>
        <w:gridCol w:w="1559"/>
        <w:gridCol w:w="1560"/>
        <w:gridCol w:w="1701"/>
      </w:tblGrid>
      <w:tr w:rsidR="00F0124B" w:rsidRPr="009625B7" w:rsidTr="00C60E2C">
        <w:trPr>
          <w:jc w:val="center"/>
        </w:trPr>
        <w:tc>
          <w:tcPr>
            <w:tcW w:w="1985" w:type="dxa"/>
          </w:tcPr>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kern w:val="36"/>
                <w:sz w:val="24"/>
              </w:rPr>
              <w:t>XXXX</w:t>
            </w:r>
          </w:p>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kern w:val="36"/>
                <w:sz w:val="24"/>
              </w:rPr>
              <w:t>(</w:t>
            </w:r>
            <w:r w:rsidRPr="009625B7">
              <w:rPr>
                <w:rFonts w:asciiTheme="minorEastAsia" w:eastAsiaTheme="minorEastAsia" w:hAnsiTheme="minorEastAsia" w:cs="Arial" w:hint="eastAsia"/>
                <w:kern w:val="36"/>
                <w:sz w:val="24"/>
              </w:rPr>
              <w:t>公司简称 录入)</w:t>
            </w:r>
          </w:p>
        </w:tc>
        <w:tc>
          <w:tcPr>
            <w:tcW w:w="1843" w:type="dxa"/>
          </w:tcPr>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2</w:t>
            </w:r>
            <w:r w:rsidRPr="009625B7">
              <w:rPr>
                <w:rFonts w:asciiTheme="minorEastAsia" w:eastAsiaTheme="minorEastAsia" w:hAnsiTheme="minorEastAsia" w:cs="Arial"/>
                <w:kern w:val="36"/>
                <w:sz w:val="24"/>
              </w:rPr>
              <w:t>0000</w:t>
            </w:r>
          </w:p>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(固定格式）</w:t>
            </w:r>
          </w:p>
        </w:tc>
        <w:tc>
          <w:tcPr>
            <w:tcW w:w="1559" w:type="dxa"/>
          </w:tcPr>
          <w:p w:rsidR="00F0124B" w:rsidRPr="009625B7" w:rsidRDefault="00936973" w:rsidP="00C60E2C">
            <w:pPr>
              <w:spacing w:line="360" w:lineRule="auto"/>
              <w:ind w:rightChars="20" w:right="42"/>
              <w:jc w:val="center"/>
              <w:rPr>
                <w:rFonts w:asciiTheme="minorEastAsia" w:eastAsiaTheme="minorEastAsia" w:hAnsiTheme="minorEastAsia" w:cs="Arial"/>
                <w:kern w:val="36"/>
                <w:sz w:val="24"/>
              </w:rPr>
            </w:pPr>
            <w:r>
              <w:rPr>
                <w:rFonts w:asciiTheme="minorEastAsia" w:eastAsiaTheme="minorEastAsia" w:hAnsiTheme="minorEastAsia" w:cs="Arial" w:hint="eastAsia"/>
                <w:kern w:val="36"/>
                <w:sz w:val="24"/>
              </w:rPr>
              <w:t>XY</w:t>
            </w:r>
          </w:p>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（固定格式）</w:t>
            </w:r>
          </w:p>
        </w:tc>
        <w:tc>
          <w:tcPr>
            <w:tcW w:w="1560" w:type="dxa"/>
          </w:tcPr>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X</w:t>
            </w:r>
          </w:p>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（固定格式）</w:t>
            </w:r>
          </w:p>
        </w:tc>
        <w:tc>
          <w:tcPr>
            <w:tcW w:w="1701" w:type="dxa"/>
          </w:tcPr>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N</w:t>
            </w:r>
            <w:r w:rsidRPr="009625B7">
              <w:rPr>
                <w:rFonts w:asciiTheme="minorEastAsia" w:eastAsiaTheme="minorEastAsia" w:hAnsiTheme="minorEastAsia" w:cs="Arial"/>
                <w:kern w:val="36"/>
                <w:sz w:val="24"/>
              </w:rPr>
              <w:t>N</w:t>
            </w:r>
          </w:p>
          <w:p w:rsidR="00F0124B" w:rsidRPr="009625B7" w:rsidRDefault="00F0124B" w:rsidP="00C60E2C">
            <w:pPr>
              <w:spacing w:line="360" w:lineRule="auto"/>
              <w:ind w:rightChars="20" w:right="42"/>
              <w:jc w:val="center"/>
              <w:rPr>
                <w:rFonts w:asciiTheme="minorEastAsia" w:eastAsiaTheme="minorEastAsia" w:hAnsiTheme="minorEastAsia" w:cs="Arial"/>
                <w:kern w:val="36"/>
                <w:sz w:val="24"/>
              </w:rPr>
            </w:pPr>
            <w:r w:rsidRPr="009625B7">
              <w:rPr>
                <w:rFonts w:asciiTheme="minorEastAsia" w:eastAsiaTheme="minorEastAsia" w:hAnsiTheme="minorEastAsia" w:cs="Arial" w:hint="eastAsia"/>
                <w:kern w:val="36"/>
                <w:sz w:val="24"/>
              </w:rPr>
              <w:t>（固定格式）</w:t>
            </w:r>
          </w:p>
        </w:tc>
      </w:tr>
    </w:tbl>
    <w:p w:rsidR="00F0124B" w:rsidRPr="009625B7" w:rsidRDefault="00F0124B" w:rsidP="00936973">
      <w:pPr>
        <w:spacing w:line="360" w:lineRule="auto"/>
        <w:ind w:rightChars="20" w:right="42" w:firstLineChars="100" w:firstLine="240"/>
        <w:jc w:val="left"/>
        <w:rPr>
          <w:rFonts w:asciiTheme="minorEastAsia" w:eastAsiaTheme="minorEastAsia" w:hAnsiTheme="minorEastAsia" w:cs="Arial"/>
          <w:sz w:val="24"/>
        </w:rPr>
      </w:pPr>
      <w:r w:rsidRPr="009625B7">
        <w:rPr>
          <w:rFonts w:asciiTheme="minorEastAsia" w:eastAsiaTheme="minorEastAsia" w:hAnsiTheme="minorEastAsia" w:cs="Arial" w:hint="eastAsia"/>
          <w:kern w:val="36"/>
          <w:sz w:val="24"/>
        </w:rPr>
        <w:t xml:space="preserve"> </w:t>
      </w:r>
      <w:r w:rsidRPr="009625B7">
        <w:rPr>
          <w:rFonts w:asciiTheme="minorEastAsia" w:eastAsiaTheme="minorEastAsia" w:hAnsiTheme="minorEastAsia" w:cs="Arial" w:hint="eastAsia"/>
          <w:sz w:val="24"/>
        </w:rPr>
        <w:t>XXXX：4位字母，代表组织缩写；</w:t>
      </w:r>
    </w:p>
    <w:p w:rsidR="00F0124B" w:rsidRPr="009625B7" w:rsidRDefault="00F0124B" w:rsidP="00F0124B">
      <w:pPr>
        <w:snapToGrid w:val="0"/>
        <w:spacing w:line="360" w:lineRule="auto"/>
        <w:ind w:rightChars="20" w:right="42" w:firstLine="360"/>
        <w:rPr>
          <w:rFonts w:asciiTheme="minorEastAsia" w:eastAsiaTheme="minorEastAsia" w:hAnsiTheme="minorEastAsia" w:cs="Arial"/>
          <w:sz w:val="24"/>
        </w:rPr>
      </w:pPr>
      <w:r w:rsidRPr="009625B7">
        <w:rPr>
          <w:rFonts w:asciiTheme="minorEastAsia" w:eastAsiaTheme="minorEastAsia" w:hAnsiTheme="minorEastAsia" w:cs="Arial"/>
          <w:sz w:val="24"/>
        </w:rPr>
        <w:t>20000</w:t>
      </w:r>
      <w:r w:rsidRPr="009625B7">
        <w:rPr>
          <w:rFonts w:asciiTheme="minorEastAsia" w:eastAsiaTheme="minorEastAsia" w:hAnsiTheme="minorEastAsia" w:cs="Arial" w:hint="eastAsia"/>
          <w:sz w:val="24"/>
        </w:rPr>
        <w:t>：4位字母，代表IT服务管理体系；</w:t>
      </w:r>
    </w:p>
    <w:p w:rsidR="00F0124B" w:rsidRPr="009625B7" w:rsidRDefault="00F0124B" w:rsidP="00F0124B">
      <w:pPr>
        <w:snapToGrid w:val="0"/>
        <w:spacing w:line="360" w:lineRule="auto"/>
        <w:ind w:rightChars="20" w:right="42" w:firstLine="360"/>
        <w:rPr>
          <w:rFonts w:asciiTheme="minorEastAsia" w:eastAsiaTheme="minorEastAsia" w:hAnsiTheme="minorEastAsia" w:cs="Arial"/>
          <w:sz w:val="24"/>
        </w:rPr>
      </w:pPr>
      <w:r w:rsidRPr="009625B7">
        <w:rPr>
          <w:rFonts w:asciiTheme="minorEastAsia" w:eastAsiaTheme="minorEastAsia" w:hAnsiTheme="minorEastAsia" w:cs="Arial" w:hint="eastAsia"/>
          <w:sz w:val="24"/>
        </w:rPr>
        <w:t>XY：2位字母，代表流程代码，用两位字母缩写简记各个流程</w:t>
      </w:r>
      <w:r w:rsidR="00627B06">
        <w:rPr>
          <w:rFonts w:asciiTheme="minorEastAsia" w:eastAsiaTheme="minorEastAsia" w:hAnsiTheme="minorEastAsia" w:cs="Arial" w:hint="eastAsia"/>
          <w:sz w:val="24"/>
        </w:rPr>
        <w:t>（见下表）</w:t>
      </w:r>
      <w:r w:rsidRPr="009625B7">
        <w:rPr>
          <w:rFonts w:asciiTheme="minorEastAsia" w:eastAsiaTheme="minorEastAsia" w:hAnsiTheme="minorEastAsia" w:cs="Arial" w:hint="eastAsia"/>
          <w:sz w:val="24"/>
        </w:rPr>
        <w:t>；</w:t>
      </w:r>
    </w:p>
    <w:p w:rsidR="00F0124B" w:rsidRPr="009625B7" w:rsidRDefault="00F0124B" w:rsidP="00F0124B">
      <w:pPr>
        <w:snapToGrid w:val="0"/>
        <w:spacing w:line="360" w:lineRule="auto"/>
        <w:ind w:rightChars="20" w:right="42" w:firstLine="360"/>
        <w:rPr>
          <w:rFonts w:asciiTheme="minorEastAsia" w:eastAsiaTheme="minorEastAsia" w:hAnsiTheme="minorEastAsia" w:cs="Arial"/>
          <w:sz w:val="24"/>
        </w:rPr>
      </w:pPr>
      <w:r w:rsidRPr="009625B7">
        <w:rPr>
          <w:rFonts w:asciiTheme="minorEastAsia" w:eastAsiaTheme="minorEastAsia" w:hAnsiTheme="minorEastAsia" w:cs="Arial" w:hint="eastAsia"/>
          <w:sz w:val="24"/>
        </w:rPr>
        <w:t>X：1位字母，代表文件类型；</w:t>
      </w:r>
    </w:p>
    <w:p w:rsidR="00F0124B" w:rsidRPr="009625B7" w:rsidRDefault="00F0124B" w:rsidP="00F0124B">
      <w:pPr>
        <w:snapToGrid w:val="0"/>
        <w:spacing w:line="360" w:lineRule="auto"/>
        <w:ind w:rightChars="20" w:right="42" w:firstLine="360"/>
        <w:rPr>
          <w:rFonts w:asciiTheme="minorEastAsia" w:eastAsiaTheme="minorEastAsia" w:hAnsiTheme="minorEastAsia" w:cs="Arial"/>
          <w:sz w:val="24"/>
        </w:rPr>
      </w:pPr>
      <w:r w:rsidRPr="009625B7">
        <w:rPr>
          <w:rFonts w:asciiTheme="minorEastAsia" w:eastAsiaTheme="minorEastAsia" w:hAnsiTheme="minorEastAsia" w:cs="Arial" w:hint="eastAsia"/>
          <w:sz w:val="24"/>
        </w:rPr>
        <w:lastRenderedPageBreak/>
        <w:t>NN：2位数字，代表序号</w:t>
      </w:r>
      <w:proofErr w:type="gramStart"/>
      <w:r w:rsidRPr="009625B7">
        <w:rPr>
          <w:rFonts w:asciiTheme="minorEastAsia" w:eastAsiaTheme="minorEastAsia" w:hAnsiTheme="minorEastAsia" w:cs="Arial" w:hint="eastAsia"/>
          <w:sz w:val="24"/>
        </w:rPr>
        <w:t>号</w:t>
      </w:r>
      <w:proofErr w:type="gramEnd"/>
      <w:r w:rsidRPr="009625B7">
        <w:rPr>
          <w:rFonts w:asciiTheme="minorEastAsia" w:eastAsiaTheme="minorEastAsia" w:hAnsiTheme="minorEastAsia" w:cs="Arial" w:hint="eastAsia"/>
          <w:sz w:val="24"/>
        </w:rPr>
        <w:t>或流水号，流水号按顺序对文件编号。</w:t>
      </w:r>
    </w:p>
    <w:p w:rsidR="003F2792" w:rsidRPr="003F2792" w:rsidRDefault="003F2792" w:rsidP="003F2792">
      <w:pPr>
        <w:pStyle w:val="2"/>
      </w:pPr>
      <w:bookmarkStart w:id="13" w:name="_Toc7444914"/>
      <w:r w:rsidRPr="003F2792">
        <w:rPr>
          <w:rFonts w:hint="eastAsia"/>
        </w:rPr>
        <w:t>文件编码规则</w:t>
      </w:r>
      <w:bookmarkEnd w:id="13"/>
    </w:p>
    <w:p w:rsidR="00F0124B" w:rsidRPr="009625B7" w:rsidRDefault="00F0124B" w:rsidP="00F0124B">
      <w:pPr>
        <w:snapToGrid w:val="0"/>
        <w:spacing w:line="360" w:lineRule="auto"/>
        <w:ind w:rightChars="20" w:right="42" w:firstLine="360"/>
        <w:rPr>
          <w:rFonts w:asciiTheme="minorEastAsia" w:eastAsiaTheme="minorEastAsia" w:hAnsiTheme="minorEastAsia" w:cs="Arial"/>
          <w:sz w:val="24"/>
        </w:rPr>
      </w:pPr>
      <w:r w:rsidRPr="009625B7">
        <w:rPr>
          <w:rFonts w:asciiTheme="minorEastAsia" w:eastAsiaTheme="minorEastAsia" w:hAnsiTheme="minorEastAsia" w:cs="Arial" w:hint="eastAsia"/>
          <w:sz w:val="24"/>
        </w:rPr>
        <w:t>具体的文件编码规则如下：</w:t>
      </w:r>
    </w:p>
    <w:tbl>
      <w:tblPr>
        <w:tblW w:w="492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738"/>
        <w:gridCol w:w="1593"/>
        <w:gridCol w:w="3587"/>
        <w:gridCol w:w="2426"/>
      </w:tblGrid>
      <w:tr w:rsidR="00F0124B" w:rsidRPr="009625B7" w:rsidTr="00C60E2C">
        <w:trPr>
          <w:trHeight w:val="113"/>
          <w:jc w:val="center"/>
        </w:trPr>
        <w:tc>
          <w:tcPr>
            <w:tcW w:w="1332" w:type="pct"/>
            <w:gridSpan w:val="2"/>
            <w:shd w:val="clear" w:color="auto" w:fill="FFFF99"/>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代码说明</w:t>
            </w:r>
          </w:p>
        </w:tc>
        <w:tc>
          <w:tcPr>
            <w:tcW w:w="3668" w:type="pct"/>
            <w:gridSpan w:val="2"/>
            <w:shd w:val="clear" w:color="auto" w:fill="FFFF99"/>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jc w:val="both"/>
              <w:rPr>
                <w:rFonts w:asciiTheme="minorEastAsia" w:eastAsiaTheme="minorEastAsia" w:hAnsiTheme="minorEastAsia" w:cs="Arial"/>
                <w:w w:val="95"/>
                <w:sz w:val="24"/>
                <w:szCs w:val="24"/>
              </w:rPr>
            </w:pPr>
            <w:r w:rsidRPr="009625B7">
              <w:rPr>
                <w:rFonts w:asciiTheme="minorEastAsia" w:eastAsiaTheme="minorEastAsia" w:hAnsiTheme="minorEastAsia" w:cs="Arial" w:hint="eastAsia"/>
                <w:w w:val="95"/>
                <w:sz w:val="24"/>
                <w:szCs w:val="24"/>
              </w:rPr>
              <w:t>使用的代码</w:t>
            </w:r>
          </w:p>
        </w:tc>
      </w:tr>
      <w:tr w:rsidR="00F0124B" w:rsidRPr="009625B7" w:rsidTr="00C60E2C">
        <w:trPr>
          <w:trHeight w:val="113"/>
          <w:jc w:val="center"/>
        </w:trPr>
        <w:tc>
          <w:tcPr>
            <w:tcW w:w="345" w:type="pct"/>
            <w:tcMar>
              <w:top w:w="57" w:type="dxa"/>
              <w:left w:w="85" w:type="dxa"/>
              <w:bottom w:w="57" w:type="dxa"/>
              <w:right w:w="85" w:type="dxa"/>
            </w:tcMar>
            <w:vAlign w:val="center"/>
          </w:tcPr>
          <w:p w:rsidR="00F0124B" w:rsidRPr="009625B7" w:rsidRDefault="00F0124B" w:rsidP="00C60E2C">
            <w:pPr>
              <w:spacing w:line="260" w:lineRule="exact"/>
              <w:jc w:val="center"/>
              <w:rPr>
                <w:rFonts w:asciiTheme="minorEastAsia" w:eastAsiaTheme="minorEastAsia" w:hAnsiTheme="minorEastAsia"/>
                <w:w w:val="95"/>
                <w:sz w:val="24"/>
              </w:rPr>
            </w:pPr>
            <w:r w:rsidRPr="009625B7">
              <w:rPr>
                <w:rFonts w:asciiTheme="minorEastAsia" w:eastAsiaTheme="minorEastAsia" w:hAnsiTheme="minorEastAsia"/>
                <w:w w:val="95"/>
                <w:sz w:val="24"/>
              </w:rPr>
              <w:t>20000</w:t>
            </w:r>
          </w:p>
        </w:tc>
        <w:tc>
          <w:tcPr>
            <w:tcW w:w="987" w:type="pct"/>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34" w:right="-71"/>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代表IT服务管理体系所建立的文件</w:t>
            </w:r>
          </w:p>
        </w:tc>
        <w:tc>
          <w:tcPr>
            <w:tcW w:w="3668" w:type="pct"/>
            <w:gridSpan w:val="2"/>
            <w:tcBorders>
              <w:bottom w:val="single" w:sz="6" w:space="0" w:color="auto"/>
            </w:tcBorders>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w w:val="95"/>
                <w:sz w:val="24"/>
                <w:szCs w:val="24"/>
                <w:lang w:val="fi-FI" w:eastAsia="zh-TW"/>
              </w:rPr>
              <w:t>20000</w:t>
            </w:r>
          </w:p>
        </w:tc>
      </w:tr>
      <w:tr w:rsidR="00F0124B" w:rsidRPr="009625B7" w:rsidTr="00C60E2C">
        <w:trPr>
          <w:trHeight w:val="113"/>
          <w:jc w:val="center"/>
        </w:trPr>
        <w:tc>
          <w:tcPr>
            <w:tcW w:w="345" w:type="pct"/>
            <w:vMerge w:val="restart"/>
            <w:tcMar>
              <w:top w:w="57" w:type="dxa"/>
              <w:left w:w="85" w:type="dxa"/>
              <w:bottom w:w="57" w:type="dxa"/>
              <w:right w:w="85" w:type="dxa"/>
            </w:tcMar>
            <w:vAlign w:val="center"/>
          </w:tcPr>
          <w:p w:rsidR="00F0124B" w:rsidRPr="009625B7" w:rsidRDefault="00F0124B" w:rsidP="00C60E2C">
            <w:pPr>
              <w:spacing w:line="260" w:lineRule="exact"/>
              <w:jc w:val="center"/>
              <w:rPr>
                <w:rFonts w:asciiTheme="minorEastAsia" w:eastAsiaTheme="minorEastAsia" w:hAnsiTheme="minorEastAsia"/>
                <w:w w:val="95"/>
                <w:sz w:val="24"/>
              </w:rPr>
            </w:pPr>
            <w:r w:rsidRPr="009625B7">
              <w:rPr>
                <w:rFonts w:asciiTheme="minorEastAsia" w:eastAsiaTheme="minorEastAsia" w:hAnsiTheme="minorEastAsia" w:hint="eastAsia"/>
                <w:w w:val="95"/>
                <w:sz w:val="24"/>
              </w:rPr>
              <w:t>XY</w:t>
            </w:r>
          </w:p>
        </w:tc>
        <w:tc>
          <w:tcPr>
            <w:tcW w:w="987" w:type="pct"/>
            <w:vMerge w:val="restart"/>
            <w:tcMar>
              <w:top w:w="57" w:type="dxa"/>
              <w:left w:w="85" w:type="dxa"/>
              <w:bottom w:w="57" w:type="dxa"/>
              <w:right w:w="85" w:type="dxa"/>
            </w:tcMar>
            <w:vAlign w:val="center"/>
          </w:tcPr>
          <w:p w:rsidR="00F0124B" w:rsidRPr="009625B7" w:rsidRDefault="00F0124B" w:rsidP="00C60E2C">
            <w:pPr>
              <w:pStyle w:val="af4"/>
              <w:widowControl w:val="0"/>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代表该文件主要作业流程</w:t>
            </w:r>
          </w:p>
        </w:tc>
        <w:tc>
          <w:tcPr>
            <w:tcW w:w="2182" w:type="pct"/>
            <w:tcBorders>
              <w:top w:val="single" w:sz="6"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SM(</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 xml:space="preserve">ervice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anual)</w:t>
            </w:r>
          </w:p>
        </w:tc>
        <w:tc>
          <w:tcPr>
            <w:tcW w:w="1486" w:type="pct"/>
            <w:tcBorders>
              <w:top w:val="single" w:sz="6"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管理手册</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GP(</w:t>
            </w:r>
            <w:r w:rsidRPr="009625B7">
              <w:rPr>
                <w:rFonts w:asciiTheme="minorEastAsia" w:eastAsiaTheme="minorEastAsia" w:hAnsiTheme="minorEastAsia" w:hint="eastAsia"/>
                <w:color w:val="FF0000"/>
                <w:sz w:val="24"/>
              </w:rPr>
              <w:t>G</w:t>
            </w:r>
            <w:r w:rsidRPr="009625B7">
              <w:rPr>
                <w:rFonts w:asciiTheme="minorEastAsia" w:eastAsiaTheme="minorEastAsia" w:hAnsiTheme="minorEastAsia" w:hint="eastAsia"/>
                <w:sz w:val="24"/>
              </w:rPr>
              <w:t xml:space="preserve">eneral </w:t>
            </w:r>
            <w:r w:rsidRPr="009625B7">
              <w:rPr>
                <w:rFonts w:asciiTheme="minorEastAsia" w:eastAsiaTheme="minorEastAsia" w:hAnsiTheme="minorEastAsia" w:hint="eastAsia"/>
                <w:color w:val="FF0000"/>
                <w:sz w:val="24"/>
              </w:rPr>
              <w:t>P</w:t>
            </w:r>
            <w:r w:rsidRPr="009625B7">
              <w:rPr>
                <w:rFonts w:asciiTheme="minorEastAsia" w:eastAsiaTheme="minorEastAsia" w:hAnsiTheme="minorEastAsia" w:hint="eastAsia"/>
                <w:sz w:val="24"/>
              </w:rPr>
              <w:t>rocess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rPr>
            </w:pPr>
            <w:r w:rsidRPr="009625B7">
              <w:rPr>
                <w:rFonts w:asciiTheme="minorEastAsia" w:eastAsiaTheme="minorEastAsia" w:hAnsiTheme="minorEastAsia" w:cs="Arial" w:hint="eastAsia"/>
                <w:w w:val="95"/>
                <w:sz w:val="24"/>
                <w:szCs w:val="24"/>
                <w:lang w:val="fi-FI"/>
              </w:rPr>
              <w:t>一般管理性文件，或无法分配到ITSM对应的流程文件</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PL（</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 xml:space="preserve">ervice </w:t>
            </w:r>
            <w:r w:rsidRPr="009625B7">
              <w:rPr>
                <w:rFonts w:asciiTheme="minorEastAsia" w:eastAsiaTheme="minorEastAsia" w:hAnsiTheme="minorEastAsia" w:hint="eastAsia"/>
                <w:color w:val="FF0000"/>
                <w:sz w:val="24"/>
              </w:rPr>
              <w:t>Pl</w:t>
            </w:r>
            <w:r w:rsidRPr="009625B7">
              <w:rPr>
                <w:rFonts w:asciiTheme="minorEastAsia" w:eastAsiaTheme="minorEastAsia" w:hAnsiTheme="minorEastAsia" w:hint="eastAsia"/>
                <w:sz w:val="24"/>
              </w:rPr>
              <w:t>an）</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eastAsia="zh-TW"/>
              </w:rPr>
            </w:pPr>
            <w:r w:rsidRPr="009625B7">
              <w:rPr>
                <w:rFonts w:asciiTheme="minorEastAsia" w:eastAsiaTheme="minorEastAsia" w:hAnsiTheme="minorEastAsia" w:cs="Arial" w:hint="eastAsia"/>
                <w:w w:val="95"/>
                <w:sz w:val="24"/>
                <w:szCs w:val="24"/>
              </w:rPr>
              <w:t>服务规划</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SL(</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 xml:space="preserve">ervice </w:t>
            </w:r>
            <w:r w:rsidRPr="009625B7">
              <w:rPr>
                <w:rFonts w:asciiTheme="minorEastAsia" w:eastAsiaTheme="minorEastAsia" w:hAnsiTheme="minorEastAsia" w:hint="eastAsia"/>
                <w:color w:val="FF0000"/>
                <w:sz w:val="24"/>
              </w:rPr>
              <w:t>L</w:t>
            </w:r>
            <w:r w:rsidRPr="009625B7">
              <w:rPr>
                <w:rFonts w:asciiTheme="minorEastAsia" w:eastAsiaTheme="minorEastAsia" w:hAnsiTheme="minorEastAsia" w:hint="eastAsia"/>
                <w:sz w:val="24"/>
              </w:rPr>
              <w:t>evel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服务级别管理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504A4F" w:rsidP="00C60E2C">
            <w:pPr>
              <w:spacing w:line="260" w:lineRule="exact"/>
              <w:jc w:val="left"/>
              <w:rPr>
                <w:rFonts w:asciiTheme="minorEastAsia" w:eastAsiaTheme="minorEastAsia" w:hAnsiTheme="minorEastAsia"/>
                <w:sz w:val="24"/>
              </w:rPr>
            </w:pPr>
            <w:r>
              <w:rPr>
                <w:rFonts w:asciiTheme="minorEastAsia" w:eastAsiaTheme="minorEastAsia" w:hAnsiTheme="minorEastAsia" w:hint="eastAsia"/>
                <w:sz w:val="24"/>
              </w:rPr>
              <w:t>SR</w:t>
            </w:r>
            <w:r w:rsidR="00F0124B" w:rsidRPr="009625B7">
              <w:rPr>
                <w:rFonts w:asciiTheme="minorEastAsia" w:eastAsiaTheme="minorEastAsia" w:hAnsiTheme="minorEastAsia" w:hint="eastAsia"/>
                <w:sz w:val="24"/>
              </w:rPr>
              <w:t>(</w:t>
            </w:r>
            <w:r w:rsidR="00F0124B" w:rsidRPr="00504A4F">
              <w:rPr>
                <w:rFonts w:asciiTheme="minorEastAsia" w:eastAsiaTheme="minorEastAsia" w:hAnsiTheme="minorEastAsia" w:hint="eastAsia"/>
                <w:color w:val="FF0000"/>
                <w:sz w:val="24"/>
              </w:rPr>
              <w:t>S</w:t>
            </w:r>
            <w:r w:rsidR="00F0124B" w:rsidRPr="009625B7">
              <w:rPr>
                <w:rFonts w:asciiTheme="minorEastAsia" w:eastAsiaTheme="minorEastAsia" w:hAnsiTheme="minorEastAsia" w:hint="eastAsia"/>
                <w:sz w:val="24"/>
              </w:rPr>
              <w:t xml:space="preserve">ervice </w:t>
            </w:r>
            <w:r w:rsidR="00F0124B" w:rsidRPr="009625B7">
              <w:rPr>
                <w:rFonts w:asciiTheme="minorEastAsia" w:eastAsiaTheme="minorEastAsia" w:hAnsiTheme="minorEastAsia" w:hint="eastAsia"/>
                <w:color w:val="FF0000"/>
                <w:sz w:val="24"/>
              </w:rPr>
              <w:t>R</w:t>
            </w:r>
            <w:r w:rsidR="00F0124B" w:rsidRPr="00504A4F">
              <w:rPr>
                <w:rFonts w:asciiTheme="minorEastAsia" w:eastAsiaTheme="minorEastAsia" w:hAnsiTheme="minorEastAsia" w:hint="eastAsia"/>
                <w:color w:val="000000" w:themeColor="text1"/>
                <w:sz w:val="24"/>
              </w:rPr>
              <w:t>eport</w:t>
            </w:r>
            <w:r w:rsidR="00F0124B" w:rsidRPr="009625B7">
              <w:rPr>
                <w:rFonts w:asciiTheme="minorEastAsia" w:eastAsiaTheme="minorEastAsia" w:hAnsiTheme="minorEastAsia" w:hint="eastAsia"/>
                <w:sz w:val="24"/>
              </w:rPr>
              <w:t xml:space="preserve">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服务报告管理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CN(</w:t>
            </w:r>
            <w:r w:rsidRPr="009625B7">
              <w:rPr>
                <w:rFonts w:asciiTheme="minorEastAsia" w:eastAsiaTheme="minorEastAsia" w:hAnsiTheme="minorEastAsia" w:hint="eastAsia"/>
                <w:color w:val="FF0000"/>
                <w:sz w:val="24"/>
              </w:rPr>
              <w:t>C</w:t>
            </w:r>
            <w:r w:rsidRPr="009625B7">
              <w:rPr>
                <w:rFonts w:asciiTheme="minorEastAsia" w:eastAsiaTheme="minorEastAsia" w:hAnsiTheme="minorEastAsia" w:hint="eastAsia"/>
                <w:sz w:val="24"/>
              </w:rPr>
              <w:t>o</w:t>
            </w:r>
            <w:r w:rsidRPr="009625B7">
              <w:rPr>
                <w:rFonts w:asciiTheme="minorEastAsia" w:eastAsiaTheme="minorEastAsia" w:hAnsiTheme="minorEastAsia" w:hint="eastAsia"/>
                <w:color w:val="FF0000"/>
                <w:sz w:val="24"/>
              </w:rPr>
              <w:t>n</w:t>
            </w:r>
            <w:r w:rsidRPr="009625B7">
              <w:rPr>
                <w:rFonts w:asciiTheme="minorEastAsia" w:eastAsiaTheme="minorEastAsia" w:hAnsiTheme="minorEastAsia" w:hint="eastAsia"/>
                <w:sz w:val="24"/>
              </w:rPr>
              <w:t>tinuity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eastAsia="zh-TW"/>
              </w:rPr>
            </w:pPr>
            <w:r w:rsidRPr="009625B7">
              <w:rPr>
                <w:rFonts w:asciiTheme="minorEastAsia" w:eastAsiaTheme="minorEastAsia" w:hAnsiTheme="minorEastAsia" w:cs="Arial" w:hint="eastAsia"/>
                <w:w w:val="95"/>
                <w:sz w:val="24"/>
                <w:szCs w:val="24"/>
              </w:rPr>
              <w:t>连续性管理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AV(</w:t>
            </w:r>
            <w:r w:rsidRPr="009625B7">
              <w:rPr>
                <w:rFonts w:asciiTheme="minorEastAsia" w:eastAsiaTheme="minorEastAsia" w:hAnsiTheme="minorEastAsia" w:hint="eastAsia"/>
                <w:color w:val="FF0000"/>
                <w:sz w:val="24"/>
              </w:rPr>
              <w:t>Av</w:t>
            </w:r>
            <w:r w:rsidRPr="009625B7">
              <w:rPr>
                <w:rFonts w:asciiTheme="minorEastAsia" w:eastAsiaTheme="minorEastAsia" w:hAnsiTheme="minorEastAsia" w:hint="eastAsia"/>
                <w:sz w:val="24"/>
              </w:rPr>
              <w:t>ailability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rPr>
            </w:pPr>
            <w:r w:rsidRPr="009625B7">
              <w:rPr>
                <w:rFonts w:asciiTheme="minorEastAsia" w:eastAsiaTheme="minorEastAsia" w:hAnsiTheme="minorEastAsia" w:cs="Arial" w:hint="eastAsia"/>
                <w:w w:val="95"/>
                <w:sz w:val="24"/>
                <w:szCs w:val="24"/>
              </w:rPr>
              <w:t>可用性管理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SI(</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 xml:space="preserve">ervice </w:t>
            </w:r>
            <w:r w:rsidRPr="009625B7">
              <w:rPr>
                <w:rFonts w:asciiTheme="minorEastAsia" w:eastAsiaTheme="minorEastAsia" w:hAnsiTheme="minorEastAsia" w:hint="eastAsia"/>
                <w:color w:val="FF0000"/>
                <w:sz w:val="24"/>
              </w:rPr>
              <w:t>I</w:t>
            </w:r>
            <w:r w:rsidRPr="009625B7">
              <w:rPr>
                <w:rFonts w:asciiTheme="minorEastAsia" w:eastAsiaTheme="minorEastAsia" w:hAnsiTheme="minorEastAsia" w:hint="eastAsia"/>
                <w:sz w:val="24"/>
              </w:rPr>
              <w:t>mprove)</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rPr>
            </w:pPr>
            <w:r w:rsidRPr="009625B7">
              <w:rPr>
                <w:rFonts w:asciiTheme="minorEastAsia" w:eastAsiaTheme="minorEastAsia" w:hAnsiTheme="minorEastAsia" w:cs="Arial" w:hint="eastAsia"/>
                <w:w w:val="95"/>
                <w:sz w:val="24"/>
                <w:szCs w:val="24"/>
              </w:rPr>
              <w:t>服务改进管理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NS(</w:t>
            </w:r>
            <w:r w:rsidRPr="009625B7">
              <w:rPr>
                <w:rFonts w:asciiTheme="minorEastAsia" w:eastAsiaTheme="minorEastAsia" w:hAnsiTheme="minorEastAsia" w:hint="eastAsia"/>
                <w:color w:val="FF0000"/>
                <w:sz w:val="24"/>
              </w:rPr>
              <w:t>N</w:t>
            </w:r>
            <w:r w:rsidRPr="009625B7">
              <w:rPr>
                <w:rFonts w:asciiTheme="minorEastAsia" w:eastAsiaTheme="minorEastAsia" w:hAnsiTheme="minorEastAsia" w:hint="eastAsia"/>
                <w:sz w:val="24"/>
              </w:rPr>
              <w:t xml:space="preserve">ew </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 xml:space="preserve">ervice or change </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ervice)</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rPr>
            </w:pPr>
            <w:r w:rsidRPr="009625B7">
              <w:rPr>
                <w:rFonts w:asciiTheme="minorEastAsia" w:eastAsiaTheme="minorEastAsia" w:hAnsiTheme="minorEastAsia" w:cs="Arial" w:hint="eastAsia"/>
                <w:w w:val="95"/>
                <w:sz w:val="24"/>
                <w:szCs w:val="24"/>
              </w:rPr>
              <w:t>设计和转化新服务或变更服务管理程序</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BA (</w:t>
            </w:r>
            <w:r w:rsidRPr="009625B7">
              <w:rPr>
                <w:rFonts w:asciiTheme="minorEastAsia" w:eastAsiaTheme="minorEastAsia" w:hAnsiTheme="minorEastAsia" w:hint="eastAsia"/>
                <w:color w:val="FF0000"/>
                <w:sz w:val="24"/>
              </w:rPr>
              <w:t>B</w:t>
            </w:r>
            <w:r w:rsidRPr="009625B7">
              <w:rPr>
                <w:rFonts w:asciiTheme="minorEastAsia" w:eastAsiaTheme="minorEastAsia" w:hAnsiTheme="minorEastAsia" w:hint="eastAsia"/>
                <w:sz w:val="24"/>
              </w:rPr>
              <w:t xml:space="preserve">udgeting and </w:t>
            </w:r>
            <w:r w:rsidRPr="009625B7">
              <w:rPr>
                <w:rFonts w:asciiTheme="minorEastAsia" w:eastAsiaTheme="minorEastAsia" w:hAnsiTheme="minorEastAsia" w:hint="eastAsia"/>
                <w:color w:val="FF0000"/>
                <w:sz w:val="24"/>
              </w:rPr>
              <w:t>A</w:t>
            </w:r>
            <w:r w:rsidRPr="009625B7">
              <w:rPr>
                <w:rFonts w:asciiTheme="minorEastAsia" w:eastAsiaTheme="minorEastAsia" w:hAnsiTheme="minorEastAsia" w:hint="eastAsia"/>
                <w:sz w:val="24"/>
              </w:rPr>
              <w:t>ccounting for IT Services)</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eastAsia="zh-TW"/>
              </w:rPr>
            </w:pPr>
            <w:r w:rsidRPr="009625B7">
              <w:rPr>
                <w:rFonts w:asciiTheme="minorEastAsia" w:eastAsiaTheme="minorEastAsia" w:hAnsiTheme="minorEastAsia" w:cs="Arial" w:hint="eastAsia"/>
                <w:w w:val="95"/>
                <w:sz w:val="24"/>
                <w:szCs w:val="24"/>
              </w:rPr>
              <w:t>IT服务预算和核算管理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CA (</w:t>
            </w:r>
            <w:r w:rsidRPr="009625B7">
              <w:rPr>
                <w:rFonts w:asciiTheme="minorEastAsia" w:eastAsiaTheme="minorEastAsia" w:hAnsiTheme="minorEastAsia" w:hint="eastAsia"/>
                <w:color w:val="FF0000"/>
                <w:sz w:val="24"/>
              </w:rPr>
              <w:t>Ca</w:t>
            </w:r>
            <w:r w:rsidRPr="009625B7">
              <w:rPr>
                <w:rFonts w:asciiTheme="minorEastAsia" w:eastAsiaTheme="minorEastAsia" w:hAnsiTheme="minorEastAsia" w:hint="eastAsia"/>
                <w:sz w:val="24"/>
              </w:rPr>
              <w:t>pacity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能力管理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IS (</w:t>
            </w:r>
            <w:r w:rsidRPr="009625B7">
              <w:rPr>
                <w:rFonts w:asciiTheme="minorEastAsia" w:eastAsiaTheme="minorEastAsia" w:hAnsiTheme="minorEastAsia" w:hint="eastAsia"/>
                <w:color w:val="FF0000"/>
                <w:sz w:val="24"/>
              </w:rPr>
              <w:t>I</w:t>
            </w:r>
            <w:r w:rsidRPr="009625B7">
              <w:rPr>
                <w:rFonts w:asciiTheme="minorEastAsia" w:eastAsiaTheme="minorEastAsia" w:hAnsiTheme="minorEastAsia" w:hint="eastAsia"/>
                <w:sz w:val="24"/>
              </w:rPr>
              <w:t xml:space="preserve">nformation </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ecurity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信息安全管理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BR(</w:t>
            </w:r>
            <w:r w:rsidRPr="009625B7">
              <w:rPr>
                <w:rFonts w:asciiTheme="minorEastAsia" w:eastAsiaTheme="minorEastAsia" w:hAnsiTheme="minorEastAsia" w:hint="eastAsia"/>
                <w:color w:val="FF0000"/>
                <w:sz w:val="24"/>
              </w:rPr>
              <w:t>B</w:t>
            </w:r>
            <w:r w:rsidRPr="009625B7">
              <w:rPr>
                <w:rFonts w:asciiTheme="minorEastAsia" w:eastAsiaTheme="minorEastAsia" w:hAnsiTheme="minorEastAsia" w:hint="eastAsia"/>
                <w:sz w:val="24"/>
              </w:rPr>
              <w:t xml:space="preserve">usiness </w:t>
            </w:r>
            <w:r w:rsidRPr="009625B7">
              <w:rPr>
                <w:rFonts w:asciiTheme="minorEastAsia" w:eastAsiaTheme="minorEastAsia" w:hAnsiTheme="minorEastAsia" w:hint="eastAsia"/>
                <w:color w:val="FF0000"/>
                <w:sz w:val="24"/>
              </w:rPr>
              <w:t>R</w:t>
            </w:r>
            <w:r w:rsidRPr="009625B7">
              <w:rPr>
                <w:rFonts w:asciiTheme="minorEastAsia" w:eastAsiaTheme="minorEastAsia" w:hAnsiTheme="minorEastAsia" w:hint="eastAsia"/>
                <w:sz w:val="24"/>
              </w:rPr>
              <w:t>elationship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业务关系管理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S</w:t>
            </w:r>
            <w:r w:rsidR="00323B05">
              <w:rPr>
                <w:rFonts w:asciiTheme="minorEastAsia" w:eastAsiaTheme="minorEastAsia" w:hAnsiTheme="minorEastAsia" w:hint="eastAsia"/>
                <w:sz w:val="24"/>
              </w:rPr>
              <w:t>P</w:t>
            </w:r>
            <w:r w:rsidRPr="009625B7">
              <w:rPr>
                <w:rFonts w:asciiTheme="minorEastAsia" w:eastAsiaTheme="minorEastAsia" w:hAnsiTheme="minorEastAsia" w:hint="eastAsia"/>
                <w:sz w:val="24"/>
              </w:rPr>
              <w:t>(</w:t>
            </w:r>
            <w:r w:rsidRPr="009625B7">
              <w:rPr>
                <w:rFonts w:asciiTheme="minorEastAsia" w:eastAsiaTheme="minorEastAsia" w:hAnsiTheme="minorEastAsia" w:hint="eastAsia"/>
                <w:color w:val="FF0000"/>
                <w:sz w:val="24"/>
              </w:rPr>
              <w:t>S</w:t>
            </w:r>
            <w:r w:rsidRPr="009625B7">
              <w:rPr>
                <w:rFonts w:asciiTheme="minorEastAsia" w:eastAsiaTheme="minorEastAsia" w:hAnsiTheme="minorEastAsia" w:hint="eastAsia"/>
                <w:sz w:val="24"/>
              </w:rPr>
              <w:t>u</w:t>
            </w:r>
            <w:r w:rsidRPr="00323B05">
              <w:rPr>
                <w:rFonts w:asciiTheme="minorEastAsia" w:eastAsiaTheme="minorEastAsia" w:hAnsiTheme="minorEastAsia" w:hint="eastAsia"/>
                <w:color w:val="FF0000"/>
                <w:sz w:val="24"/>
              </w:rPr>
              <w:t>p</w:t>
            </w:r>
            <w:r w:rsidRPr="009625B7">
              <w:rPr>
                <w:rFonts w:asciiTheme="minorEastAsia" w:eastAsiaTheme="minorEastAsia" w:hAnsiTheme="minorEastAsia" w:hint="eastAsia"/>
                <w:sz w:val="24"/>
              </w:rPr>
              <w:t xml:space="preserve">plier </w:t>
            </w:r>
            <w:r w:rsidRPr="00323B05">
              <w:rPr>
                <w:rFonts w:asciiTheme="minorEastAsia" w:eastAsiaTheme="minorEastAsia" w:hAnsiTheme="minorEastAsia" w:hint="eastAsia"/>
                <w:color w:val="000000" w:themeColor="text1"/>
                <w:sz w:val="24"/>
              </w:rPr>
              <w:t>R</w:t>
            </w:r>
            <w:r w:rsidRPr="009625B7">
              <w:rPr>
                <w:rFonts w:asciiTheme="minorEastAsia" w:eastAsiaTheme="minorEastAsia" w:hAnsiTheme="minorEastAsia" w:hint="eastAsia"/>
                <w:sz w:val="24"/>
              </w:rPr>
              <w:t>elationship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供应</w:t>
            </w:r>
            <w:proofErr w:type="gramStart"/>
            <w:r w:rsidRPr="009625B7">
              <w:rPr>
                <w:rFonts w:asciiTheme="minorEastAsia" w:eastAsiaTheme="minorEastAsia" w:hAnsiTheme="minorEastAsia" w:cs="Arial" w:hint="eastAsia"/>
                <w:w w:val="95"/>
                <w:sz w:val="24"/>
                <w:szCs w:val="24"/>
                <w:lang w:val="fi-FI"/>
              </w:rPr>
              <w:t>商管理</w:t>
            </w:r>
            <w:proofErr w:type="gramEnd"/>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IM(</w:t>
            </w:r>
            <w:r w:rsidRPr="009625B7">
              <w:rPr>
                <w:rFonts w:asciiTheme="minorEastAsia" w:eastAsiaTheme="minorEastAsia" w:hAnsiTheme="minorEastAsia" w:hint="eastAsia"/>
                <w:color w:val="FF0000"/>
                <w:sz w:val="24"/>
              </w:rPr>
              <w:t>I</w:t>
            </w:r>
            <w:r w:rsidRPr="009625B7">
              <w:rPr>
                <w:rFonts w:asciiTheme="minorEastAsia" w:eastAsiaTheme="minorEastAsia" w:hAnsiTheme="minorEastAsia" w:hint="eastAsia"/>
                <w:sz w:val="24"/>
              </w:rPr>
              <w:t xml:space="preserve">ncident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事件和服务请求管理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PM(</w:t>
            </w:r>
            <w:r w:rsidRPr="009625B7">
              <w:rPr>
                <w:rFonts w:asciiTheme="minorEastAsia" w:eastAsiaTheme="minorEastAsia" w:hAnsiTheme="minorEastAsia" w:hint="eastAsia"/>
                <w:color w:val="FF0000"/>
                <w:sz w:val="24"/>
              </w:rPr>
              <w:t>P</w:t>
            </w:r>
            <w:r w:rsidRPr="009625B7">
              <w:rPr>
                <w:rFonts w:asciiTheme="minorEastAsia" w:eastAsiaTheme="minorEastAsia" w:hAnsiTheme="minorEastAsia" w:hint="eastAsia"/>
                <w:sz w:val="24"/>
              </w:rPr>
              <w:t xml:space="preserve">roblem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问题管理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CM(</w:t>
            </w:r>
            <w:r w:rsidRPr="009625B7">
              <w:rPr>
                <w:rFonts w:asciiTheme="minorEastAsia" w:eastAsiaTheme="minorEastAsia" w:hAnsiTheme="minorEastAsia" w:hint="eastAsia"/>
                <w:color w:val="FF0000"/>
                <w:sz w:val="24"/>
              </w:rPr>
              <w:t>C</w:t>
            </w:r>
            <w:r w:rsidRPr="009625B7">
              <w:rPr>
                <w:rFonts w:asciiTheme="minorEastAsia" w:eastAsiaTheme="minorEastAsia" w:hAnsiTheme="minorEastAsia" w:hint="eastAsia"/>
                <w:sz w:val="24"/>
              </w:rPr>
              <w:t xml:space="preserve">onfiguration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配置管理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CH(</w:t>
            </w:r>
            <w:r w:rsidRPr="009625B7">
              <w:rPr>
                <w:rFonts w:asciiTheme="minorEastAsia" w:eastAsiaTheme="minorEastAsia" w:hAnsiTheme="minorEastAsia" w:hint="eastAsia"/>
                <w:color w:val="FF0000"/>
                <w:sz w:val="24"/>
              </w:rPr>
              <w:t>C</w:t>
            </w:r>
            <w:r w:rsidRPr="009625B7">
              <w:rPr>
                <w:rFonts w:asciiTheme="minorEastAsia" w:eastAsiaTheme="minorEastAsia" w:hAnsiTheme="minorEastAsia" w:hint="eastAsia"/>
                <w:sz w:val="24"/>
              </w:rPr>
              <w:t xml:space="preserve">hange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变更管理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RM(</w:t>
            </w:r>
            <w:r w:rsidRPr="009625B7">
              <w:rPr>
                <w:rFonts w:asciiTheme="minorEastAsia" w:eastAsiaTheme="minorEastAsia" w:hAnsiTheme="minorEastAsia" w:hint="eastAsia"/>
                <w:color w:val="FF0000"/>
                <w:sz w:val="24"/>
              </w:rPr>
              <w:t>R</w:t>
            </w:r>
            <w:r w:rsidRPr="009625B7">
              <w:rPr>
                <w:rFonts w:asciiTheme="minorEastAsia" w:eastAsiaTheme="minorEastAsia" w:hAnsiTheme="minorEastAsia" w:hint="eastAsia"/>
                <w:sz w:val="24"/>
              </w:rPr>
              <w:t xml:space="preserve">elease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发布管理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dashed" w:sz="4"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HR(</w:t>
            </w:r>
            <w:r w:rsidRPr="009625B7">
              <w:rPr>
                <w:rFonts w:asciiTheme="minorEastAsia" w:eastAsiaTheme="minorEastAsia" w:hAnsiTheme="minorEastAsia" w:hint="eastAsia"/>
                <w:color w:val="FF0000"/>
                <w:sz w:val="24"/>
              </w:rPr>
              <w:t>H</w:t>
            </w:r>
            <w:r w:rsidRPr="009625B7">
              <w:rPr>
                <w:rFonts w:asciiTheme="minorEastAsia" w:eastAsiaTheme="minorEastAsia" w:hAnsiTheme="minorEastAsia" w:hint="eastAsia"/>
                <w:sz w:val="24"/>
              </w:rPr>
              <w:t xml:space="preserve">uman </w:t>
            </w:r>
            <w:r w:rsidRPr="009625B7">
              <w:rPr>
                <w:rFonts w:asciiTheme="minorEastAsia" w:eastAsiaTheme="minorEastAsia" w:hAnsiTheme="minorEastAsia" w:hint="eastAsia"/>
                <w:color w:val="FF0000"/>
                <w:sz w:val="24"/>
              </w:rPr>
              <w:t>R</w:t>
            </w:r>
            <w:r w:rsidRPr="009625B7">
              <w:rPr>
                <w:rFonts w:asciiTheme="minorEastAsia" w:eastAsiaTheme="minorEastAsia" w:hAnsiTheme="minorEastAsia" w:hint="eastAsia"/>
                <w:sz w:val="24"/>
              </w:rPr>
              <w:t>esource Management)</w:t>
            </w:r>
          </w:p>
        </w:tc>
        <w:tc>
          <w:tcPr>
            <w:tcW w:w="1486" w:type="pct"/>
            <w:tcBorders>
              <w:top w:val="dashed" w:sz="4" w:space="0" w:color="auto"/>
              <w:left w:val="dashed" w:sz="4" w:space="0" w:color="auto"/>
              <w:bottom w:val="dashed" w:sz="4"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人力资源管理</w:t>
            </w:r>
          </w:p>
        </w:tc>
      </w:tr>
      <w:tr w:rsidR="00F0124B" w:rsidRPr="009625B7" w:rsidTr="00C60E2C">
        <w:trPr>
          <w:trHeight w:val="113"/>
          <w:jc w:val="center"/>
        </w:trPr>
        <w:tc>
          <w:tcPr>
            <w:tcW w:w="345"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2182" w:type="pct"/>
            <w:tcBorders>
              <w:top w:val="dashed" w:sz="4" w:space="0" w:color="auto"/>
              <w:bottom w:val="single" w:sz="6" w:space="0" w:color="auto"/>
              <w:right w:val="dashed" w:sz="4" w:space="0" w:color="auto"/>
            </w:tcBorders>
            <w:tcMar>
              <w:top w:w="57" w:type="dxa"/>
              <w:left w:w="85" w:type="dxa"/>
              <w:bottom w:w="57" w:type="dxa"/>
              <w:right w:w="85" w:type="dxa"/>
            </w:tcMar>
            <w:vAlign w:val="center"/>
          </w:tcPr>
          <w:p w:rsidR="00F0124B" w:rsidRPr="009625B7" w:rsidRDefault="00F0124B" w:rsidP="00C60E2C">
            <w:pPr>
              <w:spacing w:line="260" w:lineRule="exact"/>
              <w:jc w:val="left"/>
              <w:rPr>
                <w:rFonts w:asciiTheme="minorEastAsia" w:eastAsiaTheme="minorEastAsia" w:hAnsiTheme="minorEastAsia"/>
                <w:sz w:val="24"/>
              </w:rPr>
            </w:pPr>
            <w:r w:rsidRPr="009625B7">
              <w:rPr>
                <w:rFonts w:asciiTheme="minorEastAsia" w:eastAsiaTheme="minorEastAsia" w:hAnsiTheme="minorEastAsia" w:hint="eastAsia"/>
                <w:sz w:val="24"/>
              </w:rPr>
              <w:t>FM（</w:t>
            </w:r>
            <w:r w:rsidRPr="009625B7">
              <w:rPr>
                <w:rFonts w:asciiTheme="minorEastAsia" w:eastAsiaTheme="minorEastAsia" w:hAnsiTheme="minorEastAsia" w:hint="eastAsia"/>
                <w:color w:val="FF0000"/>
                <w:sz w:val="24"/>
              </w:rPr>
              <w:t>F</w:t>
            </w:r>
            <w:r w:rsidRPr="009625B7">
              <w:rPr>
                <w:rFonts w:asciiTheme="minorEastAsia" w:eastAsiaTheme="minorEastAsia" w:hAnsiTheme="minorEastAsia" w:hint="eastAsia"/>
                <w:sz w:val="24"/>
              </w:rPr>
              <w:t xml:space="preserve">ile </w:t>
            </w:r>
            <w:r w:rsidRPr="009625B7">
              <w:rPr>
                <w:rFonts w:asciiTheme="minorEastAsia" w:eastAsiaTheme="minorEastAsia" w:hAnsiTheme="minorEastAsia" w:hint="eastAsia"/>
                <w:color w:val="FF0000"/>
                <w:sz w:val="24"/>
              </w:rPr>
              <w:t>M</w:t>
            </w:r>
            <w:r w:rsidRPr="009625B7">
              <w:rPr>
                <w:rFonts w:asciiTheme="minorEastAsia" w:eastAsiaTheme="minorEastAsia" w:hAnsiTheme="minorEastAsia" w:hint="eastAsia"/>
                <w:sz w:val="24"/>
              </w:rPr>
              <w:t>anagement）</w:t>
            </w:r>
          </w:p>
        </w:tc>
        <w:tc>
          <w:tcPr>
            <w:tcW w:w="1486" w:type="pct"/>
            <w:tcBorders>
              <w:top w:val="dashed" w:sz="4" w:space="0" w:color="auto"/>
              <w:left w:val="dashed" w:sz="4" w:space="0" w:color="auto"/>
              <w:bottom w:val="single" w:sz="6" w:space="0" w:color="auto"/>
            </w:tcBorders>
            <w:tcMar>
              <w:top w:w="57" w:type="dxa"/>
              <w:left w:w="85" w:type="dxa"/>
              <w:bottom w:w="57" w:type="dxa"/>
              <w:right w:w="85" w:type="dxa"/>
            </w:tcMar>
            <w:vAlign w:val="cente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文件及记录管理</w:t>
            </w:r>
          </w:p>
        </w:tc>
      </w:tr>
      <w:tr w:rsidR="00F0124B" w:rsidRPr="009625B7" w:rsidTr="00C60E2C">
        <w:trPr>
          <w:trHeight w:val="113"/>
          <w:jc w:val="center"/>
        </w:trPr>
        <w:tc>
          <w:tcPr>
            <w:tcW w:w="345" w:type="pct"/>
            <w:vMerge w:val="restart"/>
            <w:shd w:val="clear" w:color="auto" w:fill="FFFFFF"/>
            <w:tcMar>
              <w:top w:w="57" w:type="dxa"/>
              <w:left w:w="85" w:type="dxa"/>
              <w:bottom w:w="57" w:type="dxa"/>
              <w:right w:w="85" w:type="dxa"/>
            </w:tcMar>
            <w:vAlign w:val="center"/>
          </w:tcPr>
          <w:p w:rsidR="00F0124B" w:rsidRPr="009625B7" w:rsidRDefault="00F0124B" w:rsidP="00C60E2C">
            <w:pPr>
              <w:spacing w:line="260" w:lineRule="exact"/>
              <w:jc w:val="center"/>
              <w:rPr>
                <w:rFonts w:asciiTheme="minorEastAsia" w:eastAsiaTheme="minorEastAsia" w:hAnsiTheme="minorEastAsia"/>
                <w:w w:val="95"/>
                <w:sz w:val="24"/>
              </w:rPr>
            </w:pPr>
            <w:r w:rsidRPr="009625B7">
              <w:rPr>
                <w:rFonts w:asciiTheme="minorEastAsia" w:eastAsiaTheme="minorEastAsia" w:hAnsiTheme="minorEastAsia" w:hint="eastAsia"/>
                <w:w w:val="95"/>
                <w:sz w:val="24"/>
              </w:rPr>
              <w:t xml:space="preserve">X  </w:t>
            </w:r>
          </w:p>
        </w:tc>
        <w:tc>
          <w:tcPr>
            <w:tcW w:w="987" w:type="pct"/>
            <w:vMerge w:val="restart"/>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代表文件的类型</w:t>
            </w:r>
          </w:p>
        </w:tc>
        <w:tc>
          <w:tcPr>
            <w:tcW w:w="2182" w:type="pct"/>
            <w:tcBorders>
              <w:top w:val="single" w:sz="6" w:space="0" w:color="auto"/>
            </w:tcBorders>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52" w:right="-109"/>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M</w:t>
            </w:r>
          </w:p>
        </w:tc>
        <w:tc>
          <w:tcPr>
            <w:tcW w:w="1486" w:type="pct"/>
            <w:tcBorders>
              <w:top w:val="single" w:sz="6" w:space="0" w:color="auto"/>
            </w:tcBorders>
            <w:shd w:val="clear" w:color="auto" w:fill="FFFFFF"/>
            <w:tcMar>
              <w:top w:w="57" w:type="dxa"/>
              <w:left w:w="85" w:type="dxa"/>
              <w:bottom w:w="57" w:type="dxa"/>
              <w:right w:w="85" w:type="dxa"/>
            </w:tcMa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管理手册</w:t>
            </w:r>
          </w:p>
        </w:tc>
      </w:tr>
      <w:tr w:rsidR="00F0124B" w:rsidRPr="009625B7" w:rsidTr="00C60E2C">
        <w:trPr>
          <w:trHeight w:val="113"/>
          <w:jc w:val="center"/>
        </w:trPr>
        <w:tc>
          <w:tcPr>
            <w:tcW w:w="345"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jc w:val="both"/>
              <w:rPr>
                <w:rFonts w:asciiTheme="minorEastAsia" w:eastAsiaTheme="minorEastAsia" w:hAnsiTheme="minorEastAsia" w:cs="Arial"/>
                <w:w w:val="95"/>
                <w:sz w:val="24"/>
                <w:szCs w:val="24"/>
                <w:lang w:val="fi-FI" w:eastAsia="zh-TW"/>
              </w:rPr>
            </w:pPr>
          </w:p>
        </w:tc>
        <w:tc>
          <w:tcPr>
            <w:tcW w:w="2182" w:type="pct"/>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52" w:right="-109"/>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P</w:t>
            </w:r>
          </w:p>
        </w:tc>
        <w:tc>
          <w:tcPr>
            <w:tcW w:w="1486" w:type="pct"/>
            <w:shd w:val="clear" w:color="auto" w:fill="FFFFFF"/>
            <w:tcMar>
              <w:top w:w="57" w:type="dxa"/>
              <w:left w:w="85" w:type="dxa"/>
              <w:bottom w:w="57" w:type="dxa"/>
              <w:right w:w="85" w:type="dxa"/>
            </w:tcMa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程序文件</w:t>
            </w:r>
          </w:p>
        </w:tc>
      </w:tr>
      <w:tr w:rsidR="00F0124B" w:rsidRPr="009625B7" w:rsidTr="00C60E2C">
        <w:trPr>
          <w:trHeight w:val="113"/>
          <w:jc w:val="center"/>
        </w:trPr>
        <w:tc>
          <w:tcPr>
            <w:tcW w:w="345"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jc w:val="both"/>
              <w:rPr>
                <w:rFonts w:asciiTheme="minorEastAsia" w:eastAsiaTheme="minorEastAsia" w:hAnsiTheme="minorEastAsia" w:cs="Arial"/>
                <w:w w:val="95"/>
                <w:sz w:val="24"/>
                <w:szCs w:val="24"/>
                <w:lang w:val="fi-FI" w:eastAsia="zh-TW"/>
              </w:rPr>
            </w:pPr>
          </w:p>
        </w:tc>
        <w:tc>
          <w:tcPr>
            <w:tcW w:w="2182" w:type="pct"/>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52" w:right="-109"/>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G</w:t>
            </w:r>
          </w:p>
        </w:tc>
        <w:tc>
          <w:tcPr>
            <w:tcW w:w="1486" w:type="pct"/>
            <w:shd w:val="clear" w:color="auto" w:fill="FFFFFF"/>
            <w:tcMar>
              <w:top w:w="57" w:type="dxa"/>
              <w:left w:w="85" w:type="dxa"/>
              <w:bottom w:w="57" w:type="dxa"/>
              <w:right w:w="85" w:type="dxa"/>
            </w:tcMa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指南文件</w:t>
            </w:r>
          </w:p>
        </w:tc>
      </w:tr>
      <w:tr w:rsidR="00F0124B" w:rsidRPr="009625B7" w:rsidTr="00C60E2C">
        <w:trPr>
          <w:trHeight w:val="113"/>
          <w:jc w:val="center"/>
        </w:trPr>
        <w:tc>
          <w:tcPr>
            <w:tcW w:w="345"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eastAsia="zh-TW"/>
              </w:rPr>
            </w:pPr>
          </w:p>
        </w:tc>
        <w:tc>
          <w:tcPr>
            <w:tcW w:w="987" w:type="pct"/>
            <w:vMerge/>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492" w:right="1033"/>
              <w:jc w:val="both"/>
              <w:rPr>
                <w:rFonts w:asciiTheme="minorEastAsia" w:eastAsiaTheme="minorEastAsia" w:hAnsiTheme="minorEastAsia" w:cs="Arial"/>
                <w:w w:val="95"/>
                <w:sz w:val="24"/>
                <w:szCs w:val="24"/>
                <w:lang w:val="fi-FI" w:eastAsia="zh-TW"/>
              </w:rPr>
            </w:pPr>
          </w:p>
        </w:tc>
        <w:tc>
          <w:tcPr>
            <w:tcW w:w="2182" w:type="pct"/>
            <w:shd w:val="clear" w:color="auto" w:fill="FFFFFF"/>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52" w:right="-109"/>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R</w:t>
            </w:r>
          </w:p>
        </w:tc>
        <w:tc>
          <w:tcPr>
            <w:tcW w:w="1486" w:type="pct"/>
            <w:shd w:val="clear" w:color="auto" w:fill="FFFFFF"/>
            <w:tcMar>
              <w:top w:w="57" w:type="dxa"/>
              <w:left w:w="85" w:type="dxa"/>
              <w:bottom w:w="57" w:type="dxa"/>
              <w:right w:w="85" w:type="dxa"/>
            </w:tcMar>
          </w:tcPr>
          <w:p w:rsidR="00F0124B" w:rsidRPr="009625B7" w:rsidRDefault="00F0124B" w:rsidP="00C60E2C">
            <w:pPr>
              <w:pStyle w:val="af4"/>
              <w:widowControl w:val="0"/>
              <w:tabs>
                <w:tab w:val="left" w:pos="2586"/>
              </w:tabs>
              <w:spacing w:line="260" w:lineRule="exact"/>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记录文件</w:t>
            </w:r>
          </w:p>
        </w:tc>
      </w:tr>
      <w:tr w:rsidR="00F0124B" w:rsidRPr="009625B7" w:rsidTr="00C60E2C">
        <w:trPr>
          <w:trHeight w:val="113"/>
          <w:jc w:val="center"/>
        </w:trPr>
        <w:tc>
          <w:tcPr>
            <w:tcW w:w="345" w:type="pct"/>
            <w:tcMar>
              <w:top w:w="57" w:type="dxa"/>
              <w:left w:w="85" w:type="dxa"/>
              <w:bottom w:w="57" w:type="dxa"/>
              <w:right w:w="85" w:type="dxa"/>
            </w:tcMar>
            <w:vAlign w:val="center"/>
          </w:tcPr>
          <w:p w:rsidR="00F0124B" w:rsidRPr="009625B7" w:rsidRDefault="00F0124B" w:rsidP="00C60E2C">
            <w:pPr>
              <w:spacing w:line="260" w:lineRule="exact"/>
              <w:jc w:val="center"/>
              <w:rPr>
                <w:rFonts w:asciiTheme="minorEastAsia" w:eastAsiaTheme="minorEastAsia" w:hAnsiTheme="minorEastAsia"/>
                <w:w w:val="95"/>
                <w:sz w:val="24"/>
              </w:rPr>
            </w:pPr>
            <w:r w:rsidRPr="009625B7">
              <w:rPr>
                <w:rFonts w:asciiTheme="minorEastAsia" w:eastAsiaTheme="minorEastAsia" w:hAnsiTheme="minorEastAsia" w:hint="eastAsia"/>
                <w:w w:val="95"/>
                <w:sz w:val="24"/>
              </w:rPr>
              <w:t>NN</w:t>
            </w:r>
          </w:p>
        </w:tc>
        <w:tc>
          <w:tcPr>
            <w:tcW w:w="987" w:type="pct"/>
            <w:tcMar>
              <w:top w:w="57" w:type="dxa"/>
              <w:left w:w="85" w:type="dxa"/>
              <w:bottom w:w="57" w:type="dxa"/>
              <w:right w:w="85" w:type="dxa"/>
            </w:tcMar>
            <w:vAlign w:val="center"/>
          </w:tcPr>
          <w:p w:rsidR="00F0124B" w:rsidRPr="009625B7" w:rsidRDefault="00F0124B" w:rsidP="00C60E2C">
            <w:pPr>
              <w:pStyle w:val="af4"/>
              <w:widowControl w:val="0"/>
              <w:spacing w:line="260" w:lineRule="exact"/>
              <w:ind w:rightChars="-34" w:right="-71"/>
              <w:jc w:val="both"/>
              <w:rPr>
                <w:rFonts w:asciiTheme="minorEastAsia" w:eastAsiaTheme="minorEastAsia" w:hAnsiTheme="minorEastAsia" w:cs="Arial"/>
                <w:w w:val="95"/>
                <w:sz w:val="24"/>
                <w:szCs w:val="24"/>
                <w:lang w:val="fi-FI" w:eastAsia="zh-TW"/>
              </w:rPr>
            </w:pPr>
            <w:r w:rsidRPr="009625B7">
              <w:rPr>
                <w:rFonts w:asciiTheme="minorEastAsia" w:eastAsiaTheme="minorEastAsia" w:hAnsiTheme="minorEastAsia" w:cs="Arial" w:hint="eastAsia"/>
                <w:w w:val="95"/>
                <w:sz w:val="24"/>
                <w:szCs w:val="24"/>
                <w:lang w:val="fi-FI"/>
              </w:rPr>
              <w:t>流水号</w:t>
            </w:r>
          </w:p>
        </w:tc>
        <w:tc>
          <w:tcPr>
            <w:tcW w:w="3668" w:type="pct"/>
            <w:gridSpan w:val="2"/>
            <w:tcMar>
              <w:top w:w="57" w:type="dxa"/>
              <w:left w:w="85" w:type="dxa"/>
              <w:bottom w:w="57" w:type="dxa"/>
              <w:right w:w="85" w:type="dxa"/>
            </w:tcMar>
          </w:tcPr>
          <w:p w:rsidR="00F0124B" w:rsidRPr="009625B7" w:rsidRDefault="00F0124B" w:rsidP="00C60E2C">
            <w:pPr>
              <w:pStyle w:val="af4"/>
              <w:widowControl w:val="0"/>
              <w:spacing w:line="260" w:lineRule="exact"/>
              <w:ind w:rightChars="492" w:right="1033"/>
              <w:rPr>
                <w:rFonts w:asciiTheme="minorEastAsia" w:eastAsiaTheme="minorEastAsia" w:hAnsiTheme="minorEastAsia" w:cs="Arial"/>
                <w:w w:val="95"/>
                <w:sz w:val="24"/>
                <w:szCs w:val="24"/>
                <w:lang w:val="fi-FI"/>
              </w:rPr>
            </w:pPr>
            <w:r w:rsidRPr="009625B7">
              <w:rPr>
                <w:rFonts w:asciiTheme="minorEastAsia" w:eastAsiaTheme="minorEastAsia" w:hAnsiTheme="minorEastAsia" w:cs="Arial" w:hint="eastAsia"/>
                <w:w w:val="95"/>
                <w:sz w:val="24"/>
                <w:szCs w:val="24"/>
                <w:lang w:val="fi-FI"/>
              </w:rPr>
              <w:t>0</w:t>
            </w:r>
            <w:r w:rsidRPr="009625B7">
              <w:rPr>
                <w:rFonts w:asciiTheme="minorEastAsia" w:eastAsiaTheme="minorEastAsia" w:hAnsiTheme="minorEastAsia" w:cs="Arial" w:hint="eastAsia"/>
                <w:w w:val="95"/>
                <w:sz w:val="24"/>
                <w:szCs w:val="24"/>
                <w:lang w:val="fi-FI" w:eastAsia="zh-TW"/>
              </w:rPr>
              <w:t>1~9</w:t>
            </w:r>
            <w:r w:rsidRPr="009625B7">
              <w:rPr>
                <w:rFonts w:asciiTheme="minorEastAsia" w:eastAsiaTheme="minorEastAsia" w:hAnsiTheme="minorEastAsia" w:cs="Arial" w:hint="eastAsia"/>
                <w:w w:val="95"/>
                <w:sz w:val="24"/>
                <w:szCs w:val="24"/>
                <w:lang w:val="fi-FI"/>
              </w:rPr>
              <w:t>9</w:t>
            </w:r>
          </w:p>
        </w:tc>
      </w:tr>
    </w:tbl>
    <w:p w:rsidR="00F0124B" w:rsidRPr="009625B7" w:rsidRDefault="00F0124B" w:rsidP="00F0124B">
      <w:pPr>
        <w:rPr>
          <w:rFonts w:asciiTheme="minorEastAsia" w:eastAsiaTheme="minorEastAsia" w:hAnsiTheme="minorEastAsia"/>
          <w:sz w:val="24"/>
        </w:rPr>
      </w:pPr>
    </w:p>
    <w:p w:rsidR="00F0124B" w:rsidRDefault="00C27ABE">
      <w:pPr>
        <w:rPr>
          <w:rFonts w:asciiTheme="minorEastAsia" w:eastAsiaTheme="minorEastAsia" w:hAnsiTheme="minorEastAsia"/>
          <w:sz w:val="24"/>
        </w:rPr>
      </w:pPr>
      <w:r>
        <w:rPr>
          <w:rFonts w:asciiTheme="minorEastAsia" w:eastAsiaTheme="minorEastAsia" w:hAnsiTheme="minorEastAsia" w:hint="eastAsia"/>
          <w:sz w:val="24"/>
        </w:rPr>
        <w:t xml:space="preserve">   本体系文件的编码规则均遵从上述方式。</w:t>
      </w:r>
    </w:p>
    <w:p w:rsidR="005A7F61" w:rsidRDefault="005A7F61" w:rsidP="005A7F61">
      <w:pPr>
        <w:pStyle w:val="2"/>
      </w:pPr>
      <w:bookmarkStart w:id="14" w:name="_Toc7444915"/>
      <w:r>
        <w:rPr>
          <w:rFonts w:hint="eastAsia"/>
        </w:rPr>
        <w:t>一层-管理手册的注意点</w:t>
      </w:r>
      <w:bookmarkEnd w:id="14"/>
    </w:p>
    <w:p w:rsidR="005A7F61" w:rsidRDefault="005A7F61" w:rsidP="005A7F61">
      <w:pPr>
        <w:pStyle w:val="af3"/>
        <w:numPr>
          <w:ilvl w:val="0"/>
          <w:numId w:val="16"/>
        </w:numPr>
        <w:spacing w:line="360" w:lineRule="auto"/>
        <w:ind w:firstLineChars="0"/>
        <w:rPr>
          <w:noProof/>
        </w:rPr>
      </w:pPr>
      <w:r>
        <w:rPr>
          <w:rFonts w:hint="eastAsia"/>
          <w:noProof/>
        </w:rPr>
        <w:t>发布令与管理者代表授权书中的日期取自</w:t>
      </w:r>
      <w:r>
        <w:rPr>
          <w:rFonts w:hint="eastAsia"/>
          <w:noProof/>
        </w:rPr>
        <w:t>D4</w:t>
      </w:r>
      <w:r>
        <w:rPr>
          <w:rFonts w:hint="eastAsia"/>
          <w:noProof/>
        </w:rPr>
        <w:t>批准日期。</w:t>
      </w:r>
    </w:p>
    <w:p w:rsidR="005A7F61" w:rsidRDefault="005A7F61" w:rsidP="005A7F61">
      <w:pPr>
        <w:pStyle w:val="af3"/>
        <w:numPr>
          <w:ilvl w:val="0"/>
          <w:numId w:val="16"/>
        </w:numPr>
        <w:spacing w:line="360" w:lineRule="auto"/>
        <w:ind w:firstLineChars="0"/>
        <w:rPr>
          <w:noProof/>
        </w:rPr>
      </w:pPr>
      <w:r>
        <w:rPr>
          <w:rFonts w:hint="eastAsia"/>
          <w:noProof/>
        </w:rPr>
        <w:t>总则中</w:t>
      </w:r>
      <w:r>
        <w:rPr>
          <w:rFonts w:hint="eastAsia"/>
          <w:noProof/>
        </w:rPr>
        <w:t>2.1</w:t>
      </w:r>
      <w:r>
        <w:rPr>
          <w:rFonts w:hint="eastAsia"/>
          <w:noProof/>
        </w:rPr>
        <w:t>范围</w:t>
      </w:r>
      <w:r>
        <w:rPr>
          <w:rFonts w:hint="eastAsia"/>
          <w:noProof/>
        </w:rPr>
        <w:t xml:space="preserve">    </w:t>
      </w:r>
      <w:r w:rsidRPr="0042500C">
        <w:rPr>
          <w:rFonts w:hint="eastAsia"/>
          <w:noProof/>
        </w:rPr>
        <w:t>1</w:t>
      </w:r>
      <w:r w:rsidRPr="0042500C">
        <w:rPr>
          <w:rFonts w:hint="eastAsia"/>
          <w:noProof/>
        </w:rPr>
        <w:t>）</w:t>
      </w:r>
      <w:r w:rsidRPr="0042500C">
        <w:rPr>
          <w:rFonts w:hint="eastAsia"/>
          <w:noProof/>
        </w:rPr>
        <w:tab/>
      </w:r>
      <w:r w:rsidRPr="0042500C">
        <w:rPr>
          <w:rFonts w:hint="eastAsia"/>
          <w:noProof/>
        </w:rPr>
        <w:t>公司</w:t>
      </w:r>
      <w:r w:rsidRPr="0042500C">
        <w:rPr>
          <w:rFonts w:hint="eastAsia"/>
          <w:noProof/>
        </w:rPr>
        <w:t>IT</w:t>
      </w:r>
      <w:r w:rsidRPr="0042500C">
        <w:rPr>
          <w:rFonts w:hint="eastAsia"/>
          <w:noProof/>
        </w:rPr>
        <w:t>服务管理涉及范围为：</w:t>
      </w:r>
      <w:r>
        <w:rPr>
          <w:rFonts w:hint="eastAsia"/>
          <w:noProof/>
        </w:rPr>
        <w:t>的内容自公司基础信息输入的“</w:t>
      </w:r>
      <w:r w:rsidRPr="0042500C">
        <w:rPr>
          <w:rFonts w:hint="eastAsia"/>
          <w:noProof/>
        </w:rPr>
        <w:t>覆盖范围</w:t>
      </w:r>
      <w:r>
        <w:rPr>
          <w:rFonts w:hint="eastAsia"/>
          <w:noProof/>
        </w:rPr>
        <w:t>“获取</w:t>
      </w:r>
    </w:p>
    <w:p w:rsidR="005A7F61" w:rsidRPr="0044482F" w:rsidRDefault="005A7F61" w:rsidP="005A7F61">
      <w:pPr>
        <w:pStyle w:val="af3"/>
        <w:numPr>
          <w:ilvl w:val="0"/>
          <w:numId w:val="16"/>
        </w:numPr>
        <w:spacing w:line="360" w:lineRule="auto"/>
        <w:ind w:firstLineChars="0"/>
        <w:rPr>
          <w:sz w:val="24"/>
        </w:rPr>
      </w:pPr>
      <w:r>
        <w:rPr>
          <w:noProof/>
        </w:rPr>
        <w:drawing>
          <wp:inline distT="0" distB="0" distL="0" distR="0" wp14:anchorId="10333C45" wp14:editId="189BEDD9">
            <wp:extent cx="4290646" cy="1039886"/>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9772" cy="1039674"/>
                    </a:xfrm>
                    <a:prstGeom prst="rect">
                      <a:avLst/>
                    </a:prstGeom>
                  </pic:spPr>
                </pic:pic>
              </a:graphicData>
            </a:graphic>
          </wp:inline>
        </w:drawing>
      </w:r>
    </w:p>
    <w:p w:rsidR="005A7F61" w:rsidRPr="002967B4" w:rsidRDefault="005A7F61" w:rsidP="005A7F61">
      <w:pPr>
        <w:pStyle w:val="af3"/>
        <w:numPr>
          <w:ilvl w:val="0"/>
          <w:numId w:val="16"/>
        </w:numPr>
        <w:spacing w:line="360" w:lineRule="auto"/>
        <w:ind w:firstLineChars="0"/>
        <w:rPr>
          <w:sz w:val="24"/>
        </w:rPr>
      </w:pPr>
      <w:r w:rsidRPr="002967B4">
        <w:rPr>
          <w:rFonts w:hint="eastAsia"/>
          <w:sz w:val="24"/>
        </w:rPr>
        <w:t>涉及的场地范围：由</w:t>
      </w:r>
      <w:proofErr w:type="gramStart"/>
      <w:r w:rsidRPr="002967B4">
        <w:rPr>
          <w:rFonts w:hint="eastAsia"/>
          <w:sz w:val="24"/>
        </w:rPr>
        <w:t>“</w:t>
      </w:r>
      <w:proofErr w:type="gramEnd"/>
      <w:r w:rsidRPr="002967B4">
        <w:rPr>
          <w:rFonts w:hint="eastAsia"/>
          <w:sz w:val="24"/>
        </w:rPr>
        <w:t>通讯地址“输入获取</w:t>
      </w:r>
    </w:p>
    <w:p w:rsidR="005A7F61" w:rsidRDefault="005A7F61" w:rsidP="005A7F61">
      <w:pPr>
        <w:pStyle w:val="af3"/>
        <w:numPr>
          <w:ilvl w:val="0"/>
          <w:numId w:val="16"/>
        </w:numPr>
        <w:spacing w:line="360" w:lineRule="auto"/>
        <w:ind w:firstLineChars="0"/>
        <w:rPr>
          <w:sz w:val="24"/>
        </w:rPr>
      </w:pPr>
      <w:r>
        <w:rPr>
          <w:rFonts w:hint="eastAsia"/>
          <w:sz w:val="24"/>
        </w:rPr>
        <w:t>服务方针：由</w:t>
      </w:r>
      <w:proofErr w:type="gramStart"/>
      <w:r>
        <w:rPr>
          <w:rFonts w:hint="eastAsia"/>
          <w:sz w:val="24"/>
        </w:rPr>
        <w:t>“</w:t>
      </w:r>
      <w:proofErr w:type="gramEnd"/>
      <w:r>
        <w:rPr>
          <w:rFonts w:hint="eastAsia"/>
          <w:sz w:val="24"/>
        </w:rPr>
        <w:t>服务方针“输入获取</w:t>
      </w:r>
    </w:p>
    <w:p w:rsidR="005A7F61" w:rsidRDefault="005A7F61" w:rsidP="005A7F61">
      <w:pPr>
        <w:pStyle w:val="af3"/>
        <w:numPr>
          <w:ilvl w:val="0"/>
          <w:numId w:val="16"/>
        </w:numPr>
        <w:spacing w:line="360" w:lineRule="auto"/>
        <w:ind w:firstLineChars="0"/>
        <w:rPr>
          <w:sz w:val="24"/>
        </w:rPr>
      </w:pPr>
      <w:r>
        <w:rPr>
          <w:rFonts w:hint="eastAsia"/>
          <w:sz w:val="24"/>
        </w:rPr>
        <w:t>附件</w:t>
      </w:r>
      <w:r>
        <w:rPr>
          <w:rFonts w:hint="eastAsia"/>
          <w:sz w:val="24"/>
        </w:rPr>
        <w:t>C</w:t>
      </w:r>
      <w:r>
        <w:rPr>
          <w:rFonts w:hint="eastAsia"/>
          <w:sz w:val="24"/>
        </w:rPr>
        <w:t>中管理层的职责为部门信息输入中“总经理”的部门职责获得</w:t>
      </w:r>
    </w:p>
    <w:p w:rsidR="00E5207D" w:rsidRDefault="00E5207D" w:rsidP="00E5207D">
      <w:pPr>
        <w:pStyle w:val="af3"/>
        <w:spacing w:line="360" w:lineRule="auto"/>
        <w:ind w:left="360" w:firstLineChars="0" w:firstLine="0"/>
        <w:rPr>
          <w:sz w:val="24"/>
        </w:rPr>
      </w:pPr>
    </w:p>
    <w:p w:rsidR="005A7F61" w:rsidRPr="00E5207D" w:rsidRDefault="00E5207D" w:rsidP="00E5207D">
      <w:pPr>
        <w:pStyle w:val="2"/>
      </w:pPr>
      <w:bookmarkStart w:id="15" w:name="_Toc7444916"/>
      <w:r w:rsidRPr="00E5207D">
        <w:rPr>
          <w:rFonts w:hint="eastAsia"/>
        </w:rPr>
        <w:t>二层-程序文件的注意点</w:t>
      </w:r>
      <w:bookmarkEnd w:id="15"/>
    </w:p>
    <w:p w:rsidR="00E5207D" w:rsidRDefault="00E5207D" w:rsidP="00E5207D">
      <w:pPr>
        <w:pStyle w:val="af3"/>
        <w:numPr>
          <w:ilvl w:val="0"/>
          <w:numId w:val="24"/>
        </w:numPr>
        <w:spacing w:line="360" w:lineRule="auto"/>
        <w:ind w:firstLineChars="0"/>
        <w:rPr>
          <w:noProof/>
        </w:rPr>
      </w:pPr>
      <w:r>
        <w:rPr>
          <w:rFonts w:hint="eastAsia"/>
          <w:noProof/>
        </w:rPr>
        <w:t>二层</w:t>
      </w:r>
      <w:r>
        <w:rPr>
          <w:rFonts w:hint="eastAsia"/>
          <w:noProof/>
        </w:rPr>
        <w:t>-</w:t>
      </w:r>
      <w:r>
        <w:rPr>
          <w:rFonts w:hint="eastAsia"/>
          <w:noProof/>
        </w:rPr>
        <w:t>程序</w:t>
      </w:r>
      <w:r>
        <w:rPr>
          <w:rFonts w:hint="eastAsia"/>
          <w:noProof/>
        </w:rPr>
        <w:t xml:space="preserve"> </w:t>
      </w:r>
      <w:r>
        <w:rPr>
          <w:rFonts w:hint="eastAsia"/>
          <w:noProof/>
        </w:rPr>
        <w:t>文件夹下共有</w:t>
      </w:r>
      <w:r>
        <w:rPr>
          <w:rFonts w:hint="eastAsia"/>
          <w:noProof/>
        </w:rPr>
        <w:t>20</w:t>
      </w:r>
      <w:r>
        <w:rPr>
          <w:rFonts w:hint="eastAsia"/>
          <w:noProof/>
        </w:rPr>
        <w:t>个文件，在每个程序文件命名时，为了方便查找比对，文件做了从</w:t>
      </w:r>
      <w:r>
        <w:rPr>
          <w:rFonts w:hint="eastAsia"/>
          <w:noProof/>
        </w:rPr>
        <w:t>01</w:t>
      </w:r>
      <w:r>
        <w:rPr>
          <w:rFonts w:hint="eastAsia"/>
          <w:noProof/>
        </w:rPr>
        <w:t>开始到</w:t>
      </w:r>
      <w:r>
        <w:rPr>
          <w:rFonts w:hint="eastAsia"/>
          <w:noProof/>
        </w:rPr>
        <w:t>20</w:t>
      </w:r>
      <w:r>
        <w:rPr>
          <w:rFonts w:hint="eastAsia"/>
          <w:noProof/>
        </w:rPr>
        <w:t>的编号，因此生成的文件也需要在文件名前加上数字编号：</w:t>
      </w:r>
    </w:p>
    <w:p w:rsidR="00E5207D" w:rsidRDefault="00E5207D" w:rsidP="00E5207D">
      <w:pPr>
        <w:pStyle w:val="af3"/>
        <w:spacing w:line="360" w:lineRule="auto"/>
        <w:ind w:left="360" w:firstLineChars="0" w:firstLine="0"/>
        <w:rPr>
          <w:noProof/>
        </w:rPr>
      </w:pPr>
      <w:r>
        <w:rPr>
          <w:rFonts w:hint="eastAsia"/>
          <w:noProof/>
        </w:rPr>
        <w:t>例如：文件“</w:t>
      </w:r>
      <w:r w:rsidRPr="00C42180">
        <w:rPr>
          <w:rFonts w:hint="eastAsia"/>
          <w:noProof/>
          <w:highlight w:val="green"/>
        </w:rPr>
        <w:t xml:space="preserve">ZRXX-20000-SL-P-01 </w:t>
      </w:r>
      <w:r w:rsidRPr="00C42180">
        <w:rPr>
          <w:rFonts w:hint="eastAsia"/>
          <w:noProof/>
          <w:highlight w:val="green"/>
        </w:rPr>
        <w:t>服务级别管理程序”</w:t>
      </w:r>
      <w:r>
        <w:rPr>
          <w:rFonts w:hint="eastAsia"/>
          <w:noProof/>
        </w:rPr>
        <w:t>生成后的文件命名为：</w:t>
      </w:r>
      <w:r>
        <w:rPr>
          <w:rFonts w:hint="eastAsia"/>
          <w:noProof/>
        </w:rPr>
        <w:t xml:space="preserve">     </w:t>
      </w:r>
    </w:p>
    <w:p w:rsidR="00E5207D" w:rsidRDefault="00E5207D" w:rsidP="00211BBE">
      <w:pPr>
        <w:pStyle w:val="af3"/>
        <w:spacing w:line="360" w:lineRule="auto"/>
        <w:ind w:leftChars="171" w:left="359" w:firstLineChars="550" w:firstLine="1155"/>
        <w:rPr>
          <w:noProof/>
        </w:rPr>
      </w:pPr>
      <w:r w:rsidRPr="00C42180">
        <w:rPr>
          <w:noProof/>
          <w:highlight w:val="green"/>
        </w:rPr>
        <w:t>”</w:t>
      </w:r>
      <w:r w:rsidRPr="00C42180">
        <w:rPr>
          <w:rFonts w:hint="eastAsia"/>
          <w:noProof/>
          <w:highlight w:val="green"/>
        </w:rPr>
        <w:t xml:space="preserve">01 ZRXX-20000-SL-P-01 </w:t>
      </w:r>
      <w:r w:rsidRPr="00C42180">
        <w:rPr>
          <w:rFonts w:hint="eastAsia"/>
          <w:noProof/>
          <w:highlight w:val="green"/>
        </w:rPr>
        <w:t>服务级别管理程序</w:t>
      </w:r>
      <w:r w:rsidRPr="00C42180">
        <w:rPr>
          <w:noProof/>
          <w:highlight w:val="green"/>
        </w:rPr>
        <w:t>”</w:t>
      </w:r>
    </w:p>
    <w:p w:rsidR="00E5207D" w:rsidRDefault="00E5207D" w:rsidP="00E5207D">
      <w:pPr>
        <w:pStyle w:val="af3"/>
        <w:spacing w:line="360" w:lineRule="auto"/>
        <w:ind w:left="360" w:firstLineChars="0" w:firstLine="0"/>
        <w:rPr>
          <w:noProof/>
        </w:rPr>
      </w:pPr>
      <w:r>
        <w:rPr>
          <w:noProof/>
        </w:rPr>
        <w:lastRenderedPageBreak/>
        <w:drawing>
          <wp:inline distT="0" distB="0" distL="0" distR="0" wp14:anchorId="73EB84A2" wp14:editId="2D4C3356">
            <wp:extent cx="3753043" cy="41594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3043" cy="4159464"/>
                    </a:xfrm>
                    <a:prstGeom prst="rect">
                      <a:avLst/>
                    </a:prstGeom>
                  </pic:spPr>
                </pic:pic>
              </a:graphicData>
            </a:graphic>
          </wp:inline>
        </w:drawing>
      </w:r>
    </w:p>
    <w:p w:rsidR="00E5207D" w:rsidRDefault="000B108F" w:rsidP="00E5207D">
      <w:pPr>
        <w:pStyle w:val="af3"/>
        <w:numPr>
          <w:ilvl w:val="0"/>
          <w:numId w:val="24"/>
        </w:numPr>
        <w:spacing w:line="360" w:lineRule="auto"/>
        <w:ind w:firstLineChars="0"/>
        <w:rPr>
          <w:noProof/>
        </w:rPr>
      </w:pPr>
      <w:r>
        <w:rPr>
          <w:rFonts w:hint="eastAsia"/>
          <w:noProof/>
        </w:rPr>
        <w:t>二层</w:t>
      </w:r>
      <w:r>
        <w:rPr>
          <w:rFonts w:hint="eastAsia"/>
          <w:noProof/>
        </w:rPr>
        <w:t>-</w:t>
      </w:r>
      <w:r>
        <w:rPr>
          <w:rFonts w:hint="eastAsia"/>
          <w:noProof/>
        </w:rPr>
        <w:t>程序</w:t>
      </w:r>
      <w:r>
        <w:rPr>
          <w:rFonts w:hint="eastAsia"/>
          <w:noProof/>
        </w:rPr>
        <w:t xml:space="preserve"> </w:t>
      </w:r>
      <w:r>
        <w:rPr>
          <w:rFonts w:hint="eastAsia"/>
          <w:noProof/>
        </w:rPr>
        <w:t>文件中，</w:t>
      </w:r>
      <w:r>
        <w:rPr>
          <w:rFonts w:hint="eastAsia"/>
          <w:noProof/>
        </w:rPr>
        <w:t>20</w:t>
      </w:r>
      <w:r>
        <w:rPr>
          <w:rFonts w:hint="eastAsia"/>
          <w:noProof/>
        </w:rPr>
        <w:t>个文件中的实施日期与一层</w:t>
      </w:r>
      <w:r>
        <w:rPr>
          <w:rFonts w:hint="eastAsia"/>
          <w:noProof/>
        </w:rPr>
        <w:t>-</w:t>
      </w:r>
      <w:r>
        <w:rPr>
          <w:rFonts w:hint="eastAsia"/>
          <w:noProof/>
        </w:rPr>
        <w:t>管理手册的文件的实施日期一致</w:t>
      </w:r>
    </w:p>
    <w:p w:rsidR="000B108F" w:rsidRDefault="000B108F" w:rsidP="00E5207D">
      <w:pPr>
        <w:pStyle w:val="af3"/>
        <w:numPr>
          <w:ilvl w:val="0"/>
          <w:numId w:val="24"/>
        </w:numPr>
        <w:spacing w:line="360" w:lineRule="auto"/>
        <w:ind w:firstLineChars="0"/>
        <w:rPr>
          <w:noProof/>
        </w:rPr>
      </w:pPr>
      <w:r>
        <w:rPr>
          <w:rFonts w:hint="eastAsia"/>
          <w:noProof/>
        </w:rPr>
        <w:t>变更记录中的日期也与一层</w:t>
      </w:r>
      <w:r>
        <w:rPr>
          <w:rFonts w:hint="eastAsia"/>
          <w:noProof/>
        </w:rPr>
        <w:t>-</w:t>
      </w:r>
      <w:r>
        <w:rPr>
          <w:rFonts w:hint="eastAsia"/>
          <w:noProof/>
        </w:rPr>
        <w:t>管理手册的日期保持一致</w:t>
      </w:r>
    </w:p>
    <w:p w:rsidR="005079EC" w:rsidRDefault="005079EC" w:rsidP="005079EC">
      <w:pPr>
        <w:spacing w:line="360" w:lineRule="auto"/>
        <w:rPr>
          <w:noProof/>
        </w:rPr>
      </w:pPr>
    </w:p>
    <w:p w:rsidR="00E5207D" w:rsidRDefault="005079EC" w:rsidP="00E5207D">
      <w:pPr>
        <w:pStyle w:val="af3"/>
        <w:spacing w:line="360" w:lineRule="auto"/>
        <w:ind w:left="360" w:firstLineChars="0" w:firstLine="0"/>
        <w:rPr>
          <w:noProof/>
        </w:rPr>
      </w:pPr>
      <w:r>
        <w:rPr>
          <w:noProof/>
        </w:rPr>
        <w:drawing>
          <wp:inline distT="0" distB="0" distL="0" distR="0" wp14:anchorId="08CBAD4F" wp14:editId="7589976F">
            <wp:extent cx="5274310" cy="1574357"/>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74357"/>
                    </a:xfrm>
                    <a:prstGeom prst="rect">
                      <a:avLst/>
                    </a:prstGeom>
                  </pic:spPr>
                </pic:pic>
              </a:graphicData>
            </a:graphic>
          </wp:inline>
        </w:drawing>
      </w:r>
    </w:p>
    <w:p w:rsidR="005079EC" w:rsidRDefault="001B5D45" w:rsidP="00705602">
      <w:pPr>
        <w:pStyle w:val="af3"/>
        <w:numPr>
          <w:ilvl w:val="0"/>
          <w:numId w:val="24"/>
        </w:numPr>
        <w:spacing w:line="360" w:lineRule="auto"/>
        <w:ind w:firstLineChars="0"/>
        <w:rPr>
          <w:noProof/>
        </w:rPr>
      </w:pPr>
      <w:r>
        <w:rPr>
          <w:rFonts w:hint="eastAsia"/>
          <w:noProof/>
        </w:rPr>
        <w:t>二层</w:t>
      </w:r>
      <w:r>
        <w:rPr>
          <w:rFonts w:hint="eastAsia"/>
          <w:noProof/>
        </w:rPr>
        <w:t>-</w:t>
      </w:r>
      <w:r>
        <w:rPr>
          <w:rFonts w:hint="eastAsia"/>
          <w:noProof/>
        </w:rPr>
        <w:t>程序</w:t>
      </w:r>
      <w:r>
        <w:rPr>
          <w:rFonts w:hint="eastAsia"/>
          <w:noProof/>
        </w:rPr>
        <w:t xml:space="preserve"> </w:t>
      </w:r>
      <w:r>
        <w:rPr>
          <w:rFonts w:hint="eastAsia"/>
          <w:noProof/>
        </w:rPr>
        <w:t>变更人</w:t>
      </w:r>
      <w:r>
        <w:rPr>
          <w:rFonts w:hint="eastAsia"/>
          <w:noProof/>
        </w:rPr>
        <w:t>/</w:t>
      </w:r>
      <w:r>
        <w:rPr>
          <w:rFonts w:hint="eastAsia"/>
          <w:noProof/>
        </w:rPr>
        <w:t>审核人</w:t>
      </w:r>
      <w:r w:rsidR="00705602">
        <w:rPr>
          <w:rFonts w:hint="eastAsia"/>
          <w:noProof/>
        </w:rPr>
        <w:t>与一层</w:t>
      </w:r>
      <w:r w:rsidR="00705602">
        <w:rPr>
          <w:rFonts w:hint="eastAsia"/>
          <w:noProof/>
        </w:rPr>
        <w:t>-</w:t>
      </w:r>
      <w:r w:rsidR="00705602">
        <w:rPr>
          <w:rFonts w:hint="eastAsia"/>
          <w:noProof/>
        </w:rPr>
        <w:t>管理手册中的变更人</w:t>
      </w:r>
      <w:r w:rsidR="00705602">
        <w:rPr>
          <w:rFonts w:hint="eastAsia"/>
          <w:noProof/>
        </w:rPr>
        <w:t>/</w:t>
      </w:r>
      <w:r w:rsidR="00705602">
        <w:rPr>
          <w:rFonts w:hint="eastAsia"/>
          <w:noProof/>
        </w:rPr>
        <w:t>审核人不同，初步要求如下：</w:t>
      </w:r>
    </w:p>
    <w:tbl>
      <w:tblPr>
        <w:tblStyle w:val="af1"/>
        <w:tblW w:w="0" w:type="auto"/>
        <w:tblInd w:w="360" w:type="dxa"/>
        <w:tblLook w:val="04A0" w:firstRow="1" w:lastRow="0" w:firstColumn="1" w:lastColumn="0" w:noHBand="0" w:noVBand="1"/>
      </w:tblPr>
      <w:tblGrid>
        <w:gridCol w:w="2052"/>
        <w:gridCol w:w="2036"/>
        <w:gridCol w:w="2037"/>
        <w:gridCol w:w="2037"/>
      </w:tblGrid>
      <w:tr w:rsidR="00705602" w:rsidTr="00705602">
        <w:tc>
          <w:tcPr>
            <w:tcW w:w="2052" w:type="dxa"/>
          </w:tcPr>
          <w:p w:rsidR="00705602" w:rsidRDefault="00705602" w:rsidP="00705602">
            <w:pPr>
              <w:pStyle w:val="af3"/>
              <w:spacing w:line="360" w:lineRule="auto"/>
              <w:ind w:firstLineChars="0" w:firstLine="0"/>
              <w:rPr>
                <w:noProof/>
              </w:rPr>
            </w:pPr>
            <w:r>
              <w:rPr>
                <w:rFonts w:hint="eastAsia"/>
                <w:noProof/>
              </w:rPr>
              <w:t>对应文件</w:t>
            </w:r>
          </w:p>
        </w:tc>
        <w:tc>
          <w:tcPr>
            <w:tcW w:w="2036" w:type="dxa"/>
          </w:tcPr>
          <w:p w:rsidR="00705602" w:rsidRDefault="00705602" w:rsidP="00705602">
            <w:pPr>
              <w:pStyle w:val="af3"/>
              <w:spacing w:line="360" w:lineRule="auto"/>
              <w:ind w:firstLineChars="0" w:firstLine="0"/>
              <w:rPr>
                <w:noProof/>
              </w:rPr>
            </w:pPr>
            <w:r>
              <w:rPr>
                <w:rFonts w:hint="eastAsia"/>
                <w:noProof/>
              </w:rPr>
              <w:t>变更人</w:t>
            </w:r>
          </w:p>
        </w:tc>
        <w:tc>
          <w:tcPr>
            <w:tcW w:w="2037" w:type="dxa"/>
          </w:tcPr>
          <w:p w:rsidR="00705602" w:rsidRDefault="00705602" w:rsidP="00705602">
            <w:pPr>
              <w:pStyle w:val="af3"/>
              <w:spacing w:line="360" w:lineRule="auto"/>
              <w:ind w:firstLineChars="0" w:firstLine="0"/>
              <w:rPr>
                <w:noProof/>
              </w:rPr>
            </w:pPr>
            <w:r>
              <w:rPr>
                <w:rFonts w:hint="eastAsia"/>
                <w:noProof/>
              </w:rPr>
              <w:t>审核人</w:t>
            </w:r>
          </w:p>
        </w:tc>
        <w:tc>
          <w:tcPr>
            <w:tcW w:w="2037" w:type="dxa"/>
          </w:tcPr>
          <w:p w:rsidR="00705602" w:rsidRDefault="00705602" w:rsidP="00705602">
            <w:pPr>
              <w:pStyle w:val="af3"/>
              <w:spacing w:line="360" w:lineRule="auto"/>
              <w:ind w:firstLineChars="0" w:firstLine="0"/>
              <w:rPr>
                <w:noProof/>
              </w:rPr>
            </w:pPr>
            <w:r>
              <w:rPr>
                <w:rFonts w:hint="eastAsia"/>
                <w:noProof/>
              </w:rPr>
              <w:t>来源部门</w:t>
            </w:r>
          </w:p>
        </w:tc>
      </w:tr>
      <w:tr w:rsidR="00705602" w:rsidTr="00705602">
        <w:tc>
          <w:tcPr>
            <w:tcW w:w="2052" w:type="dxa"/>
          </w:tcPr>
          <w:p w:rsidR="00705602" w:rsidRDefault="00705602" w:rsidP="00705602">
            <w:pPr>
              <w:pStyle w:val="af3"/>
              <w:spacing w:line="360" w:lineRule="auto"/>
              <w:ind w:firstLineChars="0" w:firstLine="0"/>
              <w:rPr>
                <w:noProof/>
              </w:rPr>
            </w:pPr>
            <w:r>
              <w:rPr>
                <w:noProof/>
              </w:rPr>
              <w:t>01-10</w:t>
            </w:r>
          </w:p>
        </w:tc>
        <w:tc>
          <w:tcPr>
            <w:tcW w:w="2036" w:type="dxa"/>
          </w:tcPr>
          <w:p w:rsidR="00705602" w:rsidRDefault="00705602" w:rsidP="00705602">
            <w:pPr>
              <w:pStyle w:val="af3"/>
              <w:spacing w:line="360" w:lineRule="auto"/>
              <w:ind w:firstLineChars="0" w:firstLine="0"/>
              <w:rPr>
                <w:noProof/>
              </w:rPr>
            </w:pPr>
            <w:r>
              <w:rPr>
                <w:rFonts w:hint="eastAsia"/>
                <w:noProof/>
              </w:rPr>
              <w:t>部门经办人</w:t>
            </w:r>
          </w:p>
        </w:tc>
        <w:tc>
          <w:tcPr>
            <w:tcW w:w="2037" w:type="dxa"/>
          </w:tcPr>
          <w:p w:rsidR="00705602" w:rsidRDefault="00705602" w:rsidP="00705602">
            <w:pPr>
              <w:pStyle w:val="af3"/>
              <w:spacing w:line="360" w:lineRule="auto"/>
              <w:ind w:firstLineChars="0" w:firstLine="0"/>
              <w:rPr>
                <w:noProof/>
              </w:rPr>
            </w:pPr>
            <w:r>
              <w:rPr>
                <w:rFonts w:hint="eastAsia"/>
                <w:noProof/>
              </w:rPr>
              <w:t>部门负责人</w:t>
            </w:r>
          </w:p>
        </w:tc>
        <w:tc>
          <w:tcPr>
            <w:tcW w:w="2037" w:type="dxa"/>
          </w:tcPr>
          <w:p w:rsidR="00705602" w:rsidRDefault="00705602" w:rsidP="00705602">
            <w:pPr>
              <w:pStyle w:val="af3"/>
              <w:spacing w:line="360" w:lineRule="auto"/>
              <w:ind w:firstLineChars="0" w:firstLine="0"/>
              <w:rPr>
                <w:noProof/>
              </w:rPr>
            </w:pPr>
            <w:r>
              <w:rPr>
                <w:rFonts w:hint="eastAsia"/>
                <w:noProof/>
              </w:rPr>
              <w:t>客户服务中心</w:t>
            </w:r>
          </w:p>
        </w:tc>
      </w:tr>
      <w:tr w:rsidR="00705602" w:rsidTr="00705602">
        <w:tc>
          <w:tcPr>
            <w:tcW w:w="2052" w:type="dxa"/>
          </w:tcPr>
          <w:p w:rsidR="00705602" w:rsidRDefault="00705602" w:rsidP="00705602">
            <w:pPr>
              <w:pStyle w:val="af3"/>
              <w:spacing w:line="360" w:lineRule="auto"/>
              <w:ind w:firstLineChars="0" w:firstLine="0"/>
              <w:rPr>
                <w:noProof/>
              </w:rPr>
            </w:pPr>
            <w:r>
              <w:rPr>
                <w:noProof/>
              </w:rPr>
              <w:t>11-14</w:t>
            </w:r>
          </w:p>
        </w:tc>
        <w:tc>
          <w:tcPr>
            <w:tcW w:w="2036" w:type="dxa"/>
          </w:tcPr>
          <w:p w:rsidR="00705602" w:rsidRDefault="00705602" w:rsidP="00D67972">
            <w:pPr>
              <w:pStyle w:val="af3"/>
              <w:spacing w:line="360" w:lineRule="auto"/>
              <w:ind w:firstLineChars="0" w:firstLine="0"/>
              <w:rPr>
                <w:noProof/>
              </w:rPr>
            </w:pPr>
            <w:r>
              <w:rPr>
                <w:rFonts w:hint="eastAsia"/>
                <w:noProof/>
              </w:rPr>
              <w:t>部门经办人</w:t>
            </w:r>
          </w:p>
        </w:tc>
        <w:tc>
          <w:tcPr>
            <w:tcW w:w="2037" w:type="dxa"/>
          </w:tcPr>
          <w:p w:rsidR="00705602" w:rsidRDefault="00705602" w:rsidP="00D67972">
            <w:pPr>
              <w:pStyle w:val="af3"/>
              <w:spacing w:line="360" w:lineRule="auto"/>
              <w:ind w:firstLineChars="0" w:firstLine="0"/>
              <w:rPr>
                <w:noProof/>
              </w:rPr>
            </w:pPr>
            <w:r>
              <w:rPr>
                <w:rFonts w:hint="eastAsia"/>
                <w:noProof/>
              </w:rPr>
              <w:t>部门负责人</w:t>
            </w:r>
          </w:p>
        </w:tc>
        <w:tc>
          <w:tcPr>
            <w:tcW w:w="2037" w:type="dxa"/>
          </w:tcPr>
          <w:p w:rsidR="00705602" w:rsidRDefault="00705602" w:rsidP="00705602">
            <w:pPr>
              <w:pStyle w:val="af3"/>
              <w:spacing w:line="360" w:lineRule="auto"/>
              <w:ind w:firstLineChars="0" w:firstLine="0"/>
              <w:rPr>
                <w:noProof/>
              </w:rPr>
            </w:pPr>
            <w:r>
              <w:rPr>
                <w:rFonts w:hint="eastAsia"/>
                <w:noProof/>
              </w:rPr>
              <w:t>行政中心</w:t>
            </w:r>
          </w:p>
        </w:tc>
      </w:tr>
      <w:tr w:rsidR="00705602" w:rsidTr="00705602">
        <w:tc>
          <w:tcPr>
            <w:tcW w:w="2052" w:type="dxa"/>
          </w:tcPr>
          <w:p w:rsidR="00705602" w:rsidRDefault="00705602" w:rsidP="00705602">
            <w:pPr>
              <w:pStyle w:val="af3"/>
              <w:spacing w:line="360" w:lineRule="auto"/>
              <w:ind w:firstLineChars="0" w:firstLine="0"/>
              <w:rPr>
                <w:noProof/>
              </w:rPr>
            </w:pPr>
            <w:r>
              <w:rPr>
                <w:noProof/>
              </w:rPr>
              <w:t>15</w:t>
            </w:r>
          </w:p>
        </w:tc>
        <w:tc>
          <w:tcPr>
            <w:tcW w:w="2036" w:type="dxa"/>
          </w:tcPr>
          <w:p w:rsidR="00705602" w:rsidRDefault="00705602" w:rsidP="00D67972">
            <w:pPr>
              <w:pStyle w:val="af3"/>
              <w:spacing w:line="360" w:lineRule="auto"/>
              <w:ind w:firstLineChars="0" w:firstLine="0"/>
              <w:rPr>
                <w:noProof/>
              </w:rPr>
            </w:pPr>
            <w:r>
              <w:rPr>
                <w:rFonts w:hint="eastAsia"/>
                <w:noProof/>
              </w:rPr>
              <w:t>部门经办人</w:t>
            </w:r>
          </w:p>
        </w:tc>
        <w:tc>
          <w:tcPr>
            <w:tcW w:w="2037" w:type="dxa"/>
          </w:tcPr>
          <w:p w:rsidR="00705602" w:rsidRDefault="00705602" w:rsidP="00D67972">
            <w:pPr>
              <w:pStyle w:val="af3"/>
              <w:spacing w:line="360" w:lineRule="auto"/>
              <w:ind w:firstLineChars="0" w:firstLine="0"/>
              <w:rPr>
                <w:noProof/>
              </w:rPr>
            </w:pPr>
            <w:r>
              <w:rPr>
                <w:rFonts w:hint="eastAsia"/>
                <w:noProof/>
              </w:rPr>
              <w:t>部门负责人</w:t>
            </w:r>
          </w:p>
        </w:tc>
        <w:tc>
          <w:tcPr>
            <w:tcW w:w="2037" w:type="dxa"/>
          </w:tcPr>
          <w:p w:rsidR="00705602" w:rsidRDefault="00FF64B2" w:rsidP="00705602">
            <w:pPr>
              <w:pStyle w:val="af3"/>
              <w:spacing w:line="360" w:lineRule="auto"/>
              <w:ind w:firstLineChars="0" w:firstLine="0"/>
              <w:rPr>
                <w:noProof/>
              </w:rPr>
            </w:pPr>
            <w:r>
              <w:rPr>
                <w:rFonts w:hint="eastAsia"/>
                <w:noProof/>
              </w:rPr>
              <w:t>财务部</w:t>
            </w:r>
          </w:p>
        </w:tc>
      </w:tr>
      <w:tr w:rsidR="00FF64B2" w:rsidTr="00705602">
        <w:tc>
          <w:tcPr>
            <w:tcW w:w="2052" w:type="dxa"/>
          </w:tcPr>
          <w:p w:rsidR="00FF64B2" w:rsidRDefault="00FF64B2" w:rsidP="00705602">
            <w:pPr>
              <w:pStyle w:val="af3"/>
              <w:spacing w:line="360" w:lineRule="auto"/>
              <w:ind w:firstLineChars="0" w:firstLine="0"/>
              <w:rPr>
                <w:noProof/>
              </w:rPr>
            </w:pPr>
            <w:r>
              <w:rPr>
                <w:noProof/>
              </w:rPr>
              <w:t>16</w:t>
            </w:r>
          </w:p>
        </w:tc>
        <w:tc>
          <w:tcPr>
            <w:tcW w:w="2036" w:type="dxa"/>
          </w:tcPr>
          <w:p w:rsidR="00FF64B2" w:rsidRDefault="00FF64B2" w:rsidP="00D67972">
            <w:pPr>
              <w:pStyle w:val="af3"/>
              <w:spacing w:line="360" w:lineRule="auto"/>
              <w:ind w:firstLineChars="0" w:firstLine="0"/>
              <w:rPr>
                <w:noProof/>
              </w:rPr>
            </w:pPr>
            <w:r>
              <w:rPr>
                <w:rFonts w:hint="eastAsia"/>
                <w:noProof/>
              </w:rPr>
              <w:t>部门经办人</w:t>
            </w:r>
          </w:p>
        </w:tc>
        <w:tc>
          <w:tcPr>
            <w:tcW w:w="2037" w:type="dxa"/>
          </w:tcPr>
          <w:p w:rsidR="00FF64B2" w:rsidRDefault="00FF64B2" w:rsidP="00D67972">
            <w:pPr>
              <w:pStyle w:val="af3"/>
              <w:spacing w:line="360" w:lineRule="auto"/>
              <w:ind w:firstLineChars="0" w:firstLine="0"/>
              <w:rPr>
                <w:noProof/>
              </w:rPr>
            </w:pPr>
            <w:r>
              <w:rPr>
                <w:rFonts w:hint="eastAsia"/>
                <w:noProof/>
              </w:rPr>
              <w:t>部门负责人</w:t>
            </w:r>
          </w:p>
        </w:tc>
        <w:tc>
          <w:tcPr>
            <w:tcW w:w="2037" w:type="dxa"/>
          </w:tcPr>
          <w:p w:rsidR="00FF64B2" w:rsidRDefault="00FF64B2" w:rsidP="00705602">
            <w:pPr>
              <w:pStyle w:val="af3"/>
              <w:spacing w:line="360" w:lineRule="auto"/>
              <w:ind w:firstLineChars="0" w:firstLine="0"/>
              <w:rPr>
                <w:noProof/>
              </w:rPr>
            </w:pPr>
            <w:r>
              <w:rPr>
                <w:rFonts w:hint="eastAsia"/>
                <w:noProof/>
              </w:rPr>
              <w:t>系统集成中心</w:t>
            </w:r>
          </w:p>
        </w:tc>
      </w:tr>
      <w:tr w:rsidR="00FF64B2" w:rsidTr="00705602">
        <w:tc>
          <w:tcPr>
            <w:tcW w:w="2052" w:type="dxa"/>
          </w:tcPr>
          <w:p w:rsidR="00FF64B2" w:rsidRDefault="00FF64B2" w:rsidP="00705602">
            <w:pPr>
              <w:pStyle w:val="af3"/>
              <w:spacing w:line="360" w:lineRule="auto"/>
              <w:ind w:firstLineChars="0" w:firstLine="0"/>
              <w:rPr>
                <w:noProof/>
              </w:rPr>
            </w:pPr>
            <w:r>
              <w:rPr>
                <w:noProof/>
              </w:rPr>
              <w:t>17-18</w:t>
            </w:r>
          </w:p>
        </w:tc>
        <w:tc>
          <w:tcPr>
            <w:tcW w:w="2036" w:type="dxa"/>
          </w:tcPr>
          <w:p w:rsidR="00FF64B2" w:rsidRDefault="00FF64B2" w:rsidP="00D67972">
            <w:pPr>
              <w:pStyle w:val="af3"/>
              <w:spacing w:line="360" w:lineRule="auto"/>
              <w:ind w:firstLineChars="0" w:firstLine="0"/>
              <w:rPr>
                <w:noProof/>
              </w:rPr>
            </w:pPr>
            <w:r>
              <w:rPr>
                <w:rFonts w:hint="eastAsia"/>
                <w:noProof/>
              </w:rPr>
              <w:t>部门经办人</w:t>
            </w:r>
          </w:p>
        </w:tc>
        <w:tc>
          <w:tcPr>
            <w:tcW w:w="2037" w:type="dxa"/>
          </w:tcPr>
          <w:p w:rsidR="00FF64B2" w:rsidRDefault="00FF64B2" w:rsidP="00D67972">
            <w:pPr>
              <w:pStyle w:val="af3"/>
              <w:spacing w:line="360" w:lineRule="auto"/>
              <w:ind w:firstLineChars="0" w:firstLine="0"/>
              <w:rPr>
                <w:noProof/>
              </w:rPr>
            </w:pPr>
            <w:r>
              <w:rPr>
                <w:rFonts w:hint="eastAsia"/>
                <w:noProof/>
              </w:rPr>
              <w:t>部门负责人</w:t>
            </w:r>
          </w:p>
        </w:tc>
        <w:tc>
          <w:tcPr>
            <w:tcW w:w="2037" w:type="dxa"/>
          </w:tcPr>
          <w:p w:rsidR="00FF64B2" w:rsidRDefault="00FF64B2" w:rsidP="00705602">
            <w:pPr>
              <w:pStyle w:val="af3"/>
              <w:spacing w:line="360" w:lineRule="auto"/>
              <w:ind w:firstLineChars="0" w:firstLine="0"/>
              <w:rPr>
                <w:noProof/>
              </w:rPr>
            </w:pPr>
            <w:r>
              <w:rPr>
                <w:rFonts w:hint="eastAsia"/>
                <w:noProof/>
              </w:rPr>
              <w:t>营销管理中心</w:t>
            </w:r>
          </w:p>
        </w:tc>
      </w:tr>
      <w:tr w:rsidR="00FF64B2" w:rsidTr="00705602">
        <w:tc>
          <w:tcPr>
            <w:tcW w:w="2052" w:type="dxa"/>
          </w:tcPr>
          <w:p w:rsidR="00FF64B2" w:rsidRDefault="00FF64B2" w:rsidP="00705602">
            <w:pPr>
              <w:pStyle w:val="af3"/>
              <w:spacing w:line="360" w:lineRule="auto"/>
              <w:ind w:firstLineChars="0" w:firstLine="0"/>
              <w:rPr>
                <w:noProof/>
              </w:rPr>
            </w:pPr>
            <w:r>
              <w:rPr>
                <w:noProof/>
              </w:rPr>
              <w:lastRenderedPageBreak/>
              <w:t>19-20</w:t>
            </w:r>
          </w:p>
        </w:tc>
        <w:tc>
          <w:tcPr>
            <w:tcW w:w="2036" w:type="dxa"/>
          </w:tcPr>
          <w:p w:rsidR="00FF64B2" w:rsidRDefault="00FF64B2" w:rsidP="00D67972">
            <w:pPr>
              <w:pStyle w:val="af3"/>
              <w:spacing w:line="360" w:lineRule="auto"/>
              <w:ind w:firstLineChars="0" w:firstLine="0"/>
              <w:rPr>
                <w:noProof/>
              </w:rPr>
            </w:pPr>
            <w:r>
              <w:rPr>
                <w:rFonts w:hint="eastAsia"/>
                <w:noProof/>
              </w:rPr>
              <w:t>部门经办人</w:t>
            </w:r>
          </w:p>
        </w:tc>
        <w:tc>
          <w:tcPr>
            <w:tcW w:w="2037" w:type="dxa"/>
          </w:tcPr>
          <w:p w:rsidR="00FF64B2" w:rsidRDefault="00FF64B2" w:rsidP="00D67972">
            <w:pPr>
              <w:pStyle w:val="af3"/>
              <w:spacing w:line="360" w:lineRule="auto"/>
              <w:ind w:firstLineChars="0" w:firstLine="0"/>
              <w:rPr>
                <w:noProof/>
              </w:rPr>
            </w:pPr>
            <w:r>
              <w:rPr>
                <w:rFonts w:hint="eastAsia"/>
                <w:noProof/>
              </w:rPr>
              <w:t>部门负责人</w:t>
            </w:r>
          </w:p>
        </w:tc>
        <w:tc>
          <w:tcPr>
            <w:tcW w:w="2037" w:type="dxa"/>
          </w:tcPr>
          <w:p w:rsidR="00FF64B2" w:rsidRDefault="00FF64B2" w:rsidP="00705602">
            <w:pPr>
              <w:pStyle w:val="af3"/>
              <w:spacing w:line="360" w:lineRule="auto"/>
              <w:ind w:firstLineChars="0" w:firstLine="0"/>
              <w:rPr>
                <w:noProof/>
              </w:rPr>
            </w:pPr>
            <w:r>
              <w:rPr>
                <w:rFonts w:hint="eastAsia"/>
                <w:noProof/>
              </w:rPr>
              <w:t>行政中心</w:t>
            </w:r>
          </w:p>
        </w:tc>
      </w:tr>
    </w:tbl>
    <w:p w:rsidR="00705602" w:rsidRDefault="00BC14F0" w:rsidP="00705602">
      <w:pPr>
        <w:pStyle w:val="af3"/>
        <w:spacing w:line="360" w:lineRule="auto"/>
        <w:ind w:left="360" w:firstLineChars="0" w:firstLine="0"/>
        <w:rPr>
          <w:noProof/>
          <w:color w:val="FF0000"/>
        </w:rPr>
      </w:pPr>
      <w:r w:rsidRPr="00BC14F0">
        <w:rPr>
          <w:rFonts w:hint="eastAsia"/>
          <w:b/>
          <w:noProof/>
          <w:color w:val="FF0000"/>
          <w:sz w:val="24"/>
        </w:rPr>
        <w:t>重要提示</w:t>
      </w:r>
      <w:r w:rsidR="00FF64B2">
        <w:rPr>
          <w:rFonts w:hint="eastAsia"/>
          <w:noProof/>
        </w:rPr>
        <w:t>：</w:t>
      </w:r>
      <w:r w:rsidR="00FF64B2" w:rsidRPr="00BC14F0">
        <w:rPr>
          <w:rFonts w:hint="eastAsia"/>
          <w:noProof/>
          <w:color w:val="FF0000"/>
        </w:rPr>
        <w:t>如果在部门信息输入界面中，预设的部门被删除后，上述文件变更人</w:t>
      </w:r>
      <w:r w:rsidR="00FF64B2" w:rsidRPr="00BC14F0">
        <w:rPr>
          <w:rFonts w:hint="eastAsia"/>
          <w:noProof/>
          <w:color w:val="FF0000"/>
        </w:rPr>
        <w:t>/</w:t>
      </w:r>
      <w:r w:rsidR="00FF64B2" w:rsidRPr="00BC14F0">
        <w:rPr>
          <w:rFonts w:hint="eastAsia"/>
          <w:noProof/>
          <w:color w:val="FF0000"/>
        </w:rPr>
        <w:t>审核人无法从删除的部门中取得相应的部门经办人和部门负责人信息，</w:t>
      </w:r>
      <w:r w:rsidR="008A17F0" w:rsidRPr="00BC14F0">
        <w:rPr>
          <w:rFonts w:hint="eastAsia"/>
          <w:noProof/>
          <w:color w:val="FF0000"/>
        </w:rPr>
        <w:t>出现此种情况</w:t>
      </w:r>
      <w:r w:rsidRPr="00BC14F0">
        <w:rPr>
          <w:rFonts w:hint="eastAsia"/>
          <w:noProof/>
          <w:color w:val="FF0000"/>
        </w:rPr>
        <w:t>时，变更人和审核人为“信息技术服务管理小组”部门信息录入的部门经办人和部门负责人</w:t>
      </w:r>
      <w:r>
        <w:rPr>
          <w:rFonts w:hint="eastAsia"/>
          <w:noProof/>
          <w:color w:val="FF0000"/>
        </w:rPr>
        <w:t>。</w:t>
      </w:r>
    </w:p>
    <w:p w:rsidR="00BC14F0" w:rsidRPr="00C54AC6" w:rsidRDefault="00C54AC6" w:rsidP="00C54AC6">
      <w:pPr>
        <w:pStyle w:val="2"/>
      </w:pPr>
      <w:bookmarkStart w:id="16" w:name="_Toc7444917"/>
      <w:r w:rsidRPr="00C54AC6">
        <w:rPr>
          <w:rFonts w:hint="eastAsia"/>
        </w:rPr>
        <w:t>三层-作业指导及指南文件的注意点</w:t>
      </w:r>
      <w:bookmarkEnd w:id="16"/>
    </w:p>
    <w:p w:rsidR="00C54AC6" w:rsidRDefault="00C54AC6" w:rsidP="00866B08">
      <w:pPr>
        <w:pStyle w:val="af3"/>
        <w:numPr>
          <w:ilvl w:val="0"/>
          <w:numId w:val="26"/>
        </w:numPr>
        <w:spacing w:line="360" w:lineRule="auto"/>
        <w:ind w:firstLineChars="0"/>
        <w:rPr>
          <w:noProof/>
          <w:color w:val="000000" w:themeColor="text1"/>
        </w:rPr>
      </w:pPr>
      <w:r w:rsidRPr="00B73FC2">
        <w:rPr>
          <w:rFonts w:hint="eastAsia"/>
          <w:noProof/>
          <w:color w:val="000000" w:themeColor="text1"/>
        </w:rPr>
        <w:t>三层文件目前共有</w:t>
      </w:r>
      <w:r w:rsidRPr="00B73FC2">
        <w:rPr>
          <w:rFonts w:hint="eastAsia"/>
          <w:noProof/>
          <w:color w:val="000000" w:themeColor="text1"/>
        </w:rPr>
        <w:t>11</w:t>
      </w:r>
      <w:r w:rsidRPr="00B73FC2">
        <w:rPr>
          <w:rFonts w:hint="eastAsia"/>
          <w:noProof/>
          <w:color w:val="000000" w:themeColor="text1"/>
        </w:rPr>
        <w:t>个指导指南文件</w:t>
      </w:r>
      <w:r w:rsidR="00866B08" w:rsidRPr="00B73FC2">
        <w:rPr>
          <w:rFonts w:hint="eastAsia"/>
          <w:noProof/>
          <w:color w:val="000000" w:themeColor="text1"/>
        </w:rPr>
        <w:t>，分别对应二层程序文件。</w:t>
      </w:r>
    </w:p>
    <w:p w:rsidR="009E17C4" w:rsidRPr="00B73FC2" w:rsidRDefault="009E17C4" w:rsidP="009E17C4">
      <w:pPr>
        <w:pStyle w:val="af3"/>
        <w:spacing w:line="360" w:lineRule="auto"/>
        <w:ind w:left="720" w:firstLineChars="0" w:firstLine="0"/>
        <w:rPr>
          <w:noProof/>
          <w:color w:val="000000" w:themeColor="text1"/>
        </w:rPr>
      </w:pPr>
      <w:r>
        <w:rPr>
          <w:noProof/>
        </w:rPr>
        <w:drawing>
          <wp:inline distT="0" distB="0" distL="0" distR="0" wp14:anchorId="7DA7EAEA" wp14:editId="5298E829">
            <wp:extent cx="3594285" cy="233057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94285" cy="2330570"/>
                    </a:xfrm>
                    <a:prstGeom prst="rect">
                      <a:avLst/>
                    </a:prstGeom>
                  </pic:spPr>
                </pic:pic>
              </a:graphicData>
            </a:graphic>
          </wp:inline>
        </w:drawing>
      </w:r>
    </w:p>
    <w:p w:rsidR="00866B08" w:rsidRDefault="00866B08" w:rsidP="00866B08">
      <w:pPr>
        <w:pStyle w:val="af3"/>
        <w:numPr>
          <w:ilvl w:val="0"/>
          <w:numId w:val="26"/>
        </w:numPr>
        <w:spacing w:line="360" w:lineRule="auto"/>
        <w:ind w:firstLineChars="0"/>
        <w:rPr>
          <w:noProof/>
        </w:rPr>
      </w:pPr>
      <w:r w:rsidRPr="00B73FC2">
        <w:rPr>
          <w:rFonts w:hint="eastAsia"/>
          <w:noProof/>
          <w:color w:val="000000" w:themeColor="text1"/>
        </w:rPr>
        <w:t>三层文件的变</w:t>
      </w:r>
      <w:r>
        <w:rPr>
          <w:rFonts w:hint="eastAsia"/>
          <w:noProof/>
        </w:rPr>
        <w:t>更人</w:t>
      </w:r>
      <w:r>
        <w:rPr>
          <w:rFonts w:hint="eastAsia"/>
          <w:noProof/>
        </w:rPr>
        <w:t>/</w:t>
      </w:r>
      <w:r>
        <w:rPr>
          <w:rFonts w:hint="eastAsia"/>
          <w:noProof/>
        </w:rPr>
        <w:t>审核人与二层文件对应的文件保持一致。</w:t>
      </w:r>
    </w:p>
    <w:p w:rsidR="00866B08" w:rsidRDefault="00B73FC2" w:rsidP="00866B08">
      <w:pPr>
        <w:pStyle w:val="af3"/>
        <w:numPr>
          <w:ilvl w:val="0"/>
          <w:numId w:val="26"/>
        </w:numPr>
        <w:spacing w:line="360" w:lineRule="auto"/>
        <w:ind w:firstLineChars="0"/>
        <w:rPr>
          <w:noProof/>
          <w:color w:val="FF0000"/>
        </w:rPr>
      </w:pPr>
      <w:r>
        <w:rPr>
          <w:rFonts w:hint="eastAsia"/>
          <w:noProof/>
        </w:rPr>
        <w:t>三层</w:t>
      </w:r>
      <w:r w:rsidR="00866B08">
        <w:rPr>
          <w:rFonts w:hint="eastAsia"/>
          <w:noProof/>
        </w:rPr>
        <w:t>文件</w:t>
      </w:r>
      <w:r>
        <w:rPr>
          <w:rFonts w:hint="eastAsia"/>
          <w:noProof/>
        </w:rPr>
        <w:t>的生成</w:t>
      </w:r>
      <w:r w:rsidR="00866B08">
        <w:rPr>
          <w:rFonts w:hint="eastAsia"/>
          <w:noProof/>
        </w:rPr>
        <w:t>输出目前与</w:t>
      </w:r>
      <w:r>
        <w:rPr>
          <w:rFonts w:hint="eastAsia"/>
          <w:noProof/>
        </w:rPr>
        <w:t>二层文件保持一致的方式。内容上与模板文件内容一致。</w:t>
      </w:r>
    </w:p>
    <w:p w:rsidR="00E466F9" w:rsidRDefault="00E466F9" w:rsidP="00E466F9">
      <w:pPr>
        <w:spacing w:line="360" w:lineRule="auto"/>
        <w:ind w:left="360"/>
        <w:rPr>
          <w:noProof/>
          <w:color w:val="FF0000"/>
        </w:rPr>
      </w:pPr>
    </w:p>
    <w:p w:rsidR="00E466F9" w:rsidRPr="00E466F9" w:rsidRDefault="00E466F9" w:rsidP="00E466F9">
      <w:pPr>
        <w:spacing w:line="360" w:lineRule="auto"/>
        <w:ind w:left="360"/>
        <w:rPr>
          <w:b/>
          <w:noProof/>
          <w:color w:val="FF0000"/>
          <w:sz w:val="30"/>
          <w:szCs w:val="30"/>
        </w:rPr>
      </w:pPr>
      <w:r w:rsidRPr="00E466F9">
        <w:rPr>
          <w:rFonts w:hint="eastAsia"/>
          <w:b/>
          <w:noProof/>
          <w:color w:val="FF0000"/>
          <w:sz w:val="30"/>
          <w:szCs w:val="30"/>
        </w:rPr>
        <w:t>以下内容为</w:t>
      </w:r>
      <w:r w:rsidRPr="00E466F9">
        <w:rPr>
          <w:rFonts w:hint="eastAsia"/>
          <w:b/>
          <w:noProof/>
          <w:color w:val="FF0000"/>
          <w:sz w:val="30"/>
          <w:szCs w:val="30"/>
        </w:rPr>
        <w:t>V2.2</w:t>
      </w:r>
      <w:r w:rsidRPr="00E466F9">
        <w:rPr>
          <w:rFonts w:hint="eastAsia"/>
          <w:b/>
          <w:noProof/>
          <w:color w:val="FF0000"/>
          <w:sz w:val="30"/>
          <w:szCs w:val="30"/>
        </w:rPr>
        <w:t>版本增加或修改的内容</w:t>
      </w:r>
    </w:p>
    <w:p w:rsidR="00E466F9" w:rsidRPr="00E466F9" w:rsidRDefault="00E466F9" w:rsidP="00E466F9">
      <w:pPr>
        <w:spacing w:line="360" w:lineRule="auto"/>
        <w:ind w:left="360"/>
        <w:rPr>
          <w:noProof/>
          <w:color w:val="000000" w:themeColor="text1"/>
        </w:rPr>
      </w:pPr>
      <w:r w:rsidRPr="00E466F9">
        <w:rPr>
          <w:noProof/>
          <w:color w:val="000000" w:themeColor="text1"/>
        </w:rPr>
        <w:t>4</w:t>
      </w:r>
      <w:r w:rsidRPr="00E466F9">
        <w:rPr>
          <w:noProof/>
          <w:color w:val="000000" w:themeColor="text1"/>
        </w:rPr>
        <w:t>、</w:t>
      </w:r>
      <w:r w:rsidRPr="00E466F9">
        <w:rPr>
          <w:noProof/>
          <w:color w:val="000000" w:themeColor="text1"/>
        </w:rPr>
        <w:t>4.10</w:t>
      </w:r>
      <w:r w:rsidRPr="00E466F9">
        <w:rPr>
          <w:rFonts w:hint="eastAsia"/>
          <w:noProof/>
          <w:color w:val="000000" w:themeColor="text1"/>
        </w:rPr>
        <w:t>节补充了两个三层的指南文件（</w:t>
      </w:r>
      <w:r w:rsidRPr="00E466F9">
        <w:rPr>
          <w:rFonts w:hint="eastAsia"/>
          <w:noProof/>
          <w:color w:val="000000" w:themeColor="text1"/>
        </w:rPr>
        <w:t>4</w:t>
      </w:r>
      <w:r w:rsidRPr="00E466F9">
        <w:rPr>
          <w:rFonts w:hint="eastAsia"/>
          <w:noProof/>
          <w:color w:val="000000" w:themeColor="text1"/>
        </w:rPr>
        <w:t>月</w:t>
      </w:r>
      <w:r w:rsidRPr="00E466F9">
        <w:rPr>
          <w:rFonts w:hint="eastAsia"/>
          <w:noProof/>
          <w:color w:val="000000" w:themeColor="text1"/>
        </w:rPr>
        <w:t>28</w:t>
      </w:r>
      <w:r w:rsidRPr="00E466F9">
        <w:rPr>
          <w:rFonts w:hint="eastAsia"/>
          <w:noProof/>
          <w:color w:val="000000" w:themeColor="text1"/>
        </w:rPr>
        <w:t>日补充），为：</w:t>
      </w:r>
    </w:p>
    <w:p w:rsidR="00E466F9" w:rsidRDefault="00E466F9" w:rsidP="00E466F9">
      <w:pPr>
        <w:spacing w:line="360" w:lineRule="auto"/>
        <w:ind w:left="360"/>
        <w:rPr>
          <w:noProof/>
          <w:color w:val="000000" w:themeColor="text1"/>
        </w:rPr>
      </w:pPr>
      <w:r w:rsidRPr="00E466F9">
        <w:rPr>
          <w:noProof/>
          <w:color w:val="000000" w:themeColor="text1"/>
        </w:rPr>
        <w:drawing>
          <wp:inline distT="0" distB="0" distL="0" distR="0" wp14:anchorId="30AACFA4" wp14:editId="23EC9614">
            <wp:extent cx="2635385" cy="469924"/>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5385" cy="469924"/>
                    </a:xfrm>
                    <a:prstGeom prst="rect">
                      <a:avLst/>
                    </a:prstGeom>
                  </pic:spPr>
                </pic:pic>
              </a:graphicData>
            </a:graphic>
          </wp:inline>
        </w:drawing>
      </w:r>
      <w:r w:rsidRPr="00E466F9">
        <w:rPr>
          <w:rFonts w:hint="eastAsia"/>
          <w:noProof/>
          <w:color w:val="000000" w:themeColor="text1"/>
        </w:rPr>
        <w:t>两个文件在输出时，只需要替换文中黄底的文件名。</w:t>
      </w:r>
    </w:p>
    <w:p w:rsidR="00305EE4" w:rsidRDefault="00305EE4" w:rsidP="00E466F9">
      <w:pPr>
        <w:spacing w:line="360" w:lineRule="auto"/>
        <w:ind w:left="360"/>
        <w:rPr>
          <w:noProof/>
          <w:color w:val="000000" w:themeColor="text1"/>
        </w:rPr>
      </w:pPr>
      <w:r>
        <w:rPr>
          <w:rFonts w:hint="eastAsia"/>
          <w:noProof/>
          <w:color w:val="000000" w:themeColor="text1"/>
        </w:rPr>
        <w:t>5</w:t>
      </w:r>
      <w:r>
        <w:rPr>
          <w:rFonts w:hint="eastAsia"/>
          <w:noProof/>
          <w:color w:val="000000" w:themeColor="text1"/>
        </w:rPr>
        <w:t>、</w:t>
      </w:r>
      <w:r w:rsidR="00941DE3">
        <w:rPr>
          <w:rFonts w:hint="eastAsia"/>
          <w:noProof/>
          <w:color w:val="000000" w:themeColor="text1"/>
        </w:rPr>
        <w:t>“</w:t>
      </w:r>
      <w:r>
        <w:rPr>
          <w:rFonts w:hint="eastAsia"/>
          <w:noProof/>
          <w:color w:val="000000" w:themeColor="text1"/>
        </w:rPr>
        <w:t>变更记录</w:t>
      </w:r>
      <w:r w:rsidR="00941DE3">
        <w:rPr>
          <w:noProof/>
          <w:color w:val="000000" w:themeColor="text1"/>
        </w:rPr>
        <w:t>”</w:t>
      </w:r>
      <w:r w:rsidR="00941DE3">
        <w:rPr>
          <w:rFonts w:hint="eastAsia"/>
          <w:noProof/>
          <w:color w:val="000000" w:themeColor="text1"/>
        </w:rPr>
        <w:t>中的相应人员与二层程序文件的要求相同，具体为：变更人</w:t>
      </w:r>
      <w:r w:rsidR="00941DE3">
        <w:rPr>
          <w:rFonts w:hint="eastAsia"/>
          <w:noProof/>
          <w:color w:val="000000" w:themeColor="text1"/>
        </w:rPr>
        <w:t>/</w:t>
      </w:r>
      <w:r w:rsidR="00941DE3">
        <w:rPr>
          <w:rFonts w:hint="eastAsia"/>
          <w:noProof/>
          <w:color w:val="000000" w:themeColor="text1"/>
        </w:rPr>
        <w:t>审核人为部门信息中输入的人员，批准人为管理者代表，发布人与所有文件的发布人一致。</w:t>
      </w:r>
    </w:p>
    <w:p w:rsidR="00305EE4" w:rsidRDefault="00305EE4" w:rsidP="00E466F9">
      <w:pPr>
        <w:spacing w:line="360" w:lineRule="auto"/>
        <w:ind w:left="360"/>
        <w:rPr>
          <w:noProof/>
          <w:color w:val="000000" w:themeColor="text1"/>
        </w:rPr>
      </w:pPr>
      <w:r>
        <w:rPr>
          <w:noProof/>
        </w:rPr>
        <w:lastRenderedPageBreak/>
        <w:drawing>
          <wp:inline distT="0" distB="0" distL="0" distR="0" wp14:anchorId="18607546" wp14:editId="477FCEC1">
            <wp:extent cx="4738255" cy="1452396"/>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7289" cy="1452100"/>
                    </a:xfrm>
                    <a:prstGeom prst="rect">
                      <a:avLst/>
                    </a:prstGeom>
                  </pic:spPr>
                </pic:pic>
              </a:graphicData>
            </a:graphic>
          </wp:inline>
        </w:drawing>
      </w:r>
    </w:p>
    <w:p w:rsidR="00941DE3" w:rsidRDefault="00941DE3" w:rsidP="00E466F9">
      <w:pPr>
        <w:spacing w:line="360" w:lineRule="auto"/>
        <w:ind w:left="360"/>
        <w:rPr>
          <w:noProof/>
          <w:color w:val="000000" w:themeColor="text1"/>
        </w:rPr>
      </w:pPr>
      <w:r>
        <w:rPr>
          <w:rFonts w:hint="eastAsia"/>
          <w:noProof/>
          <w:color w:val="000000" w:themeColor="text1"/>
        </w:rPr>
        <w:t>三层指南文件数量较少，其对应关系简单归结如下：</w:t>
      </w:r>
    </w:p>
    <w:tbl>
      <w:tblPr>
        <w:tblStyle w:val="af1"/>
        <w:tblW w:w="7970" w:type="dxa"/>
        <w:tblInd w:w="360" w:type="dxa"/>
        <w:tblLook w:val="04A0" w:firstRow="1" w:lastRow="0" w:firstColumn="1" w:lastColumn="0" w:noHBand="0" w:noVBand="1"/>
      </w:tblPr>
      <w:tblGrid>
        <w:gridCol w:w="4417"/>
        <w:gridCol w:w="1213"/>
        <w:gridCol w:w="1126"/>
        <w:gridCol w:w="1214"/>
      </w:tblGrid>
      <w:tr w:rsidR="00941DE3" w:rsidTr="00941DE3">
        <w:tc>
          <w:tcPr>
            <w:tcW w:w="4206" w:type="dxa"/>
          </w:tcPr>
          <w:p w:rsidR="00941DE3" w:rsidRPr="00520B9D" w:rsidRDefault="00941DE3" w:rsidP="00941DE3">
            <w:pPr>
              <w:pStyle w:val="af3"/>
              <w:spacing w:line="360" w:lineRule="auto"/>
              <w:ind w:firstLineChars="0" w:firstLine="0"/>
              <w:rPr>
                <w:b/>
                <w:noProof/>
              </w:rPr>
            </w:pPr>
            <w:r w:rsidRPr="00520B9D">
              <w:rPr>
                <w:rFonts w:hint="eastAsia"/>
                <w:b/>
                <w:noProof/>
              </w:rPr>
              <w:t>对应文件</w:t>
            </w:r>
          </w:p>
        </w:tc>
        <w:tc>
          <w:tcPr>
            <w:tcW w:w="1286" w:type="dxa"/>
          </w:tcPr>
          <w:p w:rsidR="00941DE3" w:rsidRPr="00520B9D" w:rsidRDefault="00941DE3" w:rsidP="004954F6">
            <w:pPr>
              <w:pStyle w:val="af3"/>
              <w:spacing w:line="360" w:lineRule="auto"/>
              <w:ind w:firstLineChars="0" w:firstLine="0"/>
              <w:rPr>
                <w:b/>
                <w:noProof/>
              </w:rPr>
            </w:pPr>
            <w:r w:rsidRPr="00520B9D">
              <w:rPr>
                <w:rFonts w:hint="eastAsia"/>
                <w:b/>
                <w:noProof/>
              </w:rPr>
              <w:t>来源部门</w:t>
            </w:r>
          </w:p>
        </w:tc>
        <w:tc>
          <w:tcPr>
            <w:tcW w:w="1191" w:type="dxa"/>
          </w:tcPr>
          <w:p w:rsidR="00941DE3" w:rsidRPr="00520B9D" w:rsidRDefault="00941DE3" w:rsidP="004954F6">
            <w:pPr>
              <w:pStyle w:val="af3"/>
              <w:spacing w:line="360" w:lineRule="auto"/>
              <w:ind w:firstLineChars="0" w:firstLine="0"/>
              <w:rPr>
                <w:b/>
                <w:noProof/>
              </w:rPr>
            </w:pPr>
            <w:r w:rsidRPr="00520B9D">
              <w:rPr>
                <w:rFonts w:hint="eastAsia"/>
                <w:b/>
                <w:noProof/>
              </w:rPr>
              <w:t>变更人</w:t>
            </w:r>
          </w:p>
        </w:tc>
        <w:tc>
          <w:tcPr>
            <w:tcW w:w="1287" w:type="dxa"/>
          </w:tcPr>
          <w:p w:rsidR="00941DE3" w:rsidRPr="00520B9D" w:rsidRDefault="00941DE3" w:rsidP="004954F6">
            <w:pPr>
              <w:pStyle w:val="af3"/>
              <w:spacing w:line="360" w:lineRule="auto"/>
              <w:ind w:firstLineChars="0" w:firstLine="0"/>
              <w:rPr>
                <w:b/>
                <w:noProof/>
              </w:rPr>
            </w:pPr>
            <w:r w:rsidRPr="00520B9D">
              <w:rPr>
                <w:rFonts w:hint="eastAsia"/>
                <w:b/>
                <w:noProof/>
              </w:rPr>
              <w:t>审核人</w:t>
            </w:r>
          </w:p>
        </w:tc>
      </w:tr>
      <w:tr w:rsidR="00941DE3" w:rsidTr="00520B9D">
        <w:tc>
          <w:tcPr>
            <w:tcW w:w="4206" w:type="dxa"/>
          </w:tcPr>
          <w:p w:rsidR="00941DE3" w:rsidRDefault="00520B9D" w:rsidP="004954F6">
            <w:pPr>
              <w:pStyle w:val="af3"/>
              <w:spacing w:line="360" w:lineRule="auto"/>
              <w:rPr>
                <w:noProof/>
              </w:rPr>
            </w:pPr>
            <w:r>
              <w:rPr>
                <w:noProof/>
              </w:rPr>
              <w:drawing>
                <wp:inline distT="0" distB="0" distL="0" distR="0" wp14:anchorId="34F3A9EA" wp14:editId="278B3C50">
                  <wp:extent cx="2658363" cy="1560235"/>
                  <wp:effectExtent l="0" t="0" r="889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58755" cy="1560465"/>
                          </a:xfrm>
                          <a:prstGeom prst="rect">
                            <a:avLst/>
                          </a:prstGeom>
                        </pic:spPr>
                      </pic:pic>
                    </a:graphicData>
                  </a:graphic>
                </wp:inline>
              </w:drawing>
            </w:r>
          </w:p>
        </w:tc>
        <w:tc>
          <w:tcPr>
            <w:tcW w:w="1286" w:type="dxa"/>
          </w:tcPr>
          <w:p w:rsidR="00941DE3" w:rsidRDefault="00941DE3" w:rsidP="004954F6">
            <w:pPr>
              <w:pStyle w:val="af3"/>
              <w:spacing w:line="360" w:lineRule="auto"/>
              <w:ind w:firstLineChars="0" w:firstLine="0"/>
              <w:rPr>
                <w:noProof/>
              </w:rPr>
            </w:pPr>
            <w:r>
              <w:rPr>
                <w:rFonts w:hint="eastAsia"/>
                <w:noProof/>
              </w:rPr>
              <w:t>客户服务中心</w:t>
            </w:r>
          </w:p>
        </w:tc>
        <w:tc>
          <w:tcPr>
            <w:tcW w:w="1191" w:type="dxa"/>
          </w:tcPr>
          <w:p w:rsidR="00941DE3" w:rsidRDefault="00941DE3" w:rsidP="004954F6">
            <w:pPr>
              <w:pStyle w:val="af3"/>
              <w:spacing w:line="360" w:lineRule="auto"/>
              <w:ind w:firstLineChars="0" w:firstLine="0"/>
              <w:rPr>
                <w:noProof/>
              </w:rPr>
            </w:pPr>
            <w:r>
              <w:rPr>
                <w:rFonts w:hint="eastAsia"/>
                <w:noProof/>
              </w:rPr>
              <w:t>部门经办人</w:t>
            </w:r>
          </w:p>
        </w:tc>
        <w:tc>
          <w:tcPr>
            <w:tcW w:w="1287" w:type="dxa"/>
          </w:tcPr>
          <w:p w:rsidR="00941DE3" w:rsidRDefault="00941DE3" w:rsidP="004954F6">
            <w:pPr>
              <w:pStyle w:val="af3"/>
              <w:spacing w:line="360" w:lineRule="auto"/>
              <w:ind w:firstLineChars="0" w:firstLine="0"/>
              <w:rPr>
                <w:noProof/>
              </w:rPr>
            </w:pPr>
            <w:r>
              <w:rPr>
                <w:rFonts w:hint="eastAsia"/>
                <w:noProof/>
              </w:rPr>
              <w:t>部门负责人</w:t>
            </w:r>
          </w:p>
        </w:tc>
      </w:tr>
      <w:tr w:rsidR="00941DE3" w:rsidTr="00941DE3">
        <w:tc>
          <w:tcPr>
            <w:tcW w:w="4206" w:type="dxa"/>
          </w:tcPr>
          <w:p w:rsidR="00941DE3" w:rsidRDefault="00941DE3" w:rsidP="004954F6">
            <w:pPr>
              <w:pStyle w:val="af3"/>
              <w:spacing w:line="360" w:lineRule="auto"/>
              <w:ind w:firstLineChars="0" w:firstLine="0"/>
              <w:rPr>
                <w:noProof/>
              </w:rPr>
            </w:pPr>
            <w:r>
              <w:rPr>
                <w:noProof/>
              </w:rPr>
              <w:drawing>
                <wp:inline distT="0" distB="0" distL="0" distR="0" wp14:anchorId="4E9F0B46" wp14:editId="46804D47">
                  <wp:extent cx="2533780" cy="57152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33780" cy="571529"/>
                          </a:xfrm>
                          <a:prstGeom prst="rect">
                            <a:avLst/>
                          </a:prstGeom>
                        </pic:spPr>
                      </pic:pic>
                    </a:graphicData>
                  </a:graphic>
                </wp:inline>
              </w:drawing>
            </w:r>
          </w:p>
        </w:tc>
        <w:tc>
          <w:tcPr>
            <w:tcW w:w="1286" w:type="dxa"/>
          </w:tcPr>
          <w:p w:rsidR="00941DE3" w:rsidRDefault="00941DE3" w:rsidP="004954F6">
            <w:pPr>
              <w:pStyle w:val="af3"/>
              <w:spacing w:line="360" w:lineRule="auto"/>
              <w:ind w:firstLineChars="0" w:firstLine="0"/>
              <w:rPr>
                <w:noProof/>
              </w:rPr>
            </w:pPr>
            <w:r>
              <w:rPr>
                <w:rFonts w:hint="eastAsia"/>
                <w:noProof/>
              </w:rPr>
              <w:t>营销管理中心</w:t>
            </w:r>
          </w:p>
        </w:tc>
        <w:tc>
          <w:tcPr>
            <w:tcW w:w="1191" w:type="dxa"/>
          </w:tcPr>
          <w:p w:rsidR="00941DE3" w:rsidRDefault="00941DE3" w:rsidP="004954F6">
            <w:pPr>
              <w:pStyle w:val="af3"/>
              <w:spacing w:line="360" w:lineRule="auto"/>
              <w:ind w:firstLineChars="0" w:firstLine="0"/>
              <w:rPr>
                <w:noProof/>
              </w:rPr>
            </w:pPr>
            <w:r>
              <w:rPr>
                <w:rFonts w:hint="eastAsia"/>
                <w:noProof/>
              </w:rPr>
              <w:t>部门经办人</w:t>
            </w:r>
          </w:p>
        </w:tc>
        <w:tc>
          <w:tcPr>
            <w:tcW w:w="1287" w:type="dxa"/>
          </w:tcPr>
          <w:p w:rsidR="00941DE3" w:rsidRDefault="00941DE3" w:rsidP="004954F6">
            <w:pPr>
              <w:pStyle w:val="af3"/>
              <w:spacing w:line="360" w:lineRule="auto"/>
              <w:ind w:firstLineChars="0" w:firstLine="0"/>
              <w:rPr>
                <w:noProof/>
              </w:rPr>
            </w:pPr>
            <w:r>
              <w:rPr>
                <w:rFonts w:hint="eastAsia"/>
                <w:noProof/>
              </w:rPr>
              <w:t>部门负责人</w:t>
            </w:r>
          </w:p>
        </w:tc>
      </w:tr>
    </w:tbl>
    <w:p w:rsidR="00941DE3" w:rsidRDefault="00941DE3" w:rsidP="00E466F9">
      <w:pPr>
        <w:spacing w:line="360" w:lineRule="auto"/>
        <w:ind w:left="360"/>
        <w:rPr>
          <w:noProof/>
          <w:color w:val="000000" w:themeColor="text1"/>
        </w:rPr>
      </w:pPr>
    </w:p>
    <w:p w:rsidR="00E466F9" w:rsidRDefault="00E466F9" w:rsidP="00E466F9">
      <w:pPr>
        <w:spacing w:line="360" w:lineRule="auto"/>
        <w:ind w:left="360"/>
        <w:rPr>
          <w:noProof/>
          <w:color w:val="000000" w:themeColor="text1"/>
        </w:rPr>
      </w:pPr>
    </w:p>
    <w:p w:rsidR="00D67972" w:rsidRDefault="00D67972" w:rsidP="001372A1">
      <w:pPr>
        <w:spacing w:line="360" w:lineRule="auto"/>
        <w:ind w:leftChars="171" w:left="359" w:firstLineChars="200" w:firstLine="420"/>
        <w:rPr>
          <w:noProof/>
          <w:color w:val="000000" w:themeColor="text1"/>
        </w:rPr>
      </w:pPr>
      <w:r w:rsidRPr="001372A1">
        <w:rPr>
          <w:rFonts w:hint="eastAsia"/>
          <w:noProof/>
          <w:color w:val="000000" w:themeColor="text1"/>
          <w:highlight w:val="yellow"/>
        </w:rPr>
        <w:t>四层文件由于需要结合执行该体系标准的公司</w:t>
      </w:r>
      <w:r w:rsidR="00E27DB0" w:rsidRPr="001372A1">
        <w:rPr>
          <w:rFonts w:hint="eastAsia"/>
          <w:noProof/>
          <w:color w:val="000000" w:themeColor="text1"/>
          <w:highlight w:val="yellow"/>
        </w:rPr>
        <w:t>运行的具体信息服务项目，输入内容较多，差别较大，鉴于上述情况，经过体系实施的讨论和综合考虑实施标准后需要有公司的体系记录模板，四层文件在程序实现中</w:t>
      </w:r>
      <w:r w:rsidR="001372A1" w:rsidRPr="001372A1">
        <w:rPr>
          <w:rFonts w:hint="eastAsia"/>
          <w:noProof/>
          <w:color w:val="000000" w:themeColor="text1"/>
          <w:highlight w:val="yellow"/>
        </w:rPr>
        <w:t>准备分为两个模块，一个叫做</w:t>
      </w:r>
      <w:r w:rsidR="001372A1" w:rsidRPr="001372A1">
        <w:rPr>
          <w:rFonts w:hint="eastAsia"/>
          <w:b/>
          <w:noProof/>
          <w:color w:val="000000" w:themeColor="text1"/>
          <w:highlight w:val="yellow"/>
        </w:rPr>
        <w:t>“四层基准</w:t>
      </w:r>
      <w:r w:rsidR="001372A1" w:rsidRPr="001372A1">
        <w:rPr>
          <w:rFonts w:hint="eastAsia"/>
          <w:noProof/>
          <w:color w:val="000000" w:themeColor="text1"/>
          <w:highlight w:val="yellow"/>
        </w:rPr>
        <w:t>”，一个叫做“</w:t>
      </w:r>
      <w:r w:rsidR="001372A1" w:rsidRPr="001372A1">
        <w:rPr>
          <w:rFonts w:hint="eastAsia"/>
          <w:b/>
          <w:noProof/>
          <w:color w:val="000000" w:themeColor="text1"/>
          <w:highlight w:val="yellow"/>
        </w:rPr>
        <w:t>四层项目</w:t>
      </w:r>
      <w:r w:rsidR="001372A1" w:rsidRPr="001372A1">
        <w:rPr>
          <w:rFonts w:hint="eastAsia"/>
          <w:noProof/>
          <w:color w:val="000000" w:themeColor="text1"/>
          <w:highlight w:val="yellow"/>
        </w:rPr>
        <w:t>”</w:t>
      </w:r>
      <w:r w:rsidR="001372A1">
        <w:rPr>
          <w:rFonts w:hint="eastAsia"/>
          <w:noProof/>
          <w:color w:val="000000" w:themeColor="text1"/>
          <w:highlight w:val="yellow"/>
        </w:rPr>
        <w:t>。</w:t>
      </w:r>
    </w:p>
    <w:p w:rsidR="00E466F9" w:rsidRDefault="00E466F9" w:rsidP="00E466F9">
      <w:pPr>
        <w:pStyle w:val="2"/>
        <w:rPr>
          <w:noProof/>
        </w:rPr>
      </w:pPr>
      <w:bookmarkStart w:id="17" w:name="_Toc7444918"/>
      <w:r>
        <w:rPr>
          <w:rFonts w:hint="eastAsia"/>
          <w:noProof/>
        </w:rPr>
        <w:t>四层</w:t>
      </w:r>
      <w:r w:rsidR="001372A1">
        <w:rPr>
          <w:rFonts w:hint="eastAsia"/>
          <w:noProof/>
        </w:rPr>
        <w:t>基准</w:t>
      </w:r>
      <w:bookmarkEnd w:id="17"/>
    </w:p>
    <w:p w:rsidR="00E466F9" w:rsidRDefault="0037769A" w:rsidP="00E466F9">
      <w:pPr>
        <w:spacing w:line="360" w:lineRule="auto"/>
        <w:ind w:left="360"/>
        <w:rPr>
          <w:noProof/>
          <w:color w:val="000000" w:themeColor="text1"/>
        </w:rPr>
      </w:pPr>
      <w:r>
        <w:rPr>
          <w:rFonts w:hint="eastAsia"/>
          <w:noProof/>
          <w:color w:val="000000" w:themeColor="text1"/>
        </w:rPr>
        <w:t>1</w:t>
      </w:r>
      <w:r>
        <w:rPr>
          <w:rFonts w:hint="eastAsia"/>
          <w:noProof/>
          <w:color w:val="000000" w:themeColor="text1"/>
        </w:rPr>
        <w:t>、</w:t>
      </w:r>
      <w:r w:rsidR="00381032">
        <w:rPr>
          <w:rFonts w:hint="eastAsia"/>
          <w:noProof/>
          <w:color w:val="000000" w:themeColor="text1"/>
        </w:rPr>
        <w:t>四层基准文件中设有</w:t>
      </w:r>
      <w:r w:rsidR="00381032">
        <w:rPr>
          <w:rFonts w:hint="eastAsia"/>
          <w:noProof/>
          <w:color w:val="000000" w:themeColor="text1"/>
        </w:rPr>
        <w:t>20</w:t>
      </w:r>
      <w:r w:rsidR="00381032">
        <w:rPr>
          <w:rFonts w:hint="eastAsia"/>
          <w:noProof/>
          <w:color w:val="000000" w:themeColor="text1"/>
        </w:rPr>
        <w:t>个文件目录，分别对应二层程序</w:t>
      </w:r>
      <w:r>
        <w:rPr>
          <w:rFonts w:hint="eastAsia"/>
          <w:noProof/>
          <w:color w:val="000000" w:themeColor="text1"/>
        </w:rPr>
        <w:t>文件。每个目录下有一个或多个记录文件。</w:t>
      </w:r>
    </w:p>
    <w:p w:rsidR="0037769A" w:rsidRDefault="0037769A" w:rsidP="00E466F9">
      <w:pPr>
        <w:spacing w:line="360" w:lineRule="auto"/>
        <w:ind w:left="360"/>
        <w:rPr>
          <w:noProof/>
          <w:color w:val="000000" w:themeColor="text1"/>
        </w:rPr>
      </w:pPr>
      <w:r>
        <w:rPr>
          <w:noProof/>
        </w:rPr>
        <w:lastRenderedPageBreak/>
        <w:drawing>
          <wp:inline distT="0" distB="0" distL="0" distR="0" wp14:anchorId="2FF67FB4" wp14:editId="429A1BBE">
            <wp:extent cx="4280120" cy="4203916"/>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80120" cy="4203916"/>
                    </a:xfrm>
                    <a:prstGeom prst="rect">
                      <a:avLst/>
                    </a:prstGeom>
                  </pic:spPr>
                </pic:pic>
              </a:graphicData>
            </a:graphic>
          </wp:inline>
        </w:drawing>
      </w:r>
    </w:p>
    <w:p w:rsidR="0037769A" w:rsidRDefault="0037769A" w:rsidP="00E466F9">
      <w:pPr>
        <w:spacing w:line="360" w:lineRule="auto"/>
        <w:ind w:left="360"/>
        <w:rPr>
          <w:noProof/>
          <w:color w:val="000000" w:themeColor="text1"/>
        </w:rPr>
      </w:pPr>
      <w:r>
        <w:rPr>
          <w:noProof/>
          <w:color w:val="000000" w:themeColor="text1"/>
        </w:rPr>
        <w:t>2</w:t>
      </w:r>
      <w:r>
        <w:rPr>
          <w:noProof/>
          <w:color w:val="000000" w:themeColor="text1"/>
        </w:rPr>
        <w:t>、</w:t>
      </w:r>
      <w:r>
        <w:rPr>
          <w:rFonts w:hint="eastAsia"/>
          <w:noProof/>
          <w:color w:val="000000" w:themeColor="text1"/>
        </w:rPr>
        <w:t>四层基准文件生成时，子目录需要生成，目录下的基准文件有两种文件</w:t>
      </w:r>
      <w:r>
        <w:rPr>
          <w:rFonts w:hint="eastAsia"/>
          <w:noProof/>
          <w:color w:val="000000" w:themeColor="text1"/>
        </w:rPr>
        <w:t>,word</w:t>
      </w:r>
      <w:r>
        <w:rPr>
          <w:rFonts w:hint="eastAsia"/>
          <w:noProof/>
          <w:color w:val="000000" w:themeColor="text1"/>
        </w:rPr>
        <w:t>和</w:t>
      </w:r>
      <w:r>
        <w:rPr>
          <w:rFonts w:hint="eastAsia"/>
          <w:noProof/>
          <w:color w:val="000000" w:themeColor="text1"/>
        </w:rPr>
        <w:t>excel</w:t>
      </w:r>
      <w:r>
        <w:rPr>
          <w:rFonts w:hint="eastAsia"/>
          <w:noProof/>
          <w:color w:val="000000" w:themeColor="text1"/>
        </w:rPr>
        <w:t>文件，其中</w:t>
      </w:r>
      <w:r>
        <w:rPr>
          <w:rFonts w:hint="eastAsia"/>
          <w:noProof/>
          <w:color w:val="000000" w:themeColor="text1"/>
        </w:rPr>
        <w:t>excel</w:t>
      </w:r>
      <w:r>
        <w:rPr>
          <w:rFonts w:hint="eastAsia"/>
          <w:noProof/>
          <w:color w:val="000000" w:themeColor="text1"/>
        </w:rPr>
        <w:t>文件，生成四层基准文件时，只需要替换文件中黄底的文件名称，例如</w:t>
      </w:r>
    </w:p>
    <w:p w:rsidR="0037769A" w:rsidRDefault="00F37554" w:rsidP="00E466F9">
      <w:pPr>
        <w:spacing w:line="360" w:lineRule="auto"/>
        <w:ind w:left="360"/>
        <w:rPr>
          <w:noProof/>
          <w:color w:val="000000" w:themeColor="text1"/>
        </w:rPr>
      </w:pPr>
      <w:r>
        <w:rPr>
          <w:noProof/>
        </w:rPr>
        <w:drawing>
          <wp:inline distT="0" distB="0" distL="0" distR="0" wp14:anchorId="4B40A5D5" wp14:editId="0B6585CB">
            <wp:extent cx="5274310" cy="622662"/>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622662"/>
                    </a:xfrm>
                    <a:prstGeom prst="rect">
                      <a:avLst/>
                    </a:prstGeom>
                  </pic:spPr>
                </pic:pic>
              </a:graphicData>
            </a:graphic>
          </wp:inline>
        </w:drawing>
      </w:r>
    </w:p>
    <w:p w:rsidR="00AA7989" w:rsidRDefault="00AA7989" w:rsidP="00E466F9">
      <w:pPr>
        <w:spacing w:line="360" w:lineRule="auto"/>
        <w:ind w:left="360"/>
        <w:rPr>
          <w:noProof/>
          <w:color w:val="000000" w:themeColor="text1"/>
        </w:rPr>
      </w:pPr>
      <w:r>
        <w:rPr>
          <w:noProof/>
          <w:color w:val="000000" w:themeColor="text1"/>
        </w:rPr>
        <w:t>W</w:t>
      </w:r>
      <w:r>
        <w:rPr>
          <w:rFonts w:hint="eastAsia"/>
          <w:noProof/>
          <w:color w:val="000000" w:themeColor="text1"/>
        </w:rPr>
        <w:t>ord</w:t>
      </w:r>
      <w:r>
        <w:rPr>
          <w:rFonts w:hint="eastAsia"/>
          <w:noProof/>
          <w:color w:val="000000" w:themeColor="text1"/>
        </w:rPr>
        <w:t>文件，一种是有封面的，一种是没有封面的，有封面的四层记录基准文件，生成的要求与二层程序文件生成的要求一致。没有封面的</w:t>
      </w:r>
      <w:r>
        <w:rPr>
          <w:rFonts w:hint="eastAsia"/>
          <w:noProof/>
          <w:color w:val="000000" w:themeColor="text1"/>
        </w:rPr>
        <w:t>word</w:t>
      </w:r>
      <w:r>
        <w:rPr>
          <w:rFonts w:hint="eastAsia"/>
          <w:noProof/>
          <w:color w:val="000000" w:themeColor="text1"/>
        </w:rPr>
        <w:t>文件，生成时只要替换页眉和页脚的文件名和公司名即可。例如：</w:t>
      </w:r>
    </w:p>
    <w:p w:rsidR="00AA7989" w:rsidRDefault="00AA7989" w:rsidP="00E466F9">
      <w:pPr>
        <w:spacing w:line="360" w:lineRule="auto"/>
        <w:ind w:left="360"/>
        <w:rPr>
          <w:noProof/>
          <w:color w:val="000000" w:themeColor="text1"/>
        </w:rPr>
      </w:pPr>
      <w:r>
        <w:rPr>
          <w:noProof/>
        </w:rPr>
        <w:lastRenderedPageBreak/>
        <w:drawing>
          <wp:inline distT="0" distB="0" distL="0" distR="0" wp14:anchorId="6FF7CED1" wp14:editId="19B4118E">
            <wp:extent cx="3003704" cy="4229317"/>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3704" cy="4229317"/>
                    </a:xfrm>
                    <a:prstGeom prst="rect">
                      <a:avLst/>
                    </a:prstGeom>
                  </pic:spPr>
                </pic:pic>
              </a:graphicData>
            </a:graphic>
          </wp:inline>
        </w:drawing>
      </w:r>
    </w:p>
    <w:p w:rsidR="00AA7989" w:rsidRDefault="00AA7989" w:rsidP="00E466F9">
      <w:pPr>
        <w:spacing w:line="360" w:lineRule="auto"/>
        <w:ind w:left="360"/>
        <w:rPr>
          <w:noProof/>
          <w:color w:val="000000" w:themeColor="text1"/>
        </w:rPr>
      </w:pPr>
      <w:r>
        <w:rPr>
          <w:rFonts w:hint="eastAsia"/>
          <w:noProof/>
          <w:color w:val="000000" w:themeColor="text1"/>
        </w:rPr>
        <w:t>替换相应的黄底文件名和公司名称即可</w:t>
      </w:r>
      <w:r w:rsidR="00E2788F">
        <w:rPr>
          <w:rFonts w:hint="eastAsia"/>
          <w:noProof/>
          <w:color w:val="000000" w:themeColor="text1"/>
        </w:rPr>
        <w:t>。</w:t>
      </w:r>
    </w:p>
    <w:p w:rsidR="003B258F" w:rsidRDefault="00390FE2" w:rsidP="003B258F">
      <w:pPr>
        <w:pStyle w:val="af3"/>
        <w:numPr>
          <w:ilvl w:val="0"/>
          <w:numId w:val="26"/>
        </w:numPr>
        <w:spacing w:line="360" w:lineRule="auto"/>
        <w:ind w:firstLineChars="0"/>
        <w:rPr>
          <w:noProof/>
          <w:color w:val="000000" w:themeColor="text1"/>
        </w:rPr>
      </w:pPr>
      <w:r w:rsidRPr="003B258F">
        <w:rPr>
          <w:rFonts w:hint="eastAsia"/>
          <w:noProof/>
          <w:color w:val="000000" w:themeColor="text1"/>
        </w:rPr>
        <w:t>四层基准文件中，有</w:t>
      </w:r>
      <w:r w:rsidR="003B258F" w:rsidRPr="003B258F">
        <w:rPr>
          <w:rFonts w:hint="eastAsia"/>
          <w:noProof/>
          <w:color w:val="000000" w:themeColor="text1"/>
        </w:rPr>
        <w:t>文档变更记录的文件中，</w:t>
      </w:r>
      <w:r w:rsidR="003B258F">
        <w:rPr>
          <w:rFonts w:hint="eastAsia"/>
          <w:noProof/>
          <w:color w:val="000000" w:themeColor="text1"/>
        </w:rPr>
        <w:t>其“变更记录表”中的人员</w:t>
      </w:r>
    </w:p>
    <w:p w:rsidR="003B258F" w:rsidRDefault="003B258F" w:rsidP="003B258F">
      <w:pPr>
        <w:pStyle w:val="af3"/>
        <w:spacing w:line="360" w:lineRule="auto"/>
        <w:ind w:left="720" w:firstLineChars="0" w:firstLine="0"/>
        <w:rPr>
          <w:noProof/>
          <w:color w:val="000000" w:themeColor="text1"/>
        </w:rPr>
      </w:pPr>
      <w:r>
        <w:rPr>
          <w:noProof/>
        </w:rPr>
        <w:drawing>
          <wp:inline distT="0" distB="0" distL="0" distR="0" wp14:anchorId="22CC25C5" wp14:editId="627DF048">
            <wp:extent cx="5274310" cy="1617089"/>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617089"/>
                    </a:xfrm>
                    <a:prstGeom prst="rect">
                      <a:avLst/>
                    </a:prstGeom>
                  </pic:spPr>
                </pic:pic>
              </a:graphicData>
            </a:graphic>
          </wp:inline>
        </w:drawing>
      </w:r>
    </w:p>
    <w:p w:rsidR="00633F3B" w:rsidRDefault="003B258F" w:rsidP="00305EE4">
      <w:pPr>
        <w:pStyle w:val="af3"/>
        <w:spacing w:line="360" w:lineRule="auto"/>
        <w:ind w:left="720" w:firstLineChars="0" w:firstLine="0"/>
        <w:rPr>
          <w:b/>
          <w:noProof/>
          <w:color w:val="000000" w:themeColor="text1"/>
        </w:rPr>
      </w:pPr>
      <w:r w:rsidRPr="00305EE4">
        <w:rPr>
          <w:rFonts w:hint="eastAsia"/>
          <w:b/>
          <w:noProof/>
          <w:color w:val="000000" w:themeColor="text1"/>
        </w:rPr>
        <w:t>要求</w:t>
      </w:r>
      <w:r w:rsidR="00305EE4" w:rsidRPr="00305EE4">
        <w:rPr>
          <w:rFonts w:hint="eastAsia"/>
          <w:b/>
          <w:noProof/>
          <w:color w:val="000000" w:themeColor="text1"/>
        </w:rPr>
        <w:t>与二层</w:t>
      </w:r>
      <w:r w:rsidR="00633F3B">
        <w:rPr>
          <w:rFonts w:hint="eastAsia"/>
          <w:b/>
          <w:noProof/>
          <w:color w:val="000000" w:themeColor="text1"/>
        </w:rPr>
        <w:t>程序</w:t>
      </w:r>
      <w:r w:rsidR="00305EE4" w:rsidRPr="00305EE4">
        <w:rPr>
          <w:rFonts w:hint="eastAsia"/>
          <w:b/>
          <w:noProof/>
          <w:color w:val="000000" w:themeColor="text1"/>
        </w:rPr>
        <w:t>文件中的要求保持一致</w:t>
      </w:r>
      <w:r w:rsidRPr="00305EE4">
        <w:rPr>
          <w:rFonts w:hint="eastAsia"/>
          <w:b/>
          <w:noProof/>
          <w:color w:val="000000" w:themeColor="text1"/>
        </w:rPr>
        <w:t>如下</w:t>
      </w:r>
      <w:r w:rsidR="00305EE4" w:rsidRPr="00305EE4">
        <w:rPr>
          <w:rFonts w:hint="eastAsia"/>
          <w:b/>
          <w:noProof/>
          <w:color w:val="000000" w:themeColor="text1"/>
        </w:rPr>
        <w:t>：</w:t>
      </w:r>
      <w:r w:rsidR="00633F3B" w:rsidRPr="00633F3B">
        <w:rPr>
          <w:rFonts w:hint="eastAsia"/>
          <w:b/>
          <w:noProof/>
          <w:color w:val="000000" w:themeColor="text1"/>
        </w:rPr>
        <w:t>变更人</w:t>
      </w:r>
      <w:r w:rsidR="00633F3B" w:rsidRPr="00633F3B">
        <w:rPr>
          <w:rFonts w:hint="eastAsia"/>
          <w:b/>
          <w:noProof/>
          <w:color w:val="000000" w:themeColor="text1"/>
        </w:rPr>
        <w:t>/</w:t>
      </w:r>
      <w:r w:rsidR="00633F3B" w:rsidRPr="00633F3B">
        <w:rPr>
          <w:rFonts w:hint="eastAsia"/>
          <w:b/>
          <w:noProof/>
          <w:color w:val="000000" w:themeColor="text1"/>
        </w:rPr>
        <w:t>审核人为部门信息中输入的人员，批准人为管理者代表，发布人与所有文件的发布人一致。</w:t>
      </w:r>
    </w:p>
    <w:p w:rsidR="007F2D2F" w:rsidRDefault="007F2D2F" w:rsidP="00305EE4">
      <w:pPr>
        <w:pStyle w:val="af3"/>
        <w:spacing w:line="360" w:lineRule="auto"/>
        <w:ind w:left="720" w:firstLineChars="0" w:firstLine="0"/>
        <w:rPr>
          <w:b/>
          <w:noProof/>
          <w:color w:val="000000" w:themeColor="text1"/>
        </w:rPr>
      </w:pPr>
    </w:p>
    <w:p w:rsidR="007F2D2F" w:rsidRDefault="007F2D2F" w:rsidP="00305EE4">
      <w:pPr>
        <w:pStyle w:val="af3"/>
        <w:spacing w:line="360" w:lineRule="auto"/>
        <w:ind w:left="720" w:firstLineChars="0" w:firstLine="0"/>
        <w:rPr>
          <w:b/>
          <w:noProof/>
          <w:color w:val="000000" w:themeColor="text1"/>
        </w:rPr>
      </w:pPr>
    </w:p>
    <w:p w:rsidR="007F2D2F" w:rsidRDefault="007F2D2F" w:rsidP="00305EE4">
      <w:pPr>
        <w:pStyle w:val="af3"/>
        <w:spacing w:line="360" w:lineRule="auto"/>
        <w:ind w:left="720" w:firstLineChars="0" w:firstLine="0"/>
        <w:rPr>
          <w:b/>
          <w:noProof/>
          <w:color w:val="000000" w:themeColor="text1"/>
        </w:rPr>
      </w:pPr>
    </w:p>
    <w:p w:rsidR="007F2D2F" w:rsidRDefault="007F2D2F" w:rsidP="00305EE4">
      <w:pPr>
        <w:pStyle w:val="af3"/>
        <w:spacing w:line="360" w:lineRule="auto"/>
        <w:ind w:left="720" w:firstLineChars="0" w:firstLine="0"/>
        <w:rPr>
          <w:b/>
          <w:noProof/>
          <w:color w:val="000000" w:themeColor="text1"/>
        </w:rPr>
      </w:pPr>
    </w:p>
    <w:p w:rsidR="003B258F" w:rsidRPr="00305EE4" w:rsidRDefault="003B258F" w:rsidP="00305EE4">
      <w:pPr>
        <w:spacing w:line="360" w:lineRule="auto"/>
        <w:rPr>
          <w:noProof/>
          <w:color w:val="000000" w:themeColor="text1"/>
        </w:rPr>
      </w:pPr>
    </w:p>
    <w:tbl>
      <w:tblPr>
        <w:tblStyle w:val="af1"/>
        <w:tblW w:w="7970" w:type="dxa"/>
        <w:tblInd w:w="360" w:type="dxa"/>
        <w:tblLayout w:type="fixed"/>
        <w:tblLook w:val="04A0" w:firstRow="1" w:lastRow="0" w:firstColumn="1" w:lastColumn="0" w:noHBand="0" w:noVBand="1"/>
      </w:tblPr>
      <w:tblGrid>
        <w:gridCol w:w="3859"/>
        <w:gridCol w:w="1418"/>
        <w:gridCol w:w="1417"/>
        <w:gridCol w:w="1276"/>
      </w:tblGrid>
      <w:tr w:rsidR="000E3327" w:rsidTr="000E3327">
        <w:tc>
          <w:tcPr>
            <w:tcW w:w="3859" w:type="dxa"/>
          </w:tcPr>
          <w:p w:rsidR="000E3327" w:rsidRPr="000E3327" w:rsidRDefault="000E3327" w:rsidP="004954F6">
            <w:pPr>
              <w:pStyle w:val="af3"/>
              <w:spacing w:line="360" w:lineRule="auto"/>
              <w:ind w:firstLineChars="0" w:firstLine="0"/>
              <w:rPr>
                <w:b/>
                <w:noProof/>
              </w:rPr>
            </w:pPr>
            <w:r w:rsidRPr="000E3327">
              <w:rPr>
                <w:rFonts w:hint="eastAsia"/>
                <w:b/>
                <w:noProof/>
              </w:rPr>
              <w:lastRenderedPageBreak/>
              <w:t>对应目录（目录下所有文件）</w:t>
            </w:r>
          </w:p>
        </w:tc>
        <w:tc>
          <w:tcPr>
            <w:tcW w:w="1418" w:type="dxa"/>
          </w:tcPr>
          <w:p w:rsidR="000E3327" w:rsidRPr="000E3327" w:rsidRDefault="000E3327" w:rsidP="004954F6">
            <w:pPr>
              <w:pStyle w:val="af3"/>
              <w:spacing w:line="360" w:lineRule="auto"/>
              <w:ind w:firstLineChars="0" w:firstLine="0"/>
              <w:rPr>
                <w:b/>
                <w:noProof/>
              </w:rPr>
            </w:pPr>
            <w:r w:rsidRPr="000E3327">
              <w:rPr>
                <w:rFonts w:hint="eastAsia"/>
                <w:b/>
                <w:noProof/>
              </w:rPr>
              <w:t>来源部门</w:t>
            </w:r>
          </w:p>
        </w:tc>
        <w:tc>
          <w:tcPr>
            <w:tcW w:w="1417" w:type="dxa"/>
          </w:tcPr>
          <w:p w:rsidR="000E3327" w:rsidRPr="000E3327" w:rsidRDefault="000E3327" w:rsidP="004954F6">
            <w:pPr>
              <w:pStyle w:val="af3"/>
              <w:spacing w:line="360" w:lineRule="auto"/>
              <w:ind w:firstLineChars="0" w:firstLine="0"/>
              <w:rPr>
                <w:b/>
                <w:noProof/>
              </w:rPr>
            </w:pPr>
            <w:r w:rsidRPr="000E3327">
              <w:rPr>
                <w:rFonts w:hint="eastAsia"/>
                <w:b/>
                <w:noProof/>
              </w:rPr>
              <w:t>变更人</w:t>
            </w:r>
          </w:p>
        </w:tc>
        <w:tc>
          <w:tcPr>
            <w:tcW w:w="1276" w:type="dxa"/>
          </w:tcPr>
          <w:p w:rsidR="000E3327" w:rsidRPr="000E3327" w:rsidRDefault="000E3327" w:rsidP="004954F6">
            <w:pPr>
              <w:pStyle w:val="af3"/>
              <w:spacing w:line="360" w:lineRule="auto"/>
              <w:ind w:firstLineChars="0" w:firstLine="0"/>
              <w:rPr>
                <w:b/>
                <w:noProof/>
              </w:rPr>
            </w:pPr>
            <w:r w:rsidRPr="000E3327">
              <w:rPr>
                <w:rFonts w:hint="eastAsia"/>
                <w:b/>
                <w:noProof/>
              </w:rPr>
              <w:t>审核人</w:t>
            </w:r>
          </w:p>
        </w:tc>
      </w:tr>
      <w:tr w:rsidR="000E3327" w:rsidTr="000E3327">
        <w:tc>
          <w:tcPr>
            <w:tcW w:w="3859" w:type="dxa"/>
          </w:tcPr>
          <w:p w:rsidR="000E3327" w:rsidRDefault="000E3327" w:rsidP="004954F6">
            <w:pPr>
              <w:pStyle w:val="af3"/>
              <w:spacing w:line="360" w:lineRule="auto"/>
              <w:ind w:firstLineChars="0" w:firstLine="0"/>
              <w:rPr>
                <w:noProof/>
              </w:rPr>
            </w:pPr>
            <w:r>
              <w:rPr>
                <w:noProof/>
              </w:rPr>
              <w:drawing>
                <wp:inline distT="0" distB="0" distL="0" distR="0" wp14:anchorId="2B83714E" wp14:editId="6C9E9287">
                  <wp:extent cx="2225253" cy="153362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24947" cy="1533409"/>
                          </a:xfrm>
                          <a:prstGeom prst="rect">
                            <a:avLst/>
                          </a:prstGeom>
                        </pic:spPr>
                      </pic:pic>
                    </a:graphicData>
                  </a:graphic>
                </wp:inline>
              </w:drawing>
            </w:r>
          </w:p>
        </w:tc>
        <w:tc>
          <w:tcPr>
            <w:tcW w:w="1418" w:type="dxa"/>
          </w:tcPr>
          <w:p w:rsidR="000E3327" w:rsidRDefault="000E3327" w:rsidP="004954F6">
            <w:pPr>
              <w:pStyle w:val="af3"/>
              <w:spacing w:line="360" w:lineRule="auto"/>
              <w:ind w:firstLineChars="0" w:firstLine="0"/>
              <w:rPr>
                <w:noProof/>
              </w:rPr>
            </w:pPr>
            <w:r>
              <w:rPr>
                <w:rFonts w:hint="eastAsia"/>
                <w:noProof/>
              </w:rPr>
              <w:t>客户服务中心</w:t>
            </w:r>
          </w:p>
        </w:tc>
        <w:tc>
          <w:tcPr>
            <w:tcW w:w="1417" w:type="dxa"/>
          </w:tcPr>
          <w:p w:rsidR="000E3327" w:rsidRDefault="000E3327" w:rsidP="004954F6">
            <w:pPr>
              <w:pStyle w:val="af3"/>
              <w:spacing w:line="360" w:lineRule="auto"/>
              <w:ind w:firstLineChars="0" w:firstLine="0"/>
              <w:rPr>
                <w:noProof/>
              </w:rPr>
            </w:pPr>
            <w:r>
              <w:rPr>
                <w:rFonts w:hint="eastAsia"/>
                <w:noProof/>
              </w:rPr>
              <w:t>部门经办人</w:t>
            </w:r>
          </w:p>
        </w:tc>
        <w:tc>
          <w:tcPr>
            <w:tcW w:w="1276" w:type="dxa"/>
          </w:tcPr>
          <w:p w:rsidR="000E3327" w:rsidRDefault="000E3327" w:rsidP="004954F6">
            <w:pPr>
              <w:pStyle w:val="af3"/>
              <w:spacing w:line="360" w:lineRule="auto"/>
              <w:ind w:firstLineChars="0" w:firstLine="0"/>
              <w:rPr>
                <w:noProof/>
              </w:rPr>
            </w:pPr>
            <w:r>
              <w:rPr>
                <w:rFonts w:hint="eastAsia"/>
                <w:noProof/>
              </w:rPr>
              <w:t>部门负责人</w:t>
            </w:r>
          </w:p>
        </w:tc>
      </w:tr>
      <w:tr w:rsidR="000E3327" w:rsidTr="000E3327">
        <w:tc>
          <w:tcPr>
            <w:tcW w:w="3859" w:type="dxa"/>
          </w:tcPr>
          <w:p w:rsidR="000E3327" w:rsidRDefault="000E3327" w:rsidP="004954F6">
            <w:pPr>
              <w:pStyle w:val="af3"/>
              <w:spacing w:line="360" w:lineRule="auto"/>
              <w:ind w:firstLineChars="0" w:firstLine="0"/>
              <w:rPr>
                <w:noProof/>
              </w:rPr>
            </w:pPr>
            <w:r>
              <w:rPr>
                <w:noProof/>
              </w:rPr>
              <w:drawing>
                <wp:inline distT="0" distB="0" distL="0" distR="0" wp14:anchorId="397ED211" wp14:editId="514D95DD">
                  <wp:extent cx="2429874" cy="494075"/>
                  <wp:effectExtent l="0" t="0" r="889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33402" cy="494792"/>
                          </a:xfrm>
                          <a:prstGeom prst="rect">
                            <a:avLst/>
                          </a:prstGeom>
                        </pic:spPr>
                      </pic:pic>
                    </a:graphicData>
                  </a:graphic>
                </wp:inline>
              </w:drawing>
            </w:r>
          </w:p>
        </w:tc>
        <w:tc>
          <w:tcPr>
            <w:tcW w:w="1418" w:type="dxa"/>
          </w:tcPr>
          <w:p w:rsidR="000E3327" w:rsidRDefault="000E3327" w:rsidP="004954F6">
            <w:pPr>
              <w:pStyle w:val="af3"/>
              <w:spacing w:line="360" w:lineRule="auto"/>
              <w:ind w:firstLineChars="0" w:firstLine="0"/>
              <w:rPr>
                <w:noProof/>
              </w:rPr>
            </w:pPr>
            <w:r>
              <w:rPr>
                <w:rFonts w:hint="eastAsia"/>
                <w:noProof/>
              </w:rPr>
              <w:t>行政中心</w:t>
            </w:r>
          </w:p>
        </w:tc>
        <w:tc>
          <w:tcPr>
            <w:tcW w:w="1417" w:type="dxa"/>
          </w:tcPr>
          <w:p w:rsidR="000E3327" w:rsidRDefault="000E3327" w:rsidP="004954F6">
            <w:pPr>
              <w:pStyle w:val="af3"/>
              <w:spacing w:line="360" w:lineRule="auto"/>
              <w:ind w:firstLineChars="0" w:firstLine="0"/>
              <w:rPr>
                <w:noProof/>
              </w:rPr>
            </w:pPr>
            <w:r>
              <w:rPr>
                <w:rFonts w:hint="eastAsia"/>
                <w:noProof/>
              </w:rPr>
              <w:t>部门经办人</w:t>
            </w:r>
          </w:p>
        </w:tc>
        <w:tc>
          <w:tcPr>
            <w:tcW w:w="1276" w:type="dxa"/>
          </w:tcPr>
          <w:p w:rsidR="000E3327" w:rsidRDefault="000E3327" w:rsidP="004954F6">
            <w:pPr>
              <w:pStyle w:val="af3"/>
              <w:spacing w:line="360" w:lineRule="auto"/>
              <w:ind w:firstLineChars="0" w:firstLine="0"/>
              <w:rPr>
                <w:noProof/>
              </w:rPr>
            </w:pPr>
            <w:r>
              <w:rPr>
                <w:rFonts w:hint="eastAsia"/>
                <w:noProof/>
              </w:rPr>
              <w:t>部门负责人</w:t>
            </w:r>
          </w:p>
        </w:tc>
      </w:tr>
      <w:tr w:rsidR="000E3327" w:rsidTr="000E3327">
        <w:tc>
          <w:tcPr>
            <w:tcW w:w="3859" w:type="dxa"/>
          </w:tcPr>
          <w:p w:rsidR="000E3327" w:rsidRDefault="000E3327" w:rsidP="004954F6">
            <w:pPr>
              <w:pStyle w:val="af3"/>
              <w:spacing w:line="360" w:lineRule="auto"/>
              <w:ind w:firstLineChars="0" w:firstLine="0"/>
              <w:rPr>
                <w:noProof/>
              </w:rPr>
            </w:pPr>
            <w:r>
              <w:rPr>
                <w:noProof/>
              </w:rPr>
              <w:drawing>
                <wp:inline distT="0" distB="0" distL="0" distR="0" wp14:anchorId="123682BC" wp14:editId="50421B92">
                  <wp:extent cx="2225253" cy="144014"/>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27184" cy="144139"/>
                          </a:xfrm>
                          <a:prstGeom prst="rect">
                            <a:avLst/>
                          </a:prstGeom>
                        </pic:spPr>
                      </pic:pic>
                    </a:graphicData>
                  </a:graphic>
                </wp:inline>
              </w:drawing>
            </w:r>
          </w:p>
        </w:tc>
        <w:tc>
          <w:tcPr>
            <w:tcW w:w="1418" w:type="dxa"/>
          </w:tcPr>
          <w:p w:rsidR="000E3327" w:rsidRDefault="000E3327" w:rsidP="004954F6">
            <w:pPr>
              <w:pStyle w:val="af3"/>
              <w:spacing w:line="360" w:lineRule="auto"/>
              <w:ind w:firstLineChars="0" w:firstLine="0"/>
              <w:rPr>
                <w:noProof/>
              </w:rPr>
            </w:pPr>
            <w:r>
              <w:rPr>
                <w:rFonts w:hint="eastAsia"/>
                <w:noProof/>
              </w:rPr>
              <w:t>财务部</w:t>
            </w:r>
          </w:p>
        </w:tc>
        <w:tc>
          <w:tcPr>
            <w:tcW w:w="1417" w:type="dxa"/>
          </w:tcPr>
          <w:p w:rsidR="000E3327" w:rsidRDefault="000E3327" w:rsidP="004954F6">
            <w:pPr>
              <w:pStyle w:val="af3"/>
              <w:spacing w:line="360" w:lineRule="auto"/>
              <w:ind w:firstLineChars="0" w:firstLine="0"/>
              <w:rPr>
                <w:noProof/>
              </w:rPr>
            </w:pPr>
            <w:r>
              <w:rPr>
                <w:rFonts w:hint="eastAsia"/>
                <w:noProof/>
              </w:rPr>
              <w:t>部门经办人</w:t>
            </w:r>
          </w:p>
        </w:tc>
        <w:tc>
          <w:tcPr>
            <w:tcW w:w="1276" w:type="dxa"/>
          </w:tcPr>
          <w:p w:rsidR="000E3327" w:rsidRDefault="000E3327" w:rsidP="004954F6">
            <w:pPr>
              <w:pStyle w:val="af3"/>
              <w:spacing w:line="360" w:lineRule="auto"/>
              <w:ind w:firstLineChars="0" w:firstLine="0"/>
              <w:rPr>
                <w:noProof/>
              </w:rPr>
            </w:pPr>
            <w:r>
              <w:rPr>
                <w:rFonts w:hint="eastAsia"/>
                <w:noProof/>
              </w:rPr>
              <w:t>部门负责人</w:t>
            </w:r>
          </w:p>
        </w:tc>
      </w:tr>
      <w:tr w:rsidR="000E3327" w:rsidTr="000E3327">
        <w:tc>
          <w:tcPr>
            <w:tcW w:w="3859" w:type="dxa"/>
          </w:tcPr>
          <w:p w:rsidR="000E3327" w:rsidRDefault="000E3327" w:rsidP="004954F6">
            <w:pPr>
              <w:pStyle w:val="af3"/>
              <w:spacing w:line="360" w:lineRule="auto"/>
              <w:ind w:firstLineChars="0" w:firstLine="0"/>
              <w:rPr>
                <w:noProof/>
              </w:rPr>
            </w:pPr>
            <w:r>
              <w:rPr>
                <w:noProof/>
              </w:rPr>
              <w:drawing>
                <wp:inline distT="0" distB="0" distL="0" distR="0" wp14:anchorId="6D087049" wp14:editId="77C89ACD">
                  <wp:extent cx="2238048" cy="17904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40077" cy="179206"/>
                          </a:xfrm>
                          <a:prstGeom prst="rect">
                            <a:avLst/>
                          </a:prstGeom>
                        </pic:spPr>
                      </pic:pic>
                    </a:graphicData>
                  </a:graphic>
                </wp:inline>
              </w:drawing>
            </w:r>
          </w:p>
        </w:tc>
        <w:tc>
          <w:tcPr>
            <w:tcW w:w="1418" w:type="dxa"/>
          </w:tcPr>
          <w:p w:rsidR="000E3327" w:rsidRDefault="000E3327" w:rsidP="004954F6">
            <w:pPr>
              <w:pStyle w:val="af3"/>
              <w:spacing w:line="360" w:lineRule="auto"/>
              <w:ind w:firstLineChars="0" w:firstLine="0"/>
              <w:rPr>
                <w:noProof/>
              </w:rPr>
            </w:pPr>
            <w:r>
              <w:rPr>
                <w:rFonts w:hint="eastAsia"/>
                <w:noProof/>
              </w:rPr>
              <w:t>系统集成中心</w:t>
            </w:r>
          </w:p>
        </w:tc>
        <w:tc>
          <w:tcPr>
            <w:tcW w:w="1417" w:type="dxa"/>
          </w:tcPr>
          <w:p w:rsidR="000E3327" w:rsidRDefault="000E3327" w:rsidP="004954F6">
            <w:pPr>
              <w:pStyle w:val="af3"/>
              <w:spacing w:line="360" w:lineRule="auto"/>
              <w:ind w:firstLineChars="0" w:firstLine="0"/>
              <w:rPr>
                <w:noProof/>
              </w:rPr>
            </w:pPr>
            <w:r>
              <w:rPr>
                <w:rFonts w:hint="eastAsia"/>
                <w:noProof/>
              </w:rPr>
              <w:t>部门经办人</w:t>
            </w:r>
          </w:p>
        </w:tc>
        <w:tc>
          <w:tcPr>
            <w:tcW w:w="1276" w:type="dxa"/>
          </w:tcPr>
          <w:p w:rsidR="000E3327" w:rsidRDefault="000E3327" w:rsidP="004954F6">
            <w:pPr>
              <w:pStyle w:val="af3"/>
              <w:spacing w:line="360" w:lineRule="auto"/>
              <w:ind w:firstLineChars="0" w:firstLine="0"/>
              <w:rPr>
                <w:noProof/>
              </w:rPr>
            </w:pPr>
            <w:r>
              <w:rPr>
                <w:rFonts w:hint="eastAsia"/>
                <w:noProof/>
              </w:rPr>
              <w:t>部门负责人</w:t>
            </w:r>
          </w:p>
        </w:tc>
      </w:tr>
      <w:tr w:rsidR="000E3327" w:rsidTr="000E3327">
        <w:tc>
          <w:tcPr>
            <w:tcW w:w="3859" w:type="dxa"/>
          </w:tcPr>
          <w:p w:rsidR="000E3327" w:rsidRDefault="000E3327" w:rsidP="004954F6">
            <w:pPr>
              <w:pStyle w:val="af3"/>
              <w:spacing w:line="360" w:lineRule="auto"/>
              <w:ind w:firstLineChars="0" w:firstLine="0"/>
              <w:rPr>
                <w:noProof/>
              </w:rPr>
            </w:pPr>
            <w:r>
              <w:rPr>
                <w:noProof/>
              </w:rPr>
              <w:drawing>
                <wp:inline distT="0" distB="0" distL="0" distR="0" wp14:anchorId="5A7F20A3" wp14:editId="5A13E375">
                  <wp:extent cx="2042036" cy="242988"/>
                  <wp:effectExtent l="0" t="0" r="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41978" cy="242981"/>
                          </a:xfrm>
                          <a:prstGeom prst="rect">
                            <a:avLst/>
                          </a:prstGeom>
                        </pic:spPr>
                      </pic:pic>
                    </a:graphicData>
                  </a:graphic>
                </wp:inline>
              </w:drawing>
            </w:r>
          </w:p>
        </w:tc>
        <w:tc>
          <w:tcPr>
            <w:tcW w:w="1418" w:type="dxa"/>
          </w:tcPr>
          <w:p w:rsidR="000E3327" w:rsidRDefault="000E3327" w:rsidP="004954F6">
            <w:pPr>
              <w:pStyle w:val="af3"/>
              <w:spacing w:line="360" w:lineRule="auto"/>
              <w:ind w:firstLineChars="0" w:firstLine="0"/>
              <w:rPr>
                <w:noProof/>
              </w:rPr>
            </w:pPr>
            <w:r>
              <w:rPr>
                <w:rFonts w:hint="eastAsia"/>
                <w:noProof/>
              </w:rPr>
              <w:t>营销管理中心</w:t>
            </w:r>
          </w:p>
        </w:tc>
        <w:tc>
          <w:tcPr>
            <w:tcW w:w="1417" w:type="dxa"/>
          </w:tcPr>
          <w:p w:rsidR="000E3327" w:rsidRDefault="000E3327" w:rsidP="004954F6">
            <w:pPr>
              <w:pStyle w:val="af3"/>
              <w:spacing w:line="360" w:lineRule="auto"/>
              <w:ind w:firstLineChars="0" w:firstLine="0"/>
              <w:rPr>
                <w:noProof/>
              </w:rPr>
            </w:pPr>
            <w:r>
              <w:rPr>
                <w:rFonts w:hint="eastAsia"/>
                <w:noProof/>
              </w:rPr>
              <w:t>部门经办人</w:t>
            </w:r>
          </w:p>
        </w:tc>
        <w:tc>
          <w:tcPr>
            <w:tcW w:w="1276" w:type="dxa"/>
          </w:tcPr>
          <w:p w:rsidR="000E3327" w:rsidRDefault="000E3327" w:rsidP="004954F6">
            <w:pPr>
              <w:pStyle w:val="af3"/>
              <w:spacing w:line="360" w:lineRule="auto"/>
              <w:ind w:firstLineChars="0" w:firstLine="0"/>
              <w:rPr>
                <w:noProof/>
              </w:rPr>
            </w:pPr>
            <w:r>
              <w:rPr>
                <w:rFonts w:hint="eastAsia"/>
                <w:noProof/>
              </w:rPr>
              <w:t>部门负责人</w:t>
            </w:r>
          </w:p>
        </w:tc>
      </w:tr>
      <w:tr w:rsidR="000E3327" w:rsidTr="000E3327">
        <w:tc>
          <w:tcPr>
            <w:tcW w:w="3859" w:type="dxa"/>
          </w:tcPr>
          <w:p w:rsidR="000E3327" w:rsidRDefault="000E3327" w:rsidP="004954F6">
            <w:pPr>
              <w:pStyle w:val="af3"/>
              <w:spacing w:line="360" w:lineRule="auto"/>
              <w:ind w:firstLineChars="0" w:firstLine="0"/>
              <w:rPr>
                <w:noProof/>
              </w:rPr>
            </w:pPr>
            <w:r>
              <w:rPr>
                <w:noProof/>
              </w:rPr>
              <w:drawing>
                <wp:inline distT="0" distB="0" distL="0" distR="0" wp14:anchorId="41E1F133" wp14:editId="13EF0740">
                  <wp:extent cx="1981182" cy="255776"/>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80526" cy="255691"/>
                          </a:xfrm>
                          <a:prstGeom prst="rect">
                            <a:avLst/>
                          </a:prstGeom>
                        </pic:spPr>
                      </pic:pic>
                    </a:graphicData>
                  </a:graphic>
                </wp:inline>
              </w:drawing>
            </w:r>
          </w:p>
        </w:tc>
        <w:tc>
          <w:tcPr>
            <w:tcW w:w="1418" w:type="dxa"/>
          </w:tcPr>
          <w:p w:rsidR="000E3327" w:rsidRDefault="000E3327" w:rsidP="004954F6">
            <w:pPr>
              <w:pStyle w:val="af3"/>
              <w:spacing w:line="360" w:lineRule="auto"/>
              <w:ind w:firstLineChars="0" w:firstLine="0"/>
              <w:rPr>
                <w:noProof/>
              </w:rPr>
            </w:pPr>
            <w:r>
              <w:rPr>
                <w:rFonts w:hint="eastAsia"/>
                <w:noProof/>
              </w:rPr>
              <w:t>行政中心</w:t>
            </w:r>
          </w:p>
        </w:tc>
        <w:tc>
          <w:tcPr>
            <w:tcW w:w="1417" w:type="dxa"/>
          </w:tcPr>
          <w:p w:rsidR="000E3327" w:rsidRDefault="000E3327" w:rsidP="004954F6">
            <w:pPr>
              <w:pStyle w:val="af3"/>
              <w:spacing w:line="360" w:lineRule="auto"/>
              <w:ind w:firstLineChars="0" w:firstLine="0"/>
              <w:rPr>
                <w:noProof/>
              </w:rPr>
            </w:pPr>
            <w:r>
              <w:rPr>
                <w:rFonts w:hint="eastAsia"/>
                <w:noProof/>
              </w:rPr>
              <w:t>部门经办人</w:t>
            </w:r>
          </w:p>
        </w:tc>
        <w:tc>
          <w:tcPr>
            <w:tcW w:w="1276" w:type="dxa"/>
          </w:tcPr>
          <w:p w:rsidR="000E3327" w:rsidRDefault="000E3327" w:rsidP="004954F6">
            <w:pPr>
              <w:pStyle w:val="af3"/>
              <w:spacing w:line="360" w:lineRule="auto"/>
              <w:ind w:firstLineChars="0" w:firstLine="0"/>
              <w:rPr>
                <w:noProof/>
              </w:rPr>
            </w:pPr>
            <w:r>
              <w:rPr>
                <w:rFonts w:hint="eastAsia"/>
                <w:noProof/>
              </w:rPr>
              <w:t>部门负责人</w:t>
            </w:r>
          </w:p>
        </w:tc>
      </w:tr>
    </w:tbl>
    <w:p w:rsidR="00E2788F" w:rsidRDefault="000E3327" w:rsidP="00E466F9">
      <w:pPr>
        <w:spacing w:line="360" w:lineRule="auto"/>
        <w:ind w:left="360"/>
        <w:rPr>
          <w:noProof/>
          <w:color w:val="000000" w:themeColor="text1"/>
        </w:rPr>
      </w:pPr>
      <w:r w:rsidRPr="003B4D67">
        <w:rPr>
          <w:rFonts w:hint="eastAsia"/>
          <w:noProof/>
          <w:color w:val="000000" w:themeColor="text1"/>
          <w:highlight w:val="yellow"/>
        </w:rPr>
        <w:t>注意</w:t>
      </w:r>
      <w:r w:rsidRPr="003B4D67">
        <w:rPr>
          <w:rFonts w:hint="eastAsia"/>
          <w:noProof/>
          <w:color w:val="000000" w:themeColor="text1"/>
          <w:highlight w:val="yellow"/>
        </w:rPr>
        <w:t>:</w:t>
      </w:r>
      <w:r w:rsidRPr="003B4D67">
        <w:rPr>
          <w:rFonts w:hint="eastAsia"/>
          <w:noProof/>
          <w:color w:val="000000" w:themeColor="text1"/>
          <w:highlight w:val="yellow"/>
        </w:rPr>
        <w:t>在四层基准文件的模板中，上述文件中的变更人和审核人名字可能与二层或者三层文件中不一致</w:t>
      </w:r>
      <w:r w:rsidRPr="003B4D67">
        <w:rPr>
          <w:rFonts w:hint="eastAsia"/>
          <w:noProof/>
          <w:color w:val="000000" w:themeColor="text1"/>
          <w:highlight w:val="yellow"/>
        </w:rPr>
        <w:t>,</w:t>
      </w:r>
      <w:r w:rsidRPr="003B4D67">
        <w:rPr>
          <w:rFonts w:hint="eastAsia"/>
          <w:noProof/>
          <w:color w:val="000000" w:themeColor="text1"/>
          <w:highlight w:val="yellow"/>
        </w:rPr>
        <w:t>此为统一文件时从某个文件中统一拷贝而来，没有遵从</w:t>
      </w:r>
      <w:r w:rsidR="003B4D67" w:rsidRPr="003B4D67">
        <w:rPr>
          <w:rFonts w:hint="eastAsia"/>
          <w:noProof/>
          <w:color w:val="000000" w:themeColor="text1"/>
          <w:highlight w:val="yellow"/>
        </w:rPr>
        <w:t>相应的设置要求的原因，程序生成文件中要求按照上表的要求替换相应的人员名字。</w:t>
      </w:r>
    </w:p>
    <w:p w:rsidR="003B4D67" w:rsidRDefault="003B4D67" w:rsidP="00E466F9">
      <w:pPr>
        <w:spacing w:line="360" w:lineRule="auto"/>
        <w:ind w:left="360"/>
        <w:rPr>
          <w:noProof/>
          <w:color w:val="000000" w:themeColor="text1"/>
        </w:rPr>
      </w:pPr>
    </w:p>
    <w:p w:rsidR="003B4D67" w:rsidRDefault="001E5D8E" w:rsidP="001E5D8E">
      <w:pPr>
        <w:pStyle w:val="2"/>
        <w:rPr>
          <w:noProof/>
        </w:rPr>
      </w:pPr>
      <w:bookmarkStart w:id="18" w:name="_Toc7444919"/>
      <w:r>
        <w:rPr>
          <w:rFonts w:hint="eastAsia"/>
          <w:noProof/>
        </w:rPr>
        <w:t>四层-项目文件</w:t>
      </w:r>
      <w:bookmarkEnd w:id="18"/>
    </w:p>
    <w:p w:rsidR="001E5D8E" w:rsidRDefault="001E5D8E" w:rsidP="00E466F9">
      <w:pPr>
        <w:spacing w:line="360" w:lineRule="auto"/>
        <w:ind w:left="360"/>
        <w:rPr>
          <w:noProof/>
          <w:color w:val="000000" w:themeColor="text1"/>
        </w:rPr>
      </w:pPr>
      <w:r>
        <w:rPr>
          <w:rFonts w:hint="eastAsia"/>
          <w:noProof/>
          <w:color w:val="000000" w:themeColor="text1"/>
        </w:rPr>
        <w:t>四层项目文件是体系四层记录文件与执行该体系的组织（公司）实际运营过程中的项目想结合的文件，是公司在</w:t>
      </w:r>
      <w:r w:rsidR="0085500F">
        <w:rPr>
          <w:rFonts w:hint="eastAsia"/>
          <w:noProof/>
          <w:color w:val="000000" w:themeColor="text1"/>
        </w:rPr>
        <w:t>接</w:t>
      </w:r>
      <w:r>
        <w:rPr>
          <w:rFonts w:hint="eastAsia"/>
          <w:noProof/>
          <w:color w:val="000000" w:themeColor="text1"/>
        </w:rPr>
        <w:t>受审核时</w:t>
      </w:r>
      <w:r w:rsidR="0085500F">
        <w:rPr>
          <w:rFonts w:hint="eastAsia"/>
          <w:noProof/>
          <w:color w:val="000000" w:themeColor="text1"/>
        </w:rPr>
        <w:t>用来提供体系符合性和有效性的落地证明。</w:t>
      </w:r>
    </w:p>
    <w:p w:rsidR="0085500F" w:rsidRDefault="0085500F" w:rsidP="00E466F9">
      <w:pPr>
        <w:spacing w:line="360" w:lineRule="auto"/>
        <w:ind w:left="360"/>
        <w:rPr>
          <w:noProof/>
          <w:color w:val="000000" w:themeColor="text1"/>
        </w:rPr>
      </w:pPr>
      <w:r>
        <w:rPr>
          <w:rFonts w:hint="eastAsia"/>
          <w:noProof/>
          <w:color w:val="000000" w:themeColor="text1"/>
        </w:rPr>
        <w:t>具体的设计要求以专门的设计要求《四层项目文件设计说明书》体现</w:t>
      </w:r>
      <w:r w:rsidR="004F129C">
        <w:rPr>
          <w:rFonts w:hint="eastAsia"/>
          <w:noProof/>
          <w:color w:val="000000" w:themeColor="text1"/>
        </w:rPr>
        <w:t>。目前考虑增加“项目信息</w:t>
      </w:r>
      <w:r w:rsidR="004F129C">
        <w:rPr>
          <w:noProof/>
          <w:color w:val="000000" w:themeColor="text1"/>
        </w:rPr>
        <w:t>”</w:t>
      </w:r>
      <w:r w:rsidR="004F129C">
        <w:rPr>
          <w:rFonts w:hint="eastAsia"/>
          <w:noProof/>
          <w:color w:val="000000" w:themeColor="text1"/>
        </w:rPr>
        <w:t>输入界面，输入要求以《四层项目文件设计说明书》描述。</w:t>
      </w:r>
    </w:p>
    <w:p w:rsidR="0085500F" w:rsidRPr="00E466F9" w:rsidRDefault="004F129C" w:rsidP="00E466F9">
      <w:pPr>
        <w:spacing w:line="360" w:lineRule="auto"/>
        <w:ind w:left="360"/>
        <w:rPr>
          <w:noProof/>
          <w:color w:val="000000" w:themeColor="text1"/>
        </w:rPr>
      </w:pPr>
      <w:r>
        <w:rPr>
          <w:noProof/>
        </w:rPr>
        <w:drawing>
          <wp:inline distT="0" distB="0" distL="0" distR="0" wp14:anchorId="6D06BC36" wp14:editId="24DE82E0">
            <wp:extent cx="5274310" cy="1425407"/>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425407"/>
                    </a:xfrm>
                    <a:prstGeom prst="rect">
                      <a:avLst/>
                    </a:prstGeom>
                  </pic:spPr>
                </pic:pic>
              </a:graphicData>
            </a:graphic>
          </wp:inline>
        </w:drawing>
      </w:r>
    </w:p>
    <w:sectPr w:rsidR="0085500F" w:rsidRPr="00E466F9">
      <w:headerReference w:type="default" r:id="rId31"/>
      <w:footerReference w:type="default" r:id="rId32"/>
      <w:headerReference w:type="first" r:id="rId33"/>
      <w:footerReference w:type="first" r:id="rId34"/>
      <w:pgSz w:w="11906" w:h="16838"/>
      <w:pgMar w:top="1440" w:right="1800" w:bottom="1440" w:left="1800" w:header="850" w:footer="850"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1B1" w:rsidRDefault="00EE31B1">
      <w:r>
        <w:separator/>
      </w:r>
    </w:p>
  </w:endnote>
  <w:endnote w:type="continuationSeparator" w:id="0">
    <w:p w:rsidR="00EE31B1" w:rsidRDefault="00EE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MS Sans Serif">
    <w:altName w:val="Times New Roman"/>
    <w:panose1 w:val="020B05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972" w:rsidRDefault="00D67972">
    <w:pPr>
      <w:pStyle w:val="aa"/>
      <w:jc w:val="center"/>
    </w:pPr>
    <w:r>
      <w:fldChar w:fldCharType="begin"/>
    </w:r>
    <w:r>
      <w:instrText>PAGE   \* MERGEFORMAT</w:instrText>
    </w:r>
    <w:r>
      <w:fldChar w:fldCharType="separate"/>
    </w:r>
    <w:r w:rsidR="00076F47" w:rsidRPr="00076F47">
      <w:rPr>
        <w:noProof/>
        <w:lang w:val="zh-CN"/>
      </w:rPr>
      <w:t>15</w:t>
    </w:r>
    <w:r>
      <w:fldChar w:fldCharType="end"/>
    </w:r>
  </w:p>
  <w:p w:rsidR="00D67972" w:rsidRPr="00BE4799" w:rsidRDefault="00D67972" w:rsidP="00BE4799">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972" w:rsidRDefault="00D67972">
    <w:pPr>
      <w:pStyle w:val="aa"/>
      <w:jc w:val="center"/>
    </w:pPr>
    <w:r>
      <w:fldChar w:fldCharType="begin"/>
    </w:r>
    <w:r>
      <w:instrText>PAGE   \* MERGEFORMAT</w:instrText>
    </w:r>
    <w:r>
      <w:fldChar w:fldCharType="separate"/>
    </w:r>
    <w:r w:rsidR="00076F47" w:rsidRPr="00076F47">
      <w:rPr>
        <w:noProof/>
        <w:lang w:val="zh-CN"/>
      </w:rPr>
      <w:t>1</w:t>
    </w:r>
    <w:r>
      <w:fldChar w:fldCharType="end"/>
    </w:r>
  </w:p>
  <w:p w:rsidR="00D67972" w:rsidRPr="00BE4799" w:rsidRDefault="00D67972" w:rsidP="00BE479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1B1" w:rsidRDefault="00EE31B1">
      <w:r>
        <w:separator/>
      </w:r>
    </w:p>
  </w:footnote>
  <w:footnote w:type="continuationSeparator" w:id="0">
    <w:p w:rsidR="00EE31B1" w:rsidRDefault="00EE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972" w:rsidRPr="00D53E9C" w:rsidRDefault="00D67972" w:rsidP="0009313B">
    <w:pPr>
      <w:pStyle w:val="ab"/>
      <w:tabs>
        <w:tab w:val="clear" w:pos="8306"/>
      </w:tabs>
      <w:jc w:val="left"/>
      <w:rPr>
        <w:rFonts w:ascii="MS Sans Serif" w:hAnsi="MS Sans Serif"/>
        <w:sz w:val="16"/>
      </w:rPr>
    </w:pPr>
    <w:r>
      <w:rPr>
        <w:rFonts w:ascii="MS Sans Serif" w:hAnsi="MS Sans Serif" w:hint="eastAsia"/>
        <w:sz w:val="16"/>
      </w:rPr>
      <w:t>广州真如信息科技</w:t>
    </w:r>
    <w:r w:rsidRPr="00D53E9C">
      <w:rPr>
        <w:rFonts w:ascii="MS Sans Serif" w:hAnsi="MS Sans Serif"/>
        <w:sz w:val="16"/>
      </w:rPr>
      <w:t>有限公司</w:t>
    </w:r>
    <w:r>
      <w:rPr>
        <w:rFonts w:ascii="MS Sans Serif" w:hAnsi="MS Sans Serif"/>
        <w:sz w:val="16"/>
      </w:rPr>
      <w:tab/>
    </w:r>
    <w:r>
      <w:rPr>
        <w:rFonts w:ascii="MS Sans Serif" w:hAnsi="MS Sans Serif" w:hint="eastAsia"/>
        <w:sz w:val="16"/>
      </w:rPr>
      <w:t xml:space="preserve">                                                                     DEV-S04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972" w:rsidRPr="00D53E9C" w:rsidRDefault="00D67972" w:rsidP="00D53E9C">
    <w:pPr>
      <w:pStyle w:val="ab"/>
      <w:jc w:val="left"/>
      <w:rPr>
        <w:rFonts w:ascii="MS Sans Serif" w:hAnsi="MS Sans Serif"/>
        <w:sz w:val="16"/>
      </w:rPr>
    </w:pPr>
    <w:r>
      <w:rPr>
        <w:rFonts w:ascii="MS Sans Serif" w:hAnsi="MS Sans Serif" w:hint="eastAsia"/>
        <w:sz w:val="16"/>
      </w:rPr>
      <w:t>广州真如信息科技</w:t>
    </w:r>
    <w:r w:rsidRPr="00D53E9C">
      <w:rPr>
        <w:rFonts w:ascii="MS Sans Serif" w:hAnsi="MS Sans Serif" w:hint="eastAsia"/>
        <w:sz w:val="16"/>
      </w:rPr>
      <w:t>有限公司</w:t>
    </w:r>
    <w:r>
      <w:rPr>
        <w:rFonts w:ascii="MS Sans Serif" w:hAnsi="MS Sans Serif" w:hint="eastAsia"/>
        <w:sz w:val="16"/>
      </w:rPr>
      <w:t xml:space="preserve">                                                                     DEV-S04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FBE"/>
    <w:multiLevelType w:val="hybridMultilevel"/>
    <w:tmpl w:val="C4EE5C7E"/>
    <w:lvl w:ilvl="0" w:tplc="9D8445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B810C83"/>
    <w:multiLevelType w:val="hybridMultilevel"/>
    <w:tmpl w:val="14BE096A"/>
    <w:lvl w:ilvl="0" w:tplc="80F4A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C7158A"/>
    <w:multiLevelType w:val="hybridMultilevel"/>
    <w:tmpl w:val="2B3E5DB2"/>
    <w:lvl w:ilvl="0" w:tplc="AFB65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F07CBA"/>
    <w:multiLevelType w:val="hybridMultilevel"/>
    <w:tmpl w:val="FAF2A33A"/>
    <w:lvl w:ilvl="0" w:tplc="61ECF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1A10A8"/>
    <w:multiLevelType w:val="multilevel"/>
    <w:tmpl w:val="121A10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1590604C"/>
    <w:multiLevelType w:val="hybridMultilevel"/>
    <w:tmpl w:val="FF6ECCA0"/>
    <w:lvl w:ilvl="0" w:tplc="6A46A0C4">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23F92D89"/>
    <w:multiLevelType w:val="multilevel"/>
    <w:tmpl w:val="23F92D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7416E26"/>
    <w:multiLevelType w:val="hybridMultilevel"/>
    <w:tmpl w:val="E96C942C"/>
    <w:lvl w:ilvl="0" w:tplc="A2AAF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44564C"/>
    <w:multiLevelType w:val="multilevel"/>
    <w:tmpl w:val="3F44564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40C86BFC"/>
    <w:multiLevelType w:val="multilevel"/>
    <w:tmpl w:val="40C86BFC"/>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0">
    <w:nsid w:val="498A706F"/>
    <w:multiLevelType w:val="multilevel"/>
    <w:tmpl w:val="498A706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4FB51F97"/>
    <w:multiLevelType w:val="multilevel"/>
    <w:tmpl w:val="4FB51F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51574A57"/>
    <w:multiLevelType w:val="multilevel"/>
    <w:tmpl w:val="51574A5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55C072A0"/>
    <w:multiLevelType w:val="hybridMultilevel"/>
    <w:tmpl w:val="FF10A3AA"/>
    <w:lvl w:ilvl="0" w:tplc="70DAD6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62F3C69"/>
    <w:multiLevelType w:val="multilevel"/>
    <w:tmpl w:val="762F3C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7E0A1F44"/>
    <w:multiLevelType w:val="multilevel"/>
    <w:tmpl w:val="7E0A1F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9"/>
  </w:num>
  <w:num w:numId="2">
    <w:abstractNumId w:val="14"/>
  </w:num>
  <w:num w:numId="3">
    <w:abstractNumId w:val="4"/>
  </w:num>
  <w:num w:numId="4">
    <w:abstractNumId w:val="8"/>
  </w:num>
  <w:num w:numId="5">
    <w:abstractNumId w:val="12"/>
  </w:num>
  <w:num w:numId="6">
    <w:abstractNumId w:val="10"/>
  </w:num>
  <w:num w:numId="7">
    <w:abstractNumId w:val="15"/>
  </w:num>
  <w:num w:numId="8">
    <w:abstractNumId w:val="6"/>
  </w:num>
  <w:num w:numId="9">
    <w:abstractNumId w:val="11"/>
  </w:num>
  <w:num w:numId="10">
    <w:abstractNumId w:val="2"/>
  </w:num>
  <w:num w:numId="11">
    <w:abstractNumId w:val="13"/>
  </w:num>
  <w:num w:numId="12">
    <w:abstractNumId w:val="9"/>
  </w:num>
  <w:num w:numId="13">
    <w:abstractNumId w:val="1"/>
  </w:num>
  <w:num w:numId="14">
    <w:abstractNumId w:val="9"/>
  </w:num>
  <w:num w:numId="15">
    <w:abstractNumId w:val="9"/>
  </w:num>
  <w:num w:numId="16">
    <w:abstractNumId w:val="7"/>
  </w:num>
  <w:num w:numId="17">
    <w:abstractNumId w:val="9"/>
  </w:num>
  <w:num w:numId="18">
    <w:abstractNumId w:val="9"/>
  </w:num>
  <w:num w:numId="19">
    <w:abstractNumId w:val="9"/>
  </w:num>
  <w:num w:numId="20">
    <w:abstractNumId w:val="9"/>
  </w:num>
  <w:num w:numId="21">
    <w:abstractNumId w:val="5"/>
  </w:num>
  <w:num w:numId="22">
    <w:abstractNumId w:val="9"/>
  </w:num>
  <w:num w:numId="23">
    <w:abstractNumId w:val="9"/>
  </w:num>
  <w:num w:numId="24">
    <w:abstractNumId w:val="3"/>
  </w:num>
  <w:num w:numId="25">
    <w:abstractNumId w:val="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AED"/>
    <w:rsid w:val="00000523"/>
    <w:rsid w:val="00005A85"/>
    <w:rsid w:val="000062BB"/>
    <w:rsid w:val="00006E81"/>
    <w:rsid w:val="00006F2B"/>
    <w:rsid w:val="00010540"/>
    <w:rsid w:val="000114CB"/>
    <w:rsid w:val="00022D1C"/>
    <w:rsid w:val="00023492"/>
    <w:rsid w:val="000236FD"/>
    <w:rsid w:val="0002636B"/>
    <w:rsid w:val="000272F9"/>
    <w:rsid w:val="00035CB2"/>
    <w:rsid w:val="000545C6"/>
    <w:rsid w:val="00054969"/>
    <w:rsid w:val="000565C2"/>
    <w:rsid w:val="00063536"/>
    <w:rsid w:val="00064F99"/>
    <w:rsid w:val="00065E6F"/>
    <w:rsid w:val="00066CB7"/>
    <w:rsid w:val="000731B0"/>
    <w:rsid w:val="00074155"/>
    <w:rsid w:val="00076F47"/>
    <w:rsid w:val="00077514"/>
    <w:rsid w:val="00081FE6"/>
    <w:rsid w:val="00085AE4"/>
    <w:rsid w:val="00090AEF"/>
    <w:rsid w:val="00090E76"/>
    <w:rsid w:val="00091448"/>
    <w:rsid w:val="0009313B"/>
    <w:rsid w:val="00093980"/>
    <w:rsid w:val="000A0701"/>
    <w:rsid w:val="000A07CF"/>
    <w:rsid w:val="000A1C35"/>
    <w:rsid w:val="000A2B04"/>
    <w:rsid w:val="000A3254"/>
    <w:rsid w:val="000A371D"/>
    <w:rsid w:val="000A5E75"/>
    <w:rsid w:val="000A6DB5"/>
    <w:rsid w:val="000B108F"/>
    <w:rsid w:val="000B17F1"/>
    <w:rsid w:val="000B2C41"/>
    <w:rsid w:val="000B3ED5"/>
    <w:rsid w:val="000C0ADB"/>
    <w:rsid w:val="000C1060"/>
    <w:rsid w:val="000C2311"/>
    <w:rsid w:val="000C36F0"/>
    <w:rsid w:val="000C5FFD"/>
    <w:rsid w:val="000C6D4C"/>
    <w:rsid w:val="000D3D74"/>
    <w:rsid w:val="000D4AEC"/>
    <w:rsid w:val="000D55AF"/>
    <w:rsid w:val="000D77E1"/>
    <w:rsid w:val="000E17BA"/>
    <w:rsid w:val="000E3327"/>
    <w:rsid w:val="000E4722"/>
    <w:rsid w:val="000E4C69"/>
    <w:rsid w:val="000E4CBE"/>
    <w:rsid w:val="000E53DA"/>
    <w:rsid w:val="000E6A0B"/>
    <w:rsid w:val="000F0656"/>
    <w:rsid w:val="000F0CC4"/>
    <w:rsid w:val="000F30E7"/>
    <w:rsid w:val="000F3436"/>
    <w:rsid w:val="000F41D1"/>
    <w:rsid w:val="000F67D5"/>
    <w:rsid w:val="000F74AD"/>
    <w:rsid w:val="000F74D5"/>
    <w:rsid w:val="000F78A6"/>
    <w:rsid w:val="0010238C"/>
    <w:rsid w:val="00102F20"/>
    <w:rsid w:val="00103355"/>
    <w:rsid w:val="00104B96"/>
    <w:rsid w:val="00105791"/>
    <w:rsid w:val="0010636F"/>
    <w:rsid w:val="00106BC7"/>
    <w:rsid w:val="0010722F"/>
    <w:rsid w:val="00110E50"/>
    <w:rsid w:val="00117C37"/>
    <w:rsid w:val="00117D2A"/>
    <w:rsid w:val="00117EFA"/>
    <w:rsid w:val="00120838"/>
    <w:rsid w:val="0012511E"/>
    <w:rsid w:val="00130DBF"/>
    <w:rsid w:val="00131086"/>
    <w:rsid w:val="00132DE8"/>
    <w:rsid w:val="00135AE0"/>
    <w:rsid w:val="001360B1"/>
    <w:rsid w:val="00136B2D"/>
    <w:rsid w:val="001372A1"/>
    <w:rsid w:val="0013735C"/>
    <w:rsid w:val="00137F64"/>
    <w:rsid w:val="00140AA2"/>
    <w:rsid w:val="00141EE1"/>
    <w:rsid w:val="001473C9"/>
    <w:rsid w:val="0014754B"/>
    <w:rsid w:val="001508EB"/>
    <w:rsid w:val="00151A0D"/>
    <w:rsid w:val="00152973"/>
    <w:rsid w:val="001529BC"/>
    <w:rsid w:val="00152A06"/>
    <w:rsid w:val="00152A53"/>
    <w:rsid w:val="00154D2E"/>
    <w:rsid w:val="001557A0"/>
    <w:rsid w:val="00156081"/>
    <w:rsid w:val="00157440"/>
    <w:rsid w:val="0016060F"/>
    <w:rsid w:val="00160951"/>
    <w:rsid w:val="001637EC"/>
    <w:rsid w:val="00164539"/>
    <w:rsid w:val="0016750A"/>
    <w:rsid w:val="00167A72"/>
    <w:rsid w:val="00170082"/>
    <w:rsid w:val="00170278"/>
    <w:rsid w:val="001709CA"/>
    <w:rsid w:val="00175451"/>
    <w:rsid w:val="00177E78"/>
    <w:rsid w:val="001804F1"/>
    <w:rsid w:val="0018383E"/>
    <w:rsid w:val="00187612"/>
    <w:rsid w:val="00191064"/>
    <w:rsid w:val="00191615"/>
    <w:rsid w:val="00191C60"/>
    <w:rsid w:val="00192999"/>
    <w:rsid w:val="00192C7D"/>
    <w:rsid w:val="00192EA2"/>
    <w:rsid w:val="001957E0"/>
    <w:rsid w:val="001A4963"/>
    <w:rsid w:val="001A60DA"/>
    <w:rsid w:val="001A6DC3"/>
    <w:rsid w:val="001B322F"/>
    <w:rsid w:val="001B3F3F"/>
    <w:rsid w:val="001B47B4"/>
    <w:rsid w:val="001B47D3"/>
    <w:rsid w:val="001B5D45"/>
    <w:rsid w:val="001B738D"/>
    <w:rsid w:val="001B7CEF"/>
    <w:rsid w:val="001C0A9F"/>
    <w:rsid w:val="001C1C18"/>
    <w:rsid w:val="001C1E60"/>
    <w:rsid w:val="001C2C66"/>
    <w:rsid w:val="001C36D9"/>
    <w:rsid w:val="001C57FC"/>
    <w:rsid w:val="001C5A87"/>
    <w:rsid w:val="001D04B2"/>
    <w:rsid w:val="001D3706"/>
    <w:rsid w:val="001D4CB3"/>
    <w:rsid w:val="001D4D9F"/>
    <w:rsid w:val="001D69D3"/>
    <w:rsid w:val="001E047E"/>
    <w:rsid w:val="001E235F"/>
    <w:rsid w:val="001E2821"/>
    <w:rsid w:val="001E39C1"/>
    <w:rsid w:val="001E4C70"/>
    <w:rsid w:val="001E5110"/>
    <w:rsid w:val="001E582C"/>
    <w:rsid w:val="001E5D8E"/>
    <w:rsid w:val="001E67A9"/>
    <w:rsid w:val="001F23CE"/>
    <w:rsid w:val="001F42FA"/>
    <w:rsid w:val="001F4938"/>
    <w:rsid w:val="001F4D0C"/>
    <w:rsid w:val="001F6427"/>
    <w:rsid w:val="001F7FDC"/>
    <w:rsid w:val="0020059D"/>
    <w:rsid w:val="00201818"/>
    <w:rsid w:val="00201F1B"/>
    <w:rsid w:val="0020281E"/>
    <w:rsid w:val="002039B4"/>
    <w:rsid w:val="00204AA0"/>
    <w:rsid w:val="00206A0B"/>
    <w:rsid w:val="002070A3"/>
    <w:rsid w:val="00211BBE"/>
    <w:rsid w:val="00220708"/>
    <w:rsid w:val="00221302"/>
    <w:rsid w:val="00224BB7"/>
    <w:rsid w:val="00236947"/>
    <w:rsid w:val="00241AC6"/>
    <w:rsid w:val="00242675"/>
    <w:rsid w:val="0024425C"/>
    <w:rsid w:val="002445F0"/>
    <w:rsid w:val="002503A0"/>
    <w:rsid w:val="0025098A"/>
    <w:rsid w:val="00251195"/>
    <w:rsid w:val="002515E6"/>
    <w:rsid w:val="0025266E"/>
    <w:rsid w:val="00253D95"/>
    <w:rsid w:val="0025673D"/>
    <w:rsid w:val="0025682D"/>
    <w:rsid w:val="00256BDD"/>
    <w:rsid w:val="002617C2"/>
    <w:rsid w:val="00261E0F"/>
    <w:rsid w:val="0026730A"/>
    <w:rsid w:val="002674EE"/>
    <w:rsid w:val="00270224"/>
    <w:rsid w:val="0027143B"/>
    <w:rsid w:val="00271AED"/>
    <w:rsid w:val="00274654"/>
    <w:rsid w:val="00274B1B"/>
    <w:rsid w:val="00274FCC"/>
    <w:rsid w:val="00276223"/>
    <w:rsid w:val="00276EE0"/>
    <w:rsid w:val="00283D4C"/>
    <w:rsid w:val="00283F30"/>
    <w:rsid w:val="002870A1"/>
    <w:rsid w:val="00290895"/>
    <w:rsid w:val="00290FE5"/>
    <w:rsid w:val="002952A2"/>
    <w:rsid w:val="002967B4"/>
    <w:rsid w:val="002978FC"/>
    <w:rsid w:val="002A0B90"/>
    <w:rsid w:val="002A1A03"/>
    <w:rsid w:val="002A727C"/>
    <w:rsid w:val="002B0FCE"/>
    <w:rsid w:val="002B310A"/>
    <w:rsid w:val="002B52C1"/>
    <w:rsid w:val="002B5B60"/>
    <w:rsid w:val="002B618F"/>
    <w:rsid w:val="002C1EB9"/>
    <w:rsid w:val="002C2DED"/>
    <w:rsid w:val="002C40F8"/>
    <w:rsid w:val="002C52BF"/>
    <w:rsid w:val="002C6B31"/>
    <w:rsid w:val="002C6F3F"/>
    <w:rsid w:val="002C7B03"/>
    <w:rsid w:val="002D36BC"/>
    <w:rsid w:val="002D4F1A"/>
    <w:rsid w:val="002D5280"/>
    <w:rsid w:val="002D7182"/>
    <w:rsid w:val="002E5940"/>
    <w:rsid w:val="002E6475"/>
    <w:rsid w:val="002E6969"/>
    <w:rsid w:val="002E7A5A"/>
    <w:rsid w:val="002E7BCC"/>
    <w:rsid w:val="002F06CA"/>
    <w:rsid w:val="002F078D"/>
    <w:rsid w:val="002F1E2D"/>
    <w:rsid w:val="002F3CE8"/>
    <w:rsid w:val="002F445A"/>
    <w:rsid w:val="002F5919"/>
    <w:rsid w:val="002F700E"/>
    <w:rsid w:val="002F7CD8"/>
    <w:rsid w:val="00303461"/>
    <w:rsid w:val="003049AB"/>
    <w:rsid w:val="00305EE4"/>
    <w:rsid w:val="00307FE4"/>
    <w:rsid w:val="003104E4"/>
    <w:rsid w:val="003109A5"/>
    <w:rsid w:val="00313E58"/>
    <w:rsid w:val="00313FD4"/>
    <w:rsid w:val="00317689"/>
    <w:rsid w:val="003213E3"/>
    <w:rsid w:val="003230A6"/>
    <w:rsid w:val="003237E0"/>
    <w:rsid w:val="00323B05"/>
    <w:rsid w:val="0032424C"/>
    <w:rsid w:val="0032469B"/>
    <w:rsid w:val="0032493E"/>
    <w:rsid w:val="00327A82"/>
    <w:rsid w:val="003315CD"/>
    <w:rsid w:val="003354ED"/>
    <w:rsid w:val="00335B4F"/>
    <w:rsid w:val="00340AC8"/>
    <w:rsid w:val="00341CC2"/>
    <w:rsid w:val="00346F47"/>
    <w:rsid w:val="003471F8"/>
    <w:rsid w:val="00347657"/>
    <w:rsid w:val="003539C5"/>
    <w:rsid w:val="00354479"/>
    <w:rsid w:val="00354705"/>
    <w:rsid w:val="00355BE1"/>
    <w:rsid w:val="00356279"/>
    <w:rsid w:val="00356885"/>
    <w:rsid w:val="00356C32"/>
    <w:rsid w:val="00356EBD"/>
    <w:rsid w:val="00360A8E"/>
    <w:rsid w:val="00363FDF"/>
    <w:rsid w:val="00365F01"/>
    <w:rsid w:val="00366115"/>
    <w:rsid w:val="00370799"/>
    <w:rsid w:val="003710BA"/>
    <w:rsid w:val="00371FB1"/>
    <w:rsid w:val="00375172"/>
    <w:rsid w:val="0037520F"/>
    <w:rsid w:val="00375819"/>
    <w:rsid w:val="0037769A"/>
    <w:rsid w:val="00377806"/>
    <w:rsid w:val="00380C97"/>
    <w:rsid w:val="00381032"/>
    <w:rsid w:val="00381B06"/>
    <w:rsid w:val="0038340F"/>
    <w:rsid w:val="00386682"/>
    <w:rsid w:val="00390FE2"/>
    <w:rsid w:val="00392986"/>
    <w:rsid w:val="003A2481"/>
    <w:rsid w:val="003A25C3"/>
    <w:rsid w:val="003A3672"/>
    <w:rsid w:val="003A3744"/>
    <w:rsid w:val="003A441C"/>
    <w:rsid w:val="003A6321"/>
    <w:rsid w:val="003B1E99"/>
    <w:rsid w:val="003B21F8"/>
    <w:rsid w:val="003B2547"/>
    <w:rsid w:val="003B258F"/>
    <w:rsid w:val="003B2C1D"/>
    <w:rsid w:val="003B4A63"/>
    <w:rsid w:val="003B4D67"/>
    <w:rsid w:val="003B7E09"/>
    <w:rsid w:val="003C0DFE"/>
    <w:rsid w:val="003C3B1F"/>
    <w:rsid w:val="003D674F"/>
    <w:rsid w:val="003D7499"/>
    <w:rsid w:val="003E25E0"/>
    <w:rsid w:val="003E4DE0"/>
    <w:rsid w:val="003E79C0"/>
    <w:rsid w:val="003F0F00"/>
    <w:rsid w:val="003F1921"/>
    <w:rsid w:val="003F19E5"/>
    <w:rsid w:val="003F26A2"/>
    <w:rsid w:val="003F2792"/>
    <w:rsid w:val="003F4C31"/>
    <w:rsid w:val="003F6FA7"/>
    <w:rsid w:val="004012DD"/>
    <w:rsid w:val="00410599"/>
    <w:rsid w:val="004168C6"/>
    <w:rsid w:val="00417F55"/>
    <w:rsid w:val="00420D05"/>
    <w:rsid w:val="004219E7"/>
    <w:rsid w:val="004220F4"/>
    <w:rsid w:val="0042238D"/>
    <w:rsid w:val="004229C5"/>
    <w:rsid w:val="0042368A"/>
    <w:rsid w:val="0042500C"/>
    <w:rsid w:val="0042518E"/>
    <w:rsid w:val="00425903"/>
    <w:rsid w:val="00425E81"/>
    <w:rsid w:val="00426DEC"/>
    <w:rsid w:val="00427096"/>
    <w:rsid w:val="00430A36"/>
    <w:rsid w:val="00430F6F"/>
    <w:rsid w:val="00433512"/>
    <w:rsid w:val="004336E7"/>
    <w:rsid w:val="00435624"/>
    <w:rsid w:val="0043710E"/>
    <w:rsid w:val="004417E9"/>
    <w:rsid w:val="004434C9"/>
    <w:rsid w:val="00444465"/>
    <w:rsid w:val="0044482F"/>
    <w:rsid w:val="00444D6F"/>
    <w:rsid w:val="004455ED"/>
    <w:rsid w:val="0044591B"/>
    <w:rsid w:val="00447EDC"/>
    <w:rsid w:val="00450D29"/>
    <w:rsid w:val="004516CE"/>
    <w:rsid w:val="00451F21"/>
    <w:rsid w:val="004526FE"/>
    <w:rsid w:val="004534B7"/>
    <w:rsid w:val="004577DB"/>
    <w:rsid w:val="0045791D"/>
    <w:rsid w:val="00457CB6"/>
    <w:rsid w:val="00457EB4"/>
    <w:rsid w:val="00461D38"/>
    <w:rsid w:val="0046230C"/>
    <w:rsid w:val="004635AD"/>
    <w:rsid w:val="00463846"/>
    <w:rsid w:val="0046405D"/>
    <w:rsid w:val="00466CA1"/>
    <w:rsid w:val="004712BF"/>
    <w:rsid w:val="0047241F"/>
    <w:rsid w:val="00476DE9"/>
    <w:rsid w:val="00477173"/>
    <w:rsid w:val="004820EA"/>
    <w:rsid w:val="004841A0"/>
    <w:rsid w:val="004849D4"/>
    <w:rsid w:val="004850D9"/>
    <w:rsid w:val="004870E8"/>
    <w:rsid w:val="00490C6E"/>
    <w:rsid w:val="00493B16"/>
    <w:rsid w:val="00494FEC"/>
    <w:rsid w:val="004952E7"/>
    <w:rsid w:val="00497B95"/>
    <w:rsid w:val="004A268B"/>
    <w:rsid w:val="004A4177"/>
    <w:rsid w:val="004B3CC9"/>
    <w:rsid w:val="004B5EAB"/>
    <w:rsid w:val="004B5F30"/>
    <w:rsid w:val="004B6CF3"/>
    <w:rsid w:val="004B75AF"/>
    <w:rsid w:val="004B7691"/>
    <w:rsid w:val="004B7878"/>
    <w:rsid w:val="004B7AF6"/>
    <w:rsid w:val="004C029A"/>
    <w:rsid w:val="004C06EE"/>
    <w:rsid w:val="004C148B"/>
    <w:rsid w:val="004C1FB4"/>
    <w:rsid w:val="004C3EA1"/>
    <w:rsid w:val="004C758E"/>
    <w:rsid w:val="004C7B07"/>
    <w:rsid w:val="004D0D27"/>
    <w:rsid w:val="004D229D"/>
    <w:rsid w:val="004D247F"/>
    <w:rsid w:val="004D386C"/>
    <w:rsid w:val="004D5908"/>
    <w:rsid w:val="004D5BBB"/>
    <w:rsid w:val="004E1175"/>
    <w:rsid w:val="004E40A9"/>
    <w:rsid w:val="004E7992"/>
    <w:rsid w:val="004F129C"/>
    <w:rsid w:val="004F1891"/>
    <w:rsid w:val="004F1B57"/>
    <w:rsid w:val="004F2837"/>
    <w:rsid w:val="004F716A"/>
    <w:rsid w:val="004F76C1"/>
    <w:rsid w:val="004F7A85"/>
    <w:rsid w:val="00501203"/>
    <w:rsid w:val="0050442F"/>
    <w:rsid w:val="00504A4F"/>
    <w:rsid w:val="00505296"/>
    <w:rsid w:val="005060A4"/>
    <w:rsid w:val="00506D22"/>
    <w:rsid w:val="005079EC"/>
    <w:rsid w:val="00510368"/>
    <w:rsid w:val="00510BD6"/>
    <w:rsid w:val="00510D66"/>
    <w:rsid w:val="00511462"/>
    <w:rsid w:val="005131E2"/>
    <w:rsid w:val="00515B7D"/>
    <w:rsid w:val="00520439"/>
    <w:rsid w:val="00520B9D"/>
    <w:rsid w:val="00522891"/>
    <w:rsid w:val="00524ECF"/>
    <w:rsid w:val="00527914"/>
    <w:rsid w:val="00530A9E"/>
    <w:rsid w:val="00531417"/>
    <w:rsid w:val="00535666"/>
    <w:rsid w:val="005375CA"/>
    <w:rsid w:val="00537B9B"/>
    <w:rsid w:val="0055156C"/>
    <w:rsid w:val="00552C01"/>
    <w:rsid w:val="0055589C"/>
    <w:rsid w:val="00555F3A"/>
    <w:rsid w:val="00556297"/>
    <w:rsid w:val="005612CB"/>
    <w:rsid w:val="005616D1"/>
    <w:rsid w:val="00562398"/>
    <w:rsid w:val="0056356E"/>
    <w:rsid w:val="00564590"/>
    <w:rsid w:val="005654B5"/>
    <w:rsid w:val="00567585"/>
    <w:rsid w:val="00567680"/>
    <w:rsid w:val="00567A25"/>
    <w:rsid w:val="00567E50"/>
    <w:rsid w:val="005765D6"/>
    <w:rsid w:val="00576A2B"/>
    <w:rsid w:val="005773CB"/>
    <w:rsid w:val="005801A0"/>
    <w:rsid w:val="00581462"/>
    <w:rsid w:val="00583F9D"/>
    <w:rsid w:val="00585513"/>
    <w:rsid w:val="005857D7"/>
    <w:rsid w:val="005917D6"/>
    <w:rsid w:val="00591D4F"/>
    <w:rsid w:val="0059399F"/>
    <w:rsid w:val="0059529D"/>
    <w:rsid w:val="005960FB"/>
    <w:rsid w:val="005A23BC"/>
    <w:rsid w:val="005A2E4A"/>
    <w:rsid w:val="005A6CEA"/>
    <w:rsid w:val="005A778E"/>
    <w:rsid w:val="005A7F61"/>
    <w:rsid w:val="005B02EB"/>
    <w:rsid w:val="005B23EE"/>
    <w:rsid w:val="005B38D8"/>
    <w:rsid w:val="005B4452"/>
    <w:rsid w:val="005B4B50"/>
    <w:rsid w:val="005B5265"/>
    <w:rsid w:val="005B76BA"/>
    <w:rsid w:val="005C0C0C"/>
    <w:rsid w:val="005C1D4E"/>
    <w:rsid w:val="005C28E3"/>
    <w:rsid w:val="005C62B2"/>
    <w:rsid w:val="005C709F"/>
    <w:rsid w:val="005C7B72"/>
    <w:rsid w:val="005D0EE8"/>
    <w:rsid w:val="005D305D"/>
    <w:rsid w:val="005D5F72"/>
    <w:rsid w:val="005D63C3"/>
    <w:rsid w:val="005D77E1"/>
    <w:rsid w:val="005E25D6"/>
    <w:rsid w:val="005E2959"/>
    <w:rsid w:val="005E718A"/>
    <w:rsid w:val="005E7550"/>
    <w:rsid w:val="005E7A0F"/>
    <w:rsid w:val="005F1897"/>
    <w:rsid w:val="00601AAC"/>
    <w:rsid w:val="006035D4"/>
    <w:rsid w:val="00610A78"/>
    <w:rsid w:val="00612135"/>
    <w:rsid w:val="006143B3"/>
    <w:rsid w:val="00615671"/>
    <w:rsid w:val="006158B4"/>
    <w:rsid w:val="00616052"/>
    <w:rsid w:val="00623179"/>
    <w:rsid w:val="0062356E"/>
    <w:rsid w:val="00625507"/>
    <w:rsid w:val="00625D43"/>
    <w:rsid w:val="00627B06"/>
    <w:rsid w:val="006327E5"/>
    <w:rsid w:val="00633F3B"/>
    <w:rsid w:val="00634045"/>
    <w:rsid w:val="0063476C"/>
    <w:rsid w:val="0063636D"/>
    <w:rsid w:val="00637ADB"/>
    <w:rsid w:val="00643B04"/>
    <w:rsid w:val="006452E9"/>
    <w:rsid w:val="00646FEF"/>
    <w:rsid w:val="00652F51"/>
    <w:rsid w:val="00662D5E"/>
    <w:rsid w:val="006669A2"/>
    <w:rsid w:val="0066773E"/>
    <w:rsid w:val="006743CF"/>
    <w:rsid w:val="00675706"/>
    <w:rsid w:val="00683070"/>
    <w:rsid w:val="00684BE3"/>
    <w:rsid w:val="00685095"/>
    <w:rsid w:val="006868CE"/>
    <w:rsid w:val="006909AA"/>
    <w:rsid w:val="00691726"/>
    <w:rsid w:val="00694A9B"/>
    <w:rsid w:val="00696625"/>
    <w:rsid w:val="006A2415"/>
    <w:rsid w:val="006A3968"/>
    <w:rsid w:val="006A3BE4"/>
    <w:rsid w:val="006A3C45"/>
    <w:rsid w:val="006B0973"/>
    <w:rsid w:val="006B15FD"/>
    <w:rsid w:val="006B37D8"/>
    <w:rsid w:val="006B441F"/>
    <w:rsid w:val="006B6CF2"/>
    <w:rsid w:val="006C4E1E"/>
    <w:rsid w:val="006C559F"/>
    <w:rsid w:val="006D79E3"/>
    <w:rsid w:val="006E0D8D"/>
    <w:rsid w:val="006E3CB7"/>
    <w:rsid w:val="006E529C"/>
    <w:rsid w:val="006F02F3"/>
    <w:rsid w:val="006F2383"/>
    <w:rsid w:val="006F2B75"/>
    <w:rsid w:val="006F3CCC"/>
    <w:rsid w:val="006F3D09"/>
    <w:rsid w:val="006F5DD3"/>
    <w:rsid w:val="006F62CA"/>
    <w:rsid w:val="006F6E39"/>
    <w:rsid w:val="006F7C3A"/>
    <w:rsid w:val="0070131C"/>
    <w:rsid w:val="00701800"/>
    <w:rsid w:val="00701F64"/>
    <w:rsid w:val="00703A2A"/>
    <w:rsid w:val="00704093"/>
    <w:rsid w:val="00705558"/>
    <w:rsid w:val="00705602"/>
    <w:rsid w:val="00706C88"/>
    <w:rsid w:val="00711A2A"/>
    <w:rsid w:val="00712084"/>
    <w:rsid w:val="0071210E"/>
    <w:rsid w:val="00712A16"/>
    <w:rsid w:val="00716FBD"/>
    <w:rsid w:val="007174CE"/>
    <w:rsid w:val="00717ED7"/>
    <w:rsid w:val="00723282"/>
    <w:rsid w:val="00723DAB"/>
    <w:rsid w:val="00725105"/>
    <w:rsid w:val="00726722"/>
    <w:rsid w:val="007273CA"/>
    <w:rsid w:val="007275EF"/>
    <w:rsid w:val="00727C08"/>
    <w:rsid w:val="00732C0B"/>
    <w:rsid w:val="00737A41"/>
    <w:rsid w:val="00743AE6"/>
    <w:rsid w:val="00746C1C"/>
    <w:rsid w:val="00747321"/>
    <w:rsid w:val="00747FF3"/>
    <w:rsid w:val="00752A4D"/>
    <w:rsid w:val="00754E8B"/>
    <w:rsid w:val="00756D15"/>
    <w:rsid w:val="00762A35"/>
    <w:rsid w:val="00763B36"/>
    <w:rsid w:val="00764172"/>
    <w:rsid w:val="00765B42"/>
    <w:rsid w:val="00765FB2"/>
    <w:rsid w:val="007665F3"/>
    <w:rsid w:val="007739EE"/>
    <w:rsid w:val="00775247"/>
    <w:rsid w:val="007803BE"/>
    <w:rsid w:val="00781B99"/>
    <w:rsid w:val="00784A9F"/>
    <w:rsid w:val="00791D14"/>
    <w:rsid w:val="00792E21"/>
    <w:rsid w:val="0079349A"/>
    <w:rsid w:val="00794FC7"/>
    <w:rsid w:val="007A010A"/>
    <w:rsid w:val="007A2D6D"/>
    <w:rsid w:val="007A4CCE"/>
    <w:rsid w:val="007B1BCB"/>
    <w:rsid w:val="007B6A91"/>
    <w:rsid w:val="007B71F2"/>
    <w:rsid w:val="007C0512"/>
    <w:rsid w:val="007C1585"/>
    <w:rsid w:val="007C30C8"/>
    <w:rsid w:val="007C4891"/>
    <w:rsid w:val="007D0DA1"/>
    <w:rsid w:val="007D3D3C"/>
    <w:rsid w:val="007D535A"/>
    <w:rsid w:val="007D6446"/>
    <w:rsid w:val="007E159F"/>
    <w:rsid w:val="007E5592"/>
    <w:rsid w:val="007E647B"/>
    <w:rsid w:val="007F0B81"/>
    <w:rsid w:val="007F122B"/>
    <w:rsid w:val="007F1B6E"/>
    <w:rsid w:val="007F2C50"/>
    <w:rsid w:val="007F2C60"/>
    <w:rsid w:val="007F2D2F"/>
    <w:rsid w:val="007F62A0"/>
    <w:rsid w:val="007F6360"/>
    <w:rsid w:val="0080018B"/>
    <w:rsid w:val="00801A4D"/>
    <w:rsid w:val="00807DE8"/>
    <w:rsid w:val="00810B4D"/>
    <w:rsid w:val="00813472"/>
    <w:rsid w:val="0081487F"/>
    <w:rsid w:val="008168DA"/>
    <w:rsid w:val="00820766"/>
    <w:rsid w:val="00820D71"/>
    <w:rsid w:val="00824D46"/>
    <w:rsid w:val="00830FB7"/>
    <w:rsid w:val="008319FA"/>
    <w:rsid w:val="00831ED3"/>
    <w:rsid w:val="0083203D"/>
    <w:rsid w:val="00832B7F"/>
    <w:rsid w:val="00834843"/>
    <w:rsid w:val="00842541"/>
    <w:rsid w:val="00843E28"/>
    <w:rsid w:val="00844C1C"/>
    <w:rsid w:val="008470F1"/>
    <w:rsid w:val="008549AA"/>
    <w:rsid w:val="0085500F"/>
    <w:rsid w:val="008565D2"/>
    <w:rsid w:val="00856D86"/>
    <w:rsid w:val="008577D6"/>
    <w:rsid w:val="00860AA8"/>
    <w:rsid w:val="008616B9"/>
    <w:rsid w:val="00861FC7"/>
    <w:rsid w:val="00862942"/>
    <w:rsid w:val="008639CB"/>
    <w:rsid w:val="0086560B"/>
    <w:rsid w:val="00866B08"/>
    <w:rsid w:val="00872989"/>
    <w:rsid w:val="00873030"/>
    <w:rsid w:val="00873940"/>
    <w:rsid w:val="008742C3"/>
    <w:rsid w:val="00874DFE"/>
    <w:rsid w:val="00877A7E"/>
    <w:rsid w:val="00883AA3"/>
    <w:rsid w:val="00887B78"/>
    <w:rsid w:val="0089024D"/>
    <w:rsid w:val="00892406"/>
    <w:rsid w:val="00896A27"/>
    <w:rsid w:val="008A10D8"/>
    <w:rsid w:val="008A17F0"/>
    <w:rsid w:val="008A207B"/>
    <w:rsid w:val="008A259C"/>
    <w:rsid w:val="008A4665"/>
    <w:rsid w:val="008A54A6"/>
    <w:rsid w:val="008A5CB0"/>
    <w:rsid w:val="008A5F0F"/>
    <w:rsid w:val="008A691B"/>
    <w:rsid w:val="008A6BFB"/>
    <w:rsid w:val="008A6C7A"/>
    <w:rsid w:val="008B122A"/>
    <w:rsid w:val="008B2F51"/>
    <w:rsid w:val="008B2FB8"/>
    <w:rsid w:val="008C1D81"/>
    <w:rsid w:val="008C5622"/>
    <w:rsid w:val="008C78BD"/>
    <w:rsid w:val="008D06D7"/>
    <w:rsid w:val="008D10D3"/>
    <w:rsid w:val="008D1E07"/>
    <w:rsid w:val="008D317C"/>
    <w:rsid w:val="008D59F4"/>
    <w:rsid w:val="008D5AD2"/>
    <w:rsid w:val="008E19AD"/>
    <w:rsid w:val="008E2249"/>
    <w:rsid w:val="008E7541"/>
    <w:rsid w:val="008F0AFE"/>
    <w:rsid w:val="008F301D"/>
    <w:rsid w:val="008F386C"/>
    <w:rsid w:val="008F3CD2"/>
    <w:rsid w:val="00900802"/>
    <w:rsid w:val="009014E4"/>
    <w:rsid w:val="00901734"/>
    <w:rsid w:val="0090209B"/>
    <w:rsid w:val="009031AA"/>
    <w:rsid w:val="00906F01"/>
    <w:rsid w:val="00913425"/>
    <w:rsid w:val="009151B3"/>
    <w:rsid w:val="00916871"/>
    <w:rsid w:val="00921CDD"/>
    <w:rsid w:val="009250CC"/>
    <w:rsid w:val="0092529B"/>
    <w:rsid w:val="00925AF1"/>
    <w:rsid w:val="00926A17"/>
    <w:rsid w:val="009309A2"/>
    <w:rsid w:val="00932BD4"/>
    <w:rsid w:val="00933044"/>
    <w:rsid w:val="00934C92"/>
    <w:rsid w:val="00935741"/>
    <w:rsid w:val="00936973"/>
    <w:rsid w:val="00941D29"/>
    <w:rsid w:val="00941DE3"/>
    <w:rsid w:val="00947B97"/>
    <w:rsid w:val="00947D24"/>
    <w:rsid w:val="00947F37"/>
    <w:rsid w:val="00950893"/>
    <w:rsid w:val="009511DE"/>
    <w:rsid w:val="009512BF"/>
    <w:rsid w:val="009539AA"/>
    <w:rsid w:val="00954B67"/>
    <w:rsid w:val="00954DEF"/>
    <w:rsid w:val="009552C3"/>
    <w:rsid w:val="0095616C"/>
    <w:rsid w:val="00960774"/>
    <w:rsid w:val="00960F6C"/>
    <w:rsid w:val="0096199A"/>
    <w:rsid w:val="0096221D"/>
    <w:rsid w:val="009625B7"/>
    <w:rsid w:val="00963348"/>
    <w:rsid w:val="00963387"/>
    <w:rsid w:val="009638D0"/>
    <w:rsid w:val="0096477B"/>
    <w:rsid w:val="00964B93"/>
    <w:rsid w:val="00970496"/>
    <w:rsid w:val="00970CA9"/>
    <w:rsid w:val="00972C7C"/>
    <w:rsid w:val="0097371A"/>
    <w:rsid w:val="00973CCB"/>
    <w:rsid w:val="009833DA"/>
    <w:rsid w:val="009858E3"/>
    <w:rsid w:val="00990FF0"/>
    <w:rsid w:val="00991953"/>
    <w:rsid w:val="009922B0"/>
    <w:rsid w:val="009935B4"/>
    <w:rsid w:val="0099442E"/>
    <w:rsid w:val="00995997"/>
    <w:rsid w:val="009959D3"/>
    <w:rsid w:val="00995E6E"/>
    <w:rsid w:val="009A3287"/>
    <w:rsid w:val="009A3BBD"/>
    <w:rsid w:val="009A3DB2"/>
    <w:rsid w:val="009A5FFC"/>
    <w:rsid w:val="009A7085"/>
    <w:rsid w:val="009A7B83"/>
    <w:rsid w:val="009B2B67"/>
    <w:rsid w:val="009B687D"/>
    <w:rsid w:val="009C00AC"/>
    <w:rsid w:val="009C1CAB"/>
    <w:rsid w:val="009C68BC"/>
    <w:rsid w:val="009C70ED"/>
    <w:rsid w:val="009C7169"/>
    <w:rsid w:val="009C7E57"/>
    <w:rsid w:val="009D0814"/>
    <w:rsid w:val="009D22D3"/>
    <w:rsid w:val="009D427D"/>
    <w:rsid w:val="009D42E4"/>
    <w:rsid w:val="009D5B7D"/>
    <w:rsid w:val="009E046D"/>
    <w:rsid w:val="009E0517"/>
    <w:rsid w:val="009E17C4"/>
    <w:rsid w:val="009E2F9B"/>
    <w:rsid w:val="009E3728"/>
    <w:rsid w:val="009E4E42"/>
    <w:rsid w:val="009E6BDE"/>
    <w:rsid w:val="009E78E2"/>
    <w:rsid w:val="009E7B6E"/>
    <w:rsid w:val="009F498B"/>
    <w:rsid w:val="009F723D"/>
    <w:rsid w:val="00A01CDC"/>
    <w:rsid w:val="00A01E2F"/>
    <w:rsid w:val="00A01FE3"/>
    <w:rsid w:val="00A03333"/>
    <w:rsid w:val="00A04002"/>
    <w:rsid w:val="00A04BBB"/>
    <w:rsid w:val="00A06DD9"/>
    <w:rsid w:val="00A06F6C"/>
    <w:rsid w:val="00A1330A"/>
    <w:rsid w:val="00A13CEA"/>
    <w:rsid w:val="00A162AB"/>
    <w:rsid w:val="00A21AFC"/>
    <w:rsid w:val="00A22FB9"/>
    <w:rsid w:val="00A231C4"/>
    <w:rsid w:val="00A233E5"/>
    <w:rsid w:val="00A251EB"/>
    <w:rsid w:val="00A25369"/>
    <w:rsid w:val="00A36442"/>
    <w:rsid w:val="00A37D60"/>
    <w:rsid w:val="00A37DB9"/>
    <w:rsid w:val="00A41365"/>
    <w:rsid w:val="00A41405"/>
    <w:rsid w:val="00A428E8"/>
    <w:rsid w:val="00A45F3F"/>
    <w:rsid w:val="00A4608E"/>
    <w:rsid w:val="00A46CBA"/>
    <w:rsid w:val="00A537D9"/>
    <w:rsid w:val="00A5687A"/>
    <w:rsid w:val="00A6221C"/>
    <w:rsid w:val="00A64CDB"/>
    <w:rsid w:val="00A6646C"/>
    <w:rsid w:val="00A66FD3"/>
    <w:rsid w:val="00A676E9"/>
    <w:rsid w:val="00A67882"/>
    <w:rsid w:val="00A67D88"/>
    <w:rsid w:val="00A7073B"/>
    <w:rsid w:val="00A7127F"/>
    <w:rsid w:val="00A71CA7"/>
    <w:rsid w:val="00A75073"/>
    <w:rsid w:val="00A75584"/>
    <w:rsid w:val="00A75D40"/>
    <w:rsid w:val="00A7762A"/>
    <w:rsid w:val="00A80735"/>
    <w:rsid w:val="00A83699"/>
    <w:rsid w:val="00A83C23"/>
    <w:rsid w:val="00A8424D"/>
    <w:rsid w:val="00A870AD"/>
    <w:rsid w:val="00A90B73"/>
    <w:rsid w:val="00AA03D7"/>
    <w:rsid w:val="00AA2BEB"/>
    <w:rsid w:val="00AA3716"/>
    <w:rsid w:val="00AA6A2B"/>
    <w:rsid w:val="00AA7989"/>
    <w:rsid w:val="00AB19F5"/>
    <w:rsid w:val="00AB2606"/>
    <w:rsid w:val="00AB2982"/>
    <w:rsid w:val="00AB3F34"/>
    <w:rsid w:val="00AB4820"/>
    <w:rsid w:val="00AB59AF"/>
    <w:rsid w:val="00AC463E"/>
    <w:rsid w:val="00AC51B7"/>
    <w:rsid w:val="00AC57F5"/>
    <w:rsid w:val="00AC5951"/>
    <w:rsid w:val="00AD29EE"/>
    <w:rsid w:val="00AD2D4E"/>
    <w:rsid w:val="00AD3727"/>
    <w:rsid w:val="00AD4469"/>
    <w:rsid w:val="00AD53BC"/>
    <w:rsid w:val="00AD6857"/>
    <w:rsid w:val="00AD69B2"/>
    <w:rsid w:val="00AE3139"/>
    <w:rsid w:val="00AF0266"/>
    <w:rsid w:val="00AF16BD"/>
    <w:rsid w:val="00AF1753"/>
    <w:rsid w:val="00AF1810"/>
    <w:rsid w:val="00AF478A"/>
    <w:rsid w:val="00AF4C18"/>
    <w:rsid w:val="00AF5303"/>
    <w:rsid w:val="00B04515"/>
    <w:rsid w:val="00B052E3"/>
    <w:rsid w:val="00B068B4"/>
    <w:rsid w:val="00B111AF"/>
    <w:rsid w:val="00B1216B"/>
    <w:rsid w:val="00B16637"/>
    <w:rsid w:val="00B17A5B"/>
    <w:rsid w:val="00B23BB2"/>
    <w:rsid w:val="00B25BF6"/>
    <w:rsid w:val="00B27D15"/>
    <w:rsid w:val="00B3087A"/>
    <w:rsid w:val="00B309AA"/>
    <w:rsid w:val="00B315BB"/>
    <w:rsid w:val="00B31F80"/>
    <w:rsid w:val="00B32173"/>
    <w:rsid w:val="00B33529"/>
    <w:rsid w:val="00B341C3"/>
    <w:rsid w:val="00B35D0B"/>
    <w:rsid w:val="00B410FB"/>
    <w:rsid w:val="00B4293F"/>
    <w:rsid w:val="00B4648D"/>
    <w:rsid w:val="00B5266E"/>
    <w:rsid w:val="00B52E3A"/>
    <w:rsid w:val="00B532F7"/>
    <w:rsid w:val="00B53702"/>
    <w:rsid w:val="00B54611"/>
    <w:rsid w:val="00B569EF"/>
    <w:rsid w:val="00B63104"/>
    <w:rsid w:val="00B638C7"/>
    <w:rsid w:val="00B65110"/>
    <w:rsid w:val="00B65419"/>
    <w:rsid w:val="00B661B5"/>
    <w:rsid w:val="00B73FC2"/>
    <w:rsid w:val="00B74B2C"/>
    <w:rsid w:val="00B77A84"/>
    <w:rsid w:val="00B831CE"/>
    <w:rsid w:val="00B84C19"/>
    <w:rsid w:val="00B95A4C"/>
    <w:rsid w:val="00B96F20"/>
    <w:rsid w:val="00BA05D9"/>
    <w:rsid w:val="00BA266A"/>
    <w:rsid w:val="00BA3F57"/>
    <w:rsid w:val="00BA63A1"/>
    <w:rsid w:val="00BA6E71"/>
    <w:rsid w:val="00BB0848"/>
    <w:rsid w:val="00BB5133"/>
    <w:rsid w:val="00BB5921"/>
    <w:rsid w:val="00BB5BAA"/>
    <w:rsid w:val="00BB6A2E"/>
    <w:rsid w:val="00BB79D6"/>
    <w:rsid w:val="00BB7AE5"/>
    <w:rsid w:val="00BC0B84"/>
    <w:rsid w:val="00BC14F0"/>
    <w:rsid w:val="00BC338D"/>
    <w:rsid w:val="00BC5AB1"/>
    <w:rsid w:val="00BD1B21"/>
    <w:rsid w:val="00BD238D"/>
    <w:rsid w:val="00BD36B3"/>
    <w:rsid w:val="00BD3F31"/>
    <w:rsid w:val="00BD4DAC"/>
    <w:rsid w:val="00BD68B7"/>
    <w:rsid w:val="00BE4783"/>
    <w:rsid w:val="00BE4799"/>
    <w:rsid w:val="00BE65F6"/>
    <w:rsid w:val="00BE75CB"/>
    <w:rsid w:val="00BF004B"/>
    <w:rsid w:val="00BF098C"/>
    <w:rsid w:val="00BF4FD7"/>
    <w:rsid w:val="00C00652"/>
    <w:rsid w:val="00C0123C"/>
    <w:rsid w:val="00C0461B"/>
    <w:rsid w:val="00C0487E"/>
    <w:rsid w:val="00C05FA1"/>
    <w:rsid w:val="00C06743"/>
    <w:rsid w:val="00C07FAE"/>
    <w:rsid w:val="00C14403"/>
    <w:rsid w:val="00C145AF"/>
    <w:rsid w:val="00C15AF5"/>
    <w:rsid w:val="00C16F08"/>
    <w:rsid w:val="00C1780F"/>
    <w:rsid w:val="00C21D33"/>
    <w:rsid w:val="00C2204B"/>
    <w:rsid w:val="00C25F82"/>
    <w:rsid w:val="00C27ABE"/>
    <w:rsid w:val="00C27FD0"/>
    <w:rsid w:val="00C30F73"/>
    <w:rsid w:val="00C31391"/>
    <w:rsid w:val="00C32099"/>
    <w:rsid w:val="00C324B1"/>
    <w:rsid w:val="00C35C82"/>
    <w:rsid w:val="00C41C83"/>
    <w:rsid w:val="00C42180"/>
    <w:rsid w:val="00C54AC6"/>
    <w:rsid w:val="00C55AB2"/>
    <w:rsid w:val="00C55F92"/>
    <w:rsid w:val="00C60E2C"/>
    <w:rsid w:val="00C60EA3"/>
    <w:rsid w:val="00C62671"/>
    <w:rsid w:val="00C64F50"/>
    <w:rsid w:val="00C650FD"/>
    <w:rsid w:val="00C6576B"/>
    <w:rsid w:val="00C66CD9"/>
    <w:rsid w:val="00C73468"/>
    <w:rsid w:val="00C7433C"/>
    <w:rsid w:val="00C7567A"/>
    <w:rsid w:val="00C75AEE"/>
    <w:rsid w:val="00C80BC2"/>
    <w:rsid w:val="00C81359"/>
    <w:rsid w:val="00C815FD"/>
    <w:rsid w:val="00C81680"/>
    <w:rsid w:val="00C845B3"/>
    <w:rsid w:val="00C85C97"/>
    <w:rsid w:val="00C86C8D"/>
    <w:rsid w:val="00C91F12"/>
    <w:rsid w:val="00C927CB"/>
    <w:rsid w:val="00C9327C"/>
    <w:rsid w:val="00C93D48"/>
    <w:rsid w:val="00C93F86"/>
    <w:rsid w:val="00C95DD6"/>
    <w:rsid w:val="00C97DEE"/>
    <w:rsid w:val="00CA0B13"/>
    <w:rsid w:val="00CA0FF7"/>
    <w:rsid w:val="00CA3530"/>
    <w:rsid w:val="00CA365B"/>
    <w:rsid w:val="00CA5B9A"/>
    <w:rsid w:val="00CA664E"/>
    <w:rsid w:val="00CA73CE"/>
    <w:rsid w:val="00CB302C"/>
    <w:rsid w:val="00CB4686"/>
    <w:rsid w:val="00CB519E"/>
    <w:rsid w:val="00CC00FC"/>
    <w:rsid w:val="00CC029B"/>
    <w:rsid w:val="00CC0665"/>
    <w:rsid w:val="00CC098D"/>
    <w:rsid w:val="00CC16AA"/>
    <w:rsid w:val="00CC213E"/>
    <w:rsid w:val="00CC215C"/>
    <w:rsid w:val="00CD04F5"/>
    <w:rsid w:val="00CD175E"/>
    <w:rsid w:val="00CD20A4"/>
    <w:rsid w:val="00CD34C4"/>
    <w:rsid w:val="00CD3548"/>
    <w:rsid w:val="00CD5AC3"/>
    <w:rsid w:val="00CD7C04"/>
    <w:rsid w:val="00CE2E6B"/>
    <w:rsid w:val="00CE3A7F"/>
    <w:rsid w:val="00CE510A"/>
    <w:rsid w:val="00CE57E5"/>
    <w:rsid w:val="00CE6326"/>
    <w:rsid w:val="00CF08AD"/>
    <w:rsid w:val="00CF1CB6"/>
    <w:rsid w:val="00CF3ED5"/>
    <w:rsid w:val="00CF3EFB"/>
    <w:rsid w:val="00CF49A1"/>
    <w:rsid w:val="00CF637E"/>
    <w:rsid w:val="00CF744B"/>
    <w:rsid w:val="00D01E93"/>
    <w:rsid w:val="00D14D3D"/>
    <w:rsid w:val="00D16377"/>
    <w:rsid w:val="00D175DB"/>
    <w:rsid w:val="00D2009E"/>
    <w:rsid w:val="00D20A01"/>
    <w:rsid w:val="00D21E8F"/>
    <w:rsid w:val="00D23500"/>
    <w:rsid w:val="00D246DA"/>
    <w:rsid w:val="00D249F8"/>
    <w:rsid w:val="00D260F8"/>
    <w:rsid w:val="00D302CB"/>
    <w:rsid w:val="00D30965"/>
    <w:rsid w:val="00D30DE2"/>
    <w:rsid w:val="00D311B2"/>
    <w:rsid w:val="00D336EE"/>
    <w:rsid w:val="00D3676D"/>
    <w:rsid w:val="00D44B21"/>
    <w:rsid w:val="00D44CC5"/>
    <w:rsid w:val="00D47827"/>
    <w:rsid w:val="00D50812"/>
    <w:rsid w:val="00D50EAD"/>
    <w:rsid w:val="00D5386F"/>
    <w:rsid w:val="00D53E9C"/>
    <w:rsid w:val="00D576E1"/>
    <w:rsid w:val="00D5788B"/>
    <w:rsid w:val="00D60A50"/>
    <w:rsid w:val="00D611CD"/>
    <w:rsid w:val="00D62AC0"/>
    <w:rsid w:val="00D63340"/>
    <w:rsid w:val="00D64420"/>
    <w:rsid w:val="00D668A3"/>
    <w:rsid w:val="00D66A8C"/>
    <w:rsid w:val="00D672E9"/>
    <w:rsid w:val="00D67845"/>
    <w:rsid w:val="00D67972"/>
    <w:rsid w:val="00D704DF"/>
    <w:rsid w:val="00D71BF7"/>
    <w:rsid w:val="00D72DAA"/>
    <w:rsid w:val="00D73E6F"/>
    <w:rsid w:val="00D779FA"/>
    <w:rsid w:val="00D82125"/>
    <w:rsid w:val="00D87A3A"/>
    <w:rsid w:val="00D87AED"/>
    <w:rsid w:val="00D90CE9"/>
    <w:rsid w:val="00D92C24"/>
    <w:rsid w:val="00D9760C"/>
    <w:rsid w:val="00DA113D"/>
    <w:rsid w:val="00DA169B"/>
    <w:rsid w:val="00DA1E96"/>
    <w:rsid w:val="00DA218A"/>
    <w:rsid w:val="00DA2450"/>
    <w:rsid w:val="00DA3107"/>
    <w:rsid w:val="00DA3C13"/>
    <w:rsid w:val="00DA60E0"/>
    <w:rsid w:val="00DA658D"/>
    <w:rsid w:val="00DB03EC"/>
    <w:rsid w:val="00DB71F4"/>
    <w:rsid w:val="00DB7317"/>
    <w:rsid w:val="00DB7D88"/>
    <w:rsid w:val="00DC19F6"/>
    <w:rsid w:val="00DC2922"/>
    <w:rsid w:val="00DC4221"/>
    <w:rsid w:val="00DD15AE"/>
    <w:rsid w:val="00DD1DD8"/>
    <w:rsid w:val="00DD1E30"/>
    <w:rsid w:val="00DD3501"/>
    <w:rsid w:val="00DD5E6F"/>
    <w:rsid w:val="00DD79D6"/>
    <w:rsid w:val="00DE20B2"/>
    <w:rsid w:val="00DE530F"/>
    <w:rsid w:val="00DE542C"/>
    <w:rsid w:val="00DE5697"/>
    <w:rsid w:val="00DE6C49"/>
    <w:rsid w:val="00DF2E2A"/>
    <w:rsid w:val="00DF2F14"/>
    <w:rsid w:val="00DF6459"/>
    <w:rsid w:val="00DF6EDE"/>
    <w:rsid w:val="00DF70D9"/>
    <w:rsid w:val="00E03915"/>
    <w:rsid w:val="00E06EE2"/>
    <w:rsid w:val="00E10DAF"/>
    <w:rsid w:val="00E133BC"/>
    <w:rsid w:val="00E1389B"/>
    <w:rsid w:val="00E1498A"/>
    <w:rsid w:val="00E21653"/>
    <w:rsid w:val="00E219FA"/>
    <w:rsid w:val="00E2743A"/>
    <w:rsid w:val="00E2788F"/>
    <w:rsid w:val="00E27DB0"/>
    <w:rsid w:val="00E310D9"/>
    <w:rsid w:val="00E31740"/>
    <w:rsid w:val="00E322EF"/>
    <w:rsid w:val="00E32522"/>
    <w:rsid w:val="00E32EB9"/>
    <w:rsid w:val="00E426B7"/>
    <w:rsid w:val="00E43BA7"/>
    <w:rsid w:val="00E446D4"/>
    <w:rsid w:val="00E4556F"/>
    <w:rsid w:val="00E45666"/>
    <w:rsid w:val="00E466F9"/>
    <w:rsid w:val="00E516A8"/>
    <w:rsid w:val="00E5207D"/>
    <w:rsid w:val="00E55BE5"/>
    <w:rsid w:val="00E56E0E"/>
    <w:rsid w:val="00E61AD0"/>
    <w:rsid w:val="00E63111"/>
    <w:rsid w:val="00E645C2"/>
    <w:rsid w:val="00E6700E"/>
    <w:rsid w:val="00E67DF4"/>
    <w:rsid w:val="00E70A7B"/>
    <w:rsid w:val="00E7352F"/>
    <w:rsid w:val="00E74F4E"/>
    <w:rsid w:val="00E75D3A"/>
    <w:rsid w:val="00E77EFD"/>
    <w:rsid w:val="00E81520"/>
    <w:rsid w:val="00E8189E"/>
    <w:rsid w:val="00E81FA3"/>
    <w:rsid w:val="00E85E04"/>
    <w:rsid w:val="00E86223"/>
    <w:rsid w:val="00E93DE4"/>
    <w:rsid w:val="00E96A1E"/>
    <w:rsid w:val="00E97A45"/>
    <w:rsid w:val="00EA0092"/>
    <w:rsid w:val="00EA0E5C"/>
    <w:rsid w:val="00EA16C6"/>
    <w:rsid w:val="00EA1E7E"/>
    <w:rsid w:val="00EA21D8"/>
    <w:rsid w:val="00EB0C62"/>
    <w:rsid w:val="00EB0E39"/>
    <w:rsid w:val="00EB27AD"/>
    <w:rsid w:val="00EB34BC"/>
    <w:rsid w:val="00EB490B"/>
    <w:rsid w:val="00EB5D7A"/>
    <w:rsid w:val="00EB6F7C"/>
    <w:rsid w:val="00EB72F3"/>
    <w:rsid w:val="00EB7614"/>
    <w:rsid w:val="00ED0A59"/>
    <w:rsid w:val="00ED1C03"/>
    <w:rsid w:val="00ED1C93"/>
    <w:rsid w:val="00ED1ED9"/>
    <w:rsid w:val="00ED4777"/>
    <w:rsid w:val="00ED6DBD"/>
    <w:rsid w:val="00ED7061"/>
    <w:rsid w:val="00ED75CF"/>
    <w:rsid w:val="00ED78E0"/>
    <w:rsid w:val="00ED7E7C"/>
    <w:rsid w:val="00EE00D5"/>
    <w:rsid w:val="00EE192E"/>
    <w:rsid w:val="00EE31B1"/>
    <w:rsid w:val="00EE4D52"/>
    <w:rsid w:val="00EE4F41"/>
    <w:rsid w:val="00EF011E"/>
    <w:rsid w:val="00EF1F41"/>
    <w:rsid w:val="00EF24F5"/>
    <w:rsid w:val="00EF2716"/>
    <w:rsid w:val="00EF2A2E"/>
    <w:rsid w:val="00EF36CD"/>
    <w:rsid w:val="00EF4A3A"/>
    <w:rsid w:val="00EF5A57"/>
    <w:rsid w:val="00EF6DEE"/>
    <w:rsid w:val="00F0124B"/>
    <w:rsid w:val="00F014D5"/>
    <w:rsid w:val="00F02B2F"/>
    <w:rsid w:val="00F035CD"/>
    <w:rsid w:val="00F03707"/>
    <w:rsid w:val="00F05464"/>
    <w:rsid w:val="00F123D4"/>
    <w:rsid w:val="00F12707"/>
    <w:rsid w:val="00F13CC1"/>
    <w:rsid w:val="00F14E47"/>
    <w:rsid w:val="00F15240"/>
    <w:rsid w:val="00F211A9"/>
    <w:rsid w:val="00F26AA1"/>
    <w:rsid w:val="00F31C83"/>
    <w:rsid w:val="00F3390F"/>
    <w:rsid w:val="00F3404F"/>
    <w:rsid w:val="00F34A5B"/>
    <w:rsid w:val="00F37554"/>
    <w:rsid w:val="00F4196A"/>
    <w:rsid w:val="00F42A0E"/>
    <w:rsid w:val="00F44A00"/>
    <w:rsid w:val="00F476AE"/>
    <w:rsid w:val="00F52875"/>
    <w:rsid w:val="00F52FEF"/>
    <w:rsid w:val="00F5547C"/>
    <w:rsid w:val="00F60323"/>
    <w:rsid w:val="00F6097C"/>
    <w:rsid w:val="00F621EC"/>
    <w:rsid w:val="00F63B3B"/>
    <w:rsid w:val="00F6649C"/>
    <w:rsid w:val="00F666D1"/>
    <w:rsid w:val="00F66824"/>
    <w:rsid w:val="00F66F4B"/>
    <w:rsid w:val="00F671AD"/>
    <w:rsid w:val="00F704E1"/>
    <w:rsid w:val="00F756C5"/>
    <w:rsid w:val="00F81C68"/>
    <w:rsid w:val="00F81F65"/>
    <w:rsid w:val="00F83228"/>
    <w:rsid w:val="00F83FE9"/>
    <w:rsid w:val="00F86668"/>
    <w:rsid w:val="00F916FD"/>
    <w:rsid w:val="00F93714"/>
    <w:rsid w:val="00F937FB"/>
    <w:rsid w:val="00F940B2"/>
    <w:rsid w:val="00F95B64"/>
    <w:rsid w:val="00F96ECE"/>
    <w:rsid w:val="00F97C0E"/>
    <w:rsid w:val="00FA1450"/>
    <w:rsid w:val="00FA1947"/>
    <w:rsid w:val="00FA30C0"/>
    <w:rsid w:val="00FA45BE"/>
    <w:rsid w:val="00FA7DC3"/>
    <w:rsid w:val="00FB17B0"/>
    <w:rsid w:val="00FB3975"/>
    <w:rsid w:val="00FB56A0"/>
    <w:rsid w:val="00FC16F5"/>
    <w:rsid w:val="00FC4F5F"/>
    <w:rsid w:val="00FC5102"/>
    <w:rsid w:val="00FC61EB"/>
    <w:rsid w:val="00FD06B7"/>
    <w:rsid w:val="00FD122C"/>
    <w:rsid w:val="00FD1673"/>
    <w:rsid w:val="00FD17DA"/>
    <w:rsid w:val="00FD4E08"/>
    <w:rsid w:val="00FD7020"/>
    <w:rsid w:val="00FD7B95"/>
    <w:rsid w:val="00FE0BE1"/>
    <w:rsid w:val="00FE2B31"/>
    <w:rsid w:val="00FF0172"/>
    <w:rsid w:val="00FF2604"/>
    <w:rsid w:val="00FF4FB2"/>
    <w:rsid w:val="00FF64B2"/>
    <w:rsid w:val="016233CC"/>
    <w:rsid w:val="03612B3B"/>
    <w:rsid w:val="03774BC1"/>
    <w:rsid w:val="041464F6"/>
    <w:rsid w:val="049A4418"/>
    <w:rsid w:val="04C24214"/>
    <w:rsid w:val="04C623B7"/>
    <w:rsid w:val="04EA6D80"/>
    <w:rsid w:val="06507450"/>
    <w:rsid w:val="066858FE"/>
    <w:rsid w:val="06B7527F"/>
    <w:rsid w:val="078B7C8D"/>
    <w:rsid w:val="09B03353"/>
    <w:rsid w:val="09DB56C3"/>
    <w:rsid w:val="0A12572D"/>
    <w:rsid w:val="0A1F6699"/>
    <w:rsid w:val="0B5733A5"/>
    <w:rsid w:val="0B5B6E42"/>
    <w:rsid w:val="0CAE50C2"/>
    <w:rsid w:val="0D810197"/>
    <w:rsid w:val="0DD15C3C"/>
    <w:rsid w:val="0F411197"/>
    <w:rsid w:val="11E5544E"/>
    <w:rsid w:val="12271942"/>
    <w:rsid w:val="13560400"/>
    <w:rsid w:val="13C5512C"/>
    <w:rsid w:val="14A510B0"/>
    <w:rsid w:val="14A87415"/>
    <w:rsid w:val="176344CC"/>
    <w:rsid w:val="17840A55"/>
    <w:rsid w:val="180E5DC3"/>
    <w:rsid w:val="186C76F6"/>
    <w:rsid w:val="18AE3B13"/>
    <w:rsid w:val="1986391F"/>
    <w:rsid w:val="19C154AD"/>
    <w:rsid w:val="1A0B6626"/>
    <w:rsid w:val="1B7D7BCA"/>
    <w:rsid w:val="1B84055B"/>
    <w:rsid w:val="1C130F8E"/>
    <w:rsid w:val="1C27653F"/>
    <w:rsid w:val="1C742FFA"/>
    <w:rsid w:val="1F152D1E"/>
    <w:rsid w:val="1F267663"/>
    <w:rsid w:val="1F972489"/>
    <w:rsid w:val="1FAF48B2"/>
    <w:rsid w:val="201E7CFA"/>
    <w:rsid w:val="205D19CA"/>
    <w:rsid w:val="20D813D4"/>
    <w:rsid w:val="21033CCB"/>
    <w:rsid w:val="21CE57B3"/>
    <w:rsid w:val="222973BC"/>
    <w:rsid w:val="22C827DA"/>
    <w:rsid w:val="22E2386D"/>
    <w:rsid w:val="24936603"/>
    <w:rsid w:val="24BA2B17"/>
    <w:rsid w:val="24DB18A0"/>
    <w:rsid w:val="25937A12"/>
    <w:rsid w:val="261021CB"/>
    <w:rsid w:val="265A2384"/>
    <w:rsid w:val="26907488"/>
    <w:rsid w:val="269A2196"/>
    <w:rsid w:val="269F170D"/>
    <w:rsid w:val="27466C3C"/>
    <w:rsid w:val="280C62E7"/>
    <w:rsid w:val="2A0A2DCE"/>
    <w:rsid w:val="2A4A71AD"/>
    <w:rsid w:val="2ACC14A3"/>
    <w:rsid w:val="2B343831"/>
    <w:rsid w:val="2C9027B7"/>
    <w:rsid w:val="2C9F5A23"/>
    <w:rsid w:val="2D511E04"/>
    <w:rsid w:val="2D5A41D3"/>
    <w:rsid w:val="2F916E1E"/>
    <w:rsid w:val="30041518"/>
    <w:rsid w:val="30473D8D"/>
    <w:rsid w:val="304B79E0"/>
    <w:rsid w:val="30DD122A"/>
    <w:rsid w:val="30F10CA5"/>
    <w:rsid w:val="31EA355A"/>
    <w:rsid w:val="33786219"/>
    <w:rsid w:val="34CE4329"/>
    <w:rsid w:val="35E43BB2"/>
    <w:rsid w:val="36165CE7"/>
    <w:rsid w:val="365B7385"/>
    <w:rsid w:val="36C95B26"/>
    <w:rsid w:val="37171F42"/>
    <w:rsid w:val="375E5B98"/>
    <w:rsid w:val="37C97411"/>
    <w:rsid w:val="3820610D"/>
    <w:rsid w:val="399E1A16"/>
    <w:rsid w:val="3A110AD0"/>
    <w:rsid w:val="3AC902E3"/>
    <w:rsid w:val="3B1024CA"/>
    <w:rsid w:val="3B5F2F4B"/>
    <w:rsid w:val="3B9E7C97"/>
    <w:rsid w:val="3C7E10F8"/>
    <w:rsid w:val="3E04661E"/>
    <w:rsid w:val="3E332998"/>
    <w:rsid w:val="3E92319B"/>
    <w:rsid w:val="3EA55A40"/>
    <w:rsid w:val="3EE063E0"/>
    <w:rsid w:val="3F9F5144"/>
    <w:rsid w:val="3FB13069"/>
    <w:rsid w:val="41104F5C"/>
    <w:rsid w:val="41353B3A"/>
    <w:rsid w:val="413779F3"/>
    <w:rsid w:val="41404B99"/>
    <w:rsid w:val="41CD2B1F"/>
    <w:rsid w:val="42915C4B"/>
    <w:rsid w:val="433D2B90"/>
    <w:rsid w:val="43AE3783"/>
    <w:rsid w:val="43D97E62"/>
    <w:rsid w:val="454B05B9"/>
    <w:rsid w:val="45E1500E"/>
    <w:rsid w:val="461548ED"/>
    <w:rsid w:val="463A6422"/>
    <w:rsid w:val="465534CA"/>
    <w:rsid w:val="46744354"/>
    <w:rsid w:val="47262D4B"/>
    <w:rsid w:val="478C75B8"/>
    <w:rsid w:val="47C03E43"/>
    <w:rsid w:val="47D2765E"/>
    <w:rsid w:val="47DC3634"/>
    <w:rsid w:val="480F25AC"/>
    <w:rsid w:val="48817FBF"/>
    <w:rsid w:val="49585E87"/>
    <w:rsid w:val="496A2889"/>
    <w:rsid w:val="49FC0FAF"/>
    <w:rsid w:val="4A774A39"/>
    <w:rsid w:val="4B772A7F"/>
    <w:rsid w:val="4BC24186"/>
    <w:rsid w:val="4C33257A"/>
    <w:rsid w:val="4CB326BA"/>
    <w:rsid w:val="4CFE73DE"/>
    <w:rsid w:val="4D4D065F"/>
    <w:rsid w:val="4E0C7002"/>
    <w:rsid w:val="4E75368C"/>
    <w:rsid w:val="4EC402CD"/>
    <w:rsid w:val="4FD827C6"/>
    <w:rsid w:val="4FFC42D2"/>
    <w:rsid w:val="51A27B95"/>
    <w:rsid w:val="51A52DF6"/>
    <w:rsid w:val="51DF2E09"/>
    <w:rsid w:val="52281B73"/>
    <w:rsid w:val="522C3C69"/>
    <w:rsid w:val="52D21332"/>
    <w:rsid w:val="530A58EC"/>
    <w:rsid w:val="53174C7B"/>
    <w:rsid w:val="53771C44"/>
    <w:rsid w:val="53DD7FBF"/>
    <w:rsid w:val="54983C00"/>
    <w:rsid w:val="54B17178"/>
    <w:rsid w:val="54E2789B"/>
    <w:rsid w:val="560419E5"/>
    <w:rsid w:val="561203A8"/>
    <w:rsid w:val="563A39E7"/>
    <w:rsid w:val="56EE4F2B"/>
    <w:rsid w:val="585B0AF2"/>
    <w:rsid w:val="58B744EE"/>
    <w:rsid w:val="58DA6350"/>
    <w:rsid w:val="595C7E8C"/>
    <w:rsid w:val="59FF4D1D"/>
    <w:rsid w:val="5A5E01DA"/>
    <w:rsid w:val="5AC3697C"/>
    <w:rsid w:val="5C061A8B"/>
    <w:rsid w:val="5C0712AF"/>
    <w:rsid w:val="5C1107AA"/>
    <w:rsid w:val="5C4A2CBC"/>
    <w:rsid w:val="5CE103B7"/>
    <w:rsid w:val="5D1F2427"/>
    <w:rsid w:val="5DAC6002"/>
    <w:rsid w:val="5DAD4322"/>
    <w:rsid w:val="5DAE2A10"/>
    <w:rsid w:val="5E933839"/>
    <w:rsid w:val="5EC6291C"/>
    <w:rsid w:val="5ECB4DC0"/>
    <w:rsid w:val="60790ED3"/>
    <w:rsid w:val="60A32EA8"/>
    <w:rsid w:val="6202577A"/>
    <w:rsid w:val="628F3B33"/>
    <w:rsid w:val="635B0AEE"/>
    <w:rsid w:val="649750BA"/>
    <w:rsid w:val="656739CB"/>
    <w:rsid w:val="65C06552"/>
    <w:rsid w:val="65DB290F"/>
    <w:rsid w:val="67483F9F"/>
    <w:rsid w:val="67506496"/>
    <w:rsid w:val="67FF52AE"/>
    <w:rsid w:val="68CB1490"/>
    <w:rsid w:val="694A4A5F"/>
    <w:rsid w:val="69CC326A"/>
    <w:rsid w:val="69E66FCD"/>
    <w:rsid w:val="6A090BD1"/>
    <w:rsid w:val="6A77447F"/>
    <w:rsid w:val="6B3676EC"/>
    <w:rsid w:val="6B795F97"/>
    <w:rsid w:val="6B9175B0"/>
    <w:rsid w:val="6CA9596B"/>
    <w:rsid w:val="6D447231"/>
    <w:rsid w:val="6D5975AD"/>
    <w:rsid w:val="6DBE6338"/>
    <w:rsid w:val="6DF659B8"/>
    <w:rsid w:val="6EA04D2C"/>
    <w:rsid w:val="6FB819B1"/>
    <w:rsid w:val="6FBA2FDB"/>
    <w:rsid w:val="70306981"/>
    <w:rsid w:val="70A40830"/>
    <w:rsid w:val="71140DFB"/>
    <w:rsid w:val="72895D6E"/>
    <w:rsid w:val="72BB236F"/>
    <w:rsid w:val="74C549B0"/>
    <w:rsid w:val="75915C99"/>
    <w:rsid w:val="75E31B67"/>
    <w:rsid w:val="7600055B"/>
    <w:rsid w:val="766265BE"/>
    <w:rsid w:val="768428CA"/>
    <w:rsid w:val="77215843"/>
    <w:rsid w:val="775C4488"/>
    <w:rsid w:val="77923EF3"/>
    <w:rsid w:val="77E61A50"/>
    <w:rsid w:val="78204D24"/>
    <w:rsid w:val="792A135D"/>
    <w:rsid w:val="792D35B5"/>
    <w:rsid w:val="79FD14DD"/>
    <w:rsid w:val="7A0E4940"/>
    <w:rsid w:val="7A941F8C"/>
    <w:rsid w:val="7BBB74EC"/>
    <w:rsid w:val="7D112729"/>
    <w:rsid w:val="7DE01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unhideWhenUsed="0" w:qFormat="1"/>
    <w:lsdException w:name="heading 8" w:unhideWhenUsed="0" w:qFormat="1"/>
    <w:lsdException w:name="heading 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uiPriority="99" w:qFormat="1"/>
    <w:lsdException w:name="header" w:uiPriority="99" w:qFormat="1"/>
    <w:lsdException w:name="footer" w:uiPriority="99"/>
    <w:lsdException w:name="index heading" w:semiHidden="1"/>
    <w:lsdException w:name="caption" w:unhideWhenUsed="0" w:qFormat="1"/>
    <w:lsdException w:name="table of figures" w:uiPriority="99" w:qFormat="1"/>
    <w:lsdException w:name="envelope address" w:semiHidden="1"/>
    <w:lsdException w:name="envelope return" w:semiHidden="1"/>
    <w:lsdException w:name="footnote reference" w:semiHidden="1"/>
    <w:lsdException w:name="annotation reference" w:uiPriority="99" w:qFormat="1"/>
    <w:lsdException w:name="line number" w:semiHidden="1"/>
    <w:lsdException w:name="page number" w:semiHidden="1"/>
    <w:lsdException w:name="endnote reference" w:semiHidden="1"/>
    <w:lsdException w:name="endnote text" w:semiHidden="1"/>
    <w:lsdException w:name="table of authorities" w:uiPriority="99" w:qFormat="1"/>
    <w:lsdException w:name="macro" w:semiHidden="1"/>
    <w:lsdException w:name="toa heading" w:uiPriority="99" w:qFormat="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uiPriority="99" w:qFormat="1"/>
    <w:lsdException w:name="Strong" w:uiPriority="22" w:unhideWhenUsed="0" w:qFormat="1"/>
    <w:lsdException w:name="Emphasis" w:uiPriority="20" w:unhideWhenUsed="0" w:qFormat="1"/>
    <w:lsdException w:name="Document Map" w:uiPriority="99" w:qFormat="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qFormat="1"/>
    <w:lsdException w:name="annotation subject" w:uiPriority="99"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unhideWhenUsed="0" w:qFormat="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qFormat="1"/>
    <w:lsdException w:name="Table Grid" w:uiPriority="3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390FE2"/>
    <w:pPr>
      <w:widowControl w:val="0"/>
      <w:jc w:val="both"/>
    </w:pPr>
    <w:rPr>
      <w:kern w:val="2"/>
      <w:sz w:val="21"/>
      <w:szCs w:val="24"/>
    </w:rPr>
  </w:style>
  <w:style w:type="paragraph" w:styleId="1">
    <w:name w:val="heading 1"/>
    <w:basedOn w:val="a"/>
    <w:next w:val="a"/>
    <w:link w:val="1Char"/>
    <w:qFormat/>
    <w:pPr>
      <w:keepNext/>
      <w:keepLines/>
      <w:numPr>
        <w:numId w:val="1"/>
      </w:numPr>
      <w:spacing w:before="240" w:after="240" w:line="360" w:lineRule="auto"/>
      <w:outlineLvl w:val="0"/>
    </w:pPr>
    <w:rPr>
      <w:rFonts w:ascii="楷体_GB2312" w:eastAsia="楷体_GB2312" w:hAnsi="Arial" w:cs="Arial"/>
      <w:b/>
      <w:kern w:val="44"/>
      <w:sz w:val="36"/>
      <w:szCs w:val="36"/>
    </w:rPr>
  </w:style>
  <w:style w:type="paragraph" w:styleId="2">
    <w:name w:val="heading 2"/>
    <w:basedOn w:val="a"/>
    <w:next w:val="a"/>
    <w:link w:val="2Char"/>
    <w:qFormat/>
    <w:pPr>
      <w:keepNext/>
      <w:keepLines/>
      <w:numPr>
        <w:ilvl w:val="1"/>
        <w:numId w:val="1"/>
      </w:numPr>
      <w:tabs>
        <w:tab w:val="left" w:pos="432"/>
      </w:tabs>
      <w:spacing w:before="120" w:after="120" w:line="300" w:lineRule="auto"/>
      <w:outlineLvl w:val="1"/>
    </w:pPr>
    <w:rPr>
      <w:rFonts w:ascii="楷体_GB2312" w:eastAsia="楷体_GB2312" w:hAnsi="Arial" w:cs="Arial"/>
      <w:b/>
      <w:sz w:val="30"/>
      <w:szCs w:val="20"/>
    </w:rPr>
  </w:style>
  <w:style w:type="paragraph" w:styleId="3">
    <w:name w:val="heading 3"/>
    <w:basedOn w:val="a"/>
    <w:next w:val="a"/>
    <w:link w:val="3Char"/>
    <w:qFormat/>
    <w:pPr>
      <w:keepNext/>
      <w:keepLines/>
      <w:numPr>
        <w:ilvl w:val="2"/>
        <w:numId w:val="1"/>
      </w:numPr>
      <w:tabs>
        <w:tab w:val="left" w:pos="432"/>
      </w:tabs>
      <w:spacing w:before="40" w:line="300" w:lineRule="auto"/>
      <w:outlineLvl w:val="2"/>
    </w:pPr>
    <w:rPr>
      <w:rFonts w:eastAsia="楷体_GB2312"/>
      <w:b/>
      <w:sz w:val="28"/>
      <w:szCs w:val="20"/>
    </w:rPr>
  </w:style>
  <w:style w:type="paragraph" w:styleId="4">
    <w:name w:val="heading 4"/>
    <w:basedOn w:val="a"/>
    <w:next w:val="a"/>
    <w:link w:val="4Char"/>
    <w:qFormat/>
    <w:pPr>
      <w:keepNext/>
      <w:keepLines/>
      <w:numPr>
        <w:ilvl w:val="3"/>
        <w:numId w:val="1"/>
      </w:numPr>
      <w:tabs>
        <w:tab w:val="left" w:pos="432"/>
      </w:tabs>
      <w:spacing w:before="40" w:line="300" w:lineRule="auto"/>
      <w:outlineLvl w:val="3"/>
    </w:pPr>
    <w:rPr>
      <w:rFonts w:ascii="Arial" w:eastAsia="楷体_GB2312" w:hAnsi="Arial"/>
      <w:b/>
      <w:bCs/>
      <w:color w:val="800080"/>
      <w:sz w:val="24"/>
      <w:szCs w:val="28"/>
    </w:rPr>
  </w:style>
  <w:style w:type="paragraph" w:styleId="5">
    <w:name w:val="heading 5"/>
    <w:basedOn w:val="a"/>
    <w:next w:val="a"/>
    <w:link w:val="5Char"/>
    <w:qFormat/>
    <w:pPr>
      <w:keepNext/>
      <w:keepLines/>
      <w:numPr>
        <w:ilvl w:val="4"/>
        <w:numId w:val="1"/>
      </w:numPr>
      <w:tabs>
        <w:tab w:val="left" w:pos="432"/>
      </w:tabs>
      <w:spacing w:before="280" w:after="290" w:line="376" w:lineRule="auto"/>
      <w:outlineLvl w:val="4"/>
    </w:pPr>
    <w:rPr>
      <w:bCs/>
      <w:i/>
      <w:color w:val="003366"/>
      <w:sz w:val="24"/>
    </w:rPr>
  </w:style>
  <w:style w:type="paragraph" w:styleId="6">
    <w:name w:val="heading 6"/>
    <w:basedOn w:val="a"/>
    <w:next w:val="a"/>
    <w:link w:val="6Char"/>
    <w:qFormat/>
    <w:pPr>
      <w:keepNext/>
      <w:keepLines/>
      <w:numPr>
        <w:ilvl w:val="5"/>
        <w:numId w:val="1"/>
      </w:numPr>
      <w:tabs>
        <w:tab w:val="left" w:pos="432"/>
      </w:tab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numPr>
        <w:ilvl w:val="6"/>
        <w:numId w:val="1"/>
      </w:numPr>
      <w:tabs>
        <w:tab w:val="left" w:pos="432"/>
      </w:tabs>
      <w:autoSpaceDE w:val="0"/>
      <w:autoSpaceDN w:val="0"/>
      <w:adjustRightInd w:val="0"/>
      <w:spacing w:line="288" w:lineRule="auto"/>
      <w:outlineLvl w:val="6"/>
    </w:pPr>
    <w:rPr>
      <w:rFonts w:ascii="Arial" w:hAnsi="Arial"/>
      <w:b/>
      <w:color w:val="000000"/>
      <w:sz w:val="15"/>
      <w:szCs w:val="20"/>
    </w:rPr>
  </w:style>
  <w:style w:type="paragraph" w:styleId="8">
    <w:name w:val="heading 8"/>
    <w:basedOn w:val="a"/>
    <w:next w:val="a"/>
    <w:link w:val="8Char"/>
    <w:qFormat/>
    <w:pPr>
      <w:keepNext/>
      <w:numPr>
        <w:ilvl w:val="7"/>
        <w:numId w:val="1"/>
      </w:numPr>
      <w:tabs>
        <w:tab w:val="left" w:pos="432"/>
      </w:tabs>
      <w:spacing w:line="360" w:lineRule="auto"/>
      <w:outlineLvl w:val="7"/>
    </w:pPr>
    <w:rPr>
      <w:rFonts w:ascii="仿宋_GB2312" w:eastAsia="仿宋_GB2312"/>
      <w:b/>
      <w:sz w:val="24"/>
      <w:szCs w:val="20"/>
    </w:rPr>
  </w:style>
  <w:style w:type="paragraph" w:styleId="9">
    <w:name w:val="heading 9"/>
    <w:basedOn w:val="a"/>
    <w:next w:val="a"/>
    <w:link w:val="9Char"/>
    <w:qFormat/>
    <w:pPr>
      <w:keepNext/>
      <w:keepLines/>
      <w:numPr>
        <w:ilvl w:val="8"/>
        <w:numId w:val="1"/>
      </w:numPr>
      <w:tabs>
        <w:tab w:val="left" w:pos="432"/>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table of authorities"/>
    <w:basedOn w:val="a"/>
    <w:next w:val="a"/>
    <w:uiPriority w:val="99"/>
    <w:unhideWhenUsed/>
    <w:qFormat/>
    <w:pPr>
      <w:ind w:leftChars="200" w:left="420"/>
    </w:pPr>
  </w:style>
  <w:style w:type="paragraph" w:styleId="a6">
    <w:name w:val="caption"/>
    <w:basedOn w:val="a"/>
    <w:next w:val="a"/>
    <w:qFormat/>
    <w:pPr>
      <w:spacing w:before="152" w:after="160" w:line="300" w:lineRule="auto"/>
    </w:pPr>
    <w:rPr>
      <w:rFonts w:ascii="Arial" w:eastAsia="楷体_GB2312" w:hAnsi="Arial"/>
      <w:sz w:val="24"/>
      <w:szCs w:val="20"/>
    </w:rPr>
  </w:style>
  <w:style w:type="paragraph" w:styleId="a7">
    <w:name w:val="Document Map"/>
    <w:basedOn w:val="a"/>
    <w:link w:val="Char1"/>
    <w:uiPriority w:val="99"/>
    <w:unhideWhenUsed/>
    <w:qFormat/>
    <w:rPr>
      <w:rFonts w:ascii="宋体"/>
      <w:sz w:val="18"/>
      <w:szCs w:val="18"/>
    </w:rPr>
  </w:style>
  <w:style w:type="paragraph" w:styleId="a8">
    <w:name w:val="toa heading"/>
    <w:basedOn w:val="a"/>
    <w:next w:val="a"/>
    <w:uiPriority w:val="99"/>
    <w:unhideWhenUsed/>
    <w:qFormat/>
    <w:pPr>
      <w:spacing w:before="120"/>
    </w:pPr>
    <w:rPr>
      <w:rFonts w:ascii="Cambria" w:hAnsi="Cambria" w:cs="黑体"/>
      <w:sz w:val="24"/>
    </w:rPr>
  </w:style>
  <w:style w:type="paragraph" w:styleId="30">
    <w:name w:val="toc 3"/>
    <w:basedOn w:val="a"/>
    <w:next w:val="a"/>
    <w:uiPriority w:val="39"/>
    <w:unhideWhenUsed/>
    <w:qFormat/>
    <w:pPr>
      <w:ind w:leftChars="400" w:left="840"/>
    </w:pPr>
  </w:style>
  <w:style w:type="paragraph" w:styleId="a9">
    <w:name w:val="Balloon Text"/>
    <w:basedOn w:val="a"/>
    <w:link w:val="Char2"/>
    <w:uiPriority w:val="99"/>
    <w:unhideWhenUsed/>
    <w:qFormat/>
    <w:rPr>
      <w:sz w:val="18"/>
      <w:szCs w:val="18"/>
    </w:rPr>
  </w:style>
  <w:style w:type="paragraph" w:styleId="aa">
    <w:name w:val="footer"/>
    <w:basedOn w:val="a"/>
    <w:link w:val="Char3"/>
    <w:uiPriority w:val="99"/>
    <w:unhideWhenUsed/>
    <w:pPr>
      <w:tabs>
        <w:tab w:val="center" w:pos="4153"/>
        <w:tab w:val="right" w:pos="8306"/>
      </w:tabs>
      <w:snapToGrid w:val="0"/>
      <w:jc w:val="left"/>
    </w:pPr>
    <w:rPr>
      <w:sz w:val="18"/>
      <w:szCs w:val="18"/>
    </w:rPr>
  </w:style>
  <w:style w:type="paragraph" w:styleId="ab">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c">
    <w:name w:val="table of figures"/>
    <w:basedOn w:val="a"/>
    <w:next w:val="a"/>
    <w:uiPriority w:val="99"/>
    <w:unhideWhenUsed/>
    <w:qFormat/>
    <w:pPr>
      <w:ind w:leftChars="200" w:left="200" w:hangingChars="200" w:hanging="200"/>
    </w:pPr>
  </w:style>
  <w:style w:type="paragraph" w:styleId="20">
    <w:name w:val="toc 2"/>
    <w:basedOn w:val="a"/>
    <w:next w:val="a"/>
    <w:uiPriority w:val="39"/>
    <w:unhideWhenUsed/>
    <w:pPr>
      <w:ind w:leftChars="200" w:left="420"/>
    </w:pPr>
  </w:style>
  <w:style w:type="paragraph" w:styleId="ad">
    <w:name w:val="Title"/>
    <w:basedOn w:val="a"/>
    <w:next w:val="a"/>
    <w:link w:val="Char5"/>
    <w:uiPriority w:val="10"/>
    <w:qFormat/>
    <w:pPr>
      <w:spacing w:before="240" w:after="60"/>
      <w:jc w:val="center"/>
      <w:outlineLvl w:val="0"/>
    </w:pPr>
    <w:rPr>
      <w:rFonts w:ascii="Cambria" w:hAnsi="Cambria" w:cs="黑体"/>
      <w:b/>
      <w:bCs/>
      <w:sz w:val="32"/>
      <w:szCs w:val="32"/>
    </w:rPr>
  </w:style>
  <w:style w:type="character" w:styleId="ae">
    <w:name w:val="FollowedHyperlink"/>
    <w:uiPriority w:val="99"/>
    <w:unhideWhenUsed/>
    <w:qFormat/>
    <w:rPr>
      <w:color w:val="800080"/>
      <w:u w:val="single"/>
    </w:rPr>
  </w:style>
  <w:style w:type="character" w:styleId="af">
    <w:name w:val="Hyperlink"/>
    <w:uiPriority w:val="99"/>
    <w:unhideWhenUsed/>
    <w:qFormat/>
    <w:rPr>
      <w:color w:val="0000FF"/>
      <w:u w:val="single"/>
    </w:rPr>
  </w:style>
  <w:style w:type="character" w:styleId="af0">
    <w:name w:val="annotation reference"/>
    <w:uiPriority w:val="99"/>
    <w:unhideWhenUsed/>
    <w:qFormat/>
    <w:rPr>
      <w:sz w:val="21"/>
      <w:szCs w:val="21"/>
    </w:rPr>
  </w:style>
  <w:style w:type="table" w:styleId="af1">
    <w:name w:val="Table Grid"/>
    <w:basedOn w:val="a1"/>
    <w:uiPriority w:val="3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2">
    <w:name w:val="Table Elegant"/>
    <w:basedOn w:val="a1"/>
    <w:qFormat/>
    <w:pPr>
      <w:widowControl w:val="0"/>
      <w:spacing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customStyle="1" w:styleId="xl24">
    <w:name w:val="xl24"/>
    <w:basedOn w:val="a"/>
    <w:qFormat/>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spacing w:line="276" w:lineRule="auto"/>
      <w:jc w:val="left"/>
      <w:outlineLvl w:val="9"/>
    </w:pPr>
    <w:rPr>
      <w:rFonts w:ascii="Cambria" w:eastAsia="宋体" w:hAnsi="Cambria" w:cs="黑体"/>
      <w:b w:val="0"/>
      <w:bCs/>
      <w:color w:val="365F90"/>
      <w:kern w:val="0"/>
      <w:sz w:val="28"/>
      <w:szCs w:val="28"/>
      <w14:shadow w14:blurRad="50800" w14:dist="38100" w14:dir="2700000" w14:sx="100000" w14:sy="100000" w14:kx="0" w14:ky="0" w14:algn="tl">
        <w14:srgbClr w14:val="000000">
          <w14:alpha w14:val="60000"/>
        </w14:srgbClr>
      </w14:shadow>
    </w:rPr>
  </w:style>
  <w:style w:type="character" w:customStyle="1" w:styleId="Char4">
    <w:name w:val="页眉 Char"/>
    <w:link w:val="ab"/>
    <w:uiPriority w:val="99"/>
    <w:qFormat/>
    <w:rPr>
      <w:sz w:val="18"/>
      <w:szCs w:val="18"/>
    </w:rPr>
  </w:style>
  <w:style w:type="character" w:customStyle="1" w:styleId="Char3">
    <w:name w:val="页脚 Char"/>
    <w:link w:val="aa"/>
    <w:uiPriority w:val="99"/>
    <w:qFormat/>
    <w:rPr>
      <w:sz w:val="18"/>
      <w:szCs w:val="18"/>
    </w:rPr>
  </w:style>
  <w:style w:type="character" w:customStyle="1" w:styleId="1Char">
    <w:name w:val="标题 1 Char"/>
    <w:link w:val="1"/>
    <w:qFormat/>
    <w:rPr>
      <w:rFonts w:ascii="楷体_GB2312" w:eastAsia="楷体_GB2312" w:hAnsi="Arial" w:cs="Arial"/>
      <w:b/>
      <w:kern w:val="44"/>
      <w:sz w:val="36"/>
      <w:szCs w:val="36"/>
    </w:rPr>
  </w:style>
  <w:style w:type="character" w:customStyle="1" w:styleId="2Char">
    <w:name w:val="标题 2 Char"/>
    <w:link w:val="2"/>
    <w:qFormat/>
    <w:rPr>
      <w:rFonts w:ascii="楷体_GB2312" w:eastAsia="楷体_GB2312" w:hAnsi="Arial" w:cs="Arial"/>
      <w:b/>
      <w:kern w:val="2"/>
      <w:sz w:val="30"/>
    </w:rPr>
  </w:style>
  <w:style w:type="character" w:customStyle="1" w:styleId="3Char">
    <w:name w:val="标题 3 Char"/>
    <w:link w:val="3"/>
    <w:qFormat/>
    <w:rPr>
      <w:rFonts w:ascii="Times New Roman" w:eastAsia="楷体_GB2312" w:hAnsi="Times New Roman" w:cs="Times New Roman"/>
      <w:b/>
      <w:sz w:val="28"/>
      <w:szCs w:val="20"/>
    </w:rPr>
  </w:style>
  <w:style w:type="character" w:customStyle="1" w:styleId="4Char">
    <w:name w:val="标题 4 Char"/>
    <w:link w:val="4"/>
    <w:rPr>
      <w:rFonts w:ascii="Arial" w:eastAsia="楷体_GB2312" w:hAnsi="Arial" w:cs="Times New Roman"/>
      <w:b/>
      <w:bCs/>
      <w:color w:val="800080"/>
      <w:sz w:val="24"/>
      <w:szCs w:val="28"/>
    </w:rPr>
  </w:style>
  <w:style w:type="character" w:customStyle="1" w:styleId="5Char">
    <w:name w:val="标题 5 Char"/>
    <w:link w:val="5"/>
    <w:qFormat/>
    <w:rPr>
      <w:rFonts w:ascii="Times New Roman" w:eastAsia="宋体" w:hAnsi="Times New Roman" w:cs="Times New Roman"/>
      <w:bCs/>
      <w:i/>
      <w:color w:val="003366"/>
      <w:sz w:val="24"/>
      <w:szCs w:val="24"/>
    </w:rPr>
  </w:style>
  <w:style w:type="character" w:customStyle="1" w:styleId="6Char">
    <w:name w:val="标题 6 Char"/>
    <w:link w:val="6"/>
    <w:qFormat/>
    <w:rPr>
      <w:rFonts w:ascii="Arial" w:eastAsia="黑体" w:hAnsi="Arial" w:cs="Times New Roman"/>
      <w:b/>
      <w:bCs/>
      <w:sz w:val="24"/>
      <w:szCs w:val="24"/>
    </w:rPr>
  </w:style>
  <w:style w:type="character" w:customStyle="1" w:styleId="7Char">
    <w:name w:val="标题 7 Char"/>
    <w:link w:val="7"/>
    <w:qFormat/>
    <w:rPr>
      <w:rFonts w:ascii="Arial" w:eastAsia="宋体" w:hAnsi="Arial" w:cs="Times New Roman"/>
      <w:b/>
      <w:color w:val="000000"/>
      <w:sz w:val="15"/>
      <w:szCs w:val="20"/>
    </w:rPr>
  </w:style>
  <w:style w:type="character" w:customStyle="1" w:styleId="8Char">
    <w:name w:val="标题 8 Char"/>
    <w:link w:val="8"/>
    <w:qFormat/>
    <w:rPr>
      <w:rFonts w:ascii="仿宋_GB2312" w:eastAsia="仿宋_GB2312" w:hAnsi="Times New Roman" w:cs="Times New Roman"/>
      <w:b/>
      <w:sz w:val="24"/>
      <w:szCs w:val="20"/>
    </w:rPr>
  </w:style>
  <w:style w:type="character" w:customStyle="1" w:styleId="9Char">
    <w:name w:val="标题 9 Char"/>
    <w:link w:val="9"/>
    <w:qFormat/>
    <w:rPr>
      <w:rFonts w:ascii="Arial" w:eastAsia="黑体" w:hAnsi="Arial" w:cs="Times New Roman"/>
      <w:szCs w:val="21"/>
    </w:rPr>
  </w:style>
  <w:style w:type="character" w:customStyle="1" w:styleId="Char1">
    <w:name w:val="文档结构图 Char"/>
    <w:link w:val="a7"/>
    <w:uiPriority w:val="99"/>
    <w:semiHidden/>
    <w:qFormat/>
    <w:rPr>
      <w:rFonts w:ascii="宋体" w:eastAsia="宋体" w:hAnsi="Times New Roman" w:cs="Times New Roman"/>
      <w:sz w:val="18"/>
      <w:szCs w:val="18"/>
    </w:rPr>
  </w:style>
  <w:style w:type="character" w:customStyle="1" w:styleId="Char2">
    <w:name w:val="批注框文本 Char"/>
    <w:link w:val="a9"/>
    <w:uiPriority w:val="99"/>
    <w:semiHidden/>
    <w:qFormat/>
    <w:rPr>
      <w:rFonts w:ascii="Times New Roman" w:eastAsia="宋体" w:hAnsi="Times New Roman" w:cs="Times New Roman"/>
      <w:sz w:val="18"/>
      <w:szCs w:val="18"/>
    </w:rPr>
  </w:style>
  <w:style w:type="character" w:customStyle="1" w:styleId="12">
    <w:name w:val="明显参考1"/>
    <w:uiPriority w:val="32"/>
    <w:qFormat/>
    <w:rPr>
      <w:b/>
      <w:bCs/>
      <w:smallCaps/>
      <w:color w:val="C0504D"/>
      <w:spacing w:val="5"/>
      <w:u w:val="single"/>
    </w:rPr>
  </w:style>
  <w:style w:type="character" w:customStyle="1" w:styleId="Char5">
    <w:name w:val="标题 Char"/>
    <w:link w:val="ad"/>
    <w:uiPriority w:val="10"/>
    <w:qFormat/>
    <w:rPr>
      <w:rFonts w:ascii="Cambria" w:eastAsia="宋体" w:hAnsi="Cambria" w:cs="黑体"/>
      <w:b/>
      <w:bCs/>
      <w:sz w:val="32"/>
      <w:szCs w:val="32"/>
    </w:rPr>
  </w:style>
  <w:style w:type="character" w:customStyle="1" w:styleId="Char0">
    <w:name w:val="批注文字 Char"/>
    <w:link w:val="a4"/>
    <w:uiPriority w:val="99"/>
    <w:semiHidden/>
    <w:qFormat/>
    <w:rPr>
      <w:rFonts w:ascii="Times New Roman" w:eastAsia="宋体" w:hAnsi="Times New Roman" w:cs="Times New Roman"/>
      <w:szCs w:val="24"/>
    </w:rPr>
  </w:style>
  <w:style w:type="character" w:customStyle="1" w:styleId="Char">
    <w:name w:val="批注主题 Char"/>
    <w:link w:val="a3"/>
    <w:uiPriority w:val="99"/>
    <w:semiHidden/>
    <w:qFormat/>
    <w:rPr>
      <w:rFonts w:ascii="Times New Roman" w:eastAsia="宋体" w:hAnsi="Times New Roman" w:cs="Times New Roman"/>
      <w:b/>
      <w:bCs/>
      <w:szCs w:val="24"/>
    </w:rPr>
  </w:style>
  <w:style w:type="character" w:customStyle="1" w:styleId="tabletext1">
    <w:name w:val="tabletext1"/>
    <w:qFormat/>
    <w:rPr>
      <w:rFonts w:ascii="Arial" w:hAnsi="Arial" w:cs="Arial" w:hint="default"/>
      <w:sz w:val="20"/>
      <w:szCs w:val="20"/>
    </w:rPr>
  </w:style>
  <w:style w:type="table" w:customStyle="1" w:styleId="-11">
    <w:name w:val="浅色列表 - 强调文字颜色 11"/>
    <w:basedOn w:val="a1"/>
    <w:uiPriority w:val="61"/>
    <w:qFormat/>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paragraph" w:styleId="af3">
    <w:name w:val="List Paragraph"/>
    <w:basedOn w:val="a"/>
    <w:uiPriority w:val="99"/>
    <w:unhideWhenUsed/>
    <w:rsid w:val="00685095"/>
    <w:pPr>
      <w:ind w:firstLineChars="200" w:firstLine="420"/>
    </w:pPr>
  </w:style>
  <w:style w:type="paragraph" w:customStyle="1" w:styleId="af4">
    <w:name w:val="表格正文"/>
    <w:rsid w:val="00F0124B"/>
    <w:pPr>
      <w:spacing w:line="360" w:lineRule="auto"/>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unhideWhenUsed="0" w:qFormat="1"/>
    <w:lsdException w:name="heading 3" w:unhideWhenUsed="0" w:qFormat="1"/>
    <w:lsdException w:name="heading 4" w:unhideWhenUsed="0" w:qFormat="1"/>
    <w:lsdException w:name="heading 5" w:unhideWhenUsed="0" w:qFormat="1"/>
    <w:lsdException w:name="heading 6" w:unhideWhenUsed="0" w:qFormat="1"/>
    <w:lsdException w:name="heading 7" w:unhideWhenUsed="0" w:qFormat="1"/>
    <w:lsdException w:name="heading 8" w:unhideWhenUsed="0" w:qFormat="1"/>
    <w:lsdException w:name="heading 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lsdException w:name="toc 3"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uiPriority="99" w:qFormat="1"/>
    <w:lsdException w:name="header" w:uiPriority="99" w:qFormat="1"/>
    <w:lsdException w:name="footer" w:uiPriority="99"/>
    <w:lsdException w:name="index heading" w:semiHidden="1"/>
    <w:lsdException w:name="caption" w:unhideWhenUsed="0" w:qFormat="1"/>
    <w:lsdException w:name="table of figures" w:uiPriority="99" w:qFormat="1"/>
    <w:lsdException w:name="envelope address" w:semiHidden="1"/>
    <w:lsdException w:name="envelope return" w:semiHidden="1"/>
    <w:lsdException w:name="footnote reference" w:semiHidden="1"/>
    <w:lsdException w:name="annotation reference" w:uiPriority="99" w:qFormat="1"/>
    <w:lsdException w:name="line number" w:semiHidden="1"/>
    <w:lsdException w:name="page number" w:semiHidden="1"/>
    <w:lsdException w:name="endnote reference" w:semiHidden="1"/>
    <w:lsdException w:name="endnote text" w:semiHidden="1"/>
    <w:lsdException w:name="table of authorities" w:uiPriority="99" w:qFormat="1"/>
    <w:lsdException w:name="macro" w:semiHidden="1"/>
    <w:lsdException w:name="toa heading" w:uiPriority="99" w:qFormat="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uiPriority="99" w:qFormat="1"/>
    <w:lsdException w:name="Strong" w:uiPriority="22" w:unhideWhenUsed="0" w:qFormat="1"/>
    <w:lsdException w:name="Emphasis" w:uiPriority="20" w:unhideWhenUsed="0" w:qFormat="1"/>
    <w:lsdException w:name="Document Map" w:uiPriority="99" w:qFormat="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qFormat="1"/>
    <w:lsdException w:name="annotation subject" w:uiPriority="99"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unhideWhenUsed="0" w:qFormat="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qFormat="1"/>
    <w:lsdException w:name="Table Grid" w:uiPriority="3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390FE2"/>
    <w:pPr>
      <w:widowControl w:val="0"/>
      <w:jc w:val="both"/>
    </w:pPr>
    <w:rPr>
      <w:kern w:val="2"/>
      <w:sz w:val="21"/>
      <w:szCs w:val="24"/>
    </w:rPr>
  </w:style>
  <w:style w:type="paragraph" w:styleId="1">
    <w:name w:val="heading 1"/>
    <w:basedOn w:val="a"/>
    <w:next w:val="a"/>
    <w:link w:val="1Char"/>
    <w:qFormat/>
    <w:pPr>
      <w:keepNext/>
      <w:keepLines/>
      <w:numPr>
        <w:numId w:val="1"/>
      </w:numPr>
      <w:spacing w:before="240" w:after="240" w:line="360" w:lineRule="auto"/>
      <w:outlineLvl w:val="0"/>
    </w:pPr>
    <w:rPr>
      <w:rFonts w:ascii="楷体_GB2312" w:eastAsia="楷体_GB2312" w:hAnsi="Arial" w:cs="Arial"/>
      <w:b/>
      <w:kern w:val="44"/>
      <w:sz w:val="36"/>
      <w:szCs w:val="36"/>
    </w:rPr>
  </w:style>
  <w:style w:type="paragraph" w:styleId="2">
    <w:name w:val="heading 2"/>
    <w:basedOn w:val="a"/>
    <w:next w:val="a"/>
    <w:link w:val="2Char"/>
    <w:qFormat/>
    <w:pPr>
      <w:keepNext/>
      <w:keepLines/>
      <w:numPr>
        <w:ilvl w:val="1"/>
        <w:numId w:val="1"/>
      </w:numPr>
      <w:tabs>
        <w:tab w:val="left" w:pos="432"/>
      </w:tabs>
      <w:spacing w:before="120" w:after="120" w:line="300" w:lineRule="auto"/>
      <w:outlineLvl w:val="1"/>
    </w:pPr>
    <w:rPr>
      <w:rFonts w:ascii="楷体_GB2312" w:eastAsia="楷体_GB2312" w:hAnsi="Arial" w:cs="Arial"/>
      <w:b/>
      <w:sz w:val="30"/>
      <w:szCs w:val="20"/>
    </w:rPr>
  </w:style>
  <w:style w:type="paragraph" w:styleId="3">
    <w:name w:val="heading 3"/>
    <w:basedOn w:val="a"/>
    <w:next w:val="a"/>
    <w:link w:val="3Char"/>
    <w:qFormat/>
    <w:pPr>
      <w:keepNext/>
      <w:keepLines/>
      <w:numPr>
        <w:ilvl w:val="2"/>
        <w:numId w:val="1"/>
      </w:numPr>
      <w:tabs>
        <w:tab w:val="left" w:pos="432"/>
      </w:tabs>
      <w:spacing w:before="40" w:line="300" w:lineRule="auto"/>
      <w:outlineLvl w:val="2"/>
    </w:pPr>
    <w:rPr>
      <w:rFonts w:eastAsia="楷体_GB2312"/>
      <w:b/>
      <w:sz w:val="28"/>
      <w:szCs w:val="20"/>
    </w:rPr>
  </w:style>
  <w:style w:type="paragraph" w:styleId="4">
    <w:name w:val="heading 4"/>
    <w:basedOn w:val="a"/>
    <w:next w:val="a"/>
    <w:link w:val="4Char"/>
    <w:qFormat/>
    <w:pPr>
      <w:keepNext/>
      <w:keepLines/>
      <w:numPr>
        <w:ilvl w:val="3"/>
        <w:numId w:val="1"/>
      </w:numPr>
      <w:tabs>
        <w:tab w:val="left" w:pos="432"/>
      </w:tabs>
      <w:spacing w:before="40" w:line="300" w:lineRule="auto"/>
      <w:outlineLvl w:val="3"/>
    </w:pPr>
    <w:rPr>
      <w:rFonts w:ascii="Arial" w:eastAsia="楷体_GB2312" w:hAnsi="Arial"/>
      <w:b/>
      <w:bCs/>
      <w:color w:val="800080"/>
      <w:sz w:val="24"/>
      <w:szCs w:val="28"/>
    </w:rPr>
  </w:style>
  <w:style w:type="paragraph" w:styleId="5">
    <w:name w:val="heading 5"/>
    <w:basedOn w:val="a"/>
    <w:next w:val="a"/>
    <w:link w:val="5Char"/>
    <w:qFormat/>
    <w:pPr>
      <w:keepNext/>
      <w:keepLines/>
      <w:numPr>
        <w:ilvl w:val="4"/>
        <w:numId w:val="1"/>
      </w:numPr>
      <w:tabs>
        <w:tab w:val="left" w:pos="432"/>
      </w:tabs>
      <w:spacing w:before="280" w:after="290" w:line="376" w:lineRule="auto"/>
      <w:outlineLvl w:val="4"/>
    </w:pPr>
    <w:rPr>
      <w:bCs/>
      <w:i/>
      <w:color w:val="003366"/>
      <w:sz w:val="24"/>
    </w:rPr>
  </w:style>
  <w:style w:type="paragraph" w:styleId="6">
    <w:name w:val="heading 6"/>
    <w:basedOn w:val="a"/>
    <w:next w:val="a"/>
    <w:link w:val="6Char"/>
    <w:qFormat/>
    <w:pPr>
      <w:keepNext/>
      <w:keepLines/>
      <w:numPr>
        <w:ilvl w:val="5"/>
        <w:numId w:val="1"/>
      </w:numPr>
      <w:tabs>
        <w:tab w:val="left" w:pos="432"/>
      </w:tab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numPr>
        <w:ilvl w:val="6"/>
        <w:numId w:val="1"/>
      </w:numPr>
      <w:tabs>
        <w:tab w:val="left" w:pos="432"/>
      </w:tabs>
      <w:autoSpaceDE w:val="0"/>
      <w:autoSpaceDN w:val="0"/>
      <w:adjustRightInd w:val="0"/>
      <w:spacing w:line="288" w:lineRule="auto"/>
      <w:outlineLvl w:val="6"/>
    </w:pPr>
    <w:rPr>
      <w:rFonts w:ascii="Arial" w:hAnsi="Arial"/>
      <w:b/>
      <w:color w:val="000000"/>
      <w:sz w:val="15"/>
      <w:szCs w:val="20"/>
    </w:rPr>
  </w:style>
  <w:style w:type="paragraph" w:styleId="8">
    <w:name w:val="heading 8"/>
    <w:basedOn w:val="a"/>
    <w:next w:val="a"/>
    <w:link w:val="8Char"/>
    <w:qFormat/>
    <w:pPr>
      <w:keepNext/>
      <w:numPr>
        <w:ilvl w:val="7"/>
        <w:numId w:val="1"/>
      </w:numPr>
      <w:tabs>
        <w:tab w:val="left" w:pos="432"/>
      </w:tabs>
      <w:spacing w:line="360" w:lineRule="auto"/>
      <w:outlineLvl w:val="7"/>
    </w:pPr>
    <w:rPr>
      <w:rFonts w:ascii="仿宋_GB2312" w:eastAsia="仿宋_GB2312"/>
      <w:b/>
      <w:sz w:val="24"/>
      <w:szCs w:val="20"/>
    </w:rPr>
  </w:style>
  <w:style w:type="paragraph" w:styleId="9">
    <w:name w:val="heading 9"/>
    <w:basedOn w:val="a"/>
    <w:next w:val="a"/>
    <w:link w:val="9Char"/>
    <w:qFormat/>
    <w:pPr>
      <w:keepNext/>
      <w:keepLines/>
      <w:numPr>
        <w:ilvl w:val="8"/>
        <w:numId w:val="1"/>
      </w:numPr>
      <w:tabs>
        <w:tab w:val="left" w:pos="432"/>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table of authorities"/>
    <w:basedOn w:val="a"/>
    <w:next w:val="a"/>
    <w:uiPriority w:val="99"/>
    <w:unhideWhenUsed/>
    <w:qFormat/>
    <w:pPr>
      <w:ind w:leftChars="200" w:left="420"/>
    </w:pPr>
  </w:style>
  <w:style w:type="paragraph" w:styleId="a6">
    <w:name w:val="caption"/>
    <w:basedOn w:val="a"/>
    <w:next w:val="a"/>
    <w:qFormat/>
    <w:pPr>
      <w:spacing w:before="152" w:after="160" w:line="300" w:lineRule="auto"/>
    </w:pPr>
    <w:rPr>
      <w:rFonts w:ascii="Arial" w:eastAsia="楷体_GB2312" w:hAnsi="Arial"/>
      <w:sz w:val="24"/>
      <w:szCs w:val="20"/>
    </w:rPr>
  </w:style>
  <w:style w:type="paragraph" w:styleId="a7">
    <w:name w:val="Document Map"/>
    <w:basedOn w:val="a"/>
    <w:link w:val="Char1"/>
    <w:uiPriority w:val="99"/>
    <w:unhideWhenUsed/>
    <w:qFormat/>
    <w:rPr>
      <w:rFonts w:ascii="宋体"/>
      <w:sz w:val="18"/>
      <w:szCs w:val="18"/>
    </w:rPr>
  </w:style>
  <w:style w:type="paragraph" w:styleId="a8">
    <w:name w:val="toa heading"/>
    <w:basedOn w:val="a"/>
    <w:next w:val="a"/>
    <w:uiPriority w:val="99"/>
    <w:unhideWhenUsed/>
    <w:qFormat/>
    <w:pPr>
      <w:spacing w:before="120"/>
    </w:pPr>
    <w:rPr>
      <w:rFonts w:ascii="Cambria" w:hAnsi="Cambria" w:cs="黑体"/>
      <w:sz w:val="24"/>
    </w:rPr>
  </w:style>
  <w:style w:type="paragraph" w:styleId="30">
    <w:name w:val="toc 3"/>
    <w:basedOn w:val="a"/>
    <w:next w:val="a"/>
    <w:uiPriority w:val="39"/>
    <w:unhideWhenUsed/>
    <w:qFormat/>
    <w:pPr>
      <w:ind w:leftChars="400" w:left="840"/>
    </w:pPr>
  </w:style>
  <w:style w:type="paragraph" w:styleId="a9">
    <w:name w:val="Balloon Text"/>
    <w:basedOn w:val="a"/>
    <w:link w:val="Char2"/>
    <w:uiPriority w:val="99"/>
    <w:unhideWhenUsed/>
    <w:qFormat/>
    <w:rPr>
      <w:sz w:val="18"/>
      <w:szCs w:val="18"/>
    </w:rPr>
  </w:style>
  <w:style w:type="paragraph" w:styleId="aa">
    <w:name w:val="footer"/>
    <w:basedOn w:val="a"/>
    <w:link w:val="Char3"/>
    <w:uiPriority w:val="99"/>
    <w:unhideWhenUsed/>
    <w:pPr>
      <w:tabs>
        <w:tab w:val="center" w:pos="4153"/>
        <w:tab w:val="right" w:pos="8306"/>
      </w:tabs>
      <w:snapToGrid w:val="0"/>
      <w:jc w:val="left"/>
    </w:pPr>
    <w:rPr>
      <w:sz w:val="18"/>
      <w:szCs w:val="18"/>
    </w:rPr>
  </w:style>
  <w:style w:type="paragraph" w:styleId="ab">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c">
    <w:name w:val="table of figures"/>
    <w:basedOn w:val="a"/>
    <w:next w:val="a"/>
    <w:uiPriority w:val="99"/>
    <w:unhideWhenUsed/>
    <w:qFormat/>
    <w:pPr>
      <w:ind w:leftChars="200" w:left="200" w:hangingChars="200" w:hanging="200"/>
    </w:pPr>
  </w:style>
  <w:style w:type="paragraph" w:styleId="20">
    <w:name w:val="toc 2"/>
    <w:basedOn w:val="a"/>
    <w:next w:val="a"/>
    <w:uiPriority w:val="39"/>
    <w:unhideWhenUsed/>
    <w:pPr>
      <w:ind w:leftChars="200" w:left="420"/>
    </w:pPr>
  </w:style>
  <w:style w:type="paragraph" w:styleId="ad">
    <w:name w:val="Title"/>
    <w:basedOn w:val="a"/>
    <w:next w:val="a"/>
    <w:link w:val="Char5"/>
    <w:uiPriority w:val="10"/>
    <w:qFormat/>
    <w:pPr>
      <w:spacing w:before="240" w:after="60"/>
      <w:jc w:val="center"/>
      <w:outlineLvl w:val="0"/>
    </w:pPr>
    <w:rPr>
      <w:rFonts w:ascii="Cambria" w:hAnsi="Cambria" w:cs="黑体"/>
      <w:b/>
      <w:bCs/>
      <w:sz w:val="32"/>
      <w:szCs w:val="32"/>
    </w:rPr>
  </w:style>
  <w:style w:type="character" w:styleId="ae">
    <w:name w:val="FollowedHyperlink"/>
    <w:uiPriority w:val="99"/>
    <w:unhideWhenUsed/>
    <w:qFormat/>
    <w:rPr>
      <w:color w:val="800080"/>
      <w:u w:val="single"/>
    </w:rPr>
  </w:style>
  <w:style w:type="character" w:styleId="af">
    <w:name w:val="Hyperlink"/>
    <w:uiPriority w:val="99"/>
    <w:unhideWhenUsed/>
    <w:qFormat/>
    <w:rPr>
      <w:color w:val="0000FF"/>
      <w:u w:val="single"/>
    </w:rPr>
  </w:style>
  <w:style w:type="character" w:styleId="af0">
    <w:name w:val="annotation reference"/>
    <w:uiPriority w:val="99"/>
    <w:unhideWhenUsed/>
    <w:qFormat/>
    <w:rPr>
      <w:sz w:val="21"/>
      <w:szCs w:val="21"/>
    </w:rPr>
  </w:style>
  <w:style w:type="table" w:styleId="af1">
    <w:name w:val="Table Grid"/>
    <w:basedOn w:val="a1"/>
    <w:uiPriority w:val="3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2">
    <w:name w:val="Table Elegant"/>
    <w:basedOn w:val="a1"/>
    <w:qFormat/>
    <w:pPr>
      <w:widowControl w:val="0"/>
      <w:spacing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paragraph" w:customStyle="1" w:styleId="xl24">
    <w:name w:val="xl24"/>
    <w:basedOn w:val="a"/>
    <w:qFormat/>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spacing w:line="276" w:lineRule="auto"/>
      <w:jc w:val="left"/>
      <w:outlineLvl w:val="9"/>
    </w:pPr>
    <w:rPr>
      <w:rFonts w:ascii="Cambria" w:eastAsia="宋体" w:hAnsi="Cambria" w:cs="黑体"/>
      <w:b w:val="0"/>
      <w:bCs/>
      <w:color w:val="365F90"/>
      <w:kern w:val="0"/>
      <w:sz w:val="28"/>
      <w:szCs w:val="28"/>
      <w14:shadow w14:blurRad="50800" w14:dist="38100" w14:dir="2700000" w14:sx="100000" w14:sy="100000" w14:kx="0" w14:ky="0" w14:algn="tl">
        <w14:srgbClr w14:val="000000">
          <w14:alpha w14:val="60000"/>
        </w14:srgbClr>
      </w14:shadow>
    </w:rPr>
  </w:style>
  <w:style w:type="character" w:customStyle="1" w:styleId="Char4">
    <w:name w:val="页眉 Char"/>
    <w:link w:val="ab"/>
    <w:uiPriority w:val="99"/>
    <w:qFormat/>
    <w:rPr>
      <w:sz w:val="18"/>
      <w:szCs w:val="18"/>
    </w:rPr>
  </w:style>
  <w:style w:type="character" w:customStyle="1" w:styleId="Char3">
    <w:name w:val="页脚 Char"/>
    <w:link w:val="aa"/>
    <w:uiPriority w:val="99"/>
    <w:qFormat/>
    <w:rPr>
      <w:sz w:val="18"/>
      <w:szCs w:val="18"/>
    </w:rPr>
  </w:style>
  <w:style w:type="character" w:customStyle="1" w:styleId="1Char">
    <w:name w:val="标题 1 Char"/>
    <w:link w:val="1"/>
    <w:qFormat/>
    <w:rPr>
      <w:rFonts w:ascii="楷体_GB2312" w:eastAsia="楷体_GB2312" w:hAnsi="Arial" w:cs="Arial"/>
      <w:b/>
      <w:kern w:val="44"/>
      <w:sz w:val="36"/>
      <w:szCs w:val="36"/>
    </w:rPr>
  </w:style>
  <w:style w:type="character" w:customStyle="1" w:styleId="2Char">
    <w:name w:val="标题 2 Char"/>
    <w:link w:val="2"/>
    <w:qFormat/>
    <w:rPr>
      <w:rFonts w:ascii="楷体_GB2312" w:eastAsia="楷体_GB2312" w:hAnsi="Arial" w:cs="Arial"/>
      <w:b/>
      <w:kern w:val="2"/>
      <w:sz w:val="30"/>
    </w:rPr>
  </w:style>
  <w:style w:type="character" w:customStyle="1" w:styleId="3Char">
    <w:name w:val="标题 3 Char"/>
    <w:link w:val="3"/>
    <w:qFormat/>
    <w:rPr>
      <w:rFonts w:ascii="Times New Roman" w:eastAsia="楷体_GB2312" w:hAnsi="Times New Roman" w:cs="Times New Roman"/>
      <w:b/>
      <w:sz w:val="28"/>
      <w:szCs w:val="20"/>
    </w:rPr>
  </w:style>
  <w:style w:type="character" w:customStyle="1" w:styleId="4Char">
    <w:name w:val="标题 4 Char"/>
    <w:link w:val="4"/>
    <w:rPr>
      <w:rFonts w:ascii="Arial" w:eastAsia="楷体_GB2312" w:hAnsi="Arial" w:cs="Times New Roman"/>
      <w:b/>
      <w:bCs/>
      <w:color w:val="800080"/>
      <w:sz w:val="24"/>
      <w:szCs w:val="28"/>
    </w:rPr>
  </w:style>
  <w:style w:type="character" w:customStyle="1" w:styleId="5Char">
    <w:name w:val="标题 5 Char"/>
    <w:link w:val="5"/>
    <w:qFormat/>
    <w:rPr>
      <w:rFonts w:ascii="Times New Roman" w:eastAsia="宋体" w:hAnsi="Times New Roman" w:cs="Times New Roman"/>
      <w:bCs/>
      <w:i/>
      <w:color w:val="003366"/>
      <w:sz w:val="24"/>
      <w:szCs w:val="24"/>
    </w:rPr>
  </w:style>
  <w:style w:type="character" w:customStyle="1" w:styleId="6Char">
    <w:name w:val="标题 6 Char"/>
    <w:link w:val="6"/>
    <w:qFormat/>
    <w:rPr>
      <w:rFonts w:ascii="Arial" w:eastAsia="黑体" w:hAnsi="Arial" w:cs="Times New Roman"/>
      <w:b/>
      <w:bCs/>
      <w:sz w:val="24"/>
      <w:szCs w:val="24"/>
    </w:rPr>
  </w:style>
  <w:style w:type="character" w:customStyle="1" w:styleId="7Char">
    <w:name w:val="标题 7 Char"/>
    <w:link w:val="7"/>
    <w:qFormat/>
    <w:rPr>
      <w:rFonts w:ascii="Arial" w:eastAsia="宋体" w:hAnsi="Arial" w:cs="Times New Roman"/>
      <w:b/>
      <w:color w:val="000000"/>
      <w:sz w:val="15"/>
      <w:szCs w:val="20"/>
    </w:rPr>
  </w:style>
  <w:style w:type="character" w:customStyle="1" w:styleId="8Char">
    <w:name w:val="标题 8 Char"/>
    <w:link w:val="8"/>
    <w:qFormat/>
    <w:rPr>
      <w:rFonts w:ascii="仿宋_GB2312" w:eastAsia="仿宋_GB2312" w:hAnsi="Times New Roman" w:cs="Times New Roman"/>
      <w:b/>
      <w:sz w:val="24"/>
      <w:szCs w:val="20"/>
    </w:rPr>
  </w:style>
  <w:style w:type="character" w:customStyle="1" w:styleId="9Char">
    <w:name w:val="标题 9 Char"/>
    <w:link w:val="9"/>
    <w:qFormat/>
    <w:rPr>
      <w:rFonts w:ascii="Arial" w:eastAsia="黑体" w:hAnsi="Arial" w:cs="Times New Roman"/>
      <w:szCs w:val="21"/>
    </w:rPr>
  </w:style>
  <w:style w:type="character" w:customStyle="1" w:styleId="Char1">
    <w:name w:val="文档结构图 Char"/>
    <w:link w:val="a7"/>
    <w:uiPriority w:val="99"/>
    <w:semiHidden/>
    <w:qFormat/>
    <w:rPr>
      <w:rFonts w:ascii="宋体" w:eastAsia="宋体" w:hAnsi="Times New Roman" w:cs="Times New Roman"/>
      <w:sz w:val="18"/>
      <w:szCs w:val="18"/>
    </w:rPr>
  </w:style>
  <w:style w:type="character" w:customStyle="1" w:styleId="Char2">
    <w:name w:val="批注框文本 Char"/>
    <w:link w:val="a9"/>
    <w:uiPriority w:val="99"/>
    <w:semiHidden/>
    <w:qFormat/>
    <w:rPr>
      <w:rFonts w:ascii="Times New Roman" w:eastAsia="宋体" w:hAnsi="Times New Roman" w:cs="Times New Roman"/>
      <w:sz w:val="18"/>
      <w:szCs w:val="18"/>
    </w:rPr>
  </w:style>
  <w:style w:type="character" w:customStyle="1" w:styleId="12">
    <w:name w:val="明显参考1"/>
    <w:uiPriority w:val="32"/>
    <w:qFormat/>
    <w:rPr>
      <w:b/>
      <w:bCs/>
      <w:smallCaps/>
      <w:color w:val="C0504D"/>
      <w:spacing w:val="5"/>
      <w:u w:val="single"/>
    </w:rPr>
  </w:style>
  <w:style w:type="character" w:customStyle="1" w:styleId="Char5">
    <w:name w:val="标题 Char"/>
    <w:link w:val="ad"/>
    <w:uiPriority w:val="10"/>
    <w:qFormat/>
    <w:rPr>
      <w:rFonts w:ascii="Cambria" w:eastAsia="宋体" w:hAnsi="Cambria" w:cs="黑体"/>
      <w:b/>
      <w:bCs/>
      <w:sz w:val="32"/>
      <w:szCs w:val="32"/>
    </w:rPr>
  </w:style>
  <w:style w:type="character" w:customStyle="1" w:styleId="Char0">
    <w:name w:val="批注文字 Char"/>
    <w:link w:val="a4"/>
    <w:uiPriority w:val="99"/>
    <w:semiHidden/>
    <w:qFormat/>
    <w:rPr>
      <w:rFonts w:ascii="Times New Roman" w:eastAsia="宋体" w:hAnsi="Times New Roman" w:cs="Times New Roman"/>
      <w:szCs w:val="24"/>
    </w:rPr>
  </w:style>
  <w:style w:type="character" w:customStyle="1" w:styleId="Char">
    <w:name w:val="批注主题 Char"/>
    <w:link w:val="a3"/>
    <w:uiPriority w:val="99"/>
    <w:semiHidden/>
    <w:qFormat/>
    <w:rPr>
      <w:rFonts w:ascii="Times New Roman" w:eastAsia="宋体" w:hAnsi="Times New Roman" w:cs="Times New Roman"/>
      <w:b/>
      <w:bCs/>
      <w:szCs w:val="24"/>
    </w:rPr>
  </w:style>
  <w:style w:type="character" w:customStyle="1" w:styleId="tabletext1">
    <w:name w:val="tabletext1"/>
    <w:qFormat/>
    <w:rPr>
      <w:rFonts w:ascii="Arial" w:hAnsi="Arial" w:cs="Arial" w:hint="default"/>
      <w:sz w:val="20"/>
      <w:szCs w:val="20"/>
    </w:rPr>
  </w:style>
  <w:style w:type="table" w:customStyle="1" w:styleId="-11">
    <w:name w:val="浅色列表 - 强调文字颜色 11"/>
    <w:basedOn w:val="a1"/>
    <w:uiPriority w:val="61"/>
    <w:qFormat/>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paragraph" w:styleId="af3">
    <w:name w:val="List Paragraph"/>
    <w:basedOn w:val="a"/>
    <w:uiPriority w:val="99"/>
    <w:unhideWhenUsed/>
    <w:rsid w:val="00685095"/>
    <w:pPr>
      <w:ind w:firstLineChars="200" w:firstLine="420"/>
    </w:pPr>
  </w:style>
  <w:style w:type="paragraph" w:customStyle="1" w:styleId="af4">
    <w:name w:val="表格正文"/>
    <w:rsid w:val="00F0124B"/>
    <w:pPr>
      <w:spacing w:line="360" w:lineRule="auto"/>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15</Pages>
  <Words>936</Words>
  <Characters>5341</Characters>
  <Application>Microsoft Office Word</Application>
  <DocSecurity>0</DocSecurity>
  <Lines>44</Lines>
  <Paragraphs>12</Paragraphs>
  <ScaleCrop>false</ScaleCrop>
  <Company>北京斯福泰克科技发展有限公司  (8610)64846569/70/71  www.softtechdev.com</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[打印时忽略本页]</dc:title>
  <dc:creator>Wang Youguo</dc:creator>
  <cp:lastModifiedBy>lukesun</cp:lastModifiedBy>
  <cp:revision>17</cp:revision>
  <dcterms:created xsi:type="dcterms:W3CDTF">2019-04-29T05:17:00Z</dcterms:created>
  <dcterms:modified xsi:type="dcterms:W3CDTF">2019-04-29T07:45:00Z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