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EC" w:rsidRPr="000D1820" w:rsidRDefault="002007EC" w:rsidP="002007EC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D02B5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2007E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2007E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能力管理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2007EC" w:rsidRPr="000D1820" w:rsidRDefault="002007EC" w:rsidP="00B36162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2007EC" w:rsidRPr="00772FD9" w:rsidRDefault="00513FEC" w:rsidP="00B36162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F010DE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Pr="00A34A3E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2007EC">
        <w:rPr>
          <w:rFonts w:ascii="幼圆" w:eastAsia="幼圆" w:hAnsi="宋体"/>
          <w:b/>
          <w:color w:val="000000"/>
          <w:sz w:val="44"/>
          <w:szCs w:val="44"/>
        </w:rPr>
        <w:t>-CA</w:t>
      </w:r>
      <w:r w:rsidR="002007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2007EC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2007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2007EC" w:rsidRPr="000D1820" w:rsidRDefault="002007EC" w:rsidP="00B36162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2007EC" w:rsidRPr="00F23416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Pr="00B36162" w:rsidRDefault="001661DA" w:rsidP="00B36162">
      <w:pPr>
        <w:tabs>
          <w:tab w:val="left" w:pos="3779"/>
        </w:tabs>
        <w:jc w:val="center"/>
        <w:rPr>
          <w:rFonts w:ascii="幼圆" w:eastAsia="幼圆"/>
          <w:b/>
          <w:color w:val="EF0000"/>
          <w:sz w:val="32"/>
        </w:rPr>
      </w:pPr>
      <w:proofErr w:type="gramStart"/>
      <w:r w:rsidRPr="00B36162">
        <w:rPr>
          <w:rFonts w:ascii="幼圆" w:eastAsia="幼圆" w:hint="eastAsia"/>
          <w:b/>
          <w:color w:val="EF0000"/>
          <w:sz w:val="32"/>
          <w:highlight w:val="yellow"/>
        </w:rPr>
        <w:t>logo</w:t>
      </w:r>
      <w:proofErr w:type="gramEnd"/>
    </w:p>
    <w:p w:rsidR="002007EC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Default="002007EC" w:rsidP="00B36162">
      <w:pPr>
        <w:jc w:val="center"/>
        <w:rPr>
          <w:rFonts w:ascii="幼圆" w:eastAsia="幼圆"/>
          <w:b/>
          <w:sz w:val="32"/>
        </w:rPr>
      </w:pPr>
    </w:p>
    <w:p w:rsidR="00720413" w:rsidRDefault="00720413" w:rsidP="00B36162">
      <w:pPr>
        <w:jc w:val="center"/>
        <w:rPr>
          <w:rFonts w:ascii="幼圆" w:eastAsia="幼圆"/>
          <w:b/>
          <w:sz w:val="32"/>
        </w:rPr>
      </w:pPr>
    </w:p>
    <w:p w:rsidR="002007EC" w:rsidRPr="009E7A5F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Pr="00B36162" w:rsidRDefault="002007EC" w:rsidP="00B36162">
      <w:pPr>
        <w:tabs>
          <w:tab w:val="center" w:pos="5134"/>
          <w:tab w:val="right" w:pos="9468"/>
        </w:tabs>
        <w:spacing w:line="360" w:lineRule="auto"/>
        <w:ind w:firstLine="800"/>
        <w:jc w:val="center"/>
        <w:rPr>
          <w:rFonts w:ascii="幼圆" w:eastAsia="幼圆" w:hAnsi="宋体"/>
          <w:bCs/>
          <w:color w:val="FE0000"/>
          <w:sz w:val="40"/>
          <w:szCs w:val="40"/>
        </w:rPr>
        <w:sectPr w:rsidR="002007EC" w:rsidRPr="00B36162" w:rsidSect="001F69CF">
          <w:headerReference w:type="default" r:id="rId7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  <w:r w:rsidRPr="00B36162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B62AA" w:rsidRPr="0030453C" w:rsidTr="00045FC6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B62AA" w:rsidRPr="0030453C" w:rsidTr="00045FC6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B62AA" w:rsidRPr="00B36162" w:rsidRDefault="00BB62AA" w:rsidP="00045FC6">
            <w:pPr>
              <w:pStyle w:val="051"/>
              <w:jc w:val="center"/>
              <w:rPr>
                <w:color w:val="F60000"/>
              </w:rPr>
            </w:pPr>
            <w:r w:rsidRPr="00B3616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BB62AA" w:rsidRDefault="00BB62AA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B62AA" w:rsidRDefault="00BB62AA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2007EC" w:rsidRPr="00822C7B" w:rsidRDefault="002007EC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2007EC" w:rsidRPr="00F23416" w:rsidRDefault="002007EC" w:rsidP="002007EC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bookmarkStart w:id="1" w:name="_GoBack" w:colFirst="0" w:colLast="5"/>
            <w:r w:rsidRPr="00334AE8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  <w:color w:val="F5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2017-11-15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color w:val="F8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2017-12-13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2017-12-14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1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7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0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00000"/>
                <w:highlight w:val="yellow"/>
              </w:rPr>
              <w:t>林欣</w:t>
            </w:r>
          </w:p>
        </w:tc>
      </w:tr>
      <w:bookmarkEnd w:id="1"/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007EC" w:rsidRDefault="002007EC" w:rsidP="002007EC"/>
    <w:p w:rsidR="002007EC" w:rsidRPr="00836C1F" w:rsidRDefault="002007EC" w:rsidP="002007EC">
      <w:pPr>
        <w:rPr>
          <w:rFonts w:ascii="幼圆" w:eastAsia="幼圆" w:hAnsi="Arial" w:cs="Arial"/>
        </w:rPr>
      </w:pPr>
    </w:p>
    <w:p w:rsidR="002007EC" w:rsidRDefault="002007EC" w:rsidP="002007EC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2007EC" w:rsidSect="00F010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4A7B2D" w:rsidRDefault="004A7B2D" w:rsidP="00D8760C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</w:pPr>
      <w:r w:rsidRPr="00E34B25">
        <w:rPr>
          <w:rFonts w:ascii="幼圆" w:eastAsia="幼圆" w:hAnsi="Arial" w:cs="Arial" w:hint="eastAsia"/>
          <w:b/>
          <w:bCs/>
          <w:sz w:val="30"/>
          <w:szCs w:val="30"/>
        </w:rPr>
        <w:lastRenderedPageBreak/>
        <w:t>目  录</w:t>
      </w:r>
    </w:p>
    <w:p w:rsidR="003F023F" w:rsidRDefault="003F023F" w:rsidP="003F023F">
      <w:pPr>
        <w:rPr>
          <w:sz w:val="28"/>
          <w:szCs w:val="28"/>
        </w:rPr>
      </w:pPr>
    </w:p>
    <w:p w:rsidR="003F023F" w:rsidRPr="00043FEB" w:rsidRDefault="008A7E94" w:rsidP="008C255C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E34B25">
        <w:rPr>
          <w:rFonts w:ascii="幼圆" w:eastAsia="幼圆" w:hAnsi="Arial" w:cs="Arial" w:hint="eastAsia"/>
          <w:sz w:val="22"/>
          <w:szCs w:val="22"/>
        </w:rPr>
        <w:fldChar w:fldCharType="begin"/>
      </w:r>
      <w:r w:rsidR="004A7B2D" w:rsidRPr="00E34B25">
        <w:rPr>
          <w:rFonts w:ascii="幼圆" w:eastAsia="幼圆" w:hAnsi="Arial" w:cs="Arial" w:hint="eastAsia"/>
          <w:sz w:val="22"/>
          <w:szCs w:val="22"/>
        </w:rPr>
        <w:instrText xml:space="preserve"> TOC \o "1-3" \u </w:instrText>
      </w:r>
      <w:r w:rsidRPr="00E34B25">
        <w:rPr>
          <w:rFonts w:ascii="幼圆" w:eastAsia="幼圆" w:hAnsi="Arial" w:cs="Arial" w:hint="eastAsia"/>
          <w:sz w:val="22"/>
          <w:szCs w:val="22"/>
        </w:rPr>
        <w:fldChar w:fldCharType="separate"/>
      </w:r>
      <w:r w:rsidR="003F023F" w:rsidRPr="00F312E5">
        <w:rPr>
          <w:rFonts w:ascii="幼圆" w:eastAsia="幼圆"/>
          <w:noProof/>
        </w:rPr>
        <w:t>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="003F023F" w:rsidRPr="00F312E5">
        <w:rPr>
          <w:rFonts w:ascii="幼圆" w:eastAsia="幼圆" w:hint="eastAsia"/>
          <w:noProof/>
        </w:rPr>
        <w:t>文档介绍</w:t>
      </w:r>
      <w:r w:rsidR="003F023F">
        <w:rPr>
          <w:noProof/>
        </w:rPr>
        <w:tab/>
      </w:r>
      <w:r w:rsidR="003F023F">
        <w:rPr>
          <w:noProof/>
        </w:rPr>
        <w:fldChar w:fldCharType="begin"/>
      </w:r>
      <w:r w:rsidR="003F023F">
        <w:rPr>
          <w:noProof/>
        </w:rPr>
        <w:instrText xml:space="preserve"> PAGEREF _Toc375561564 \h </w:instrText>
      </w:r>
      <w:r w:rsidR="003F023F">
        <w:rPr>
          <w:noProof/>
        </w:rPr>
      </w:r>
      <w:r w:rsidR="003F023F">
        <w:rPr>
          <w:noProof/>
        </w:rPr>
        <w:fldChar w:fldCharType="separate"/>
      </w:r>
      <w:r w:rsidR="00B01B43">
        <w:rPr>
          <w:noProof/>
        </w:rPr>
        <w:t>3</w:t>
      </w:r>
      <w:r w:rsidR="003F023F">
        <w:rPr>
          <w:noProof/>
        </w:rPr>
        <w:fldChar w:fldCharType="end"/>
      </w:r>
    </w:p>
    <w:p w:rsidR="003F023F" w:rsidRPr="00043FEB" w:rsidRDefault="003F023F" w:rsidP="008C255C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术语、定义和缩略语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_Toc375561565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_Toc375561566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_Toc375561567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角色及职责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_Toc375561568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流程输入及输出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_Toc375561569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流程触发条件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_Toc375561570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_Toc375561571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_Toc375561572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_Toc375561573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作业流程图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_Toc375561574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流程活动说明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_Toc375561575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5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4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文件记录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_Toc375561576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5</w:t>
      </w:r>
      <w:r>
        <w:rPr>
          <w:noProof/>
        </w:rPr>
        <w:fldChar w:fldCharType="end"/>
      </w:r>
    </w:p>
    <w:p w:rsidR="004A7B2D" w:rsidRPr="00E34B25" w:rsidRDefault="008A7E94" w:rsidP="008C255C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E34B25">
        <w:rPr>
          <w:rFonts w:ascii="幼圆" w:eastAsia="幼圆" w:hAnsi="Arial" w:cs="Arial" w:hint="eastAsia"/>
          <w:sz w:val="22"/>
          <w:szCs w:val="22"/>
        </w:rPr>
        <w:fldChar w:fldCharType="end"/>
      </w:r>
      <w:r w:rsidR="002007EC">
        <w:rPr>
          <w:rFonts w:ascii="幼圆" w:eastAsia="幼圆" w:hAnsi="Arial" w:cs="Arial"/>
          <w:sz w:val="22"/>
          <w:szCs w:val="22"/>
        </w:rPr>
        <w:t xml:space="preserve"> </w:t>
      </w:r>
    </w:p>
    <w:p w:rsidR="004A7B2D" w:rsidRPr="008C255C" w:rsidRDefault="004A7B2D" w:rsidP="008C255C">
      <w:pPr>
        <w:pStyle w:val="1"/>
        <w:pageBreakBefore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2" w:name="_Toc168222587"/>
      <w:bookmarkStart w:id="3" w:name="_Toc189625046"/>
      <w:bookmarkStart w:id="4" w:name="_Toc375561564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lastRenderedPageBreak/>
        <w:t>文档介绍</w:t>
      </w:r>
      <w:bookmarkEnd w:id="2"/>
      <w:bookmarkEnd w:id="3"/>
      <w:bookmarkEnd w:id="4"/>
    </w:p>
    <w:p w:rsidR="00A324B0" w:rsidRPr="00E34B25" w:rsidRDefault="00A324B0" w:rsidP="006E3EA0">
      <w:pPr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本文档</w:t>
      </w:r>
      <w:r w:rsidR="004A7B2D" w:rsidRPr="00E34B25">
        <w:rPr>
          <w:rFonts w:ascii="幼圆" w:eastAsia="幼圆" w:hAnsi="宋体" w:cs="Arial" w:hint="eastAsia"/>
          <w:sz w:val="24"/>
        </w:rPr>
        <w:t>编写</w:t>
      </w:r>
      <w:r w:rsidRPr="00E34B25">
        <w:rPr>
          <w:rFonts w:ascii="幼圆" w:eastAsia="幼圆" w:hAnsi="宋体" w:cs="Arial" w:hint="eastAsia"/>
          <w:sz w:val="24"/>
        </w:rPr>
        <w:t>的目的是促使</w:t>
      </w:r>
      <w:r w:rsidR="00EF60B3" w:rsidRPr="00E34B25">
        <w:rPr>
          <w:rFonts w:ascii="幼圆" w:eastAsia="幼圆" w:hAnsi="宋体" w:cs="Arial" w:hint="eastAsia"/>
          <w:sz w:val="24"/>
        </w:rPr>
        <w:t>公司</w:t>
      </w:r>
      <w:r w:rsidRPr="00E34B25">
        <w:rPr>
          <w:rFonts w:ascii="幼圆" w:eastAsia="幼圆" w:hAnsi="宋体" w:cs="Arial" w:hint="eastAsia"/>
          <w:sz w:val="24"/>
        </w:rPr>
        <w:t>的</w:t>
      </w:r>
      <w:r w:rsidR="004A7B2D" w:rsidRPr="00E34B25">
        <w:rPr>
          <w:rFonts w:ascii="幼圆" w:eastAsia="幼圆" w:hAnsi="Arial" w:cs="Arial" w:hint="eastAsia"/>
          <w:sz w:val="24"/>
        </w:rPr>
        <w:t>IT</w:t>
      </w:r>
      <w:r w:rsidRPr="00E34B25">
        <w:rPr>
          <w:rFonts w:ascii="幼圆" w:eastAsia="幼圆" w:hAnsi="宋体" w:cs="Arial" w:hint="eastAsia"/>
          <w:sz w:val="24"/>
        </w:rPr>
        <w:t>服务团队对其所管理</w:t>
      </w:r>
      <w:r w:rsidR="004A7B2D" w:rsidRPr="00E34B25">
        <w:rPr>
          <w:rFonts w:ascii="幼圆" w:eastAsia="幼圆" w:hAnsi="宋体" w:cs="Arial" w:hint="eastAsia"/>
          <w:sz w:val="24"/>
        </w:rPr>
        <w:t>的</w:t>
      </w:r>
      <w:r w:rsidR="004A7B2D" w:rsidRPr="00E34B25">
        <w:rPr>
          <w:rFonts w:ascii="幼圆" w:eastAsia="幼圆" w:hAnsi="Arial" w:cs="Arial" w:hint="eastAsia"/>
          <w:sz w:val="24"/>
        </w:rPr>
        <w:t>IT</w:t>
      </w:r>
      <w:r w:rsidR="004A7B2D" w:rsidRPr="00E34B25">
        <w:rPr>
          <w:rFonts w:ascii="幼圆" w:eastAsia="幼圆" w:hAnsi="宋体" w:cs="Arial" w:hint="eastAsia"/>
          <w:sz w:val="24"/>
        </w:rPr>
        <w:t>环境有一个更清晰的了解和掌握，</w:t>
      </w:r>
      <w:r w:rsidRPr="00E34B25">
        <w:rPr>
          <w:rFonts w:ascii="幼圆" w:eastAsia="幼圆" w:hAnsi="宋体" w:cs="Arial" w:hint="eastAsia"/>
          <w:sz w:val="24"/>
        </w:rPr>
        <w:t>使其</w:t>
      </w:r>
      <w:r w:rsidR="00440223" w:rsidRPr="00E34B25">
        <w:rPr>
          <w:rFonts w:ascii="幼圆" w:eastAsia="幼圆" w:hAnsi="宋体" w:cs="Arial" w:hint="eastAsia"/>
          <w:sz w:val="24"/>
        </w:rPr>
        <w:t>能够</w:t>
      </w:r>
      <w:r w:rsidR="004A7B2D" w:rsidRPr="00E34B25">
        <w:rPr>
          <w:rFonts w:ascii="幼圆" w:eastAsia="幼圆" w:hAnsi="宋体" w:cs="Arial" w:hint="eastAsia"/>
          <w:sz w:val="24"/>
        </w:rPr>
        <w:t>在适当的时候，通过必要的工具对资源进行有效的监控，从而形成一个良好的能力管理机制，为其他管理流程提供相关信息和支持</w:t>
      </w:r>
      <w:r w:rsidRPr="00E34B25">
        <w:rPr>
          <w:rFonts w:ascii="幼圆" w:eastAsia="幼圆" w:hAnsi="宋体" w:cs="Arial" w:hint="eastAsia"/>
          <w:sz w:val="24"/>
        </w:rPr>
        <w:t>。</w:t>
      </w:r>
    </w:p>
    <w:p w:rsidR="004A7B2D" w:rsidRPr="008C255C" w:rsidRDefault="004A7B2D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5" w:name="_Toc109790286"/>
      <w:bookmarkStart w:id="6" w:name="_Toc168222590"/>
      <w:bookmarkStart w:id="7" w:name="_Toc189625049"/>
      <w:bookmarkStart w:id="8" w:name="_Toc375561565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术语、定义和缩略语</w:t>
      </w:r>
      <w:bookmarkEnd w:id="5"/>
      <w:bookmarkEnd w:id="6"/>
      <w:bookmarkEnd w:id="7"/>
      <w:bookmarkEnd w:id="8"/>
    </w:p>
    <w:tbl>
      <w:tblPr>
        <w:tblW w:w="490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964"/>
        <w:gridCol w:w="6897"/>
      </w:tblGrid>
      <w:tr w:rsidR="001B4E29" w:rsidRPr="006E3EA0" w:rsidTr="00BE4691">
        <w:trPr>
          <w:trHeight w:val="113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B4E29" w:rsidRPr="006E3EA0" w:rsidRDefault="001B4E29" w:rsidP="006E3EA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bookmarkStart w:id="9" w:name="_Toc168222591"/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术语</w:t>
            </w:r>
          </w:p>
        </w:tc>
        <w:tc>
          <w:tcPr>
            <w:tcW w:w="3892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B4E29" w:rsidRPr="006E3EA0" w:rsidRDefault="001B4E29" w:rsidP="006E3EA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定义</w:t>
            </w:r>
          </w:p>
        </w:tc>
      </w:tr>
      <w:tr w:rsidR="001B4E29" w:rsidRPr="006E3EA0" w:rsidTr="001661DA">
        <w:trPr>
          <w:trHeight w:val="113"/>
          <w:jc w:val="center"/>
        </w:trPr>
        <w:tc>
          <w:tcPr>
            <w:tcW w:w="1108" w:type="pct"/>
            <w:tcBorders>
              <w:top w:val="single" w:sz="6" w:space="0" w:color="auto"/>
            </w:tcBorders>
          </w:tcPr>
          <w:p w:rsidR="001B4E29" w:rsidRPr="006E3EA0" w:rsidRDefault="008E5C2C" w:rsidP="006E3EA0">
            <w:pPr>
              <w:pStyle w:val="affff2"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smartTag w:uri="urn:schemas-microsoft-com:office:smarttags" w:element="place">
              <w:r w:rsidRPr="006E3EA0">
                <w:rPr>
                  <w:rFonts w:ascii="幼圆" w:eastAsia="幼圆" w:hAnsi="宋体" w:cs="Arial" w:hint="eastAsia"/>
                  <w:sz w:val="22"/>
                  <w:szCs w:val="22"/>
                </w:rPr>
                <w:t>SLA</w:t>
              </w:r>
            </w:smartTag>
          </w:p>
        </w:tc>
        <w:tc>
          <w:tcPr>
            <w:tcW w:w="3892" w:type="pct"/>
            <w:tcBorders>
              <w:top w:val="single" w:sz="6" w:space="0" w:color="auto"/>
            </w:tcBorders>
          </w:tcPr>
          <w:p w:rsidR="001B4E29" w:rsidRPr="006E3EA0" w:rsidRDefault="008E5C2C" w:rsidP="006E3EA0">
            <w:pPr>
              <w:pStyle w:val="affff2"/>
              <w:keepNext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6E3EA0">
              <w:rPr>
                <w:rFonts w:ascii="幼圆" w:eastAsia="幼圆" w:hAnsi="Arial" w:cs="Arial" w:hint="eastAsia"/>
                <w:sz w:val="22"/>
                <w:szCs w:val="22"/>
              </w:rPr>
              <w:t>服务级别协议</w:t>
            </w:r>
          </w:p>
        </w:tc>
      </w:tr>
      <w:tr w:rsidR="001B4E29" w:rsidRPr="006E3EA0" w:rsidTr="006E3EA0">
        <w:trPr>
          <w:trHeight w:val="113"/>
          <w:jc w:val="center"/>
        </w:trPr>
        <w:tc>
          <w:tcPr>
            <w:tcW w:w="1108" w:type="pct"/>
          </w:tcPr>
          <w:p w:rsidR="001B4E29" w:rsidRPr="006E3EA0" w:rsidRDefault="001B4E29" w:rsidP="006E3EA0">
            <w:pPr>
              <w:pStyle w:val="affff2"/>
              <w:spacing w:line="260" w:lineRule="exact"/>
              <w:jc w:val="both"/>
              <w:rPr>
                <w:rFonts w:ascii="幼圆" w:eastAsia="幼圆" w:hAnsi="Arial" w:cs="Arial"/>
                <w:sz w:val="22"/>
                <w:szCs w:val="22"/>
              </w:rPr>
            </w:pPr>
          </w:p>
        </w:tc>
        <w:tc>
          <w:tcPr>
            <w:tcW w:w="3892" w:type="pct"/>
          </w:tcPr>
          <w:p w:rsidR="001B4E29" w:rsidRPr="006E3EA0" w:rsidRDefault="001B4E29" w:rsidP="006E3EA0">
            <w:pPr>
              <w:pStyle w:val="affff2"/>
              <w:keepNext/>
              <w:spacing w:line="260" w:lineRule="exact"/>
              <w:jc w:val="both"/>
              <w:rPr>
                <w:rFonts w:ascii="幼圆" w:eastAsia="幼圆" w:hAnsi="Arial" w:cs="Arial"/>
                <w:color w:val="FF0000"/>
                <w:sz w:val="22"/>
                <w:szCs w:val="22"/>
              </w:rPr>
            </w:pPr>
          </w:p>
        </w:tc>
      </w:tr>
    </w:tbl>
    <w:p w:rsidR="004A7B2D" w:rsidRPr="008C255C" w:rsidRDefault="008A69EB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10" w:name="_Toc375561566"/>
      <w:bookmarkStart w:id="11" w:name="_Toc189625050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内容</w:t>
      </w:r>
      <w:bookmarkEnd w:id="10"/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12" w:name="_Toc168222592"/>
      <w:bookmarkStart w:id="13" w:name="_Toc189625051"/>
      <w:bookmarkStart w:id="14" w:name="_Toc375561567"/>
      <w:bookmarkEnd w:id="9"/>
      <w:bookmarkEnd w:id="11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流程介绍</w:t>
      </w:r>
      <w:bookmarkEnd w:id="12"/>
      <w:bookmarkEnd w:id="13"/>
      <w:bookmarkEnd w:id="14"/>
    </w:p>
    <w:p w:rsidR="004A7B2D" w:rsidRPr="00E34B25" w:rsidRDefault="004A7B2D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能力管理流程执行的重要手段是对服务资源进行</w:t>
      </w:r>
      <w:r w:rsidR="0053555B" w:rsidRPr="00E34B25">
        <w:rPr>
          <w:rFonts w:ascii="幼圆" w:eastAsia="幼圆" w:hAnsi="宋体" w:cs="Arial" w:hint="eastAsia"/>
          <w:sz w:val="24"/>
        </w:rPr>
        <w:t>监测，然后提取监测数据进行分析，来掌握当前资源的服务能力，及时调整对象的配置情况，同时还可以</w:t>
      </w:r>
      <w:r w:rsidRPr="00E34B25">
        <w:rPr>
          <w:rFonts w:ascii="幼圆" w:eastAsia="幼圆" w:hAnsi="宋体" w:cs="Arial" w:hint="eastAsia"/>
          <w:sz w:val="24"/>
        </w:rPr>
        <w:t>预测未来所能提供的服务。</w:t>
      </w:r>
    </w:p>
    <w:p w:rsidR="004A7B2D" w:rsidRPr="00E34B25" w:rsidRDefault="00F45669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能力管理的</w:t>
      </w:r>
      <w:r w:rsidR="004A7B2D" w:rsidRPr="00E34B25">
        <w:rPr>
          <w:rFonts w:ascii="幼圆" w:eastAsia="幼圆" w:hAnsi="宋体" w:cs="Arial" w:hint="eastAsia"/>
          <w:sz w:val="24"/>
        </w:rPr>
        <w:t>范围</w:t>
      </w:r>
      <w:r w:rsidRPr="00E34B25">
        <w:rPr>
          <w:rFonts w:ascii="幼圆" w:eastAsia="幼圆" w:hAnsi="宋体" w:cs="Arial" w:hint="eastAsia"/>
          <w:sz w:val="24"/>
        </w:rPr>
        <w:t>可基于</w:t>
      </w:r>
      <w:r w:rsidR="004A7B2D" w:rsidRPr="00E34B25">
        <w:rPr>
          <w:rFonts w:ascii="幼圆" w:eastAsia="幼圆" w:hAnsi="宋体" w:cs="Arial" w:hint="eastAsia"/>
          <w:sz w:val="24"/>
        </w:rPr>
        <w:t>如下</w:t>
      </w:r>
      <w:r w:rsidRPr="00E34B25">
        <w:rPr>
          <w:rFonts w:ascii="幼圆" w:eastAsia="幼圆" w:hAnsi="宋体" w:cs="Arial" w:hint="eastAsia"/>
          <w:sz w:val="24"/>
        </w:rPr>
        <w:t>框架进行确定</w:t>
      </w:r>
      <w:r w:rsidR="004A7B2D" w:rsidRPr="00E34B25">
        <w:rPr>
          <w:rFonts w:ascii="幼圆" w:eastAsia="幼圆" w:hAnsi="宋体" w:cs="Arial" w:hint="eastAsia"/>
          <w:sz w:val="24"/>
        </w:rPr>
        <w:t>：</w:t>
      </w:r>
    </w:p>
    <w:p w:rsidR="000B6A66" w:rsidRPr="00E34B25" w:rsidRDefault="008A6E8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15" w:name="_Toc168222594"/>
      <w:bookmarkStart w:id="16" w:name="_Toc189625054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软件产品</w:t>
      </w:r>
    </w:p>
    <w:p w:rsidR="00AD0075" w:rsidRPr="00E34B25" w:rsidRDefault="008A6E8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技术资料</w:t>
      </w:r>
    </w:p>
    <w:p w:rsidR="005A7EE6" w:rsidRPr="00E34B25" w:rsidRDefault="005A7EE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开发运行环境</w:t>
      </w:r>
    </w:p>
    <w:p w:rsidR="00B92405" w:rsidRPr="00E34B25" w:rsidRDefault="00B92405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硬件设备</w:t>
      </w:r>
    </w:p>
    <w:p w:rsidR="009179D5" w:rsidRPr="00E34B25" w:rsidRDefault="009179D5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人力资源</w:t>
      </w:r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17" w:name="_Toc168222596"/>
      <w:bookmarkStart w:id="18" w:name="_Toc189625056"/>
      <w:bookmarkStart w:id="19" w:name="_Toc375561568"/>
      <w:bookmarkEnd w:id="15"/>
      <w:bookmarkEnd w:id="16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角色及职责</w:t>
      </w:r>
      <w:bookmarkEnd w:id="17"/>
      <w:bookmarkEnd w:id="18"/>
      <w:bookmarkEnd w:id="19"/>
    </w:p>
    <w:tbl>
      <w:tblPr>
        <w:tblW w:w="486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20" w:firstRow="1" w:lastRow="0" w:firstColumn="0" w:lastColumn="0" w:noHBand="0" w:noVBand="0"/>
      </w:tblPr>
      <w:tblGrid>
        <w:gridCol w:w="3386"/>
        <w:gridCol w:w="5410"/>
      </w:tblGrid>
      <w:tr w:rsidR="00F264BD" w:rsidRPr="006E3EA0" w:rsidTr="00BE4691">
        <w:trPr>
          <w:trHeight w:val="113"/>
          <w:jc w:val="center"/>
        </w:trPr>
        <w:tc>
          <w:tcPr>
            <w:tcW w:w="192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264BD" w:rsidRPr="006E3EA0" w:rsidRDefault="00F264BD" w:rsidP="006E3EA0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07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264BD" w:rsidRPr="006E3EA0" w:rsidRDefault="00F264BD" w:rsidP="006E3EA0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职责</w:t>
            </w:r>
          </w:p>
        </w:tc>
      </w:tr>
      <w:tr w:rsidR="00F264BD" w:rsidRPr="006E3EA0" w:rsidTr="001661DA">
        <w:trPr>
          <w:trHeight w:val="113"/>
          <w:jc w:val="center"/>
        </w:trPr>
        <w:tc>
          <w:tcPr>
            <w:tcW w:w="1925" w:type="pct"/>
            <w:tcBorders>
              <w:top w:val="single" w:sz="6" w:space="0" w:color="auto"/>
            </w:tcBorders>
            <w:vAlign w:val="center"/>
          </w:tcPr>
          <w:p w:rsidR="00F264BD" w:rsidRPr="006E3EA0" w:rsidRDefault="00FE4D6D" w:rsidP="00A33477">
            <w:pPr>
              <w:spacing w:line="260" w:lineRule="exact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服务管理小组</w:t>
            </w:r>
          </w:p>
        </w:tc>
        <w:tc>
          <w:tcPr>
            <w:tcW w:w="3075" w:type="pct"/>
            <w:tcBorders>
              <w:top w:val="single" w:sz="6" w:space="0" w:color="auto"/>
            </w:tcBorders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审核和批准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审核和批准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172D1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运行评估报告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</w:tc>
      </w:tr>
      <w:tr w:rsidR="00F264BD" w:rsidRPr="006E3EA0" w:rsidTr="00A33477">
        <w:trPr>
          <w:trHeight w:val="113"/>
          <w:jc w:val="center"/>
        </w:trPr>
        <w:tc>
          <w:tcPr>
            <w:tcW w:w="1925" w:type="pct"/>
            <w:vAlign w:val="center"/>
          </w:tcPr>
          <w:p w:rsidR="00F264BD" w:rsidRPr="006E3EA0" w:rsidRDefault="00F264BD" w:rsidP="00A33477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能力经理</w:t>
            </w:r>
          </w:p>
        </w:tc>
        <w:tc>
          <w:tcPr>
            <w:tcW w:w="3075" w:type="pct"/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 xml:space="preserve">负责能力管理流程的设计和改进，并主持能力流程改进和回顾 </w:t>
            </w:r>
          </w:p>
          <w:p w:rsidR="00F264BD" w:rsidRPr="006E3EA0" w:rsidRDefault="00F50FA3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规划、制定、管理和组织能力</w:t>
            </w:r>
            <w:r w:rsidR="00F264BD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计划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制定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172D1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评估报告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A60D51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lastRenderedPageBreak/>
              <w:t>作为业务关系能力</w:t>
            </w:r>
            <w:r w:rsidR="00F264BD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需求的接口人</w:t>
            </w:r>
          </w:p>
        </w:tc>
      </w:tr>
      <w:tr w:rsidR="00F264BD" w:rsidRPr="006E3EA0" w:rsidTr="00A33477">
        <w:trPr>
          <w:trHeight w:val="113"/>
          <w:jc w:val="center"/>
        </w:trPr>
        <w:tc>
          <w:tcPr>
            <w:tcW w:w="1925" w:type="pct"/>
            <w:vAlign w:val="center"/>
          </w:tcPr>
          <w:p w:rsidR="00F264BD" w:rsidRPr="006E3EA0" w:rsidRDefault="00F264BD" w:rsidP="00A33477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  <w:lang w:val="en-GB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  <w:lang w:val="en-GB"/>
              </w:rPr>
              <w:lastRenderedPageBreak/>
              <w:t>能力管理员</w:t>
            </w:r>
          </w:p>
        </w:tc>
        <w:tc>
          <w:tcPr>
            <w:tcW w:w="3075" w:type="pct"/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定期收集能力检测数据，分析现状与预测未来需求，编制与提交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50FA3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运行评估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对能力计划的制定提供支持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协助实施能力改进</w:t>
            </w:r>
          </w:p>
        </w:tc>
      </w:tr>
    </w:tbl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20" w:name="_Toc168222597"/>
      <w:bookmarkStart w:id="21" w:name="_Toc189625057"/>
      <w:bookmarkStart w:id="22" w:name="_Toc375561569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流程输入及输出</w:t>
      </w:r>
      <w:bookmarkEnd w:id="20"/>
      <w:bookmarkEnd w:id="21"/>
      <w:bookmarkEnd w:id="22"/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3" w:name="_Toc168222598"/>
      <w:bookmarkStart w:id="24" w:name="_Toc189625058"/>
      <w:bookmarkStart w:id="25" w:name="_Toc375561570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流程触发条件</w:t>
      </w:r>
      <w:bookmarkEnd w:id="23"/>
      <w:bookmarkEnd w:id="24"/>
      <w:bookmarkEnd w:id="25"/>
      <w:proofErr w:type="spellEnd"/>
    </w:p>
    <w:p w:rsidR="004A7B2D" w:rsidRPr="00E34B25" w:rsidRDefault="004A7B2D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以下任何一种情况发生时，应启动能力管理流程：</w:t>
      </w:r>
    </w:p>
    <w:p w:rsidR="004663D0" w:rsidRPr="00E34B25" w:rsidRDefault="004663D0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26" w:name="_Toc168222599"/>
      <w:bookmarkStart w:id="27" w:name="_Toc189625059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年初人力资源预算；</w:t>
      </w:r>
    </w:p>
    <w:p w:rsidR="000B6A66" w:rsidRPr="00E34B25" w:rsidRDefault="000C3FA7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新的</w:t>
      </w:r>
      <w:r w:rsidR="00C93442"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服务级别协议</w:t>
      </w:r>
      <w:r w:rsidR="00C93442"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启动时；</w:t>
      </w:r>
    </w:p>
    <w:p w:rsidR="000B6A66" w:rsidRPr="00E34B25" w:rsidRDefault="000C3FA7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影响系统能力的变更实施后；</w:t>
      </w:r>
    </w:p>
    <w:p w:rsidR="00120843" w:rsidRPr="00E34B25" w:rsidRDefault="00323C21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新技术、业务、法律和业务流程及其它外部变更影响系统能力时。</w:t>
      </w:r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8" w:name="_Toc375561571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输入</w:t>
      </w:r>
      <w:bookmarkEnd w:id="26"/>
      <w:bookmarkEnd w:id="27"/>
      <w:bookmarkEnd w:id="28"/>
      <w:proofErr w:type="spellEnd"/>
    </w:p>
    <w:p w:rsidR="004A7B2D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4A7B2D" w:rsidRPr="00E34B25">
        <w:rPr>
          <w:rFonts w:ascii="幼圆" w:eastAsia="幼圆" w:hAnsi="宋体" w:cs="Arial" w:hint="eastAsia"/>
          <w:sz w:val="24"/>
          <w:szCs w:val="24"/>
          <w:lang w:eastAsia="zh-CN"/>
        </w:rPr>
        <w:t>服务级别协议(SLA)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323C21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120843" w:rsidRPr="00E34B25" w:rsidRDefault="00323C21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法律、新技术、新服务、业务流程及其它内外部变更。</w:t>
      </w:r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9" w:name="_Toc168222600"/>
      <w:bookmarkStart w:id="30" w:name="_Toc189625060"/>
      <w:bookmarkStart w:id="31" w:name="_Toc375561572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输出</w:t>
      </w:r>
      <w:bookmarkEnd w:id="29"/>
      <w:bookmarkEnd w:id="30"/>
      <w:bookmarkEnd w:id="31"/>
      <w:proofErr w:type="spellEnd"/>
    </w:p>
    <w:p w:rsidR="000B6A66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32" w:name="_Toc168222601"/>
      <w:bookmarkStart w:id="33" w:name="_Toc189625061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能力计划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0B6A66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能力运行</w:t>
      </w:r>
      <w:r w:rsidR="00F172D1" w:rsidRPr="00E34B25">
        <w:rPr>
          <w:rFonts w:ascii="幼圆" w:eastAsia="幼圆" w:hAnsi="宋体" w:cs="Arial" w:hint="eastAsia"/>
          <w:sz w:val="24"/>
          <w:szCs w:val="24"/>
          <w:lang w:eastAsia="zh-CN"/>
        </w:rPr>
        <w:t>评估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报告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323C21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34" w:name="_Toc168222602"/>
      <w:bookmarkStart w:id="35" w:name="_Toc189625062"/>
      <w:bookmarkStart w:id="36" w:name="_Toc375561573"/>
      <w:bookmarkEnd w:id="32"/>
      <w:bookmarkEnd w:id="33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流程描述</w:t>
      </w:r>
      <w:bookmarkEnd w:id="34"/>
      <w:bookmarkEnd w:id="35"/>
      <w:bookmarkEnd w:id="36"/>
    </w:p>
    <w:p w:rsidR="00AC0FDE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37" w:name="_Toc168222604"/>
      <w:bookmarkStart w:id="38" w:name="_Toc189625064"/>
      <w:bookmarkStart w:id="39" w:name="_Toc375561574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作业流程图</w:t>
      </w:r>
      <w:bookmarkEnd w:id="37"/>
      <w:bookmarkEnd w:id="38"/>
      <w:bookmarkEnd w:id="39"/>
      <w:proofErr w:type="spellEnd"/>
    </w:p>
    <w:p w:rsidR="00703B86" w:rsidRPr="00703B86" w:rsidRDefault="007302F5" w:rsidP="00703B86">
      <w:r w:rsidRPr="00E34B25">
        <w:rPr>
          <w:rFonts w:hint="eastAsia"/>
        </w:rPr>
        <w:object w:dxaOrig="13320" w:dyaOrig="5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3.25pt" o:ole="">
            <v:imagedata r:id="rId14" o:title=""/>
          </v:shape>
          <o:OLEObject Type="Embed" ProgID="Visio.Drawing.11" ShapeID="_x0000_i1025" DrawAspect="Content" ObjectID="_1617377692" r:id="rId15"/>
        </w:object>
      </w:r>
      <w:bookmarkStart w:id="40" w:name="_Toc375561575"/>
    </w:p>
    <w:p w:rsidR="004068DF" w:rsidRPr="008C255C" w:rsidRDefault="004068DF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lastRenderedPageBreak/>
        <w:t>流程活动说明</w:t>
      </w:r>
      <w:bookmarkEnd w:id="40"/>
      <w:proofErr w:type="spellEnd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20" w:firstRow="1" w:lastRow="0" w:firstColumn="0" w:lastColumn="0" w:noHBand="0" w:noVBand="0"/>
      </w:tblPr>
      <w:tblGrid>
        <w:gridCol w:w="686"/>
        <w:gridCol w:w="1701"/>
        <w:gridCol w:w="1299"/>
        <w:gridCol w:w="5386"/>
      </w:tblGrid>
      <w:tr w:rsidR="004A7B2D" w:rsidRPr="00703B86" w:rsidTr="00BE4691">
        <w:trPr>
          <w:trHeight w:val="113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编码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活动</w:t>
            </w:r>
          </w:p>
        </w:tc>
        <w:tc>
          <w:tcPr>
            <w:tcW w:w="12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责任人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说明</w:t>
            </w:r>
          </w:p>
        </w:tc>
      </w:tr>
      <w:tr w:rsidR="004A7B2D" w:rsidRPr="00703B86" w:rsidTr="001661DA">
        <w:trPr>
          <w:trHeight w:val="113"/>
        </w:trPr>
        <w:tc>
          <w:tcPr>
            <w:tcW w:w="686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业务需求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分析</w:t>
            </w:r>
          </w:p>
        </w:tc>
        <w:tc>
          <w:tcPr>
            <w:tcW w:w="1299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  <w:tcBorders>
              <w:top w:val="single" w:sz="6" w:space="0" w:color="auto"/>
            </w:tcBorders>
          </w:tcPr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根据现有的能力配置项信息和系统性能参数，结合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SLA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要求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以及对应的服务级别和法律、流程等内外部变更，分析该服务对</w:t>
            </w:r>
            <w:r w:rsidR="00874CAF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公司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的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业务能力需求。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0B30E9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CA.2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能力现状分析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与差距分析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</w:tcPr>
          <w:p w:rsidR="000B30E9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分析能力现状和业务能力需求，充分了解IT基础设施及其当前和预期的能力</w:t>
            </w:r>
            <w:r w:rsidR="007E64FC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；</w:t>
            </w:r>
          </w:p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w w:val="93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w w:val="93"/>
                <w:sz w:val="22"/>
                <w:szCs w:val="22"/>
                <w:lang w:val="zh-CN"/>
              </w:rPr>
              <w:t>分析现状与需求在软硬件资源、人力资源等方面的差距。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制定能力计划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</w:tcPr>
          <w:p w:rsidR="004A7B2D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针对资源能力上的差距，制定</w:t>
            </w:r>
            <w:r w:rsidR="000B30E9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差距弥补和提升措施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，进而制定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实施能力监测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能力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5386" w:type="dxa"/>
          </w:tcPr>
          <w:p w:rsidR="004A7B2D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，对系统能力进行监测</w:t>
            </w:r>
            <w:r w:rsidR="007E64FC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0B30E9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</w:t>
            </w:r>
            <w:r w:rsidR="004A7B2D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编制能力</w:t>
            </w:r>
            <w:r w:rsidR="00BF7EAA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运行</w:t>
            </w: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评估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报告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能力经理</w:t>
            </w:r>
          </w:p>
        </w:tc>
        <w:tc>
          <w:tcPr>
            <w:tcW w:w="5386" w:type="dxa"/>
          </w:tcPr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根据能力监测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提供的信息，汇总分析，编制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7B3383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评估报告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</w:tbl>
    <w:p w:rsidR="0030422A" w:rsidRPr="008C255C" w:rsidRDefault="0080429D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41" w:name="_Toc375561576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文件</w:t>
      </w:r>
      <w:r w:rsidR="0030422A"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记录</w:t>
      </w:r>
      <w:bookmarkEnd w:id="41"/>
    </w:p>
    <w:p w:rsidR="0030422A" w:rsidRPr="00E34B25" w:rsidRDefault="00513FEC" w:rsidP="002430CF">
      <w:pPr>
        <w:pStyle w:val="Bullet"/>
        <w:numPr>
          <w:ilvl w:val="0"/>
          <w:numId w:val="0"/>
        </w:numPr>
        <w:spacing w:before="60" w:line="360" w:lineRule="auto"/>
        <w:ind w:firstLine="420"/>
        <w:rPr>
          <w:rFonts w:ascii="幼圆" w:eastAsia="幼圆" w:hAnsi="宋体" w:cs="Arial"/>
          <w:sz w:val="24"/>
          <w:szCs w:val="24"/>
          <w:lang w:eastAsia="zh-CN"/>
        </w:rPr>
      </w:pPr>
      <w:r w:rsidRPr="00F010DE">
        <w:rPr>
          <w:rFonts w:ascii="幼圆" w:eastAsia="幼圆" w:hAnsi="宋体" w:cs="Arial" w:hint="eastAsia"/>
          <w:color w:val="FF0000"/>
          <w:sz w:val="24"/>
          <w:szCs w:val="24"/>
          <w:highlight w:val="yellow"/>
          <w:lang w:eastAsia="zh-CN"/>
        </w:rPr>
        <w:t>ZRXX</w:t>
      </w:r>
      <w:r w:rsidRPr="00A34A3E">
        <w:rPr>
          <w:rFonts w:ascii="幼圆" w:eastAsia="幼圆" w:hAnsi="宋体" w:cs="Arial" w:hint="eastAsia"/>
          <w:sz w:val="24"/>
          <w:szCs w:val="24"/>
          <w:lang w:eastAsia="zh-CN"/>
        </w:rPr>
        <w:t>-20000</w:t>
      </w:r>
      <w:r w:rsidR="002430CF" w:rsidRPr="00A34A3E">
        <w:rPr>
          <w:rFonts w:ascii="幼圆" w:eastAsia="幼圆" w:hAnsi="宋体" w:cs="Arial" w:hint="eastAsia"/>
          <w:sz w:val="24"/>
          <w:szCs w:val="24"/>
          <w:lang w:eastAsia="zh-CN"/>
        </w:rPr>
        <w:t>-</w:t>
      </w:r>
      <w:r w:rsidR="002430CF" w:rsidRPr="00E34B25">
        <w:rPr>
          <w:rFonts w:ascii="幼圆" w:eastAsia="幼圆" w:hAnsi="宋体" w:cs="Arial" w:hint="eastAsia"/>
          <w:sz w:val="24"/>
          <w:szCs w:val="24"/>
          <w:lang w:eastAsia="zh-CN"/>
        </w:rPr>
        <w:t>CA-R-01 《能力计划》</w:t>
      </w:r>
    </w:p>
    <w:p w:rsidR="00A421E1" w:rsidRPr="00E34B25" w:rsidRDefault="00513FEC" w:rsidP="00F1084A">
      <w:pPr>
        <w:pStyle w:val="Bullet"/>
        <w:numPr>
          <w:ilvl w:val="0"/>
          <w:numId w:val="0"/>
        </w:numPr>
        <w:spacing w:before="60" w:line="360" w:lineRule="auto"/>
        <w:ind w:firstLine="420"/>
        <w:rPr>
          <w:rFonts w:ascii="幼圆" w:eastAsia="幼圆" w:hAnsi="宋体" w:cs="Arial"/>
          <w:sz w:val="24"/>
          <w:szCs w:val="24"/>
          <w:lang w:eastAsia="zh-CN"/>
        </w:rPr>
      </w:pPr>
      <w:r w:rsidRPr="00F010DE">
        <w:rPr>
          <w:rFonts w:ascii="幼圆" w:eastAsia="幼圆" w:hAnsi="宋体" w:cs="Arial" w:hint="eastAsia"/>
          <w:color w:val="FF0000"/>
          <w:sz w:val="24"/>
          <w:szCs w:val="24"/>
          <w:highlight w:val="yellow"/>
          <w:lang w:eastAsia="zh-CN"/>
        </w:rPr>
        <w:t>ZRXX</w:t>
      </w:r>
      <w:r w:rsidRPr="00A34A3E">
        <w:rPr>
          <w:rFonts w:ascii="幼圆" w:eastAsia="幼圆" w:hAnsi="宋体" w:cs="Arial" w:hint="eastAsia"/>
          <w:sz w:val="24"/>
          <w:szCs w:val="24"/>
          <w:lang w:eastAsia="zh-CN"/>
        </w:rPr>
        <w:t>-20000</w:t>
      </w:r>
      <w:r w:rsidR="002430CF" w:rsidRPr="00E34B25">
        <w:rPr>
          <w:rFonts w:ascii="幼圆" w:eastAsia="幼圆" w:hAnsi="宋体" w:cs="Arial" w:hint="eastAsia"/>
          <w:sz w:val="24"/>
          <w:szCs w:val="24"/>
          <w:lang w:eastAsia="zh-CN"/>
        </w:rPr>
        <w:t>-CA-R-02 《</w:t>
      </w:r>
      <w:r w:rsidR="00AA5311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</w:t>
      </w:r>
      <w:r w:rsidR="007B3383" w:rsidRPr="00E34B25">
        <w:rPr>
          <w:rFonts w:ascii="幼圆" w:eastAsia="幼圆" w:hAnsi="宋体" w:cs="Arial" w:hint="eastAsia"/>
          <w:sz w:val="24"/>
          <w:szCs w:val="24"/>
          <w:lang w:eastAsia="zh-CN"/>
        </w:rPr>
        <w:t>运行评估报告</w:t>
      </w:r>
      <w:r w:rsidR="00F1084A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</w:p>
    <w:sectPr w:rsidR="00A421E1" w:rsidRPr="00E34B25" w:rsidSect="00F010DE">
      <w:headerReference w:type="even" r:id="rId16"/>
      <w:footerReference w:type="even" r:id="rId17"/>
      <w:footerReference w:type="default" r:id="rId18"/>
      <w:headerReference w:type="first" r:id="rId19"/>
      <w:pgSz w:w="11906" w:h="16838" w:code="9"/>
      <w:pgMar w:top="1418" w:right="1418" w:bottom="1247" w:left="1418" w:header="567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A96" w:rsidRDefault="00605A96" w:rsidP="006316A4">
      <w:r>
        <w:separator/>
      </w:r>
    </w:p>
  </w:endnote>
  <w:endnote w:type="continuationSeparator" w:id="0">
    <w:p w:rsidR="00605A96" w:rsidRDefault="00605A96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Pr="00676BE1" w:rsidRDefault="002007EC" w:rsidP="00C91E07">
    <w:pPr>
      <w:pStyle w:val="a8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Pr="009C2C98" w:rsidRDefault="002007EC" w:rsidP="00C91E07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</w:t>
    </w:r>
    <w:r w:rsidRPr="009C2C98">
      <w:rPr>
        <w:rFonts w:ascii="幼圆" w:eastAsia="幼圆" w:hint="eastAsia"/>
        <w:lang w:eastAsia="zh-CN"/>
      </w:rPr>
      <w:t xml:space="preserve">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334AE8">
      <w:rPr>
        <w:rFonts w:ascii="幼圆" w:eastAsia="幼圆"/>
        <w:bCs/>
        <w:noProof/>
      </w:rPr>
      <w:t>1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334AE8">
      <w:rPr>
        <w:rFonts w:ascii="幼圆" w:eastAsia="幼圆"/>
        <w:bCs/>
        <w:noProof/>
      </w:rPr>
      <w:instrText>6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334AE8">
      <w:rPr>
        <w:rFonts w:ascii="幼圆" w:eastAsia="幼圆"/>
        <w:bCs/>
        <w:noProof/>
        <w:lang w:eastAsia="zh-CN"/>
      </w:rPr>
      <w:t>5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241" w:rsidRDefault="008A3241" w:rsidP="008A3241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</w:t>
    </w:r>
    <w:r w:rsidRPr="009C2C98">
      <w:rPr>
        <w:rFonts w:ascii="幼圆" w:eastAsia="幼圆" w:hint="eastAsia"/>
        <w:lang w:eastAsia="zh-CN"/>
      </w:rPr>
      <w:t xml:space="preserve">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</w:rPr>
      <w:t>2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</w:rPr>
      <w:instrText>6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  <w:lang w:eastAsia="zh-CN"/>
      </w:rPr>
      <w:t>5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2007EC" w:rsidRPr="008A3241" w:rsidRDefault="002007EC" w:rsidP="008A3241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727" w:rsidRPr="003F023F" w:rsidRDefault="00944727" w:rsidP="00944727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</w:t>
    </w:r>
    <w:r w:rsidRPr="009C2C98">
      <w:rPr>
        <w:rFonts w:ascii="幼圆" w:eastAsia="幼圆" w:hint="eastAsia"/>
        <w:lang w:eastAsia="zh-CN"/>
      </w:rPr>
      <w:t xml:space="preserve">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</w:rPr>
      <w:t>3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540CB5">
      <w:rPr>
        <w:rFonts w:ascii="幼圆" w:eastAsia="幼圆"/>
        <w:bCs/>
        <w:noProof/>
      </w:rPr>
      <w:instrText>7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540CB5">
      <w:rPr>
        <w:rFonts w:ascii="幼圆" w:eastAsia="幼圆"/>
        <w:bCs/>
        <w:noProof/>
        <w:lang w:eastAsia="zh-CN"/>
      </w:rPr>
      <w:t>6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00624B" w:rsidRPr="00676BE1" w:rsidRDefault="0000624B" w:rsidP="001670E4">
    <w:pPr>
      <w:pStyle w:val="a8"/>
      <w:ind w:right="360"/>
      <w:rPr>
        <w:rFonts w:ascii="Arial" w:hAnsi="Arial" w:cs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4B" w:rsidRDefault="004E3BF4" w:rsidP="003F023F">
    <w:pPr>
      <w:pStyle w:val="a8"/>
      <w:rPr>
        <w:rFonts w:ascii="幼圆" w:eastAsia="幼圆"/>
        <w:lang w:eastAsia="zh-CN"/>
      </w:rPr>
    </w:pPr>
    <w:r w:rsidRPr="004E3BF4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2007EC">
      <w:rPr>
        <w:rFonts w:ascii="幼圆" w:eastAsia="幼圆" w:hint="eastAsia"/>
        <w:lang w:eastAsia="zh-CN"/>
      </w:rPr>
      <w:t xml:space="preserve">                   </w:t>
    </w:r>
    <w:r w:rsidR="003F023F" w:rsidRPr="009C2C98">
      <w:rPr>
        <w:rFonts w:ascii="幼圆" w:eastAsia="幼圆" w:hint="eastAsia"/>
        <w:lang w:eastAsia="zh-CN"/>
      </w:rPr>
      <w:t xml:space="preserve">     </w:t>
    </w:r>
    <w:r w:rsidR="002007EC">
      <w:rPr>
        <w:rFonts w:ascii="幼圆" w:eastAsia="幼圆"/>
        <w:lang w:eastAsia="zh-CN"/>
      </w:rPr>
      <w:t xml:space="preserve">  </w:t>
    </w:r>
    <w:r w:rsidR="00BC5676">
      <w:rPr>
        <w:rFonts w:ascii="幼圆" w:eastAsia="幼圆"/>
        <w:lang w:eastAsia="zh-CN"/>
      </w:rPr>
      <w:t xml:space="preserve">      </w:t>
    </w:r>
    <w:r w:rsidR="003F023F" w:rsidRPr="009C2C98">
      <w:rPr>
        <w:rFonts w:ascii="幼圆" w:eastAsia="幼圆" w:hint="eastAsia"/>
        <w:lang w:eastAsia="zh-CN"/>
      </w:rPr>
      <w:t xml:space="preserve">                </w:t>
    </w:r>
    <w:r w:rsidR="003F023F">
      <w:rPr>
        <w:rFonts w:ascii="幼圆" w:eastAsia="幼圆" w:hint="eastAsia"/>
        <w:lang w:eastAsia="zh-CN"/>
      </w:rPr>
      <w:t xml:space="preserve">  </w:t>
    </w:r>
    <w:r w:rsidR="003F023F" w:rsidRPr="009C2C98">
      <w:rPr>
        <w:rFonts w:ascii="幼圆" w:eastAsia="幼圆" w:hint="eastAsia"/>
        <w:lang w:eastAsia="zh-CN"/>
      </w:rPr>
      <w:t xml:space="preserve">           第</w:t>
    </w:r>
    <w:r w:rsidR="003F023F" w:rsidRPr="009C2C98">
      <w:rPr>
        <w:rFonts w:ascii="幼圆" w:eastAsia="幼圆" w:hint="eastAsia"/>
        <w:lang w:val="zh-CN" w:eastAsia="zh-CN"/>
      </w:rPr>
      <w:t xml:space="preserve"> </w:t>
    </w:r>
    <w:r w:rsidR="003F023F" w:rsidRPr="009C2C98">
      <w:rPr>
        <w:rFonts w:ascii="幼圆" w:eastAsia="幼圆" w:hint="eastAsia"/>
        <w:bCs/>
      </w:rPr>
      <w:fldChar w:fldCharType="begin"/>
    </w:r>
    <w:r w:rsidR="003F023F" w:rsidRPr="009C2C98">
      <w:rPr>
        <w:rFonts w:ascii="幼圆" w:eastAsia="幼圆" w:hint="eastAsia"/>
        <w:bCs/>
      </w:rPr>
      <w:instrText>PAGE</w:instrText>
    </w:r>
    <w:r w:rsidR="003F023F" w:rsidRPr="009C2C98">
      <w:rPr>
        <w:rFonts w:ascii="幼圆" w:eastAsia="幼圆" w:hint="eastAsia"/>
        <w:bCs/>
      </w:rPr>
      <w:fldChar w:fldCharType="separate"/>
    </w:r>
    <w:r w:rsidR="00334AE8">
      <w:rPr>
        <w:rFonts w:ascii="幼圆" w:eastAsia="幼圆"/>
        <w:bCs/>
        <w:noProof/>
      </w:rPr>
      <w:t>5</w:t>
    </w:r>
    <w:r w:rsidR="003F023F" w:rsidRPr="009C2C98">
      <w:rPr>
        <w:rFonts w:ascii="幼圆" w:eastAsia="幼圆" w:hint="eastAsia"/>
        <w:bCs/>
      </w:rPr>
      <w:fldChar w:fldCharType="end"/>
    </w:r>
    <w:r w:rsidR="003F023F" w:rsidRPr="009C2C98">
      <w:rPr>
        <w:rFonts w:ascii="幼圆" w:eastAsia="幼圆" w:hint="eastAsia"/>
        <w:lang w:val="zh-CN" w:eastAsia="zh-CN"/>
      </w:rPr>
      <w:t xml:space="preserve"> 页，共 </w:t>
    </w:r>
    <w:r w:rsidR="003F023F" w:rsidRPr="009C2C98">
      <w:rPr>
        <w:rFonts w:ascii="幼圆" w:eastAsia="幼圆" w:hint="eastAsia"/>
        <w:bCs/>
      </w:rPr>
      <w:fldChar w:fldCharType="begin"/>
    </w:r>
    <w:r w:rsidR="003F023F">
      <w:rPr>
        <w:rFonts w:ascii="幼圆" w:eastAsia="幼圆" w:hint="eastAsia"/>
        <w:bCs/>
        <w:lang w:eastAsia="zh-CN"/>
      </w:rPr>
      <w:instrText>=</w:instrText>
    </w:r>
    <w:r w:rsidR="003F023F" w:rsidRPr="009C2C98">
      <w:rPr>
        <w:rFonts w:ascii="幼圆" w:eastAsia="幼圆" w:hint="eastAsia"/>
        <w:bCs/>
      </w:rPr>
      <w:fldChar w:fldCharType="begin"/>
    </w:r>
    <w:r w:rsidR="003F023F" w:rsidRPr="009C2C98">
      <w:rPr>
        <w:rFonts w:ascii="幼圆" w:eastAsia="幼圆" w:hint="eastAsia"/>
        <w:bCs/>
      </w:rPr>
      <w:instrText>NUMPAGES</w:instrText>
    </w:r>
    <w:r w:rsidR="003F023F" w:rsidRPr="009C2C98">
      <w:rPr>
        <w:rFonts w:ascii="幼圆" w:eastAsia="幼圆" w:hint="eastAsia"/>
        <w:bCs/>
      </w:rPr>
      <w:fldChar w:fldCharType="separate"/>
    </w:r>
    <w:r w:rsidR="00334AE8">
      <w:rPr>
        <w:rFonts w:ascii="幼圆" w:eastAsia="幼圆"/>
        <w:bCs/>
        <w:noProof/>
      </w:rPr>
      <w:instrText>6</w:instrText>
    </w:r>
    <w:r w:rsidR="003F023F" w:rsidRPr="009C2C98">
      <w:rPr>
        <w:rFonts w:ascii="幼圆" w:eastAsia="幼圆" w:hint="eastAsia"/>
        <w:bCs/>
      </w:rPr>
      <w:fldChar w:fldCharType="end"/>
    </w:r>
    <w:r w:rsidR="003F023F">
      <w:rPr>
        <w:rFonts w:ascii="幼圆" w:eastAsia="幼圆" w:hint="eastAsia"/>
        <w:bCs/>
        <w:lang w:eastAsia="zh-CN"/>
      </w:rPr>
      <w:instrText>-1</w:instrText>
    </w:r>
    <w:r w:rsidR="003F023F" w:rsidRPr="009C2C98">
      <w:rPr>
        <w:rFonts w:ascii="幼圆" w:eastAsia="幼圆" w:hint="eastAsia"/>
        <w:bCs/>
      </w:rPr>
      <w:fldChar w:fldCharType="separate"/>
    </w:r>
    <w:r w:rsidR="00334AE8">
      <w:rPr>
        <w:rFonts w:ascii="幼圆" w:eastAsia="幼圆"/>
        <w:bCs/>
        <w:noProof/>
        <w:lang w:eastAsia="zh-CN"/>
      </w:rPr>
      <w:t>5</w:t>
    </w:r>
    <w:r w:rsidR="003F023F" w:rsidRPr="009C2C98">
      <w:rPr>
        <w:rFonts w:ascii="幼圆" w:eastAsia="幼圆" w:hint="eastAsia"/>
        <w:bCs/>
      </w:rPr>
      <w:fldChar w:fldCharType="end"/>
    </w:r>
    <w:r w:rsidR="003F023F" w:rsidRPr="009C2C98">
      <w:rPr>
        <w:rFonts w:ascii="幼圆" w:eastAsia="幼圆" w:hint="eastAsia"/>
        <w:lang w:eastAsia="zh-CN"/>
      </w:rPr>
      <w:t xml:space="preserve"> 页</w:t>
    </w:r>
  </w:p>
  <w:p w:rsidR="00944727" w:rsidRPr="003F023F" w:rsidRDefault="00944727" w:rsidP="003F023F">
    <w:pPr>
      <w:pStyle w:val="a8"/>
      <w:rPr>
        <w:rFonts w:ascii="幼圆" w:eastAsia="幼圆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A96" w:rsidRDefault="00605A96" w:rsidP="006316A4">
      <w:r>
        <w:separator/>
      </w:r>
    </w:p>
  </w:footnote>
  <w:footnote w:type="continuationSeparator" w:id="0">
    <w:p w:rsidR="00605A96" w:rsidRDefault="00605A96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Pr="00824458" w:rsidRDefault="002007EC" w:rsidP="00824458"/>
  <w:p w:rsidR="002007EC" w:rsidRDefault="002007EC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Default="00D15320" w:rsidP="00C91E07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007EC">
      <w:rPr>
        <w:rFonts w:ascii="Verdana" w:hAnsi="Verdana" w:hint="eastAsia"/>
        <w:color w:val="000000"/>
        <w:sz w:val="20"/>
        <w:szCs w:val="20"/>
      </w:rPr>
      <w:t>文件编号</w:t>
    </w:r>
    <w:r w:rsidR="002007EC">
      <w:rPr>
        <w:rFonts w:ascii="Verdana" w:hAnsi="Verdana" w:hint="eastAsia"/>
        <w:color w:val="000000"/>
        <w:sz w:val="20"/>
        <w:szCs w:val="20"/>
      </w:rPr>
      <w:t>-</w:t>
    </w:r>
    <w:r w:rsidR="002007EC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Pr="009E7A5F" w:rsidRDefault="00513FEC" w:rsidP="00C91E07">
    <w:pPr>
      <w:jc w:val="left"/>
      <w:rPr>
        <w:rFonts w:ascii="幼圆" w:eastAsia="幼圆"/>
        <w:sz w:val="18"/>
        <w:szCs w:val="18"/>
      </w:rPr>
    </w:pPr>
    <w:r w:rsidRPr="00F010DE">
      <w:rPr>
        <w:rFonts w:ascii="幼圆" w:eastAsia="幼圆"/>
        <w:color w:val="FF0000"/>
        <w:sz w:val="18"/>
        <w:szCs w:val="18"/>
        <w:highlight w:val="yellow"/>
      </w:rPr>
      <w:t>ZRXX</w:t>
    </w:r>
    <w:r w:rsidRPr="00F010DE">
      <w:rPr>
        <w:rFonts w:ascii="幼圆" w:eastAsia="幼圆"/>
        <w:sz w:val="18"/>
        <w:szCs w:val="18"/>
      </w:rPr>
      <w:t>-20000</w:t>
    </w:r>
    <w:r w:rsidR="002007EC" w:rsidRPr="00F010DE">
      <w:rPr>
        <w:rFonts w:ascii="幼圆" w:eastAsia="幼圆" w:hint="eastAsia"/>
        <w:sz w:val="18"/>
        <w:szCs w:val="18"/>
      </w:rPr>
      <w:t>-</w:t>
    </w:r>
    <w:r w:rsidR="002007EC" w:rsidRPr="00F010DE">
      <w:rPr>
        <w:rFonts w:ascii="幼圆" w:eastAsia="幼圆"/>
        <w:sz w:val="18"/>
        <w:szCs w:val="18"/>
      </w:rPr>
      <w:t>CA</w:t>
    </w:r>
    <w:r w:rsidR="002007EC" w:rsidRPr="00F010DE">
      <w:rPr>
        <w:rFonts w:ascii="幼圆" w:eastAsia="幼圆" w:hint="eastAsia"/>
        <w:sz w:val="18"/>
        <w:szCs w:val="18"/>
      </w:rPr>
      <w:t>-P-01</w:t>
    </w:r>
    <w:r w:rsidR="002007EC" w:rsidRPr="009E7A5F">
      <w:rPr>
        <w:rFonts w:ascii="幼圆" w:eastAsia="幼圆" w:hint="eastAsia"/>
        <w:sz w:val="18"/>
        <w:szCs w:val="18"/>
      </w:rPr>
      <w:t xml:space="preserve"> </w:t>
    </w:r>
    <w:r w:rsidR="002007EC">
      <w:rPr>
        <w:rFonts w:ascii="幼圆" w:eastAsia="幼圆" w:hint="eastAsia"/>
        <w:sz w:val="18"/>
        <w:szCs w:val="18"/>
      </w:rPr>
      <w:t>能力</w:t>
    </w:r>
    <w:r w:rsidR="002007EC" w:rsidRPr="009E7A5F">
      <w:rPr>
        <w:rFonts w:ascii="幼圆" w:eastAsia="幼圆" w:hint="eastAsia"/>
        <w:sz w:val="18"/>
        <w:szCs w:val="18"/>
      </w:rPr>
      <w:t>管理程序</w:t>
    </w:r>
    <w:r w:rsidR="002007EC">
      <w:rPr>
        <w:rFonts w:ascii="幼圆" w:eastAsia="幼圆" w:hint="eastAsia"/>
        <w:sz w:val="18"/>
        <w:szCs w:val="18"/>
      </w:rPr>
      <w:t xml:space="preserve">                </w:t>
    </w:r>
    <w:r w:rsidR="002007EC">
      <w:rPr>
        <w:rFonts w:ascii="幼圆" w:eastAsia="幼圆"/>
        <w:sz w:val="18"/>
        <w:szCs w:val="18"/>
      </w:rPr>
      <w:t xml:space="preserve">   </w:t>
    </w:r>
    <w:r w:rsidR="002007EC">
      <w:rPr>
        <w:rFonts w:ascii="幼圆" w:eastAsia="幼圆" w:hint="eastAsia"/>
        <w:sz w:val="18"/>
        <w:szCs w:val="18"/>
      </w:rPr>
      <w:t xml:space="preserve">      密级：敏感        </w:t>
    </w:r>
    <w:r w:rsidR="002007EC">
      <w:rPr>
        <w:rFonts w:ascii="幼圆" w:eastAsia="幼圆"/>
        <w:sz w:val="18"/>
        <w:szCs w:val="18"/>
      </w:rPr>
      <w:t xml:space="preserve">   </w:t>
    </w:r>
    <w:r w:rsidR="002007EC">
      <w:rPr>
        <w:rFonts w:ascii="幼圆" w:eastAsia="幼圆" w:hint="eastAsia"/>
        <w:sz w:val="18"/>
        <w:szCs w:val="18"/>
      </w:rPr>
      <w:t xml:space="preserve"> </w:t>
    </w:r>
    <w:r w:rsidR="002007EC">
      <w:rPr>
        <w:rFonts w:ascii="幼圆" w:eastAsia="幼圆"/>
        <w:sz w:val="18"/>
        <w:szCs w:val="18"/>
      </w:rPr>
      <w:t xml:space="preserve">  </w:t>
    </w:r>
    <w:r w:rsidR="002007EC">
      <w:rPr>
        <w:rFonts w:ascii="幼圆" w:eastAsia="幼圆" w:hint="eastAsia"/>
        <w:sz w:val="18"/>
        <w:szCs w:val="18"/>
      </w:rPr>
      <w:t xml:space="preserve">            版本：</w:t>
    </w:r>
    <w:r w:rsidR="002007EC">
      <w:rPr>
        <w:rFonts w:ascii="幼圆" w:eastAsia="幼圆"/>
        <w:sz w:val="18"/>
        <w:szCs w:val="18"/>
      </w:rPr>
      <w:t>V1.0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58" w:rsidRPr="003F023F" w:rsidRDefault="00824458" w:rsidP="00824458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Pr="00944727">
      <w:rPr>
        <w:rFonts w:ascii="幼圆" w:eastAsia="幼圆" w:hint="eastAsia"/>
        <w:sz w:val="18"/>
        <w:szCs w:val="18"/>
        <w:highlight w:val="yellow"/>
      </w:rPr>
      <w:t>-CA-P-01</w:t>
    </w:r>
    <w:r w:rsidRPr="003F023F">
      <w:rPr>
        <w:rFonts w:ascii="幼圆" w:eastAsia="幼圆" w:hint="eastAsia"/>
        <w:sz w:val="18"/>
        <w:szCs w:val="18"/>
      </w:rPr>
      <w:t xml:space="preserve"> </w:t>
    </w:r>
    <w:r w:rsidRPr="003F023F">
      <w:rPr>
        <w:rFonts w:ascii="幼圆" w:eastAsia="幼圆" w:hint="eastAsia"/>
        <w:sz w:val="18"/>
        <w:szCs w:val="18"/>
      </w:rPr>
      <w:t>能力管理程序</w:t>
    </w:r>
    <w:r>
      <w:rPr>
        <w:rFonts w:ascii="幼圆" w:eastAsia="幼圆" w:hint="eastAsia"/>
        <w:sz w:val="18"/>
        <w:szCs w:val="18"/>
      </w:rPr>
      <w:t xml:space="preserve">                         </w:t>
    </w:r>
    <w:r>
      <w:rPr>
        <w:rFonts w:ascii="幼圆" w:eastAsia="幼圆"/>
        <w:sz w:val="18"/>
        <w:szCs w:val="18"/>
      </w:rPr>
      <w:t xml:space="preserve">          </w:t>
    </w:r>
    <w:r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 版本：</w:t>
    </w:r>
    <w:r>
      <w:rPr>
        <w:rFonts w:ascii="幼圆" w:eastAsia="幼圆"/>
        <w:sz w:val="18"/>
        <w:szCs w:val="18"/>
      </w:rPr>
      <w:t>V1.0</w:t>
    </w:r>
  </w:p>
  <w:p w:rsidR="00824458" w:rsidRDefault="00824458" w:rsidP="0082445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727" w:rsidRPr="009E7A5F" w:rsidRDefault="00513FEC" w:rsidP="00944727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="00944727" w:rsidRPr="00944727">
      <w:rPr>
        <w:rFonts w:ascii="幼圆" w:eastAsia="幼圆" w:hint="eastAsia"/>
        <w:sz w:val="18"/>
        <w:szCs w:val="18"/>
        <w:highlight w:val="yellow"/>
      </w:rPr>
      <w:t>-</w:t>
    </w:r>
    <w:r w:rsidR="00944727" w:rsidRPr="00944727">
      <w:rPr>
        <w:rFonts w:ascii="幼圆" w:eastAsia="幼圆"/>
        <w:sz w:val="18"/>
        <w:szCs w:val="18"/>
        <w:highlight w:val="yellow"/>
      </w:rPr>
      <w:t>CA</w:t>
    </w:r>
    <w:r w:rsidR="00944727" w:rsidRPr="00944727">
      <w:rPr>
        <w:rFonts w:ascii="幼圆" w:eastAsia="幼圆" w:hint="eastAsia"/>
        <w:sz w:val="18"/>
        <w:szCs w:val="18"/>
        <w:highlight w:val="yellow"/>
      </w:rPr>
      <w:t>-P-01</w:t>
    </w:r>
    <w:r w:rsidR="00944727" w:rsidRPr="009E7A5F">
      <w:rPr>
        <w:rFonts w:ascii="幼圆" w:eastAsia="幼圆" w:hint="eastAsia"/>
        <w:sz w:val="18"/>
        <w:szCs w:val="18"/>
      </w:rPr>
      <w:t xml:space="preserve"> </w:t>
    </w:r>
    <w:r w:rsidR="00944727">
      <w:rPr>
        <w:rFonts w:ascii="幼圆" w:eastAsia="幼圆" w:hint="eastAsia"/>
        <w:sz w:val="18"/>
        <w:szCs w:val="18"/>
      </w:rPr>
      <w:t>能力</w:t>
    </w:r>
    <w:r w:rsidR="00944727" w:rsidRPr="009E7A5F">
      <w:rPr>
        <w:rFonts w:ascii="幼圆" w:eastAsia="幼圆" w:hint="eastAsia"/>
        <w:sz w:val="18"/>
        <w:szCs w:val="18"/>
      </w:rPr>
      <w:t>管理程序</w:t>
    </w:r>
    <w:r w:rsidR="00944727">
      <w:rPr>
        <w:rFonts w:ascii="幼圆" w:eastAsia="幼圆" w:hint="eastAsia"/>
        <w:sz w:val="18"/>
        <w:szCs w:val="18"/>
      </w:rPr>
      <w:t xml:space="preserve">                </w:t>
    </w:r>
    <w:r w:rsidR="00944727">
      <w:rPr>
        <w:rFonts w:ascii="幼圆" w:eastAsia="幼圆"/>
        <w:sz w:val="18"/>
        <w:szCs w:val="18"/>
      </w:rPr>
      <w:t xml:space="preserve">   </w:t>
    </w:r>
    <w:r w:rsidR="00944727">
      <w:rPr>
        <w:rFonts w:ascii="幼圆" w:eastAsia="幼圆" w:hint="eastAsia"/>
        <w:sz w:val="18"/>
        <w:szCs w:val="18"/>
      </w:rPr>
      <w:t xml:space="preserve">      密级：敏感        </w:t>
    </w:r>
    <w:r w:rsidR="00944727">
      <w:rPr>
        <w:rFonts w:ascii="幼圆" w:eastAsia="幼圆"/>
        <w:sz w:val="18"/>
        <w:szCs w:val="18"/>
      </w:rPr>
      <w:t xml:space="preserve">   </w:t>
    </w:r>
    <w:r w:rsidR="00944727">
      <w:rPr>
        <w:rFonts w:ascii="幼圆" w:eastAsia="幼圆" w:hint="eastAsia"/>
        <w:sz w:val="18"/>
        <w:szCs w:val="18"/>
      </w:rPr>
      <w:t xml:space="preserve"> </w:t>
    </w:r>
    <w:r w:rsidR="00944727">
      <w:rPr>
        <w:rFonts w:ascii="幼圆" w:eastAsia="幼圆"/>
        <w:sz w:val="18"/>
        <w:szCs w:val="18"/>
      </w:rPr>
      <w:t xml:space="preserve">  </w:t>
    </w:r>
    <w:r w:rsidR="00944727">
      <w:rPr>
        <w:rFonts w:ascii="幼圆" w:eastAsia="幼圆" w:hint="eastAsia"/>
        <w:sz w:val="18"/>
        <w:szCs w:val="18"/>
      </w:rPr>
      <w:t xml:space="preserve">            版本：</w:t>
    </w:r>
    <w:r w:rsidR="00944727">
      <w:rPr>
        <w:rFonts w:ascii="幼圆" w:eastAsia="幼圆"/>
        <w:sz w:val="18"/>
        <w:szCs w:val="18"/>
      </w:rPr>
      <w:t>V1.0</w:t>
    </w:r>
  </w:p>
  <w:p w:rsidR="0000624B" w:rsidRPr="00944727" w:rsidRDefault="0000624B" w:rsidP="0094472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58" w:rsidRPr="003F023F" w:rsidRDefault="00824458" w:rsidP="00824458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Pr="00944727">
      <w:rPr>
        <w:rFonts w:ascii="幼圆" w:eastAsia="幼圆" w:hint="eastAsia"/>
        <w:sz w:val="18"/>
        <w:szCs w:val="18"/>
        <w:highlight w:val="yellow"/>
      </w:rPr>
      <w:t>-CA-P-01</w:t>
    </w:r>
    <w:r w:rsidRPr="003F023F">
      <w:rPr>
        <w:rFonts w:ascii="幼圆" w:eastAsia="幼圆" w:hint="eastAsia"/>
        <w:sz w:val="18"/>
        <w:szCs w:val="18"/>
      </w:rPr>
      <w:t xml:space="preserve"> </w:t>
    </w:r>
    <w:r w:rsidRPr="003F023F">
      <w:rPr>
        <w:rFonts w:ascii="幼圆" w:eastAsia="幼圆" w:hint="eastAsia"/>
        <w:sz w:val="18"/>
        <w:szCs w:val="18"/>
      </w:rPr>
      <w:t>能力管理程序</w:t>
    </w:r>
    <w:r>
      <w:rPr>
        <w:rFonts w:ascii="幼圆" w:eastAsia="幼圆" w:hint="eastAsia"/>
        <w:sz w:val="18"/>
        <w:szCs w:val="18"/>
      </w:rPr>
      <w:t xml:space="preserve">                         </w:t>
    </w:r>
    <w:r>
      <w:rPr>
        <w:rFonts w:ascii="幼圆" w:eastAsia="幼圆"/>
        <w:sz w:val="18"/>
        <w:szCs w:val="18"/>
      </w:rPr>
      <w:t xml:space="preserve">          </w:t>
    </w:r>
    <w:r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 版本：</w:t>
    </w:r>
    <w:r>
      <w:rPr>
        <w:rFonts w:ascii="幼圆" w:eastAsia="幼圆"/>
        <w:sz w:val="18"/>
        <w:szCs w:val="18"/>
      </w:rPr>
      <w:t>V1.0</w:t>
    </w:r>
  </w:p>
  <w:p w:rsidR="00824458" w:rsidRDefault="00824458" w:rsidP="008244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316F2"/>
    <w:multiLevelType w:val="hybridMultilevel"/>
    <w:tmpl w:val="D4961DAC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5C27E7"/>
    <w:multiLevelType w:val="multilevel"/>
    <w:tmpl w:val="1CA8D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08D7FDF"/>
    <w:multiLevelType w:val="hybridMultilevel"/>
    <w:tmpl w:val="3DDCAAD8"/>
    <w:lvl w:ilvl="0" w:tplc="0409000F">
      <w:start w:val="1"/>
      <w:numFmt w:val="bullet"/>
      <w:lvlText w:val=""/>
      <w:lvlJc w:val="left"/>
      <w:pPr>
        <w:tabs>
          <w:tab w:val="num" w:pos="780"/>
        </w:tabs>
        <w:ind w:left="780" w:hanging="419"/>
      </w:pPr>
      <w:rPr>
        <w:rFonts w:ascii="Symbol" w:hAnsi="Symbol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0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4ADB"/>
    <w:rsid w:val="0000624B"/>
    <w:rsid w:val="000105F7"/>
    <w:rsid w:val="00016257"/>
    <w:rsid w:val="000205FE"/>
    <w:rsid w:val="00021A06"/>
    <w:rsid w:val="000224CD"/>
    <w:rsid w:val="00023BC8"/>
    <w:rsid w:val="00041995"/>
    <w:rsid w:val="00042149"/>
    <w:rsid w:val="00043FEB"/>
    <w:rsid w:val="00045416"/>
    <w:rsid w:val="00045FC6"/>
    <w:rsid w:val="000517C5"/>
    <w:rsid w:val="00052E3B"/>
    <w:rsid w:val="00054BC8"/>
    <w:rsid w:val="00054E37"/>
    <w:rsid w:val="00060D63"/>
    <w:rsid w:val="0006109A"/>
    <w:rsid w:val="0006174B"/>
    <w:rsid w:val="00061854"/>
    <w:rsid w:val="0006209B"/>
    <w:rsid w:val="00064F0E"/>
    <w:rsid w:val="000655E9"/>
    <w:rsid w:val="000707ED"/>
    <w:rsid w:val="0007711F"/>
    <w:rsid w:val="000826CE"/>
    <w:rsid w:val="000837EC"/>
    <w:rsid w:val="00084B51"/>
    <w:rsid w:val="00085F6E"/>
    <w:rsid w:val="000868F5"/>
    <w:rsid w:val="00087FD2"/>
    <w:rsid w:val="000912EE"/>
    <w:rsid w:val="000924D2"/>
    <w:rsid w:val="00092FE4"/>
    <w:rsid w:val="00095217"/>
    <w:rsid w:val="000A323E"/>
    <w:rsid w:val="000A4FD9"/>
    <w:rsid w:val="000B2D55"/>
    <w:rsid w:val="000B30E9"/>
    <w:rsid w:val="000B3DE4"/>
    <w:rsid w:val="000B6A66"/>
    <w:rsid w:val="000B72FF"/>
    <w:rsid w:val="000C3FA7"/>
    <w:rsid w:val="000C4D46"/>
    <w:rsid w:val="000C6839"/>
    <w:rsid w:val="000D0F50"/>
    <w:rsid w:val="000D52F1"/>
    <w:rsid w:val="000E224A"/>
    <w:rsid w:val="000E34C7"/>
    <w:rsid w:val="000E391B"/>
    <w:rsid w:val="000E3B3E"/>
    <w:rsid w:val="000E4CD1"/>
    <w:rsid w:val="000E5189"/>
    <w:rsid w:val="000F2270"/>
    <w:rsid w:val="000F6C7C"/>
    <w:rsid w:val="000F767F"/>
    <w:rsid w:val="00103A63"/>
    <w:rsid w:val="00111F15"/>
    <w:rsid w:val="0011606B"/>
    <w:rsid w:val="00120843"/>
    <w:rsid w:val="00125CE5"/>
    <w:rsid w:val="00126AD1"/>
    <w:rsid w:val="00130BEA"/>
    <w:rsid w:val="00134DE7"/>
    <w:rsid w:val="00143906"/>
    <w:rsid w:val="0015148C"/>
    <w:rsid w:val="00154E1B"/>
    <w:rsid w:val="00156568"/>
    <w:rsid w:val="001623D9"/>
    <w:rsid w:val="001648DF"/>
    <w:rsid w:val="001661DA"/>
    <w:rsid w:val="001670E4"/>
    <w:rsid w:val="001674F3"/>
    <w:rsid w:val="00176285"/>
    <w:rsid w:val="001771ED"/>
    <w:rsid w:val="00177AA2"/>
    <w:rsid w:val="00182167"/>
    <w:rsid w:val="00183B18"/>
    <w:rsid w:val="00190072"/>
    <w:rsid w:val="00190936"/>
    <w:rsid w:val="00191D4F"/>
    <w:rsid w:val="00191E73"/>
    <w:rsid w:val="001934D1"/>
    <w:rsid w:val="00194DBB"/>
    <w:rsid w:val="001958A0"/>
    <w:rsid w:val="001B4A0E"/>
    <w:rsid w:val="001B4E29"/>
    <w:rsid w:val="001B555D"/>
    <w:rsid w:val="001B77A3"/>
    <w:rsid w:val="001B7E6B"/>
    <w:rsid w:val="001C4D2B"/>
    <w:rsid w:val="001C64F9"/>
    <w:rsid w:val="001D297F"/>
    <w:rsid w:val="001E446A"/>
    <w:rsid w:val="001E4DF6"/>
    <w:rsid w:val="001E7200"/>
    <w:rsid w:val="001F016C"/>
    <w:rsid w:val="001F1418"/>
    <w:rsid w:val="001F2035"/>
    <w:rsid w:val="001F39E3"/>
    <w:rsid w:val="001F69CF"/>
    <w:rsid w:val="002007EC"/>
    <w:rsid w:val="0020352D"/>
    <w:rsid w:val="0020432B"/>
    <w:rsid w:val="00206909"/>
    <w:rsid w:val="00211FD3"/>
    <w:rsid w:val="00217930"/>
    <w:rsid w:val="00221031"/>
    <w:rsid w:val="00232510"/>
    <w:rsid w:val="002355AF"/>
    <w:rsid w:val="00241FF4"/>
    <w:rsid w:val="00242D18"/>
    <w:rsid w:val="002430CF"/>
    <w:rsid w:val="00244538"/>
    <w:rsid w:val="00252D1A"/>
    <w:rsid w:val="002556E5"/>
    <w:rsid w:val="00261AC3"/>
    <w:rsid w:val="00266272"/>
    <w:rsid w:val="00267F8F"/>
    <w:rsid w:val="002721D1"/>
    <w:rsid w:val="002837D0"/>
    <w:rsid w:val="002841A2"/>
    <w:rsid w:val="002906F9"/>
    <w:rsid w:val="0029435E"/>
    <w:rsid w:val="0029681C"/>
    <w:rsid w:val="002A19D6"/>
    <w:rsid w:val="002A36E0"/>
    <w:rsid w:val="002A3F14"/>
    <w:rsid w:val="002A5470"/>
    <w:rsid w:val="002A6AA9"/>
    <w:rsid w:val="002A6E73"/>
    <w:rsid w:val="002A6ED7"/>
    <w:rsid w:val="002B28E4"/>
    <w:rsid w:val="002B5503"/>
    <w:rsid w:val="002C3ADD"/>
    <w:rsid w:val="002C5F2F"/>
    <w:rsid w:val="002F2E02"/>
    <w:rsid w:val="002F34FA"/>
    <w:rsid w:val="002F6CBB"/>
    <w:rsid w:val="0030256A"/>
    <w:rsid w:val="00303112"/>
    <w:rsid w:val="0030422A"/>
    <w:rsid w:val="003100B1"/>
    <w:rsid w:val="00317B0D"/>
    <w:rsid w:val="003233EF"/>
    <w:rsid w:val="00323C21"/>
    <w:rsid w:val="0032635F"/>
    <w:rsid w:val="00334AE8"/>
    <w:rsid w:val="003402C3"/>
    <w:rsid w:val="00345471"/>
    <w:rsid w:val="00347C67"/>
    <w:rsid w:val="00363BDB"/>
    <w:rsid w:val="003819BE"/>
    <w:rsid w:val="003844B6"/>
    <w:rsid w:val="0038570A"/>
    <w:rsid w:val="0038726E"/>
    <w:rsid w:val="003874B1"/>
    <w:rsid w:val="00395DCE"/>
    <w:rsid w:val="00396D3E"/>
    <w:rsid w:val="003A27E2"/>
    <w:rsid w:val="003A435E"/>
    <w:rsid w:val="003A76C2"/>
    <w:rsid w:val="003B03DC"/>
    <w:rsid w:val="003B1BD8"/>
    <w:rsid w:val="003B20A0"/>
    <w:rsid w:val="003C28C4"/>
    <w:rsid w:val="003C4080"/>
    <w:rsid w:val="003C53B6"/>
    <w:rsid w:val="003D0A2F"/>
    <w:rsid w:val="003D0D64"/>
    <w:rsid w:val="003D544A"/>
    <w:rsid w:val="003D6E73"/>
    <w:rsid w:val="003E284F"/>
    <w:rsid w:val="003E2A99"/>
    <w:rsid w:val="003E2CE7"/>
    <w:rsid w:val="003E4AC2"/>
    <w:rsid w:val="003E5846"/>
    <w:rsid w:val="003E71B4"/>
    <w:rsid w:val="003E7C57"/>
    <w:rsid w:val="003F023F"/>
    <w:rsid w:val="003F6865"/>
    <w:rsid w:val="00406309"/>
    <w:rsid w:val="004068DF"/>
    <w:rsid w:val="004070FD"/>
    <w:rsid w:val="004108E0"/>
    <w:rsid w:val="004124FC"/>
    <w:rsid w:val="00414250"/>
    <w:rsid w:val="0042146E"/>
    <w:rsid w:val="00434BD9"/>
    <w:rsid w:val="00440223"/>
    <w:rsid w:val="00452127"/>
    <w:rsid w:val="00455405"/>
    <w:rsid w:val="00456451"/>
    <w:rsid w:val="00464412"/>
    <w:rsid w:val="004663D0"/>
    <w:rsid w:val="00466FE7"/>
    <w:rsid w:val="00472AE6"/>
    <w:rsid w:val="004766F5"/>
    <w:rsid w:val="00486807"/>
    <w:rsid w:val="0048766B"/>
    <w:rsid w:val="00494944"/>
    <w:rsid w:val="00495B6B"/>
    <w:rsid w:val="004A315A"/>
    <w:rsid w:val="004A4BCB"/>
    <w:rsid w:val="004A7B2D"/>
    <w:rsid w:val="004B2594"/>
    <w:rsid w:val="004B6A45"/>
    <w:rsid w:val="004B7BC7"/>
    <w:rsid w:val="004C02A0"/>
    <w:rsid w:val="004C4A63"/>
    <w:rsid w:val="004C5226"/>
    <w:rsid w:val="004D7602"/>
    <w:rsid w:val="004D77FB"/>
    <w:rsid w:val="004D7C1F"/>
    <w:rsid w:val="004E1379"/>
    <w:rsid w:val="004E18EC"/>
    <w:rsid w:val="004E3BF4"/>
    <w:rsid w:val="004F5828"/>
    <w:rsid w:val="005050CE"/>
    <w:rsid w:val="00506BAA"/>
    <w:rsid w:val="00506C05"/>
    <w:rsid w:val="00507ACA"/>
    <w:rsid w:val="005131CC"/>
    <w:rsid w:val="00513FEC"/>
    <w:rsid w:val="0052522E"/>
    <w:rsid w:val="0053555B"/>
    <w:rsid w:val="00535C38"/>
    <w:rsid w:val="00537CF2"/>
    <w:rsid w:val="00540CB5"/>
    <w:rsid w:val="005430C8"/>
    <w:rsid w:val="005522A2"/>
    <w:rsid w:val="00552B85"/>
    <w:rsid w:val="00552EF5"/>
    <w:rsid w:val="00553A62"/>
    <w:rsid w:val="00557B5F"/>
    <w:rsid w:val="00557BAD"/>
    <w:rsid w:val="00564AA0"/>
    <w:rsid w:val="005674BD"/>
    <w:rsid w:val="0057361D"/>
    <w:rsid w:val="00573F1F"/>
    <w:rsid w:val="00582A0F"/>
    <w:rsid w:val="00586517"/>
    <w:rsid w:val="00590253"/>
    <w:rsid w:val="005924DF"/>
    <w:rsid w:val="005971CD"/>
    <w:rsid w:val="005A4A05"/>
    <w:rsid w:val="005A531F"/>
    <w:rsid w:val="005A7EE6"/>
    <w:rsid w:val="005B2CA4"/>
    <w:rsid w:val="005C2C0A"/>
    <w:rsid w:val="005C49B2"/>
    <w:rsid w:val="005D3A08"/>
    <w:rsid w:val="005D3D4C"/>
    <w:rsid w:val="005D7C8E"/>
    <w:rsid w:val="005D7F94"/>
    <w:rsid w:val="005F17D4"/>
    <w:rsid w:val="005F17F5"/>
    <w:rsid w:val="00604DD2"/>
    <w:rsid w:val="00605A96"/>
    <w:rsid w:val="00612C02"/>
    <w:rsid w:val="00614009"/>
    <w:rsid w:val="006149E7"/>
    <w:rsid w:val="006165DC"/>
    <w:rsid w:val="006219DD"/>
    <w:rsid w:val="006243DD"/>
    <w:rsid w:val="00624E28"/>
    <w:rsid w:val="006309D4"/>
    <w:rsid w:val="006316A4"/>
    <w:rsid w:val="00631A54"/>
    <w:rsid w:val="006329C7"/>
    <w:rsid w:val="0063632F"/>
    <w:rsid w:val="00636CD0"/>
    <w:rsid w:val="00641760"/>
    <w:rsid w:val="00641CC1"/>
    <w:rsid w:val="00646DAD"/>
    <w:rsid w:val="00651C52"/>
    <w:rsid w:val="00652595"/>
    <w:rsid w:val="006534C4"/>
    <w:rsid w:val="0065508A"/>
    <w:rsid w:val="00657164"/>
    <w:rsid w:val="006573A7"/>
    <w:rsid w:val="00662527"/>
    <w:rsid w:val="006642D7"/>
    <w:rsid w:val="00665F26"/>
    <w:rsid w:val="006709F5"/>
    <w:rsid w:val="006721E5"/>
    <w:rsid w:val="0067300C"/>
    <w:rsid w:val="006743F8"/>
    <w:rsid w:val="006765E7"/>
    <w:rsid w:val="00681929"/>
    <w:rsid w:val="0068369A"/>
    <w:rsid w:val="006873F9"/>
    <w:rsid w:val="00691445"/>
    <w:rsid w:val="006952F5"/>
    <w:rsid w:val="006A41B3"/>
    <w:rsid w:val="006A6F82"/>
    <w:rsid w:val="006C03C3"/>
    <w:rsid w:val="006C0DCF"/>
    <w:rsid w:val="006C7E0E"/>
    <w:rsid w:val="006D0DA4"/>
    <w:rsid w:val="006D4CED"/>
    <w:rsid w:val="006E2779"/>
    <w:rsid w:val="006E3EA0"/>
    <w:rsid w:val="006E5DA8"/>
    <w:rsid w:val="006F49C7"/>
    <w:rsid w:val="00701777"/>
    <w:rsid w:val="00703B86"/>
    <w:rsid w:val="00706C14"/>
    <w:rsid w:val="00707B3E"/>
    <w:rsid w:val="007115A9"/>
    <w:rsid w:val="00713EC5"/>
    <w:rsid w:val="00720413"/>
    <w:rsid w:val="00724D9D"/>
    <w:rsid w:val="0072775E"/>
    <w:rsid w:val="007302F5"/>
    <w:rsid w:val="007347CB"/>
    <w:rsid w:val="00737F3B"/>
    <w:rsid w:val="00741CA5"/>
    <w:rsid w:val="00745EDA"/>
    <w:rsid w:val="007574A8"/>
    <w:rsid w:val="0076043F"/>
    <w:rsid w:val="00761113"/>
    <w:rsid w:val="00762CD8"/>
    <w:rsid w:val="00776B53"/>
    <w:rsid w:val="00783BB9"/>
    <w:rsid w:val="00797CA0"/>
    <w:rsid w:val="007A1438"/>
    <w:rsid w:val="007A1BB7"/>
    <w:rsid w:val="007A2292"/>
    <w:rsid w:val="007A5813"/>
    <w:rsid w:val="007B0254"/>
    <w:rsid w:val="007B3383"/>
    <w:rsid w:val="007C077B"/>
    <w:rsid w:val="007C244E"/>
    <w:rsid w:val="007C2C98"/>
    <w:rsid w:val="007D1E1D"/>
    <w:rsid w:val="007D424C"/>
    <w:rsid w:val="007D5D85"/>
    <w:rsid w:val="007E3222"/>
    <w:rsid w:val="007E64FC"/>
    <w:rsid w:val="007E7FA9"/>
    <w:rsid w:val="007F0A3D"/>
    <w:rsid w:val="00801D9D"/>
    <w:rsid w:val="0080429D"/>
    <w:rsid w:val="008059F8"/>
    <w:rsid w:val="00822933"/>
    <w:rsid w:val="00822BCA"/>
    <w:rsid w:val="00824458"/>
    <w:rsid w:val="008244A4"/>
    <w:rsid w:val="00824D5E"/>
    <w:rsid w:val="0083105B"/>
    <w:rsid w:val="0083466E"/>
    <w:rsid w:val="00835333"/>
    <w:rsid w:val="0083760E"/>
    <w:rsid w:val="00843AAD"/>
    <w:rsid w:val="00852063"/>
    <w:rsid w:val="0085590E"/>
    <w:rsid w:val="008559D8"/>
    <w:rsid w:val="00855AF5"/>
    <w:rsid w:val="00861E6D"/>
    <w:rsid w:val="00863127"/>
    <w:rsid w:val="00863DB8"/>
    <w:rsid w:val="008663BE"/>
    <w:rsid w:val="00867F76"/>
    <w:rsid w:val="00873625"/>
    <w:rsid w:val="00874CAF"/>
    <w:rsid w:val="00884FC7"/>
    <w:rsid w:val="00886594"/>
    <w:rsid w:val="00890D72"/>
    <w:rsid w:val="00892204"/>
    <w:rsid w:val="00893071"/>
    <w:rsid w:val="00894B0B"/>
    <w:rsid w:val="00895F1B"/>
    <w:rsid w:val="008A3241"/>
    <w:rsid w:val="008A69EB"/>
    <w:rsid w:val="008A6E86"/>
    <w:rsid w:val="008A7E94"/>
    <w:rsid w:val="008B5B46"/>
    <w:rsid w:val="008B7A73"/>
    <w:rsid w:val="008C255C"/>
    <w:rsid w:val="008C6D54"/>
    <w:rsid w:val="008D35C5"/>
    <w:rsid w:val="008E05B1"/>
    <w:rsid w:val="008E319C"/>
    <w:rsid w:val="008E5C2C"/>
    <w:rsid w:val="008F1FD5"/>
    <w:rsid w:val="008F361F"/>
    <w:rsid w:val="008F680A"/>
    <w:rsid w:val="0090012B"/>
    <w:rsid w:val="00901C67"/>
    <w:rsid w:val="00902753"/>
    <w:rsid w:val="0090396D"/>
    <w:rsid w:val="009049AA"/>
    <w:rsid w:val="00906F96"/>
    <w:rsid w:val="00912113"/>
    <w:rsid w:val="009171A3"/>
    <w:rsid w:val="009179D5"/>
    <w:rsid w:val="00920598"/>
    <w:rsid w:val="009219CE"/>
    <w:rsid w:val="00923F10"/>
    <w:rsid w:val="00934CF8"/>
    <w:rsid w:val="009431CB"/>
    <w:rsid w:val="00944217"/>
    <w:rsid w:val="00944727"/>
    <w:rsid w:val="00947122"/>
    <w:rsid w:val="00950517"/>
    <w:rsid w:val="009511B0"/>
    <w:rsid w:val="00951300"/>
    <w:rsid w:val="00952EE7"/>
    <w:rsid w:val="0095627E"/>
    <w:rsid w:val="00964994"/>
    <w:rsid w:val="00973E20"/>
    <w:rsid w:val="0098005C"/>
    <w:rsid w:val="0098588B"/>
    <w:rsid w:val="00987E53"/>
    <w:rsid w:val="009A0E5E"/>
    <w:rsid w:val="009A2C40"/>
    <w:rsid w:val="009A2E45"/>
    <w:rsid w:val="009A6493"/>
    <w:rsid w:val="009B2CDD"/>
    <w:rsid w:val="009B317E"/>
    <w:rsid w:val="009C420B"/>
    <w:rsid w:val="009D0533"/>
    <w:rsid w:val="009F7411"/>
    <w:rsid w:val="00A0157B"/>
    <w:rsid w:val="00A015B0"/>
    <w:rsid w:val="00A03D13"/>
    <w:rsid w:val="00A06343"/>
    <w:rsid w:val="00A06919"/>
    <w:rsid w:val="00A17721"/>
    <w:rsid w:val="00A230F3"/>
    <w:rsid w:val="00A23C10"/>
    <w:rsid w:val="00A26A78"/>
    <w:rsid w:val="00A26B81"/>
    <w:rsid w:val="00A30915"/>
    <w:rsid w:val="00A324B0"/>
    <w:rsid w:val="00A33477"/>
    <w:rsid w:val="00A34A3E"/>
    <w:rsid w:val="00A36101"/>
    <w:rsid w:val="00A421E1"/>
    <w:rsid w:val="00A5592D"/>
    <w:rsid w:val="00A606EC"/>
    <w:rsid w:val="00A60D51"/>
    <w:rsid w:val="00A643E2"/>
    <w:rsid w:val="00A76C8A"/>
    <w:rsid w:val="00A7763F"/>
    <w:rsid w:val="00A853E4"/>
    <w:rsid w:val="00A8588F"/>
    <w:rsid w:val="00A87957"/>
    <w:rsid w:val="00A90563"/>
    <w:rsid w:val="00A93794"/>
    <w:rsid w:val="00A940C3"/>
    <w:rsid w:val="00A95518"/>
    <w:rsid w:val="00A9615C"/>
    <w:rsid w:val="00AA0664"/>
    <w:rsid w:val="00AA25C3"/>
    <w:rsid w:val="00AA4657"/>
    <w:rsid w:val="00AA5311"/>
    <w:rsid w:val="00AB6047"/>
    <w:rsid w:val="00AC0FDE"/>
    <w:rsid w:val="00AC6C37"/>
    <w:rsid w:val="00AD0075"/>
    <w:rsid w:val="00AD1D43"/>
    <w:rsid w:val="00AD23FF"/>
    <w:rsid w:val="00AD79C6"/>
    <w:rsid w:val="00AE0C99"/>
    <w:rsid w:val="00AE497E"/>
    <w:rsid w:val="00AE5257"/>
    <w:rsid w:val="00AE7601"/>
    <w:rsid w:val="00AF0AC9"/>
    <w:rsid w:val="00AF456D"/>
    <w:rsid w:val="00AF4E93"/>
    <w:rsid w:val="00B01B43"/>
    <w:rsid w:val="00B02043"/>
    <w:rsid w:val="00B031ED"/>
    <w:rsid w:val="00B07054"/>
    <w:rsid w:val="00B11156"/>
    <w:rsid w:val="00B13FA6"/>
    <w:rsid w:val="00B23A80"/>
    <w:rsid w:val="00B36162"/>
    <w:rsid w:val="00B52152"/>
    <w:rsid w:val="00B64547"/>
    <w:rsid w:val="00B7002C"/>
    <w:rsid w:val="00B71FB8"/>
    <w:rsid w:val="00B7618E"/>
    <w:rsid w:val="00B774D6"/>
    <w:rsid w:val="00B803B1"/>
    <w:rsid w:val="00B830A5"/>
    <w:rsid w:val="00B84EFA"/>
    <w:rsid w:val="00B85451"/>
    <w:rsid w:val="00B92405"/>
    <w:rsid w:val="00B972C6"/>
    <w:rsid w:val="00BA30CC"/>
    <w:rsid w:val="00BA5C8B"/>
    <w:rsid w:val="00BB4AEA"/>
    <w:rsid w:val="00BB62AA"/>
    <w:rsid w:val="00BC0701"/>
    <w:rsid w:val="00BC0FBD"/>
    <w:rsid w:val="00BC3D1A"/>
    <w:rsid w:val="00BC48E8"/>
    <w:rsid w:val="00BC5676"/>
    <w:rsid w:val="00BC78DB"/>
    <w:rsid w:val="00BD200E"/>
    <w:rsid w:val="00BD3C54"/>
    <w:rsid w:val="00BE014B"/>
    <w:rsid w:val="00BE03EB"/>
    <w:rsid w:val="00BE4691"/>
    <w:rsid w:val="00BE5C4F"/>
    <w:rsid w:val="00BE7143"/>
    <w:rsid w:val="00BF26C6"/>
    <w:rsid w:val="00BF413E"/>
    <w:rsid w:val="00BF7EAA"/>
    <w:rsid w:val="00C04C4D"/>
    <w:rsid w:val="00C072A1"/>
    <w:rsid w:val="00C1550E"/>
    <w:rsid w:val="00C235FB"/>
    <w:rsid w:val="00C26A84"/>
    <w:rsid w:val="00C349E5"/>
    <w:rsid w:val="00C37F01"/>
    <w:rsid w:val="00C45619"/>
    <w:rsid w:val="00C46904"/>
    <w:rsid w:val="00C50A11"/>
    <w:rsid w:val="00C50FC2"/>
    <w:rsid w:val="00C57353"/>
    <w:rsid w:val="00C6250F"/>
    <w:rsid w:val="00C65B52"/>
    <w:rsid w:val="00C76695"/>
    <w:rsid w:val="00C85EE1"/>
    <w:rsid w:val="00C87A25"/>
    <w:rsid w:val="00C917AA"/>
    <w:rsid w:val="00C91E07"/>
    <w:rsid w:val="00C93442"/>
    <w:rsid w:val="00C93F2B"/>
    <w:rsid w:val="00CA12CC"/>
    <w:rsid w:val="00CA299F"/>
    <w:rsid w:val="00CA6F71"/>
    <w:rsid w:val="00CB1608"/>
    <w:rsid w:val="00CB76CC"/>
    <w:rsid w:val="00CB7D8E"/>
    <w:rsid w:val="00CD007B"/>
    <w:rsid w:val="00CD05D2"/>
    <w:rsid w:val="00CD3327"/>
    <w:rsid w:val="00CD3CEB"/>
    <w:rsid w:val="00CD5AA7"/>
    <w:rsid w:val="00CE328F"/>
    <w:rsid w:val="00CE3355"/>
    <w:rsid w:val="00CE7165"/>
    <w:rsid w:val="00CF218C"/>
    <w:rsid w:val="00D00A03"/>
    <w:rsid w:val="00D0185D"/>
    <w:rsid w:val="00D02B5C"/>
    <w:rsid w:val="00D04E9D"/>
    <w:rsid w:val="00D104E1"/>
    <w:rsid w:val="00D12C4F"/>
    <w:rsid w:val="00D150B8"/>
    <w:rsid w:val="00D15320"/>
    <w:rsid w:val="00D1569C"/>
    <w:rsid w:val="00D168C1"/>
    <w:rsid w:val="00D17C13"/>
    <w:rsid w:val="00D258D9"/>
    <w:rsid w:val="00D276CA"/>
    <w:rsid w:val="00D31AC7"/>
    <w:rsid w:val="00D341EA"/>
    <w:rsid w:val="00D35B0B"/>
    <w:rsid w:val="00D4542A"/>
    <w:rsid w:val="00D45FE7"/>
    <w:rsid w:val="00D5113C"/>
    <w:rsid w:val="00D539BC"/>
    <w:rsid w:val="00D547A8"/>
    <w:rsid w:val="00D60473"/>
    <w:rsid w:val="00D613D7"/>
    <w:rsid w:val="00D67C61"/>
    <w:rsid w:val="00D755B7"/>
    <w:rsid w:val="00D76A72"/>
    <w:rsid w:val="00D76C88"/>
    <w:rsid w:val="00D822B4"/>
    <w:rsid w:val="00D86B47"/>
    <w:rsid w:val="00D8760C"/>
    <w:rsid w:val="00D90E72"/>
    <w:rsid w:val="00D94D81"/>
    <w:rsid w:val="00DA2E81"/>
    <w:rsid w:val="00DA4101"/>
    <w:rsid w:val="00DA6A53"/>
    <w:rsid w:val="00DB3C3A"/>
    <w:rsid w:val="00DB7BA2"/>
    <w:rsid w:val="00DC44EE"/>
    <w:rsid w:val="00DC6B9C"/>
    <w:rsid w:val="00DD4CEF"/>
    <w:rsid w:val="00DD4E62"/>
    <w:rsid w:val="00DD6050"/>
    <w:rsid w:val="00DE38A3"/>
    <w:rsid w:val="00DE5AD8"/>
    <w:rsid w:val="00DE7ACD"/>
    <w:rsid w:val="00DF4611"/>
    <w:rsid w:val="00DF7783"/>
    <w:rsid w:val="00E0655D"/>
    <w:rsid w:val="00E07415"/>
    <w:rsid w:val="00E103AE"/>
    <w:rsid w:val="00E10728"/>
    <w:rsid w:val="00E10933"/>
    <w:rsid w:val="00E11723"/>
    <w:rsid w:val="00E129A1"/>
    <w:rsid w:val="00E140D1"/>
    <w:rsid w:val="00E17996"/>
    <w:rsid w:val="00E26322"/>
    <w:rsid w:val="00E342B8"/>
    <w:rsid w:val="00E34B25"/>
    <w:rsid w:val="00E406FF"/>
    <w:rsid w:val="00E43737"/>
    <w:rsid w:val="00E458DB"/>
    <w:rsid w:val="00E51A41"/>
    <w:rsid w:val="00E53B32"/>
    <w:rsid w:val="00E57F56"/>
    <w:rsid w:val="00E60091"/>
    <w:rsid w:val="00E60AD0"/>
    <w:rsid w:val="00E60C5D"/>
    <w:rsid w:val="00E626DB"/>
    <w:rsid w:val="00E74AF7"/>
    <w:rsid w:val="00E80DA9"/>
    <w:rsid w:val="00E815F6"/>
    <w:rsid w:val="00EA6E06"/>
    <w:rsid w:val="00EA7FC9"/>
    <w:rsid w:val="00EB0636"/>
    <w:rsid w:val="00EB3371"/>
    <w:rsid w:val="00EB3A6D"/>
    <w:rsid w:val="00EC1100"/>
    <w:rsid w:val="00EC6D98"/>
    <w:rsid w:val="00ED0766"/>
    <w:rsid w:val="00ED3595"/>
    <w:rsid w:val="00ED776C"/>
    <w:rsid w:val="00EE6FCA"/>
    <w:rsid w:val="00EF05B4"/>
    <w:rsid w:val="00EF60B3"/>
    <w:rsid w:val="00F010DE"/>
    <w:rsid w:val="00F01FEE"/>
    <w:rsid w:val="00F03F03"/>
    <w:rsid w:val="00F1084A"/>
    <w:rsid w:val="00F111C1"/>
    <w:rsid w:val="00F123CE"/>
    <w:rsid w:val="00F148DB"/>
    <w:rsid w:val="00F15FEC"/>
    <w:rsid w:val="00F172D1"/>
    <w:rsid w:val="00F203C5"/>
    <w:rsid w:val="00F210B7"/>
    <w:rsid w:val="00F23CF8"/>
    <w:rsid w:val="00F264BD"/>
    <w:rsid w:val="00F26F64"/>
    <w:rsid w:val="00F309B7"/>
    <w:rsid w:val="00F30A95"/>
    <w:rsid w:val="00F3350C"/>
    <w:rsid w:val="00F35A5D"/>
    <w:rsid w:val="00F41700"/>
    <w:rsid w:val="00F45669"/>
    <w:rsid w:val="00F47AD1"/>
    <w:rsid w:val="00F50FA3"/>
    <w:rsid w:val="00F53727"/>
    <w:rsid w:val="00F53E18"/>
    <w:rsid w:val="00F562A1"/>
    <w:rsid w:val="00F6244B"/>
    <w:rsid w:val="00F62861"/>
    <w:rsid w:val="00F63B9A"/>
    <w:rsid w:val="00F63ED6"/>
    <w:rsid w:val="00F7377E"/>
    <w:rsid w:val="00F73994"/>
    <w:rsid w:val="00F76FA3"/>
    <w:rsid w:val="00F83BCD"/>
    <w:rsid w:val="00F84649"/>
    <w:rsid w:val="00F848EB"/>
    <w:rsid w:val="00F925A4"/>
    <w:rsid w:val="00F940A7"/>
    <w:rsid w:val="00F94EDC"/>
    <w:rsid w:val="00FA0590"/>
    <w:rsid w:val="00FA41B7"/>
    <w:rsid w:val="00FB2E68"/>
    <w:rsid w:val="00FB5D0D"/>
    <w:rsid w:val="00FC2AA2"/>
    <w:rsid w:val="00FD259E"/>
    <w:rsid w:val="00FD42B4"/>
    <w:rsid w:val="00FE4D6D"/>
    <w:rsid w:val="00FE6A66"/>
    <w:rsid w:val="00FE70AC"/>
    <w:rsid w:val="00FE7185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53077A-77AC-42EF-9B4B-C2FDDB0C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2">
    <w:name w:val="标题 5 字符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1111515">
    <w:name w:val="样式 样式 样式 样式 标题 1 + 段前: 1 行 段后: 1 行 + 小四 + 段前: 1.5 行 + 段前: 1.5 行..."/>
    <w:basedOn w:val="a2"/>
    <w:rsid w:val="00125CE5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0">
    <w:name w:val="Char Char"/>
    <w:basedOn w:val="a2"/>
    <w:rsid w:val="00F562A1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BB62AA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298</Words>
  <Characters>1703</Characters>
  <Application>Microsoft Office Word</Application>
  <DocSecurity>0</DocSecurity>
  <Lines>14</Lines>
  <Paragraphs>3</Paragraphs>
  <ScaleCrop>false</ScaleCrop>
  <Company>长东信息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6</cp:revision>
  <cp:lastPrinted>2016-12-18T16:01:00Z</cp:lastPrinted>
  <dcterms:created xsi:type="dcterms:W3CDTF">2019-04-21T10:46:00Z</dcterms:created>
  <dcterms:modified xsi:type="dcterms:W3CDTF">2019-04-21T10:48:00Z</dcterms:modified>
</cp:coreProperties>
</file>