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1D2" w:rsidRPr="00B1140D" w:rsidRDefault="007F51D2" w:rsidP="007F51D2">
      <w:pPr>
        <w:rPr>
          <w:rFonts w:ascii="宋体" w:hint="eastAsia"/>
        </w:rPr>
      </w:pPr>
      <w:bookmarkStart w:id="0" w:name="_Toc227160456"/>
    </w:p>
    <w:p w:rsidR="00692D37" w:rsidRDefault="007F51D2" w:rsidP="007F51D2">
      <w:pPr>
        <w:jc w:val="center"/>
        <w:rPr>
          <w:rFonts w:ascii="幼圆" w:eastAsia="幼圆"/>
          <w:b/>
          <w:sz w:val="72"/>
          <w:szCs w:val="72"/>
        </w:rPr>
      </w:pPr>
      <w:r w:rsidRPr="00652B74">
        <w:rPr>
          <w:rFonts w:ascii="幼圆" w:eastAsia="幼圆" w:hint="eastAsia"/>
          <w:b/>
          <w:sz w:val="72"/>
          <w:szCs w:val="72"/>
        </w:rPr>
        <w:t>信息技术服务</w:t>
      </w:r>
    </w:p>
    <w:p w:rsidR="007F51D2" w:rsidRPr="00652B74" w:rsidRDefault="007F51D2" w:rsidP="007F51D2">
      <w:pPr>
        <w:jc w:val="center"/>
        <w:rPr>
          <w:rFonts w:ascii="幼圆" w:eastAsia="幼圆"/>
          <w:b/>
          <w:sz w:val="72"/>
          <w:szCs w:val="72"/>
        </w:rPr>
      </w:pPr>
      <w:r w:rsidRPr="00652B74">
        <w:rPr>
          <w:rFonts w:ascii="幼圆" w:eastAsia="幼圆" w:hint="eastAsia"/>
          <w:b/>
          <w:sz w:val="72"/>
          <w:szCs w:val="72"/>
        </w:rPr>
        <w:t>管理体系</w:t>
      </w:r>
    </w:p>
    <w:p w:rsidR="007F51D2" w:rsidRDefault="007F51D2" w:rsidP="007F51D2">
      <w:pPr>
        <w:jc w:val="center"/>
        <w:rPr>
          <w:rFonts w:ascii="幼圆" w:eastAsia="幼圆"/>
          <w:b/>
          <w:sz w:val="72"/>
          <w:szCs w:val="72"/>
        </w:rPr>
      </w:pPr>
      <w:r w:rsidRPr="00652B74">
        <w:rPr>
          <w:rFonts w:ascii="幼圆" w:eastAsia="幼圆" w:hint="eastAsia"/>
          <w:b/>
          <w:sz w:val="72"/>
          <w:szCs w:val="72"/>
        </w:rPr>
        <w:t>设计和转化新服务或变更服务管理程序</w:t>
      </w:r>
    </w:p>
    <w:p w:rsidR="007F51D2" w:rsidRPr="00A13133" w:rsidRDefault="00AE4525" w:rsidP="00AE4525">
      <w:pPr>
        <w:jc w:val="center"/>
        <w:rPr>
          <w:rFonts w:ascii="幼圆" w:eastAsia="幼圆"/>
          <w:b/>
          <w:sz w:val="52"/>
          <w:szCs w:val="52"/>
        </w:rPr>
      </w:pPr>
      <w:r w:rsidRPr="000E00D2">
        <w:rPr>
          <w:rFonts w:ascii="幼圆" w:eastAsia="幼圆" w:hint="eastAsia"/>
          <w:b/>
          <w:color w:val="FF0000"/>
          <w:sz w:val="52"/>
          <w:szCs w:val="52"/>
          <w:highlight w:val="yellow"/>
        </w:rPr>
        <w:t>ZRXX</w:t>
      </w:r>
      <w:r w:rsidRPr="00A13133">
        <w:rPr>
          <w:rFonts w:ascii="幼圆" w:eastAsia="幼圆" w:hint="eastAsia"/>
          <w:b/>
          <w:sz w:val="52"/>
          <w:szCs w:val="52"/>
        </w:rPr>
        <w:t>-20000-NS-P-01</w:t>
      </w:r>
    </w:p>
    <w:p w:rsidR="00886FCB" w:rsidRPr="000D1820" w:rsidRDefault="00886FCB" w:rsidP="00886FCB">
      <w:pPr>
        <w:ind w:leftChars="15" w:left="31"/>
        <w:rPr>
          <w:rFonts w:ascii="幼圆" w:eastAsia="幼圆" w:hAnsi="宋体"/>
          <w:b/>
          <w:color w:val="000000"/>
          <w:sz w:val="44"/>
          <w:szCs w:val="44"/>
        </w:rPr>
      </w:pPr>
    </w:p>
    <w:p w:rsidR="00886FCB" w:rsidRDefault="00886FCB" w:rsidP="00886FCB">
      <w:pPr>
        <w:rPr>
          <w:rFonts w:ascii="幼圆" w:eastAsia="幼圆"/>
          <w:b/>
          <w:sz w:val="32"/>
        </w:rPr>
      </w:pPr>
    </w:p>
    <w:p w:rsidR="00886FCB" w:rsidRDefault="00886FCB" w:rsidP="00886FCB">
      <w:pPr>
        <w:rPr>
          <w:rFonts w:ascii="幼圆" w:eastAsia="幼圆"/>
          <w:b/>
          <w:sz w:val="32"/>
        </w:rPr>
      </w:pPr>
    </w:p>
    <w:p w:rsidR="00886FCB" w:rsidRDefault="00886FCB" w:rsidP="00886FCB">
      <w:pPr>
        <w:rPr>
          <w:rFonts w:ascii="幼圆" w:eastAsia="幼圆"/>
          <w:b/>
          <w:sz w:val="32"/>
        </w:rPr>
      </w:pPr>
    </w:p>
    <w:p w:rsidR="00886FCB" w:rsidRPr="00867F7E" w:rsidRDefault="00886FCB" w:rsidP="00886FCB">
      <w:pPr>
        <w:jc w:val="center"/>
        <w:rPr>
          <w:rFonts w:ascii="幼圆" w:eastAsia="幼圆"/>
          <w:b/>
          <w:color w:val="EF0000"/>
          <w:sz w:val="32"/>
        </w:rPr>
      </w:pPr>
      <w:r w:rsidRPr="00867F7E">
        <w:rPr>
          <w:rFonts w:ascii="幼圆" w:eastAsia="幼圆" w:hint="eastAsia"/>
          <w:b/>
          <w:color w:val="EF0000"/>
          <w:sz w:val="32"/>
          <w:highlight w:val="yellow"/>
        </w:rPr>
        <w:t>logo</w:t>
      </w:r>
    </w:p>
    <w:p w:rsidR="00886FCB" w:rsidRDefault="00886FCB" w:rsidP="00886FCB">
      <w:pPr>
        <w:rPr>
          <w:rFonts w:ascii="幼圆" w:eastAsia="幼圆"/>
          <w:b/>
          <w:sz w:val="32"/>
        </w:rPr>
      </w:pPr>
    </w:p>
    <w:p w:rsidR="00886FCB" w:rsidRPr="00F23416" w:rsidRDefault="00886FCB" w:rsidP="00886FCB">
      <w:pPr>
        <w:rPr>
          <w:rFonts w:ascii="幼圆" w:eastAsia="幼圆"/>
          <w:b/>
          <w:sz w:val="32"/>
        </w:rPr>
      </w:pPr>
    </w:p>
    <w:p w:rsidR="00886FCB" w:rsidRDefault="00886FCB" w:rsidP="00886FCB">
      <w:pPr>
        <w:rPr>
          <w:rFonts w:ascii="幼圆" w:eastAsia="幼圆"/>
          <w:b/>
          <w:sz w:val="32"/>
        </w:rPr>
      </w:pPr>
    </w:p>
    <w:p w:rsidR="00886FCB" w:rsidRPr="00343D18" w:rsidRDefault="00886FCB" w:rsidP="00886FCB">
      <w:pPr>
        <w:spacing w:line="360" w:lineRule="auto"/>
        <w:jc w:val="center"/>
        <w:rPr>
          <w:rFonts w:ascii="幼圆" w:eastAsia="幼圆" w:hAnsi="宋体"/>
          <w:bCs/>
          <w:color w:val="FE0000"/>
          <w:sz w:val="52"/>
          <w:szCs w:val="52"/>
        </w:rPr>
      </w:pPr>
      <w:r w:rsidRPr="004C2CFB">
        <w:rPr>
          <w:rFonts w:ascii="幼圆" w:eastAsia="幼圆" w:hAnsi="宋体" w:hint="eastAsia"/>
          <w:bCs/>
          <w:color w:val="FE0000"/>
          <w:sz w:val="52"/>
          <w:szCs w:val="52"/>
          <w:highlight w:val="yellow"/>
        </w:rPr>
        <w:t>广东科技有限公司</w:t>
      </w:r>
    </w:p>
    <w:p w:rsidR="007F51D2" w:rsidRPr="00886FCB" w:rsidRDefault="007F51D2" w:rsidP="00B30FFC">
      <w:pPr>
        <w:widowControl/>
        <w:ind w:firstLineChars="567" w:firstLine="1191"/>
        <w:jc w:val="left"/>
        <w:sectPr w:rsidR="007F51D2" w:rsidRPr="00886FCB" w:rsidSect="00F65BAC">
          <w:headerReference w:type="even" r:id="rId7"/>
          <w:headerReference w:type="default" r:id="rId8"/>
          <w:footerReference w:type="even" r:id="rId9"/>
          <w:footerReference w:type="default" r:id="rId10"/>
          <w:headerReference w:type="first" r:id="rId11"/>
          <w:footerReference w:type="first" r:id="rId12"/>
          <w:pgSz w:w="11906" w:h="16838"/>
          <w:pgMar w:top="1418" w:right="1418" w:bottom="1247" w:left="1418" w:header="567" w:footer="567" w:gutter="0"/>
          <w:cols w:space="720"/>
          <w:docGrid w:type="lines" w:linePitch="312"/>
        </w:sectPr>
      </w:pPr>
    </w:p>
    <w:tbl>
      <w:tblPr>
        <w:tblpPr w:leftFromText="180" w:rightFromText="180" w:vertAnchor="page" w:horzAnchor="margin" w:tblpXSpec="center" w:tblpY="151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1168"/>
        <w:gridCol w:w="1985"/>
        <w:gridCol w:w="2268"/>
        <w:gridCol w:w="1984"/>
      </w:tblGrid>
      <w:tr w:rsidR="00652B74" w:rsidTr="00652B74">
        <w:trPr>
          <w:trHeight w:val="454"/>
        </w:trPr>
        <w:tc>
          <w:tcPr>
            <w:tcW w:w="1775" w:type="dxa"/>
            <w:tcBorders>
              <w:top w:val="single" w:sz="4" w:space="0" w:color="auto"/>
              <w:left w:val="single" w:sz="4" w:space="0" w:color="auto"/>
              <w:bottom w:val="single" w:sz="4" w:space="0" w:color="auto"/>
              <w:right w:val="single" w:sz="4" w:space="0" w:color="auto"/>
            </w:tcBorders>
            <w:vAlign w:val="center"/>
            <w:hideMark/>
          </w:tcPr>
          <w:p w:rsidR="00652B74" w:rsidRDefault="00652B74">
            <w:pPr>
              <w:pStyle w:val="051"/>
              <w:jc w:val="center"/>
            </w:pPr>
            <w:bookmarkStart w:id="2" w:name="_Hlk2180081"/>
            <w:r>
              <w:rPr>
                <w:rFonts w:hint="eastAsia"/>
              </w:rPr>
              <w:lastRenderedPageBreak/>
              <w:t>发布版本</w:t>
            </w:r>
          </w:p>
        </w:tc>
        <w:tc>
          <w:tcPr>
            <w:tcW w:w="1168" w:type="dxa"/>
            <w:tcBorders>
              <w:top w:val="single" w:sz="4" w:space="0" w:color="auto"/>
              <w:left w:val="single" w:sz="4" w:space="0" w:color="auto"/>
              <w:bottom w:val="single" w:sz="4" w:space="0" w:color="auto"/>
              <w:right w:val="single" w:sz="4" w:space="0" w:color="auto"/>
            </w:tcBorders>
            <w:vAlign w:val="center"/>
            <w:hideMark/>
          </w:tcPr>
          <w:p w:rsidR="00652B74" w:rsidRDefault="00652B74">
            <w:pPr>
              <w:pStyle w:val="051"/>
              <w:jc w:val="center"/>
            </w:pPr>
            <w:r>
              <w:rPr>
                <w:rFonts w:hint="eastAsia"/>
              </w:rPr>
              <w:t>V1.0</w:t>
            </w:r>
          </w:p>
        </w:tc>
        <w:tc>
          <w:tcPr>
            <w:tcW w:w="1985" w:type="dxa"/>
            <w:tcBorders>
              <w:top w:val="single" w:sz="4" w:space="0" w:color="auto"/>
              <w:left w:val="single" w:sz="4" w:space="0" w:color="auto"/>
              <w:bottom w:val="single" w:sz="4" w:space="0" w:color="auto"/>
              <w:right w:val="single" w:sz="4" w:space="0" w:color="auto"/>
            </w:tcBorders>
            <w:vAlign w:val="center"/>
            <w:hideMark/>
          </w:tcPr>
          <w:p w:rsidR="00652B74" w:rsidRDefault="00652B74">
            <w:pPr>
              <w:pStyle w:val="051"/>
              <w:jc w:val="center"/>
            </w:pPr>
            <w:r>
              <w:rPr>
                <w:rFonts w:hint="eastAsia"/>
              </w:rPr>
              <w:t>文件密级</w:t>
            </w:r>
          </w:p>
        </w:tc>
        <w:tc>
          <w:tcPr>
            <w:tcW w:w="2268" w:type="dxa"/>
            <w:tcBorders>
              <w:top w:val="single" w:sz="4" w:space="0" w:color="auto"/>
              <w:left w:val="single" w:sz="4" w:space="0" w:color="auto"/>
              <w:bottom w:val="single" w:sz="4" w:space="0" w:color="auto"/>
              <w:right w:val="single" w:sz="4" w:space="0" w:color="auto"/>
            </w:tcBorders>
            <w:vAlign w:val="center"/>
            <w:hideMark/>
          </w:tcPr>
          <w:p w:rsidR="00652B74" w:rsidRDefault="00652B74">
            <w:pPr>
              <w:pStyle w:val="051"/>
              <w:jc w:val="center"/>
            </w:pPr>
            <w:r>
              <w:sym w:font="Wingdings" w:char="F06F"/>
            </w:r>
            <w:r>
              <w:rPr>
                <w:rFonts w:hint="eastAsia"/>
              </w:rPr>
              <w:t xml:space="preserve"> 普通</w:t>
            </w:r>
          </w:p>
        </w:tc>
        <w:tc>
          <w:tcPr>
            <w:tcW w:w="1984" w:type="dxa"/>
            <w:tcBorders>
              <w:top w:val="single" w:sz="4" w:space="0" w:color="auto"/>
              <w:left w:val="single" w:sz="4" w:space="0" w:color="auto"/>
              <w:bottom w:val="single" w:sz="4" w:space="0" w:color="auto"/>
              <w:right w:val="single" w:sz="4" w:space="0" w:color="auto"/>
            </w:tcBorders>
            <w:vAlign w:val="center"/>
            <w:hideMark/>
          </w:tcPr>
          <w:p w:rsidR="00652B74" w:rsidRDefault="00652B74">
            <w:pPr>
              <w:pStyle w:val="051"/>
              <w:jc w:val="center"/>
            </w:pPr>
            <w:r>
              <w:sym w:font="Wingdings" w:char="F0FE"/>
            </w:r>
            <w:r>
              <w:rPr>
                <w:rFonts w:hint="eastAsia"/>
              </w:rPr>
              <w:t xml:space="preserve"> 敏感</w:t>
            </w:r>
          </w:p>
        </w:tc>
      </w:tr>
      <w:tr w:rsidR="00652B74" w:rsidTr="00652B74">
        <w:trPr>
          <w:trHeight w:val="454"/>
        </w:trPr>
        <w:tc>
          <w:tcPr>
            <w:tcW w:w="1775" w:type="dxa"/>
            <w:tcBorders>
              <w:top w:val="single" w:sz="4" w:space="0" w:color="auto"/>
              <w:left w:val="single" w:sz="4" w:space="0" w:color="auto"/>
              <w:bottom w:val="single" w:sz="4" w:space="0" w:color="auto"/>
              <w:right w:val="single" w:sz="4" w:space="0" w:color="auto"/>
            </w:tcBorders>
            <w:vAlign w:val="center"/>
            <w:hideMark/>
          </w:tcPr>
          <w:p w:rsidR="00652B74" w:rsidRDefault="00652B74">
            <w:pPr>
              <w:pStyle w:val="051"/>
              <w:jc w:val="center"/>
            </w:pPr>
            <w:r>
              <w:rPr>
                <w:rFonts w:hint="eastAsia"/>
              </w:rPr>
              <w:t>受控状态</w:t>
            </w:r>
          </w:p>
        </w:tc>
        <w:tc>
          <w:tcPr>
            <w:tcW w:w="1168" w:type="dxa"/>
            <w:tcBorders>
              <w:top w:val="single" w:sz="4" w:space="0" w:color="auto"/>
              <w:left w:val="single" w:sz="4" w:space="0" w:color="auto"/>
              <w:bottom w:val="single" w:sz="4" w:space="0" w:color="auto"/>
              <w:right w:val="single" w:sz="4" w:space="0" w:color="auto"/>
            </w:tcBorders>
            <w:vAlign w:val="center"/>
            <w:hideMark/>
          </w:tcPr>
          <w:p w:rsidR="00652B74" w:rsidRDefault="00652B74">
            <w:pPr>
              <w:pStyle w:val="051"/>
              <w:jc w:val="center"/>
            </w:pPr>
            <w:r>
              <w:rPr>
                <w:rFonts w:hint="eastAsia"/>
              </w:rPr>
              <w:t>受控</w:t>
            </w:r>
          </w:p>
        </w:tc>
        <w:tc>
          <w:tcPr>
            <w:tcW w:w="1985" w:type="dxa"/>
            <w:tcBorders>
              <w:top w:val="single" w:sz="4" w:space="0" w:color="auto"/>
              <w:left w:val="single" w:sz="4" w:space="0" w:color="auto"/>
              <w:bottom w:val="single" w:sz="4" w:space="0" w:color="auto"/>
              <w:right w:val="single" w:sz="4" w:space="0" w:color="auto"/>
            </w:tcBorders>
            <w:vAlign w:val="center"/>
            <w:hideMark/>
          </w:tcPr>
          <w:p w:rsidR="00652B74" w:rsidRDefault="00652B74">
            <w:pPr>
              <w:pStyle w:val="051"/>
              <w:jc w:val="center"/>
            </w:pPr>
            <w:r>
              <w:rPr>
                <w:rFonts w:hint="eastAsia"/>
              </w:rPr>
              <w:t>实施日期</w:t>
            </w:r>
          </w:p>
        </w:tc>
        <w:tc>
          <w:tcPr>
            <w:tcW w:w="4252" w:type="dxa"/>
            <w:gridSpan w:val="2"/>
            <w:tcBorders>
              <w:top w:val="single" w:sz="4" w:space="0" w:color="auto"/>
              <w:left w:val="single" w:sz="4" w:space="0" w:color="auto"/>
              <w:bottom w:val="single" w:sz="4" w:space="0" w:color="auto"/>
              <w:right w:val="single" w:sz="4" w:space="0" w:color="auto"/>
            </w:tcBorders>
            <w:vAlign w:val="center"/>
            <w:hideMark/>
          </w:tcPr>
          <w:p w:rsidR="00652B74" w:rsidRDefault="000D4635">
            <w:pPr>
              <w:pStyle w:val="051"/>
              <w:jc w:val="center"/>
            </w:pPr>
            <w:r w:rsidRPr="00E75B55">
              <w:rPr>
                <w:rFonts w:hint="eastAsia"/>
                <w:color w:val="F60000"/>
                <w:highlight w:val="yellow"/>
              </w:rPr>
              <w:t>实施日期</w:t>
            </w:r>
          </w:p>
        </w:tc>
        <w:bookmarkEnd w:id="2"/>
      </w:tr>
    </w:tbl>
    <w:p w:rsidR="00652B74" w:rsidRDefault="00652B74" w:rsidP="00146BB3">
      <w:pPr>
        <w:snapToGrid w:val="0"/>
        <w:spacing w:beforeLines="50" w:before="120" w:afterLines="50" w:after="120"/>
        <w:jc w:val="center"/>
        <w:rPr>
          <w:rFonts w:ascii="幼圆" w:eastAsia="幼圆" w:hAnsi="宋体"/>
          <w:b/>
          <w:bCs/>
          <w:sz w:val="30"/>
          <w:szCs w:val="30"/>
        </w:rPr>
      </w:pPr>
    </w:p>
    <w:p w:rsidR="00652B74" w:rsidRDefault="00652B74" w:rsidP="00146BB3">
      <w:pPr>
        <w:snapToGrid w:val="0"/>
        <w:spacing w:beforeLines="50" w:before="120" w:afterLines="50" w:after="120"/>
        <w:jc w:val="center"/>
        <w:rPr>
          <w:rFonts w:ascii="幼圆" w:eastAsia="幼圆" w:hAnsi="宋体"/>
          <w:b/>
          <w:bCs/>
          <w:sz w:val="30"/>
          <w:szCs w:val="30"/>
        </w:rPr>
      </w:pPr>
    </w:p>
    <w:p w:rsidR="00146BB3" w:rsidRDefault="00146BB3" w:rsidP="00146BB3">
      <w:pPr>
        <w:snapToGrid w:val="0"/>
        <w:spacing w:beforeLines="50" w:before="120" w:afterLines="50" w:after="120"/>
        <w:jc w:val="center"/>
        <w:rPr>
          <w:rFonts w:ascii="幼圆" w:eastAsia="幼圆" w:hAnsi="宋体"/>
          <w:b/>
          <w:bCs/>
          <w:sz w:val="30"/>
          <w:szCs w:val="30"/>
        </w:rPr>
      </w:pPr>
      <w:r w:rsidRPr="00B1140D">
        <w:rPr>
          <w:rFonts w:ascii="幼圆" w:eastAsia="幼圆" w:hAnsi="宋体" w:hint="eastAsia"/>
          <w:b/>
          <w:bCs/>
          <w:sz w:val="30"/>
          <w:szCs w:val="30"/>
        </w:rPr>
        <w:t>变更记录</w:t>
      </w:r>
    </w:p>
    <w:p w:rsidR="00BE5437" w:rsidRDefault="00BE5437" w:rsidP="00146BB3">
      <w:pPr>
        <w:snapToGrid w:val="0"/>
        <w:spacing w:beforeLines="50" w:before="120" w:afterLines="50" w:after="120"/>
        <w:jc w:val="center"/>
        <w:rPr>
          <w:rFonts w:ascii="幼圆" w:eastAsia="幼圆" w:hAnsi="宋体"/>
          <w:b/>
          <w:bCs/>
          <w:sz w:val="30"/>
          <w:szCs w:val="30"/>
        </w:rPr>
      </w:pPr>
    </w:p>
    <w:p w:rsidR="00146BB3" w:rsidRPr="00B1140D" w:rsidRDefault="00146BB3" w:rsidP="00146BB3">
      <w:pPr>
        <w:rPr>
          <w:rFonts w:ascii="幼圆" w:eastAsia="幼圆" w:hAnsi="Arial" w:cs="Arial"/>
        </w:rPr>
      </w:pPr>
    </w:p>
    <w:tbl>
      <w:tblPr>
        <w:tblW w:w="951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697"/>
        <w:gridCol w:w="1162"/>
        <w:gridCol w:w="1985"/>
        <w:gridCol w:w="1842"/>
        <w:gridCol w:w="1985"/>
        <w:gridCol w:w="1843"/>
      </w:tblGrid>
      <w:tr w:rsidR="00146BB3" w:rsidRPr="00B1140D" w:rsidTr="00BE5437">
        <w:trPr>
          <w:jc w:val="center"/>
        </w:trPr>
        <w:tc>
          <w:tcPr>
            <w:tcW w:w="697" w:type="dxa"/>
            <w:tcBorders>
              <w:top w:val="single" w:sz="12" w:space="0" w:color="auto"/>
              <w:bottom w:val="single" w:sz="6" w:space="0" w:color="auto"/>
            </w:tcBorders>
            <w:shd w:val="clear" w:color="auto" w:fill="FFFF99"/>
            <w:vAlign w:val="center"/>
          </w:tcPr>
          <w:p w:rsidR="00146BB3" w:rsidRPr="00B1140D" w:rsidRDefault="00146BB3" w:rsidP="00E62963">
            <w:pPr>
              <w:autoSpaceDE w:val="0"/>
              <w:autoSpaceDN w:val="0"/>
              <w:adjustRightInd w:val="0"/>
              <w:spacing w:line="240" w:lineRule="exact"/>
              <w:jc w:val="center"/>
              <w:rPr>
                <w:rFonts w:ascii="幼圆" w:eastAsia="幼圆" w:hAnsi="宋体"/>
                <w:b/>
                <w:szCs w:val="21"/>
              </w:rPr>
            </w:pPr>
            <w:r w:rsidRPr="00B1140D">
              <w:rPr>
                <w:rFonts w:ascii="幼圆" w:eastAsia="幼圆" w:hAnsi="宋体" w:hint="eastAsia"/>
                <w:b/>
                <w:szCs w:val="21"/>
              </w:rPr>
              <w:t>版本</w:t>
            </w:r>
          </w:p>
        </w:tc>
        <w:tc>
          <w:tcPr>
            <w:tcW w:w="1162" w:type="dxa"/>
            <w:tcBorders>
              <w:top w:val="single" w:sz="12" w:space="0" w:color="auto"/>
              <w:bottom w:val="single" w:sz="6" w:space="0" w:color="auto"/>
            </w:tcBorders>
            <w:shd w:val="clear" w:color="auto" w:fill="FFFF99"/>
            <w:vAlign w:val="center"/>
          </w:tcPr>
          <w:p w:rsidR="00146BB3" w:rsidRPr="00B1140D" w:rsidRDefault="00146BB3" w:rsidP="00E62963">
            <w:pPr>
              <w:autoSpaceDE w:val="0"/>
              <w:autoSpaceDN w:val="0"/>
              <w:adjustRightInd w:val="0"/>
              <w:spacing w:line="240" w:lineRule="exact"/>
              <w:jc w:val="center"/>
              <w:rPr>
                <w:rFonts w:ascii="幼圆" w:eastAsia="幼圆" w:hAnsi="宋体"/>
                <w:b/>
                <w:szCs w:val="21"/>
              </w:rPr>
            </w:pPr>
            <w:r w:rsidRPr="00B1140D">
              <w:rPr>
                <w:rFonts w:ascii="幼圆" w:eastAsia="幼圆" w:hAnsi="宋体" w:hint="eastAsia"/>
                <w:b/>
                <w:szCs w:val="21"/>
              </w:rPr>
              <w:t>变更履历</w:t>
            </w:r>
          </w:p>
        </w:tc>
        <w:tc>
          <w:tcPr>
            <w:tcW w:w="1985" w:type="dxa"/>
            <w:tcBorders>
              <w:top w:val="single" w:sz="12" w:space="0" w:color="auto"/>
              <w:bottom w:val="single" w:sz="6" w:space="0" w:color="auto"/>
            </w:tcBorders>
            <w:shd w:val="clear" w:color="auto" w:fill="FFFF99"/>
            <w:vAlign w:val="center"/>
          </w:tcPr>
          <w:p w:rsidR="00146BB3" w:rsidRPr="00B1140D" w:rsidRDefault="00146BB3" w:rsidP="00E62963">
            <w:pPr>
              <w:autoSpaceDE w:val="0"/>
              <w:autoSpaceDN w:val="0"/>
              <w:adjustRightInd w:val="0"/>
              <w:spacing w:line="240" w:lineRule="exact"/>
              <w:jc w:val="center"/>
              <w:rPr>
                <w:rFonts w:ascii="幼圆" w:eastAsia="幼圆" w:hAnsi="宋体"/>
                <w:b/>
                <w:szCs w:val="21"/>
              </w:rPr>
            </w:pPr>
            <w:r w:rsidRPr="00B1140D">
              <w:rPr>
                <w:rFonts w:ascii="幼圆" w:eastAsia="幼圆" w:hAnsi="宋体" w:hint="eastAsia"/>
                <w:b/>
                <w:szCs w:val="21"/>
              </w:rPr>
              <w:t>变更人/变更日期</w:t>
            </w:r>
          </w:p>
        </w:tc>
        <w:tc>
          <w:tcPr>
            <w:tcW w:w="1842" w:type="dxa"/>
            <w:tcBorders>
              <w:top w:val="single" w:sz="12" w:space="0" w:color="auto"/>
              <w:bottom w:val="single" w:sz="6" w:space="0" w:color="auto"/>
            </w:tcBorders>
            <w:shd w:val="clear" w:color="auto" w:fill="FFFF99"/>
            <w:vAlign w:val="center"/>
          </w:tcPr>
          <w:p w:rsidR="00146BB3" w:rsidRPr="00B1140D" w:rsidRDefault="00146BB3" w:rsidP="00E62963">
            <w:pPr>
              <w:autoSpaceDE w:val="0"/>
              <w:autoSpaceDN w:val="0"/>
              <w:adjustRightInd w:val="0"/>
              <w:spacing w:line="240" w:lineRule="exact"/>
              <w:jc w:val="center"/>
              <w:rPr>
                <w:rFonts w:ascii="幼圆" w:eastAsia="幼圆" w:hAnsi="宋体"/>
                <w:b/>
                <w:szCs w:val="21"/>
              </w:rPr>
            </w:pPr>
            <w:r w:rsidRPr="00B1140D">
              <w:rPr>
                <w:rFonts w:ascii="幼圆" w:eastAsia="幼圆" w:hAnsi="宋体" w:hint="eastAsia"/>
                <w:b/>
                <w:szCs w:val="21"/>
              </w:rPr>
              <w:t>审核人/审核日期</w:t>
            </w:r>
          </w:p>
        </w:tc>
        <w:tc>
          <w:tcPr>
            <w:tcW w:w="1985" w:type="dxa"/>
            <w:tcBorders>
              <w:top w:val="single" w:sz="12" w:space="0" w:color="auto"/>
              <w:bottom w:val="single" w:sz="6" w:space="0" w:color="auto"/>
            </w:tcBorders>
            <w:shd w:val="clear" w:color="auto" w:fill="FFFF99"/>
            <w:vAlign w:val="center"/>
          </w:tcPr>
          <w:p w:rsidR="00146BB3" w:rsidRPr="00B1140D" w:rsidRDefault="00146BB3" w:rsidP="00E62963">
            <w:pPr>
              <w:autoSpaceDE w:val="0"/>
              <w:autoSpaceDN w:val="0"/>
              <w:adjustRightInd w:val="0"/>
              <w:spacing w:line="240" w:lineRule="exact"/>
              <w:jc w:val="center"/>
              <w:rPr>
                <w:rFonts w:ascii="幼圆" w:eastAsia="幼圆" w:hAnsi="宋体"/>
                <w:b/>
                <w:szCs w:val="21"/>
              </w:rPr>
            </w:pPr>
            <w:r w:rsidRPr="00B1140D">
              <w:rPr>
                <w:rFonts w:ascii="幼圆" w:eastAsia="幼圆" w:hAnsi="宋体" w:hint="eastAsia"/>
                <w:b/>
                <w:szCs w:val="21"/>
              </w:rPr>
              <w:t>批准人/批准日期</w:t>
            </w:r>
          </w:p>
        </w:tc>
        <w:tc>
          <w:tcPr>
            <w:tcW w:w="1843" w:type="dxa"/>
            <w:tcBorders>
              <w:top w:val="single" w:sz="12" w:space="0" w:color="auto"/>
              <w:bottom w:val="single" w:sz="6" w:space="0" w:color="auto"/>
            </w:tcBorders>
            <w:shd w:val="clear" w:color="auto" w:fill="FFFF99"/>
          </w:tcPr>
          <w:p w:rsidR="00146BB3" w:rsidRPr="00B1140D" w:rsidRDefault="00146BB3" w:rsidP="00E62963">
            <w:pPr>
              <w:autoSpaceDE w:val="0"/>
              <w:autoSpaceDN w:val="0"/>
              <w:adjustRightInd w:val="0"/>
              <w:spacing w:line="240" w:lineRule="exact"/>
              <w:jc w:val="center"/>
              <w:rPr>
                <w:rFonts w:ascii="幼圆" w:eastAsia="幼圆" w:hAnsi="宋体"/>
                <w:b/>
                <w:szCs w:val="21"/>
              </w:rPr>
            </w:pPr>
            <w:r w:rsidRPr="00B1140D">
              <w:rPr>
                <w:rFonts w:ascii="幼圆" w:eastAsia="幼圆" w:hAnsi="宋体" w:hint="eastAsia"/>
                <w:b/>
                <w:szCs w:val="21"/>
              </w:rPr>
              <w:t>发布人/发布日期</w:t>
            </w:r>
          </w:p>
        </w:tc>
      </w:tr>
      <w:tr w:rsidR="00200CB8" w:rsidRPr="00B1140D" w:rsidTr="00BE5437">
        <w:trPr>
          <w:jc w:val="center"/>
        </w:trPr>
        <w:tc>
          <w:tcPr>
            <w:tcW w:w="697" w:type="dxa"/>
            <w:tcBorders>
              <w:top w:val="single" w:sz="6" w:space="0" w:color="auto"/>
            </w:tcBorders>
            <w:vAlign w:val="center"/>
          </w:tcPr>
          <w:p w:rsidR="00200CB8" w:rsidRPr="00B1140D" w:rsidRDefault="00200CB8" w:rsidP="00200CB8">
            <w:pPr>
              <w:autoSpaceDE w:val="0"/>
              <w:autoSpaceDN w:val="0"/>
              <w:adjustRightInd w:val="0"/>
              <w:spacing w:line="240" w:lineRule="exact"/>
              <w:jc w:val="center"/>
              <w:rPr>
                <w:rFonts w:ascii="幼圆" w:eastAsia="幼圆" w:hAnsi="宋体"/>
                <w:w w:val="95"/>
                <w:szCs w:val="21"/>
              </w:rPr>
            </w:pPr>
            <w:r>
              <w:rPr>
                <w:rFonts w:ascii="幼圆" w:eastAsia="幼圆" w:hAnsi="宋体"/>
                <w:w w:val="95"/>
                <w:szCs w:val="21"/>
              </w:rPr>
              <w:t>V0.1</w:t>
            </w:r>
          </w:p>
        </w:tc>
        <w:tc>
          <w:tcPr>
            <w:tcW w:w="1162" w:type="dxa"/>
            <w:tcBorders>
              <w:top w:val="single" w:sz="6" w:space="0" w:color="auto"/>
            </w:tcBorders>
            <w:vAlign w:val="center"/>
          </w:tcPr>
          <w:p w:rsidR="00200CB8" w:rsidRPr="00B1140D" w:rsidRDefault="00200CB8" w:rsidP="00200CB8">
            <w:pPr>
              <w:spacing w:line="240" w:lineRule="exact"/>
              <w:jc w:val="center"/>
              <w:rPr>
                <w:rFonts w:ascii="幼圆" w:eastAsia="幼圆" w:hAnsi="宋体"/>
                <w:bCs/>
                <w:szCs w:val="21"/>
              </w:rPr>
            </w:pPr>
            <w:r w:rsidRPr="00B1140D">
              <w:rPr>
                <w:rFonts w:ascii="幼圆" w:eastAsia="幼圆" w:hAnsi="宋体" w:hint="eastAsia"/>
                <w:bCs/>
                <w:szCs w:val="21"/>
              </w:rPr>
              <w:t>新建</w:t>
            </w:r>
          </w:p>
        </w:tc>
        <w:tc>
          <w:tcPr>
            <w:tcW w:w="1985" w:type="dxa"/>
            <w:tcBorders>
              <w:top w:val="single" w:sz="6" w:space="0" w:color="auto"/>
            </w:tcBorders>
            <w:vAlign w:val="center"/>
          </w:tcPr>
          <w:p w:rsidR="00200CB8" w:rsidRPr="00200CB8" w:rsidRDefault="00200CB8" w:rsidP="00200CB8">
            <w:pPr>
              <w:spacing w:line="260" w:lineRule="exact"/>
              <w:jc w:val="center"/>
              <w:rPr>
                <w:rStyle w:val="afa"/>
                <w:rFonts w:ascii="幼圆" w:eastAsia="幼圆" w:hAnsi="宋体"/>
                <w:b w:val="0"/>
                <w:bCs w:val="0"/>
                <w:color w:val="F80000"/>
                <w:highlight w:val="yellow"/>
              </w:rPr>
            </w:pPr>
            <w:r w:rsidRPr="00200CB8">
              <w:rPr>
                <w:rStyle w:val="afa"/>
                <w:rFonts w:ascii="幼圆" w:eastAsia="幼圆" w:hAnsi="宋体" w:hint="eastAsia"/>
                <w:b w:val="0"/>
                <w:color w:val="F80000"/>
                <w:highlight w:val="yellow"/>
              </w:rPr>
              <w:t>朱峰</w:t>
            </w:r>
          </w:p>
          <w:p w:rsidR="00200CB8" w:rsidRPr="00200CB8" w:rsidRDefault="00200CB8" w:rsidP="00200CB8">
            <w:pPr>
              <w:spacing w:line="260" w:lineRule="exact"/>
              <w:jc w:val="center"/>
              <w:rPr>
                <w:rStyle w:val="afa"/>
                <w:rFonts w:ascii="幼圆" w:eastAsia="幼圆" w:hAnsi="宋体"/>
                <w:b w:val="0"/>
                <w:bCs w:val="0"/>
                <w:color w:val="F50000"/>
                <w:highlight w:val="yellow"/>
              </w:rPr>
            </w:pPr>
            <w:r w:rsidRPr="00200CB8">
              <w:rPr>
                <w:rStyle w:val="afa"/>
                <w:rFonts w:ascii="幼圆" w:eastAsia="幼圆" w:hAnsi="宋体" w:hint="eastAsia"/>
                <w:b w:val="0"/>
                <w:color w:val="F50000"/>
                <w:highlight w:val="yellow"/>
              </w:rPr>
              <w:t>2017-11-15</w:t>
            </w:r>
          </w:p>
        </w:tc>
        <w:tc>
          <w:tcPr>
            <w:tcW w:w="1842" w:type="dxa"/>
            <w:tcBorders>
              <w:top w:val="single" w:sz="6" w:space="0" w:color="auto"/>
            </w:tcBorders>
            <w:vAlign w:val="center"/>
          </w:tcPr>
          <w:p w:rsidR="00200CB8" w:rsidRPr="00200CB8" w:rsidRDefault="00200CB8" w:rsidP="00200CB8">
            <w:pPr>
              <w:spacing w:line="260" w:lineRule="exact"/>
              <w:jc w:val="center"/>
              <w:rPr>
                <w:rStyle w:val="afa"/>
                <w:rFonts w:ascii="幼圆" w:eastAsia="幼圆" w:hAnsi="宋体"/>
                <w:b w:val="0"/>
                <w:bCs w:val="0"/>
                <w:highlight w:val="yellow"/>
              </w:rPr>
            </w:pPr>
          </w:p>
        </w:tc>
        <w:tc>
          <w:tcPr>
            <w:tcW w:w="1985" w:type="dxa"/>
            <w:tcBorders>
              <w:top w:val="single" w:sz="6" w:space="0" w:color="auto"/>
            </w:tcBorders>
            <w:vAlign w:val="center"/>
          </w:tcPr>
          <w:p w:rsidR="00200CB8" w:rsidRPr="00200CB8" w:rsidRDefault="00200CB8" w:rsidP="00200CB8">
            <w:pPr>
              <w:spacing w:line="260" w:lineRule="exact"/>
              <w:jc w:val="center"/>
              <w:rPr>
                <w:rStyle w:val="afa"/>
                <w:rFonts w:ascii="幼圆" w:eastAsia="幼圆" w:hAnsi="宋体"/>
                <w:b w:val="0"/>
                <w:bCs w:val="0"/>
                <w:highlight w:val="yellow"/>
              </w:rPr>
            </w:pPr>
          </w:p>
        </w:tc>
        <w:tc>
          <w:tcPr>
            <w:tcW w:w="1843" w:type="dxa"/>
            <w:tcBorders>
              <w:top w:val="single" w:sz="6" w:space="0" w:color="auto"/>
            </w:tcBorders>
            <w:vAlign w:val="center"/>
          </w:tcPr>
          <w:p w:rsidR="00200CB8" w:rsidRPr="00200CB8" w:rsidRDefault="00200CB8" w:rsidP="00200CB8">
            <w:pPr>
              <w:spacing w:line="260" w:lineRule="exact"/>
              <w:jc w:val="center"/>
              <w:rPr>
                <w:rStyle w:val="afa"/>
                <w:rFonts w:ascii="幼圆" w:eastAsia="幼圆" w:hAnsi="宋体"/>
                <w:b w:val="0"/>
                <w:bCs w:val="0"/>
                <w:highlight w:val="yellow"/>
              </w:rPr>
            </w:pPr>
          </w:p>
        </w:tc>
      </w:tr>
      <w:tr w:rsidR="00200CB8" w:rsidRPr="00B1140D" w:rsidTr="00BE5437">
        <w:trPr>
          <w:jc w:val="center"/>
        </w:trPr>
        <w:tc>
          <w:tcPr>
            <w:tcW w:w="697" w:type="dxa"/>
            <w:vAlign w:val="center"/>
          </w:tcPr>
          <w:p w:rsidR="00200CB8" w:rsidRPr="00B1140D" w:rsidRDefault="00200CB8" w:rsidP="00200CB8">
            <w:pPr>
              <w:autoSpaceDE w:val="0"/>
              <w:autoSpaceDN w:val="0"/>
              <w:adjustRightInd w:val="0"/>
              <w:spacing w:line="240" w:lineRule="exact"/>
              <w:jc w:val="center"/>
              <w:rPr>
                <w:rFonts w:ascii="幼圆" w:eastAsia="幼圆" w:hAnsi="宋体"/>
                <w:w w:val="95"/>
                <w:szCs w:val="21"/>
              </w:rPr>
            </w:pPr>
            <w:r>
              <w:rPr>
                <w:rFonts w:ascii="幼圆" w:eastAsia="幼圆" w:hAnsi="宋体"/>
                <w:w w:val="95"/>
                <w:szCs w:val="21"/>
              </w:rPr>
              <w:t>V1.0</w:t>
            </w:r>
          </w:p>
        </w:tc>
        <w:tc>
          <w:tcPr>
            <w:tcW w:w="1162" w:type="dxa"/>
            <w:vAlign w:val="center"/>
          </w:tcPr>
          <w:p w:rsidR="00200CB8" w:rsidRPr="00B1140D" w:rsidRDefault="00200CB8" w:rsidP="00200CB8">
            <w:pPr>
              <w:spacing w:line="240" w:lineRule="exact"/>
              <w:jc w:val="center"/>
              <w:rPr>
                <w:rFonts w:ascii="幼圆" w:eastAsia="幼圆" w:hAnsi="宋体"/>
                <w:bCs/>
                <w:szCs w:val="21"/>
              </w:rPr>
            </w:pPr>
            <w:r>
              <w:rPr>
                <w:rFonts w:ascii="幼圆" w:eastAsia="幼圆" w:hAnsi="宋体" w:hint="eastAsia"/>
                <w:bCs/>
                <w:szCs w:val="21"/>
              </w:rPr>
              <w:t>正式发布</w:t>
            </w:r>
          </w:p>
        </w:tc>
        <w:tc>
          <w:tcPr>
            <w:tcW w:w="1985" w:type="dxa"/>
            <w:vAlign w:val="center"/>
          </w:tcPr>
          <w:p w:rsidR="00200CB8" w:rsidRPr="00200CB8" w:rsidRDefault="00200CB8" w:rsidP="00200CB8">
            <w:pPr>
              <w:spacing w:line="260" w:lineRule="exact"/>
              <w:jc w:val="center"/>
              <w:rPr>
                <w:rStyle w:val="afa"/>
                <w:rFonts w:ascii="幼圆" w:eastAsia="幼圆" w:hAnsi="宋体"/>
                <w:b w:val="0"/>
                <w:color w:val="F80000"/>
                <w:highlight w:val="yellow"/>
              </w:rPr>
            </w:pPr>
            <w:r w:rsidRPr="00200CB8">
              <w:rPr>
                <w:rStyle w:val="afa"/>
                <w:rFonts w:ascii="幼圆" w:eastAsia="幼圆" w:hAnsi="宋体" w:hint="eastAsia"/>
                <w:b w:val="0"/>
                <w:color w:val="F80000"/>
                <w:highlight w:val="yellow"/>
              </w:rPr>
              <w:t>朱峰</w:t>
            </w:r>
          </w:p>
          <w:p w:rsidR="00200CB8" w:rsidRPr="00200CB8" w:rsidRDefault="00200CB8" w:rsidP="00200CB8">
            <w:pPr>
              <w:spacing w:line="260" w:lineRule="exact"/>
              <w:jc w:val="center"/>
              <w:rPr>
                <w:rStyle w:val="afa"/>
                <w:rFonts w:ascii="幼圆" w:eastAsia="幼圆" w:hAnsi="宋体"/>
                <w:b w:val="0"/>
                <w:highlight w:val="yellow"/>
              </w:rPr>
            </w:pPr>
            <w:r w:rsidRPr="00200CB8">
              <w:rPr>
                <w:rStyle w:val="afa"/>
                <w:rFonts w:ascii="幼圆" w:eastAsia="幼圆" w:hAnsi="宋体" w:hint="eastAsia"/>
                <w:b w:val="0"/>
                <w:color w:val="F50000"/>
                <w:highlight w:val="yellow"/>
              </w:rPr>
              <w:t>2017-12-13</w:t>
            </w:r>
          </w:p>
        </w:tc>
        <w:tc>
          <w:tcPr>
            <w:tcW w:w="1842" w:type="dxa"/>
            <w:vAlign w:val="center"/>
          </w:tcPr>
          <w:p w:rsidR="00200CB8" w:rsidRPr="00200CB8" w:rsidRDefault="00200CB8" w:rsidP="00200CB8">
            <w:pPr>
              <w:spacing w:line="260" w:lineRule="exact"/>
              <w:jc w:val="center"/>
              <w:rPr>
                <w:rStyle w:val="afa"/>
                <w:rFonts w:ascii="幼圆" w:eastAsia="幼圆" w:hAnsi="宋体"/>
                <w:b w:val="0"/>
                <w:color w:val="F10000"/>
              </w:rPr>
            </w:pPr>
            <w:r w:rsidRPr="00200CB8">
              <w:rPr>
                <w:rStyle w:val="afa"/>
                <w:rFonts w:ascii="幼圆" w:eastAsia="幼圆" w:hAnsi="宋体" w:hint="eastAsia"/>
                <w:b w:val="0"/>
                <w:color w:val="F10000"/>
                <w:highlight w:val="yellow"/>
              </w:rPr>
              <w:t>李南</w:t>
            </w:r>
          </w:p>
          <w:p w:rsidR="00200CB8" w:rsidRPr="00200CB8" w:rsidRDefault="00200CB8" w:rsidP="00200CB8">
            <w:pPr>
              <w:spacing w:line="260" w:lineRule="exact"/>
              <w:jc w:val="center"/>
              <w:rPr>
                <w:rStyle w:val="afa"/>
                <w:rFonts w:ascii="幼圆" w:eastAsia="幼圆" w:hAnsi="宋体"/>
                <w:b w:val="0"/>
                <w:highlight w:val="yellow"/>
              </w:rPr>
            </w:pPr>
            <w:r w:rsidRPr="00200CB8">
              <w:rPr>
                <w:rStyle w:val="afa"/>
                <w:rFonts w:ascii="幼圆" w:eastAsia="幼圆" w:hAnsi="宋体" w:hint="eastAsia"/>
                <w:b w:val="0"/>
                <w:color w:val="F50000"/>
                <w:highlight w:val="yellow"/>
              </w:rPr>
              <w:t>2017-12-14</w:t>
            </w:r>
          </w:p>
        </w:tc>
        <w:tc>
          <w:tcPr>
            <w:tcW w:w="1985" w:type="dxa"/>
            <w:vAlign w:val="center"/>
          </w:tcPr>
          <w:p w:rsidR="00200CB8" w:rsidRPr="00200CB8" w:rsidRDefault="00200CB8" w:rsidP="00200CB8">
            <w:pPr>
              <w:spacing w:line="260" w:lineRule="exact"/>
              <w:jc w:val="center"/>
              <w:rPr>
                <w:rStyle w:val="afa"/>
                <w:rFonts w:ascii="幼圆" w:eastAsia="幼圆" w:hAnsi="宋体"/>
                <w:b w:val="0"/>
                <w:color w:val="F90000"/>
                <w:highlight w:val="yellow"/>
              </w:rPr>
            </w:pPr>
            <w:r w:rsidRPr="00200CB8">
              <w:rPr>
                <w:rStyle w:val="afa"/>
                <w:rFonts w:hint="eastAsia"/>
                <w:b w:val="0"/>
                <w:color w:val="F90000"/>
                <w:highlight w:val="yellow"/>
              </w:rPr>
              <w:t>顾钦</w:t>
            </w:r>
          </w:p>
          <w:p w:rsidR="00200CB8" w:rsidRPr="00200CB8" w:rsidRDefault="00200CB8" w:rsidP="00200CB8">
            <w:pPr>
              <w:spacing w:line="260" w:lineRule="exact"/>
              <w:jc w:val="center"/>
              <w:rPr>
                <w:rStyle w:val="afa"/>
                <w:rFonts w:ascii="幼圆" w:eastAsia="幼圆" w:hAnsi="宋体"/>
                <w:b w:val="0"/>
                <w:highlight w:val="yellow"/>
              </w:rPr>
            </w:pPr>
            <w:r w:rsidRPr="00200CB8">
              <w:rPr>
                <w:rStyle w:val="afa"/>
                <w:rFonts w:ascii="幼圆" w:eastAsia="幼圆" w:hAnsi="宋体" w:hint="eastAsia"/>
                <w:b w:val="0"/>
                <w:color w:val="F50000"/>
                <w:highlight w:val="yellow"/>
              </w:rPr>
              <w:t>2017-12-15</w:t>
            </w:r>
          </w:p>
        </w:tc>
        <w:tc>
          <w:tcPr>
            <w:tcW w:w="1843" w:type="dxa"/>
            <w:vAlign w:val="center"/>
          </w:tcPr>
          <w:p w:rsidR="00200CB8" w:rsidRPr="00200CB8" w:rsidRDefault="00200CB8" w:rsidP="00200CB8">
            <w:pPr>
              <w:spacing w:line="260" w:lineRule="exact"/>
              <w:jc w:val="center"/>
              <w:rPr>
                <w:rStyle w:val="afa"/>
                <w:rFonts w:ascii="幼圆" w:eastAsia="幼圆" w:hAnsi="宋体"/>
                <w:b w:val="0"/>
                <w:color w:val="F00000"/>
                <w:highlight w:val="yellow"/>
              </w:rPr>
            </w:pPr>
            <w:r w:rsidRPr="00200CB8">
              <w:rPr>
                <w:rStyle w:val="afa"/>
                <w:rFonts w:ascii="幼圆" w:eastAsia="幼圆" w:hAnsi="宋体" w:hint="eastAsia"/>
                <w:b w:val="0"/>
                <w:color w:val="F00000"/>
                <w:highlight w:val="yellow"/>
              </w:rPr>
              <w:t>林欣</w:t>
            </w:r>
          </w:p>
          <w:p w:rsidR="00200CB8" w:rsidRPr="00200CB8" w:rsidRDefault="00200CB8" w:rsidP="00200CB8">
            <w:pPr>
              <w:spacing w:line="260" w:lineRule="exact"/>
              <w:jc w:val="center"/>
              <w:rPr>
                <w:rStyle w:val="afa"/>
                <w:rFonts w:ascii="幼圆" w:eastAsia="幼圆" w:hAnsi="宋体"/>
                <w:b w:val="0"/>
                <w:highlight w:val="yellow"/>
              </w:rPr>
            </w:pPr>
            <w:r w:rsidRPr="00200CB8">
              <w:rPr>
                <w:rStyle w:val="afa"/>
                <w:rFonts w:ascii="幼圆" w:eastAsia="幼圆" w:hAnsi="宋体" w:hint="eastAsia"/>
                <w:b w:val="0"/>
                <w:color w:val="F50000"/>
                <w:highlight w:val="yellow"/>
              </w:rPr>
              <w:t>2017-12-15</w:t>
            </w:r>
          </w:p>
        </w:tc>
      </w:tr>
      <w:tr w:rsidR="00146BB3" w:rsidRPr="00B1140D" w:rsidTr="00BE5437">
        <w:trPr>
          <w:jc w:val="center"/>
        </w:trPr>
        <w:tc>
          <w:tcPr>
            <w:tcW w:w="697"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16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3" w:type="dxa"/>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r>
      <w:tr w:rsidR="00146BB3" w:rsidRPr="00B1140D" w:rsidTr="00BE5437">
        <w:trPr>
          <w:jc w:val="center"/>
        </w:trPr>
        <w:tc>
          <w:tcPr>
            <w:tcW w:w="697"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16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3" w:type="dxa"/>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r>
      <w:tr w:rsidR="00146BB3" w:rsidRPr="00B1140D" w:rsidTr="00BE5437">
        <w:trPr>
          <w:jc w:val="center"/>
        </w:trPr>
        <w:tc>
          <w:tcPr>
            <w:tcW w:w="697"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16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3" w:type="dxa"/>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r>
      <w:tr w:rsidR="00146BB3" w:rsidRPr="00B1140D" w:rsidTr="00BE5437">
        <w:trPr>
          <w:jc w:val="center"/>
        </w:trPr>
        <w:tc>
          <w:tcPr>
            <w:tcW w:w="697"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16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3" w:type="dxa"/>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r>
      <w:tr w:rsidR="00146BB3" w:rsidRPr="00B1140D" w:rsidTr="00BE5437">
        <w:trPr>
          <w:jc w:val="center"/>
        </w:trPr>
        <w:tc>
          <w:tcPr>
            <w:tcW w:w="697"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16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3" w:type="dxa"/>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r>
      <w:tr w:rsidR="00146BB3" w:rsidRPr="00B1140D" w:rsidTr="00BE5437">
        <w:trPr>
          <w:jc w:val="center"/>
        </w:trPr>
        <w:tc>
          <w:tcPr>
            <w:tcW w:w="697"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16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3" w:type="dxa"/>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r>
      <w:tr w:rsidR="00146BB3" w:rsidRPr="00B1140D" w:rsidTr="00BE5437">
        <w:trPr>
          <w:jc w:val="center"/>
        </w:trPr>
        <w:tc>
          <w:tcPr>
            <w:tcW w:w="697"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16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3" w:type="dxa"/>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r>
      <w:tr w:rsidR="00146BB3" w:rsidRPr="00B1140D" w:rsidTr="00BE5437">
        <w:trPr>
          <w:jc w:val="center"/>
        </w:trPr>
        <w:tc>
          <w:tcPr>
            <w:tcW w:w="697"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16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3" w:type="dxa"/>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r>
      <w:tr w:rsidR="00146BB3" w:rsidRPr="00B1140D" w:rsidTr="00BE5437">
        <w:trPr>
          <w:jc w:val="center"/>
        </w:trPr>
        <w:tc>
          <w:tcPr>
            <w:tcW w:w="697"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16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3" w:type="dxa"/>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r>
      <w:tr w:rsidR="00146BB3" w:rsidRPr="00B1140D" w:rsidTr="00BE5437">
        <w:trPr>
          <w:jc w:val="center"/>
        </w:trPr>
        <w:tc>
          <w:tcPr>
            <w:tcW w:w="697"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16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3" w:type="dxa"/>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r>
      <w:tr w:rsidR="00146BB3" w:rsidRPr="00B1140D" w:rsidTr="00BE5437">
        <w:trPr>
          <w:jc w:val="center"/>
        </w:trPr>
        <w:tc>
          <w:tcPr>
            <w:tcW w:w="697"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16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3" w:type="dxa"/>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r>
      <w:tr w:rsidR="00146BB3" w:rsidRPr="00B1140D" w:rsidTr="00BE5437">
        <w:trPr>
          <w:jc w:val="center"/>
        </w:trPr>
        <w:tc>
          <w:tcPr>
            <w:tcW w:w="697"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16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3" w:type="dxa"/>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r>
    </w:tbl>
    <w:p w:rsidR="00C40DAA" w:rsidRPr="00B1140D" w:rsidRDefault="00C40DAA" w:rsidP="00C40DAA">
      <w:pPr>
        <w:rPr>
          <w:rFonts w:ascii="幼圆" w:eastAsia="幼圆" w:hAnsi="Arial" w:cs="Arial"/>
        </w:rPr>
      </w:pPr>
    </w:p>
    <w:p w:rsidR="006A705E" w:rsidRPr="00B1140D" w:rsidRDefault="006A705E" w:rsidP="00C40DAA">
      <w:pPr>
        <w:spacing w:line="360" w:lineRule="auto"/>
        <w:rPr>
          <w:rFonts w:ascii="幼圆" w:eastAsia="幼圆"/>
          <w:sz w:val="30"/>
          <w:szCs w:val="30"/>
        </w:rPr>
      </w:pPr>
    </w:p>
    <w:bookmarkEnd w:id="0"/>
    <w:p w:rsidR="00736B2B" w:rsidRPr="00B1140D" w:rsidRDefault="00736B2B" w:rsidP="007D08D4">
      <w:pPr>
        <w:pStyle w:val="af0"/>
        <w:pageBreakBefore/>
        <w:spacing w:line="360" w:lineRule="auto"/>
        <w:jc w:val="center"/>
        <w:rPr>
          <w:rFonts w:ascii="幼圆" w:eastAsia="幼圆" w:hAnsi="宋体"/>
          <w:b/>
          <w:sz w:val="32"/>
          <w:szCs w:val="32"/>
        </w:rPr>
      </w:pPr>
      <w:r w:rsidRPr="00B1140D">
        <w:rPr>
          <w:rFonts w:ascii="幼圆" w:eastAsia="幼圆" w:hAnsi="宋体" w:hint="eastAsia"/>
          <w:b/>
          <w:sz w:val="32"/>
          <w:szCs w:val="32"/>
        </w:rPr>
        <w:lastRenderedPageBreak/>
        <w:t>目  录</w:t>
      </w:r>
    </w:p>
    <w:p w:rsidR="007D08D4" w:rsidRPr="00B1140D" w:rsidRDefault="007D08D4" w:rsidP="007D08D4">
      <w:pPr>
        <w:pStyle w:val="af0"/>
        <w:jc w:val="center"/>
        <w:rPr>
          <w:rFonts w:ascii="幼圆" w:eastAsia="幼圆" w:hAnsi="宋体"/>
          <w:b/>
          <w:sz w:val="28"/>
          <w:szCs w:val="28"/>
        </w:rPr>
      </w:pPr>
    </w:p>
    <w:p w:rsidR="007D08D4" w:rsidRPr="00B1140D" w:rsidRDefault="007D08D4" w:rsidP="007D08D4">
      <w:pPr>
        <w:pStyle w:val="af0"/>
        <w:jc w:val="center"/>
        <w:rPr>
          <w:rFonts w:ascii="幼圆" w:eastAsia="幼圆" w:hAnsi="宋体"/>
          <w:b/>
          <w:sz w:val="28"/>
          <w:szCs w:val="28"/>
        </w:rPr>
      </w:pPr>
    </w:p>
    <w:p w:rsidR="007C2932" w:rsidRPr="00B1140D" w:rsidRDefault="00736B2B" w:rsidP="007C2932">
      <w:pPr>
        <w:pStyle w:val="11"/>
        <w:tabs>
          <w:tab w:val="right" w:leader="dot" w:pos="9060"/>
        </w:tabs>
        <w:spacing w:line="360" w:lineRule="auto"/>
        <w:rPr>
          <w:rFonts w:ascii="幼圆" w:eastAsia="幼圆" w:hAnsi="宋体"/>
          <w:noProof/>
          <w:sz w:val="24"/>
          <w:szCs w:val="24"/>
        </w:rPr>
      </w:pPr>
      <w:r w:rsidRPr="00B1140D">
        <w:rPr>
          <w:rFonts w:ascii="幼圆" w:eastAsia="幼圆" w:hAnsi="宋体" w:hint="eastAsia"/>
          <w:sz w:val="24"/>
          <w:szCs w:val="24"/>
        </w:rPr>
        <w:fldChar w:fldCharType="begin"/>
      </w:r>
      <w:r w:rsidRPr="00B1140D">
        <w:rPr>
          <w:rFonts w:ascii="幼圆" w:eastAsia="幼圆" w:hAnsi="宋体" w:hint="eastAsia"/>
          <w:sz w:val="24"/>
          <w:szCs w:val="24"/>
        </w:rPr>
        <w:instrText xml:space="preserve"> TOC \o "1-3" \h \z \u </w:instrText>
      </w:r>
      <w:r w:rsidRPr="00B1140D">
        <w:rPr>
          <w:rFonts w:ascii="幼圆" w:eastAsia="幼圆" w:hAnsi="宋体" w:hint="eastAsia"/>
          <w:sz w:val="24"/>
          <w:szCs w:val="24"/>
        </w:rPr>
        <w:fldChar w:fldCharType="separate"/>
      </w:r>
      <w:hyperlink w:anchor="_Toc375559363" w:history="1">
        <w:r w:rsidR="007C2932" w:rsidRPr="00B1140D">
          <w:rPr>
            <w:rStyle w:val="ac"/>
            <w:rFonts w:ascii="幼圆" w:eastAsia="幼圆" w:hAnsi="宋体" w:cs="Arial" w:hint="eastAsia"/>
            <w:bCs/>
            <w:noProof/>
            <w:color w:val="auto"/>
            <w:kern w:val="44"/>
            <w:sz w:val="24"/>
            <w:szCs w:val="24"/>
          </w:rPr>
          <w:t>1 目的</w:t>
        </w:r>
        <w:r w:rsidR="007C2932" w:rsidRPr="00B1140D">
          <w:rPr>
            <w:rFonts w:ascii="幼圆" w:eastAsia="幼圆" w:hAnsi="宋体" w:hint="eastAsia"/>
            <w:noProof/>
            <w:webHidden/>
            <w:sz w:val="24"/>
            <w:szCs w:val="24"/>
          </w:rPr>
          <w:tab/>
        </w:r>
        <w:r w:rsidR="007C2932" w:rsidRPr="00B1140D">
          <w:rPr>
            <w:rFonts w:ascii="幼圆" w:eastAsia="幼圆" w:hAnsi="宋体" w:hint="eastAsia"/>
            <w:noProof/>
            <w:webHidden/>
            <w:sz w:val="24"/>
            <w:szCs w:val="24"/>
          </w:rPr>
          <w:fldChar w:fldCharType="begin"/>
        </w:r>
        <w:r w:rsidR="007C2932" w:rsidRPr="00B1140D">
          <w:rPr>
            <w:rFonts w:ascii="幼圆" w:eastAsia="幼圆" w:hAnsi="宋体" w:hint="eastAsia"/>
            <w:noProof/>
            <w:webHidden/>
            <w:sz w:val="24"/>
            <w:szCs w:val="24"/>
          </w:rPr>
          <w:instrText xml:space="preserve"> PAGEREF _Toc375559363 \h </w:instrText>
        </w:r>
        <w:r w:rsidR="007C2932" w:rsidRPr="00B1140D">
          <w:rPr>
            <w:rFonts w:ascii="幼圆" w:eastAsia="幼圆" w:hAnsi="宋体" w:hint="eastAsia"/>
            <w:noProof/>
            <w:webHidden/>
            <w:sz w:val="24"/>
            <w:szCs w:val="24"/>
          </w:rPr>
        </w:r>
        <w:r w:rsidR="007C2932" w:rsidRPr="00B1140D">
          <w:rPr>
            <w:rFonts w:ascii="幼圆" w:eastAsia="幼圆" w:hAnsi="宋体" w:hint="eastAsia"/>
            <w:noProof/>
            <w:webHidden/>
            <w:sz w:val="24"/>
            <w:szCs w:val="24"/>
          </w:rPr>
          <w:fldChar w:fldCharType="separate"/>
        </w:r>
        <w:r w:rsidR="00815F89" w:rsidRPr="00B1140D">
          <w:rPr>
            <w:rFonts w:ascii="幼圆" w:eastAsia="幼圆" w:hAnsi="宋体"/>
            <w:noProof/>
            <w:webHidden/>
            <w:sz w:val="24"/>
            <w:szCs w:val="24"/>
          </w:rPr>
          <w:t>3</w:t>
        </w:r>
        <w:r w:rsidR="007C2932" w:rsidRPr="00B1140D">
          <w:rPr>
            <w:rFonts w:ascii="幼圆" w:eastAsia="幼圆" w:hAnsi="宋体" w:hint="eastAsia"/>
            <w:noProof/>
            <w:webHidden/>
            <w:sz w:val="24"/>
            <w:szCs w:val="24"/>
          </w:rPr>
          <w:fldChar w:fldCharType="end"/>
        </w:r>
      </w:hyperlink>
    </w:p>
    <w:p w:rsidR="007C2932" w:rsidRPr="00B1140D" w:rsidRDefault="00FB3A82" w:rsidP="007C2932">
      <w:pPr>
        <w:pStyle w:val="11"/>
        <w:tabs>
          <w:tab w:val="right" w:leader="dot" w:pos="9060"/>
        </w:tabs>
        <w:spacing w:line="360" w:lineRule="auto"/>
        <w:rPr>
          <w:rFonts w:ascii="幼圆" w:eastAsia="幼圆" w:hAnsi="宋体"/>
          <w:noProof/>
          <w:sz w:val="24"/>
          <w:szCs w:val="24"/>
        </w:rPr>
      </w:pPr>
      <w:hyperlink w:anchor="_Toc375559364" w:history="1">
        <w:r w:rsidR="007C2932" w:rsidRPr="00B1140D">
          <w:rPr>
            <w:rStyle w:val="ac"/>
            <w:rFonts w:ascii="幼圆" w:eastAsia="幼圆" w:hAnsi="宋体" w:cs="Arial" w:hint="eastAsia"/>
            <w:bCs/>
            <w:noProof/>
            <w:color w:val="auto"/>
            <w:kern w:val="44"/>
            <w:sz w:val="24"/>
            <w:szCs w:val="24"/>
          </w:rPr>
          <w:t>2 范围</w:t>
        </w:r>
        <w:r w:rsidR="007C2932" w:rsidRPr="00B1140D">
          <w:rPr>
            <w:rFonts w:ascii="幼圆" w:eastAsia="幼圆" w:hAnsi="宋体" w:hint="eastAsia"/>
            <w:noProof/>
            <w:webHidden/>
            <w:sz w:val="24"/>
            <w:szCs w:val="24"/>
          </w:rPr>
          <w:tab/>
        </w:r>
        <w:r w:rsidR="007C2932" w:rsidRPr="00B1140D">
          <w:rPr>
            <w:rFonts w:ascii="幼圆" w:eastAsia="幼圆" w:hAnsi="宋体" w:hint="eastAsia"/>
            <w:noProof/>
            <w:webHidden/>
            <w:sz w:val="24"/>
            <w:szCs w:val="24"/>
          </w:rPr>
          <w:fldChar w:fldCharType="begin"/>
        </w:r>
        <w:r w:rsidR="007C2932" w:rsidRPr="00B1140D">
          <w:rPr>
            <w:rFonts w:ascii="幼圆" w:eastAsia="幼圆" w:hAnsi="宋体" w:hint="eastAsia"/>
            <w:noProof/>
            <w:webHidden/>
            <w:sz w:val="24"/>
            <w:szCs w:val="24"/>
          </w:rPr>
          <w:instrText xml:space="preserve"> PAGEREF _Toc375559364 \h </w:instrText>
        </w:r>
        <w:r w:rsidR="007C2932" w:rsidRPr="00B1140D">
          <w:rPr>
            <w:rFonts w:ascii="幼圆" w:eastAsia="幼圆" w:hAnsi="宋体" w:hint="eastAsia"/>
            <w:noProof/>
            <w:webHidden/>
            <w:sz w:val="24"/>
            <w:szCs w:val="24"/>
          </w:rPr>
        </w:r>
        <w:r w:rsidR="007C2932" w:rsidRPr="00B1140D">
          <w:rPr>
            <w:rFonts w:ascii="幼圆" w:eastAsia="幼圆" w:hAnsi="宋体" w:hint="eastAsia"/>
            <w:noProof/>
            <w:webHidden/>
            <w:sz w:val="24"/>
            <w:szCs w:val="24"/>
          </w:rPr>
          <w:fldChar w:fldCharType="separate"/>
        </w:r>
        <w:r w:rsidR="00815F89" w:rsidRPr="00B1140D">
          <w:rPr>
            <w:rFonts w:ascii="幼圆" w:eastAsia="幼圆" w:hAnsi="宋体"/>
            <w:noProof/>
            <w:webHidden/>
            <w:sz w:val="24"/>
            <w:szCs w:val="24"/>
          </w:rPr>
          <w:t>3</w:t>
        </w:r>
        <w:r w:rsidR="007C2932" w:rsidRPr="00B1140D">
          <w:rPr>
            <w:rFonts w:ascii="幼圆" w:eastAsia="幼圆" w:hAnsi="宋体" w:hint="eastAsia"/>
            <w:noProof/>
            <w:webHidden/>
            <w:sz w:val="24"/>
            <w:szCs w:val="24"/>
          </w:rPr>
          <w:fldChar w:fldCharType="end"/>
        </w:r>
      </w:hyperlink>
    </w:p>
    <w:p w:rsidR="007C2932" w:rsidRPr="00B1140D" w:rsidRDefault="00FB3A82" w:rsidP="007C2932">
      <w:pPr>
        <w:pStyle w:val="11"/>
        <w:tabs>
          <w:tab w:val="right" w:leader="dot" w:pos="9060"/>
        </w:tabs>
        <w:spacing w:line="360" w:lineRule="auto"/>
        <w:rPr>
          <w:rFonts w:ascii="幼圆" w:eastAsia="幼圆" w:hAnsi="宋体"/>
          <w:noProof/>
          <w:sz w:val="24"/>
          <w:szCs w:val="24"/>
        </w:rPr>
      </w:pPr>
      <w:hyperlink w:anchor="_Toc375559365" w:history="1">
        <w:r w:rsidR="007C2932" w:rsidRPr="00B1140D">
          <w:rPr>
            <w:rStyle w:val="ac"/>
            <w:rFonts w:ascii="幼圆" w:eastAsia="幼圆" w:hAnsi="宋体" w:cs="Arial" w:hint="eastAsia"/>
            <w:bCs/>
            <w:noProof/>
            <w:color w:val="auto"/>
            <w:kern w:val="44"/>
            <w:sz w:val="24"/>
            <w:szCs w:val="24"/>
          </w:rPr>
          <w:t>3 定义</w:t>
        </w:r>
        <w:r w:rsidR="007C2932" w:rsidRPr="00B1140D">
          <w:rPr>
            <w:rFonts w:ascii="幼圆" w:eastAsia="幼圆" w:hAnsi="宋体" w:hint="eastAsia"/>
            <w:noProof/>
            <w:webHidden/>
            <w:sz w:val="24"/>
            <w:szCs w:val="24"/>
          </w:rPr>
          <w:tab/>
        </w:r>
        <w:r w:rsidR="007C2932" w:rsidRPr="00B1140D">
          <w:rPr>
            <w:rFonts w:ascii="幼圆" w:eastAsia="幼圆" w:hAnsi="宋体" w:hint="eastAsia"/>
            <w:noProof/>
            <w:webHidden/>
            <w:sz w:val="24"/>
            <w:szCs w:val="24"/>
          </w:rPr>
          <w:fldChar w:fldCharType="begin"/>
        </w:r>
        <w:r w:rsidR="007C2932" w:rsidRPr="00B1140D">
          <w:rPr>
            <w:rFonts w:ascii="幼圆" w:eastAsia="幼圆" w:hAnsi="宋体" w:hint="eastAsia"/>
            <w:noProof/>
            <w:webHidden/>
            <w:sz w:val="24"/>
            <w:szCs w:val="24"/>
          </w:rPr>
          <w:instrText xml:space="preserve"> PAGEREF _Toc375559365 \h </w:instrText>
        </w:r>
        <w:r w:rsidR="007C2932" w:rsidRPr="00B1140D">
          <w:rPr>
            <w:rFonts w:ascii="幼圆" w:eastAsia="幼圆" w:hAnsi="宋体" w:hint="eastAsia"/>
            <w:noProof/>
            <w:webHidden/>
            <w:sz w:val="24"/>
            <w:szCs w:val="24"/>
          </w:rPr>
        </w:r>
        <w:r w:rsidR="007C2932" w:rsidRPr="00B1140D">
          <w:rPr>
            <w:rFonts w:ascii="幼圆" w:eastAsia="幼圆" w:hAnsi="宋体" w:hint="eastAsia"/>
            <w:noProof/>
            <w:webHidden/>
            <w:sz w:val="24"/>
            <w:szCs w:val="24"/>
          </w:rPr>
          <w:fldChar w:fldCharType="separate"/>
        </w:r>
        <w:r w:rsidR="00815F89" w:rsidRPr="00B1140D">
          <w:rPr>
            <w:rFonts w:ascii="幼圆" w:eastAsia="幼圆" w:hAnsi="宋体"/>
            <w:noProof/>
            <w:webHidden/>
            <w:sz w:val="24"/>
            <w:szCs w:val="24"/>
          </w:rPr>
          <w:t>3</w:t>
        </w:r>
        <w:r w:rsidR="007C2932" w:rsidRPr="00B1140D">
          <w:rPr>
            <w:rFonts w:ascii="幼圆" w:eastAsia="幼圆" w:hAnsi="宋体" w:hint="eastAsia"/>
            <w:noProof/>
            <w:webHidden/>
            <w:sz w:val="24"/>
            <w:szCs w:val="24"/>
          </w:rPr>
          <w:fldChar w:fldCharType="end"/>
        </w:r>
      </w:hyperlink>
    </w:p>
    <w:p w:rsidR="007C2932" w:rsidRPr="00B1140D" w:rsidRDefault="00FB3A82" w:rsidP="007C2932">
      <w:pPr>
        <w:pStyle w:val="21"/>
        <w:tabs>
          <w:tab w:val="left" w:pos="1000"/>
          <w:tab w:val="right" w:leader="dot" w:pos="9060"/>
        </w:tabs>
        <w:spacing w:line="360" w:lineRule="auto"/>
        <w:rPr>
          <w:rFonts w:ascii="幼圆" w:eastAsia="幼圆" w:hAnsi="宋体"/>
          <w:noProof/>
          <w:sz w:val="24"/>
          <w:szCs w:val="24"/>
        </w:rPr>
      </w:pPr>
      <w:hyperlink w:anchor="_Toc375559366" w:history="1">
        <w:r w:rsidR="007C2932" w:rsidRPr="00B1140D">
          <w:rPr>
            <w:rStyle w:val="ac"/>
            <w:rFonts w:ascii="幼圆" w:eastAsia="幼圆" w:hAnsi="宋体" w:cs="Arial" w:hint="eastAsia"/>
            <w:bCs/>
            <w:noProof/>
            <w:color w:val="auto"/>
            <w:sz w:val="24"/>
            <w:szCs w:val="24"/>
          </w:rPr>
          <w:t>3.1</w:t>
        </w:r>
        <w:r w:rsidR="007C2932" w:rsidRPr="00B1140D">
          <w:rPr>
            <w:rFonts w:ascii="幼圆" w:eastAsia="幼圆" w:hAnsi="宋体" w:hint="eastAsia"/>
            <w:noProof/>
            <w:sz w:val="24"/>
            <w:szCs w:val="24"/>
          </w:rPr>
          <w:t xml:space="preserve"> </w:t>
        </w:r>
        <w:r w:rsidR="007C2932" w:rsidRPr="00B1140D">
          <w:rPr>
            <w:rStyle w:val="ac"/>
            <w:rFonts w:ascii="幼圆" w:eastAsia="幼圆" w:hAnsi="宋体" w:cs="Arial" w:hint="eastAsia"/>
            <w:bCs/>
            <w:noProof/>
            <w:color w:val="auto"/>
            <w:sz w:val="24"/>
            <w:szCs w:val="24"/>
          </w:rPr>
          <w:t>术语表</w:t>
        </w:r>
        <w:r w:rsidR="007C2932" w:rsidRPr="00B1140D">
          <w:rPr>
            <w:rFonts w:ascii="幼圆" w:eastAsia="幼圆" w:hAnsi="宋体" w:hint="eastAsia"/>
            <w:noProof/>
            <w:webHidden/>
            <w:sz w:val="24"/>
            <w:szCs w:val="24"/>
          </w:rPr>
          <w:tab/>
        </w:r>
        <w:r w:rsidR="007C2932" w:rsidRPr="00B1140D">
          <w:rPr>
            <w:rFonts w:ascii="幼圆" w:eastAsia="幼圆" w:hAnsi="宋体" w:hint="eastAsia"/>
            <w:noProof/>
            <w:webHidden/>
            <w:sz w:val="24"/>
            <w:szCs w:val="24"/>
          </w:rPr>
          <w:fldChar w:fldCharType="begin"/>
        </w:r>
        <w:r w:rsidR="007C2932" w:rsidRPr="00B1140D">
          <w:rPr>
            <w:rFonts w:ascii="幼圆" w:eastAsia="幼圆" w:hAnsi="宋体" w:hint="eastAsia"/>
            <w:noProof/>
            <w:webHidden/>
            <w:sz w:val="24"/>
            <w:szCs w:val="24"/>
          </w:rPr>
          <w:instrText xml:space="preserve"> PAGEREF _Toc375559366 \h </w:instrText>
        </w:r>
        <w:r w:rsidR="007C2932" w:rsidRPr="00B1140D">
          <w:rPr>
            <w:rFonts w:ascii="幼圆" w:eastAsia="幼圆" w:hAnsi="宋体" w:hint="eastAsia"/>
            <w:noProof/>
            <w:webHidden/>
            <w:sz w:val="24"/>
            <w:szCs w:val="24"/>
          </w:rPr>
        </w:r>
        <w:r w:rsidR="007C2932" w:rsidRPr="00B1140D">
          <w:rPr>
            <w:rFonts w:ascii="幼圆" w:eastAsia="幼圆" w:hAnsi="宋体" w:hint="eastAsia"/>
            <w:noProof/>
            <w:webHidden/>
            <w:sz w:val="24"/>
            <w:szCs w:val="24"/>
          </w:rPr>
          <w:fldChar w:fldCharType="separate"/>
        </w:r>
        <w:r w:rsidR="00815F89" w:rsidRPr="00B1140D">
          <w:rPr>
            <w:rFonts w:ascii="幼圆" w:eastAsia="幼圆" w:hAnsi="宋体"/>
            <w:noProof/>
            <w:webHidden/>
            <w:sz w:val="24"/>
            <w:szCs w:val="24"/>
          </w:rPr>
          <w:t>3</w:t>
        </w:r>
        <w:r w:rsidR="007C2932" w:rsidRPr="00B1140D">
          <w:rPr>
            <w:rFonts w:ascii="幼圆" w:eastAsia="幼圆" w:hAnsi="宋体" w:hint="eastAsia"/>
            <w:noProof/>
            <w:webHidden/>
            <w:sz w:val="24"/>
            <w:szCs w:val="24"/>
          </w:rPr>
          <w:fldChar w:fldCharType="end"/>
        </w:r>
      </w:hyperlink>
    </w:p>
    <w:p w:rsidR="007C2932" w:rsidRPr="00B1140D" w:rsidRDefault="00FB3A82" w:rsidP="007C2932">
      <w:pPr>
        <w:pStyle w:val="11"/>
        <w:tabs>
          <w:tab w:val="right" w:leader="dot" w:pos="9060"/>
        </w:tabs>
        <w:spacing w:line="360" w:lineRule="auto"/>
        <w:rPr>
          <w:rFonts w:ascii="幼圆" w:eastAsia="幼圆" w:hAnsi="宋体"/>
          <w:noProof/>
          <w:sz w:val="24"/>
          <w:szCs w:val="24"/>
        </w:rPr>
      </w:pPr>
      <w:hyperlink w:anchor="_Toc375559367" w:history="1">
        <w:r w:rsidR="007C2932" w:rsidRPr="00B1140D">
          <w:rPr>
            <w:rStyle w:val="ac"/>
            <w:rFonts w:ascii="幼圆" w:eastAsia="幼圆" w:hAnsi="宋体" w:cs="Arial" w:hint="eastAsia"/>
            <w:bCs/>
            <w:noProof/>
            <w:color w:val="auto"/>
            <w:kern w:val="44"/>
            <w:sz w:val="24"/>
            <w:szCs w:val="24"/>
          </w:rPr>
          <w:t>4 引用文件</w:t>
        </w:r>
        <w:r w:rsidR="007C2932" w:rsidRPr="00B1140D">
          <w:rPr>
            <w:rFonts w:ascii="幼圆" w:eastAsia="幼圆" w:hAnsi="宋体" w:hint="eastAsia"/>
            <w:noProof/>
            <w:webHidden/>
            <w:sz w:val="24"/>
            <w:szCs w:val="24"/>
          </w:rPr>
          <w:tab/>
        </w:r>
        <w:r w:rsidR="007C2932" w:rsidRPr="00B1140D">
          <w:rPr>
            <w:rFonts w:ascii="幼圆" w:eastAsia="幼圆" w:hAnsi="宋体" w:hint="eastAsia"/>
            <w:noProof/>
            <w:webHidden/>
            <w:sz w:val="24"/>
            <w:szCs w:val="24"/>
          </w:rPr>
          <w:fldChar w:fldCharType="begin"/>
        </w:r>
        <w:r w:rsidR="007C2932" w:rsidRPr="00B1140D">
          <w:rPr>
            <w:rFonts w:ascii="幼圆" w:eastAsia="幼圆" w:hAnsi="宋体" w:hint="eastAsia"/>
            <w:noProof/>
            <w:webHidden/>
            <w:sz w:val="24"/>
            <w:szCs w:val="24"/>
          </w:rPr>
          <w:instrText xml:space="preserve"> PAGEREF _Toc375559367 \h </w:instrText>
        </w:r>
        <w:r w:rsidR="007C2932" w:rsidRPr="00B1140D">
          <w:rPr>
            <w:rFonts w:ascii="幼圆" w:eastAsia="幼圆" w:hAnsi="宋体" w:hint="eastAsia"/>
            <w:noProof/>
            <w:webHidden/>
            <w:sz w:val="24"/>
            <w:szCs w:val="24"/>
          </w:rPr>
        </w:r>
        <w:r w:rsidR="007C2932" w:rsidRPr="00B1140D">
          <w:rPr>
            <w:rFonts w:ascii="幼圆" w:eastAsia="幼圆" w:hAnsi="宋体" w:hint="eastAsia"/>
            <w:noProof/>
            <w:webHidden/>
            <w:sz w:val="24"/>
            <w:szCs w:val="24"/>
          </w:rPr>
          <w:fldChar w:fldCharType="separate"/>
        </w:r>
        <w:r w:rsidR="00815F89" w:rsidRPr="00B1140D">
          <w:rPr>
            <w:rFonts w:ascii="幼圆" w:eastAsia="幼圆" w:hAnsi="宋体"/>
            <w:noProof/>
            <w:webHidden/>
            <w:sz w:val="24"/>
            <w:szCs w:val="24"/>
          </w:rPr>
          <w:t>3</w:t>
        </w:r>
        <w:r w:rsidR="007C2932" w:rsidRPr="00B1140D">
          <w:rPr>
            <w:rFonts w:ascii="幼圆" w:eastAsia="幼圆" w:hAnsi="宋体" w:hint="eastAsia"/>
            <w:noProof/>
            <w:webHidden/>
            <w:sz w:val="24"/>
            <w:szCs w:val="24"/>
          </w:rPr>
          <w:fldChar w:fldCharType="end"/>
        </w:r>
      </w:hyperlink>
    </w:p>
    <w:p w:rsidR="007C2932" w:rsidRPr="00B1140D" w:rsidRDefault="00FB3A82" w:rsidP="007C2932">
      <w:pPr>
        <w:pStyle w:val="11"/>
        <w:tabs>
          <w:tab w:val="right" w:leader="dot" w:pos="9060"/>
        </w:tabs>
        <w:spacing w:line="360" w:lineRule="auto"/>
        <w:rPr>
          <w:rFonts w:ascii="幼圆" w:eastAsia="幼圆" w:hAnsi="宋体"/>
          <w:noProof/>
          <w:sz w:val="24"/>
          <w:szCs w:val="24"/>
        </w:rPr>
      </w:pPr>
      <w:hyperlink w:anchor="_Toc375559368" w:history="1">
        <w:r w:rsidR="007C2932" w:rsidRPr="00B1140D">
          <w:rPr>
            <w:rStyle w:val="ac"/>
            <w:rFonts w:ascii="幼圆" w:eastAsia="幼圆" w:hAnsi="宋体" w:cs="Arial" w:hint="eastAsia"/>
            <w:bCs/>
            <w:noProof/>
            <w:color w:val="auto"/>
            <w:kern w:val="44"/>
            <w:sz w:val="24"/>
            <w:szCs w:val="24"/>
          </w:rPr>
          <w:t>5 职责</w:t>
        </w:r>
        <w:r w:rsidR="007C2932" w:rsidRPr="00B1140D">
          <w:rPr>
            <w:rFonts w:ascii="幼圆" w:eastAsia="幼圆" w:hAnsi="宋体" w:hint="eastAsia"/>
            <w:noProof/>
            <w:webHidden/>
            <w:sz w:val="24"/>
            <w:szCs w:val="24"/>
          </w:rPr>
          <w:tab/>
        </w:r>
        <w:r w:rsidR="007C2932" w:rsidRPr="00B1140D">
          <w:rPr>
            <w:rFonts w:ascii="幼圆" w:eastAsia="幼圆" w:hAnsi="宋体" w:hint="eastAsia"/>
            <w:noProof/>
            <w:webHidden/>
            <w:sz w:val="24"/>
            <w:szCs w:val="24"/>
          </w:rPr>
          <w:fldChar w:fldCharType="begin"/>
        </w:r>
        <w:r w:rsidR="007C2932" w:rsidRPr="00B1140D">
          <w:rPr>
            <w:rFonts w:ascii="幼圆" w:eastAsia="幼圆" w:hAnsi="宋体" w:hint="eastAsia"/>
            <w:noProof/>
            <w:webHidden/>
            <w:sz w:val="24"/>
            <w:szCs w:val="24"/>
          </w:rPr>
          <w:instrText xml:space="preserve"> PAGEREF _Toc375559368 \h </w:instrText>
        </w:r>
        <w:r w:rsidR="007C2932" w:rsidRPr="00B1140D">
          <w:rPr>
            <w:rFonts w:ascii="幼圆" w:eastAsia="幼圆" w:hAnsi="宋体" w:hint="eastAsia"/>
            <w:noProof/>
            <w:webHidden/>
            <w:sz w:val="24"/>
            <w:szCs w:val="24"/>
          </w:rPr>
        </w:r>
        <w:r w:rsidR="007C2932" w:rsidRPr="00B1140D">
          <w:rPr>
            <w:rFonts w:ascii="幼圆" w:eastAsia="幼圆" w:hAnsi="宋体" w:hint="eastAsia"/>
            <w:noProof/>
            <w:webHidden/>
            <w:sz w:val="24"/>
            <w:szCs w:val="24"/>
          </w:rPr>
          <w:fldChar w:fldCharType="separate"/>
        </w:r>
        <w:r w:rsidR="00815F89" w:rsidRPr="00B1140D">
          <w:rPr>
            <w:rFonts w:ascii="幼圆" w:eastAsia="幼圆" w:hAnsi="宋体"/>
            <w:noProof/>
            <w:webHidden/>
            <w:sz w:val="24"/>
            <w:szCs w:val="24"/>
          </w:rPr>
          <w:t>3</w:t>
        </w:r>
        <w:r w:rsidR="007C2932" w:rsidRPr="00B1140D">
          <w:rPr>
            <w:rFonts w:ascii="幼圆" w:eastAsia="幼圆" w:hAnsi="宋体" w:hint="eastAsia"/>
            <w:noProof/>
            <w:webHidden/>
            <w:sz w:val="24"/>
            <w:szCs w:val="24"/>
          </w:rPr>
          <w:fldChar w:fldCharType="end"/>
        </w:r>
      </w:hyperlink>
    </w:p>
    <w:p w:rsidR="007C2932" w:rsidRPr="00B1140D" w:rsidRDefault="00FB3A82" w:rsidP="007C2932">
      <w:pPr>
        <w:pStyle w:val="11"/>
        <w:tabs>
          <w:tab w:val="right" w:leader="dot" w:pos="9060"/>
        </w:tabs>
        <w:spacing w:line="360" w:lineRule="auto"/>
        <w:rPr>
          <w:rFonts w:ascii="幼圆" w:eastAsia="幼圆" w:hAnsi="宋体"/>
          <w:noProof/>
          <w:sz w:val="24"/>
          <w:szCs w:val="24"/>
        </w:rPr>
      </w:pPr>
      <w:hyperlink w:anchor="_Toc375559369" w:history="1">
        <w:r w:rsidR="007C2932" w:rsidRPr="00B1140D">
          <w:rPr>
            <w:rStyle w:val="ac"/>
            <w:rFonts w:ascii="幼圆" w:eastAsia="幼圆" w:hAnsi="宋体" w:cs="Arial" w:hint="eastAsia"/>
            <w:bCs/>
            <w:noProof/>
            <w:color w:val="auto"/>
            <w:kern w:val="44"/>
            <w:sz w:val="24"/>
            <w:szCs w:val="24"/>
          </w:rPr>
          <w:t>6 流程</w:t>
        </w:r>
        <w:r w:rsidR="007C2932" w:rsidRPr="00B1140D">
          <w:rPr>
            <w:rFonts w:ascii="幼圆" w:eastAsia="幼圆" w:hAnsi="宋体" w:hint="eastAsia"/>
            <w:noProof/>
            <w:webHidden/>
            <w:sz w:val="24"/>
            <w:szCs w:val="24"/>
          </w:rPr>
          <w:tab/>
        </w:r>
        <w:r w:rsidR="007C2932" w:rsidRPr="00B1140D">
          <w:rPr>
            <w:rFonts w:ascii="幼圆" w:eastAsia="幼圆" w:hAnsi="宋体" w:hint="eastAsia"/>
            <w:noProof/>
            <w:webHidden/>
            <w:sz w:val="24"/>
            <w:szCs w:val="24"/>
          </w:rPr>
          <w:fldChar w:fldCharType="begin"/>
        </w:r>
        <w:r w:rsidR="007C2932" w:rsidRPr="00B1140D">
          <w:rPr>
            <w:rFonts w:ascii="幼圆" w:eastAsia="幼圆" w:hAnsi="宋体" w:hint="eastAsia"/>
            <w:noProof/>
            <w:webHidden/>
            <w:sz w:val="24"/>
            <w:szCs w:val="24"/>
          </w:rPr>
          <w:instrText xml:space="preserve"> PAGEREF _Toc375559369 \h </w:instrText>
        </w:r>
        <w:r w:rsidR="007C2932" w:rsidRPr="00B1140D">
          <w:rPr>
            <w:rFonts w:ascii="幼圆" w:eastAsia="幼圆" w:hAnsi="宋体" w:hint="eastAsia"/>
            <w:noProof/>
            <w:webHidden/>
            <w:sz w:val="24"/>
            <w:szCs w:val="24"/>
          </w:rPr>
        </w:r>
        <w:r w:rsidR="007C2932" w:rsidRPr="00B1140D">
          <w:rPr>
            <w:rFonts w:ascii="幼圆" w:eastAsia="幼圆" w:hAnsi="宋体" w:hint="eastAsia"/>
            <w:noProof/>
            <w:webHidden/>
            <w:sz w:val="24"/>
            <w:szCs w:val="24"/>
          </w:rPr>
          <w:fldChar w:fldCharType="separate"/>
        </w:r>
        <w:r w:rsidR="00815F89" w:rsidRPr="00B1140D">
          <w:rPr>
            <w:rFonts w:ascii="幼圆" w:eastAsia="幼圆" w:hAnsi="宋体"/>
            <w:noProof/>
            <w:webHidden/>
            <w:sz w:val="24"/>
            <w:szCs w:val="24"/>
          </w:rPr>
          <w:t>4</w:t>
        </w:r>
        <w:r w:rsidR="007C2932" w:rsidRPr="00B1140D">
          <w:rPr>
            <w:rFonts w:ascii="幼圆" w:eastAsia="幼圆" w:hAnsi="宋体" w:hint="eastAsia"/>
            <w:noProof/>
            <w:webHidden/>
            <w:sz w:val="24"/>
            <w:szCs w:val="24"/>
          </w:rPr>
          <w:fldChar w:fldCharType="end"/>
        </w:r>
      </w:hyperlink>
    </w:p>
    <w:p w:rsidR="007C2932" w:rsidRPr="00B1140D" w:rsidRDefault="00FB3A82" w:rsidP="007C2932">
      <w:pPr>
        <w:pStyle w:val="11"/>
        <w:tabs>
          <w:tab w:val="right" w:leader="dot" w:pos="9060"/>
        </w:tabs>
        <w:spacing w:line="360" w:lineRule="auto"/>
        <w:rPr>
          <w:rFonts w:ascii="幼圆" w:eastAsia="幼圆" w:hAnsi="宋体"/>
          <w:noProof/>
          <w:sz w:val="24"/>
          <w:szCs w:val="24"/>
        </w:rPr>
      </w:pPr>
      <w:hyperlink w:anchor="_Toc375559370" w:history="1">
        <w:r w:rsidR="007C2932" w:rsidRPr="00B1140D">
          <w:rPr>
            <w:rStyle w:val="ac"/>
            <w:rFonts w:ascii="幼圆" w:eastAsia="幼圆" w:hAnsi="宋体" w:cs="Arial" w:hint="eastAsia"/>
            <w:bCs/>
            <w:noProof/>
            <w:color w:val="auto"/>
            <w:kern w:val="44"/>
            <w:sz w:val="24"/>
            <w:szCs w:val="24"/>
          </w:rPr>
          <w:t>7 流程说明如下：</w:t>
        </w:r>
        <w:r w:rsidR="007C2932" w:rsidRPr="00B1140D">
          <w:rPr>
            <w:rFonts w:ascii="幼圆" w:eastAsia="幼圆" w:hAnsi="宋体" w:hint="eastAsia"/>
            <w:noProof/>
            <w:webHidden/>
            <w:sz w:val="24"/>
            <w:szCs w:val="24"/>
          </w:rPr>
          <w:tab/>
        </w:r>
        <w:r w:rsidR="007C2932" w:rsidRPr="00B1140D">
          <w:rPr>
            <w:rFonts w:ascii="幼圆" w:eastAsia="幼圆" w:hAnsi="宋体" w:hint="eastAsia"/>
            <w:noProof/>
            <w:webHidden/>
            <w:sz w:val="24"/>
            <w:szCs w:val="24"/>
          </w:rPr>
          <w:fldChar w:fldCharType="begin"/>
        </w:r>
        <w:r w:rsidR="007C2932" w:rsidRPr="00B1140D">
          <w:rPr>
            <w:rFonts w:ascii="幼圆" w:eastAsia="幼圆" w:hAnsi="宋体" w:hint="eastAsia"/>
            <w:noProof/>
            <w:webHidden/>
            <w:sz w:val="24"/>
            <w:szCs w:val="24"/>
          </w:rPr>
          <w:instrText xml:space="preserve"> PAGEREF _Toc375559370 \h </w:instrText>
        </w:r>
        <w:r w:rsidR="007C2932" w:rsidRPr="00B1140D">
          <w:rPr>
            <w:rFonts w:ascii="幼圆" w:eastAsia="幼圆" w:hAnsi="宋体" w:hint="eastAsia"/>
            <w:noProof/>
            <w:webHidden/>
            <w:sz w:val="24"/>
            <w:szCs w:val="24"/>
          </w:rPr>
        </w:r>
        <w:r w:rsidR="007C2932" w:rsidRPr="00B1140D">
          <w:rPr>
            <w:rFonts w:ascii="幼圆" w:eastAsia="幼圆" w:hAnsi="宋体" w:hint="eastAsia"/>
            <w:noProof/>
            <w:webHidden/>
            <w:sz w:val="24"/>
            <w:szCs w:val="24"/>
          </w:rPr>
          <w:fldChar w:fldCharType="separate"/>
        </w:r>
        <w:r w:rsidR="00815F89" w:rsidRPr="00B1140D">
          <w:rPr>
            <w:rFonts w:ascii="幼圆" w:eastAsia="幼圆" w:hAnsi="宋体"/>
            <w:noProof/>
            <w:webHidden/>
            <w:sz w:val="24"/>
            <w:szCs w:val="24"/>
          </w:rPr>
          <w:t>4</w:t>
        </w:r>
        <w:r w:rsidR="007C2932" w:rsidRPr="00B1140D">
          <w:rPr>
            <w:rFonts w:ascii="幼圆" w:eastAsia="幼圆" w:hAnsi="宋体" w:hint="eastAsia"/>
            <w:noProof/>
            <w:webHidden/>
            <w:sz w:val="24"/>
            <w:szCs w:val="24"/>
          </w:rPr>
          <w:fldChar w:fldCharType="end"/>
        </w:r>
      </w:hyperlink>
    </w:p>
    <w:p w:rsidR="007C2932" w:rsidRPr="00B1140D" w:rsidRDefault="00FB3A82" w:rsidP="007C2932">
      <w:pPr>
        <w:pStyle w:val="11"/>
        <w:tabs>
          <w:tab w:val="right" w:leader="dot" w:pos="9060"/>
        </w:tabs>
        <w:spacing w:line="360" w:lineRule="auto"/>
        <w:rPr>
          <w:rFonts w:ascii="幼圆" w:eastAsia="幼圆" w:hAnsi="宋体"/>
          <w:noProof/>
          <w:sz w:val="24"/>
          <w:szCs w:val="24"/>
        </w:rPr>
      </w:pPr>
      <w:hyperlink w:anchor="_Toc375559371" w:history="1">
        <w:r w:rsidR="007C2932" w:rsidRPr="00B1140D">
          <w:rPr>
            <w:rStyle w:val="ac"/>
            <w:rFonts w:ascii="幼圆" w:eastAsia="幼圆" w:hAnsi="宋体" w:cs="Arial" w:hint="eastAsia"/>
            <w:bCs/>
            <w:noProof/>
            <w:color w:val="auto"/>
            <w:kern w:val="44"/>
            <w:sz w:val="24"/>
            <w:szCs w:val="24"/>
          </w:rPr>
          <w:t>8 具体内容</w:t>
        </w:r>
        <w:r w:rsidR="007C2932" w:rsidRPr="00B1140D">
          <w:rPr>
            <w:rFonts w:ascii="幼圆" w:eastAsia="幼圆" w:hAnsi="宋体" w:hint="eastAsia"/>
            <w:noProof/>
            <w:webHidden/>
            <w:sz w:val="24"/>
            <w:szCs w:val="24"/>
          </w:rPr>
          <w:tab/>
        </w:r>
        <w:r w:rsidR="007C2932" w:rsidRPr="00B1140D">
          <w:rPr>
            <w:rFonts w:ascii="幼圆" w:eastAsia="幼圆" w:hAnsi="宋体" w:hint="eastAsia"/>
            <w:noProof/>
            <w:webHidden/>
            <w:sz w:val="24"/>
            <w:szCs w:val="24"/>
          </w:rPr>
          <w:fldChar w:fldCharType="begin"/>
        </w:r>
        <w:r w:rsidR="007C2932" w:rsidRPr="00B1140D">
          <w:rPr>
            <w:rFonts w:ascii="幼圆" w:eastAsia="幼圆" w:hAnsi="宋体" w:hint="eastAsia"/>
            <w:noProof/>
            <w:webHidden/>
            <w:sz w:val="24"/>
            <w:szCs w:val="24"/>
          </w:rPr>
          <w:instrText xml:space="preserve"> PAGEREF _Toc375559371 \h </w:instrText>
        </w:r>
        <w:r w:rsidR="007C2932" w:rsidRPr="00B1140D">
          <w:rPr>
            <w:rFonts w:ascii="幼圆" w:eastAsia="幼圆" w:hAnsi="宋体" w:hint="eastAsia"/>
            <w:noProof/>
            <w:webHidden/>
            <w:sz w:val="24"/>
            <w:szCs w:val="24"/>
          </w:rPr>
        </w:r>
        <w:r w:rsidR="007C2932" w:rsidRPr="00B1140D">
          <w:rPr>
            <w:rFonts w:ascii="幼圆" w:eastAsia="幼圆" w:hAnsi="宋体" w:hint="eastAsia"/>
            <w:noProof/>
            <w:webHidden/>
            <w:sz w:val="24"/>
            <w:szCs w:val="24"/>
          </w:rPr>
          <w:fldChar w:fldCharType="separate"/>
        </w:r>
        <w:r w:rsidR="00815F89" w:rsidRPr="00B1140D">
          <w:rPr>
            <w:rFonts w:ascii="幼圆" w:eastAsia="幼圆" w:hAnsi="宋体"/>
            <w:noProof/>
            <w:webHidden/>
            <w:sz w:val="24"/>
            <w:szCs w:val="24"/>
          </w:rPr>
          <w:t>4</w:t>
        </w:r>
        <w:r w:rsidR="007C2932" w:rsidRPr="00B1140D">
          <w:rPr>
            <w:rFonts w:ascii="幼圆" w:eastAsia="幼圆" w:hAnsi="宋体" w:hint="eastAsia"/>
            <w:noProof/>
            <w:webHidden/>
            <w:sz w:val="24"/>
            <w:szCs w:val="24"/>
          </w:rPr>
          <w:fldChar w:fldCharType="end"/>
        </w:r>
      </w:hyperlink>
    </w:p>
    <w:p w:rsidR="007C2932" w:rsidRPr="00B1140D" w:rsidRDefault="00FB3A82" w:rsidP="007C2932">
      <w:pPr>
        <w:pStyle w:val="21"/>
        <w:tabs>
          <w:tab w:val="left" w:pos="1000"/>
          <w:tab w:val="right" w:leader="dot" w:pos="9060"/>
        </w:tabs>
        <w:spacing w:line="360" w:lineRule="auto"/>
        <w:rPr>
          <w:rFonts w:ascii="幼圆" w:eastAsia="幼圆" w:hAnsi="宋体"/>
          <w:noProof/>
          <w:sz w:val="24"/>
          <w:szCs w:val="24"/>
        </w:rPr>
      </w:pPr>
      <w:hyperlink w:anchor="_Toc375559372" w:history="1">
        <w:r w:rsidR="007C2932" w:rsidRPr="00B1140D">
          <w:rPr>
            <w:rStyle w:val="ac"/>
            <w:rFonts w:ascii="幼圆" w:eastAsia="幼圆" w:hAnsi="宋体" w:cs="Arial" w:hint="eastAsia"/>
            <w:bCs/>
            <w:noProof/>
            <w:color w:val="auto"/>
            <w:sz w:val="24"/>
            <w:szCs w:val="24"/>
          </w:rPr>
          <w:t>8.1</w:t>
        </w:r>
        <w:r w:rsidR="007C2932" w:rsidRPr="00B1140D">
          <w:rPr>
            <w:rFonts w:ascii="幼圆" w:eastAsia="幼圆" w:hAnsi="宋体" w:hint="eastAsia"/>
            <w:noProof/>
            <w:sz w:val="24"/>
            <w:szCs w:val="24"/>
          </w:rPr>
          <w:t xml:space="preserve"> </w:t>
        </w:r>
        <w:r w:rsidR="007C2932" w:rsidRPr="00B1140D">
          <w:rPr>
            <w:rStyle w:val="ac"/>
            <w:rFonts w:ascii="幼圆" w:eastAsia="幼圆" w:hAnsi="宋体" w:cs="Arial" w:hint="eastAsia"/>
            <w:bCs/>
            <w:noProof/>
            <w:color w:val="auto"/>
            <w:sz w:val="24"/>
            <w:szCs w:val="24"/>
          </w:rPr>
          <w:t>新的或变更服务</w:t>
        </w:r>
        <w:r w:rsidR="007C2932" w:rsidRPr="00B1140D">
          <w:rPr>
            <w:rFonts w:ascii="幼圆" w:eastAsia="幼圆" w:hAnsi="宋体" w:hint="eastAsia"/>
            <w:noProof/>
            <w:webHidden/>
            <w:sz w:val="24"/>
            <w:szCs w:val="24"/>
          </w:rPr>
          <w:tab/>
        </w:r>
        <w:r w:rsidR="007C2932" w:rsidRPr="00B1140D">
          <w:rPr>
            <w:rFonts w:ascii="幼圆" w:eastAsia="幼圆" w:hAnsi="宋体" w:hint="eastAsia"/>
            <w:noProof/>
            <w:webHidden/>
            <w:sz w:val="24"/>
            <w:szCs w:val="24"/>
          </w:rPr>
          <w:fldChar w:fldCharType="begin"/>
        </w:r>
        <w:r w:rsidR="007C2932" w:rsidRPr="00B1140D">
          <w:rPr>
            <w:rFonts w:ascii="幼圆" w:eastAsia="幼圆" w:hAnsi="宋体" w:hint="eastAsia"/>
            <w:noProof/>
            <w:webHidden/>
            <w:sz w:val="24"/>
            <w:szCs w:val="24"/>
          </w:rPr>
          <w:instrText xml:space="preserve"> PAGEREF _Toc375559372 \h </w:instrText>
        </w:r>
        <w:r w:rsidR="007C2932" w:rsidRPr="00B1140D">
          <w:rPr>
            <w:rFonts w:ascii="幼圆" w:eastAsia="幼圆" w:hAnsi="宋体" w:hint="eastAsia"/>
            <w:noProof/>
            <w:webHidden/>
            <w:sz w:val="24"/>
            <w:szCs w:val="24"/>
          </w:rPr>
        </w:r>
        <w:r w:rsidR="007C2932" w:rsidRPr="00B1140D">
          <w:rPr>
            <w:rFonts w:ascii="幼圆" w:eastAsia="幼圆" w:hAnsi="宋体" w:hint="eastAsia"/>
            <w:noProof/>
            <w:webHidden/>
            <w:sz w:val="24"/>
            <w:szCs w:val="24"/>
          </w:rPr>
          <w:fldChar w:fldCharType="separate"/>
        </w:r>
        <w:r w:rsidR="00815F89" w:rsidRPr="00B1140D">
          <w:rPr>
            <w:rFonts w:ascii="幼圆" w:eastAsia="幼圆" w:hAnsi="宋体"/>
            <w:noProof/>
            <w:webHidden/>
            <w:sz w:val="24"/>
            <w:szCs w:val="24"/>
          </w:rPr>
          <w:t>4</w:t>
        </w:r>
        <w:r w:rsidR="007C2932" w:rsidRPr="00B1140D">
          <w:rPr>
            <w:rFonts w:ascii="幼圆" w:eastAsia="幼圆" w:hAnsi="宋体" w:hint="eastAsia"/>
            <w:noProof/>
            <w:webHidden/>
            <w:sz w:val="24"/>
            <w:szCs w:val="24"/>
          </w:rPr>
          <w:fldChar w:fldCharType="end"/>
        </w:r>
      </w:hyperlink>
    </w:p>
    <w:p w:rsidR="007C2932" w:rsidRPr="00B1140D" w:rsidRDefault="00FB3A82" w:rsidP="007C2932">
      <w:pPr>
        <w:pStyle w:val="21"/>
        <w:tabs>
          <w:tab w:val="left" w:pos="1000"/>
          <w:tab w:val="right" w:leader="dot" w:pos="9060"/>
        </w:tabs>
        <w:spacing w:line="360" w:lineRule="auto"/>
        <w:rPr>
          <w:rFonts w:ascii="幼圆" w:eastAsia="幼圆" w:hAnsi="宋体"/>
          <w:noProof/>
          <w:sz w:val="24"/>
          <w:szCs w:val="24"/>
        </w:rPr>
      </w:pPr>
      <w:hyperlink w:anchor="_Toc375559373" w:history="1">
        <w:r w:rsidR="007C2932" w:rsidRPr="00B1140D">
          <w:rPr>
            <w:rStyle w:val="ac"/>
            <w:rFonts w:ascii="幼圆" w:eastAsia="幼圆" w:hAnsi="宋体" w:cs="Arial" w:hint="eastAsia"/>
            <w:bCs/>
            <w:noProof/>
            <w:color w:val="auto"/>
            <w:sz w:val="24"/>
            <w:szCs w:val="24"/>
          </w:rPr>
          <w:t>8.2</w:t>
        </w:r>
        <w:r w:rsidR="007C2932" w:rsidRPr="00B1140D">
          <w:rPr>
            <w:rFonts w:ascii="幼圆" w:eastAsia="幼圆" w:hAnsi="宋体" w:hint="eastAsia"/>
            <w:noProof/>
            <w:sz w:val="24"/>
            <w:szCs w:val="24"/>
          </w:rPr>
          <w:t xml:space="preserve"> </w:t>
        </w:r>
        <w:r w:rsidR="007C2932" w:rsidRPr="00B1140D">
          <w:rPr>
            <w:rStyle w:val="ac"/>
            <w:rFonts w:ascii="幼圆" w:eastAsia="幼圆" w:hAnsi="宋体" w:cs="Arial" w:hint="eastAsia"/>
            <w:bCs/>
            <w:noProof/>
            <w:color w:val="auto"/>
            <w:sz w:val="24"/>
            <w:szCs w:val="24"/>
          </w:rPr>
          <w:t>服务计划</w:t>
        </w:r>
        <w:r w:rsidR="007C2932" w:rsidRPr="00B1140D">
          <w:rPr>
            <w:rFonts w:ascii="幼圆" w:eastAsia="幼圆" w:hAnsi="宋体" w:hint="eastAsia"/>
            <w:noProof/>
            <w:webHidden/>
            <w:sz w:val="24"/>
            <w:szCs w:val="24"/>
          </w:rPr>
          <w:tab/>
        </w:r>
        <w:r w:rsidR="007C2932" w:rsidRPr="00B1140D">
          <w:rPr>
            <w:rFonts w:ascii="幼圆" w:eastAsia="幼圆" w:hAnsi="宋体" w:hint="eastAsia"/>
            <w:noProof/>
            <w:webHidden/>
            <w:sz w:val="24"/>
            <w:szCs w:val="24"/>
          </w:rPr>
          <w:fldChar w:fldCharType="begin"/>
        </w:r>
        <w:r w:rsidR="007C2932" w:rsidRPr="00B1140D">
          <w:rPr>
            <w:rFonts w:ascii="幼圆" w:eastAsia="幼圆" w:hAnsi="宋体" w:hint="eastAsia"/>
            <w:noProof/>
            <w:webHidden/>
            <w:sz w:val="24"/>
            <w:szCs w:val="24"/>
          </w:rPr>
          <w:instrText xml:space="preserve"> PAGEREF _Toc375559373 \h </w:instrText>
        </w:r>
        <w:r w:rsidR="007C2932" w:rsidRPr="00B1140D">
          <w:rPr>
            <w:rFonts w:ascii="幼圆" w:eastAsia="幼圆" w:hAnsi="宋体" w:hint="eastAsia"/>
            <w:noProof/>
            <w:webHidden/>
            <w:sz w:val="24"/>
            <w:szCs w:val="24"/>
          </w:rPr>
        </w:r>
        <w:r w:rsidR="007C2932" w:rsidRPr="00B1140D">
          <w:rPr>
            <w:rFonts w:ascii="幼圆" w:eastAsia="幼圆" w:hAnsi="宋体" w:hint="eastAsia"/>
            <w:noProof/>
            <w:webHidden/>
            <w:sz w:val="24"/>
            <w:szCs w:val="24"/>
          </w:rPr>
          <w:fldChar w:fldCharType="separate"/>
        </w:r>
        <w:r w:rsidR="00815F89" w:rsidRPr="00B1140D">
          <w:rPr>
            <w:rFonts w:ascii="幼圆" w:eastAsia="幼圆" w:hAnsi="宋体"/>
            <w:noProof/>
            <w:webHidden/>
            <w:sz w:val="24"/>
            <w:szCs w:val="24"/>
          </w:rPr>
          <w:t>4</w:t>
        </w:r>
        <w:r w:rsidR="007C2932" w:rsidRPr="00B1140D">
          <w:rPr>
            <w:rFonts w:ascii="幼圆" w:eastAsia="幼圆" w:hAnsi="宋体" w:hint="eastAsia"/>
            <w:noProof/>
            <w:webHidden/>
            <w:sz w:val="24"/>
            <w:szCs w:val="24"/>
          </w:rPr>
          <w:fldChar w:fldCharType="end"/>
        </w:r>
      </w:hyperlink>
    </w:p>
    <w:p w:rsidR="007C2932" w:rsidRPr="00B1140D" w:rsidRDefault="00FB3A82" w:rsidP="007C2932">
      <w:pPr>
        <w:pStyle w:val="21"/>
        <w:tabs>
          <w:tab w:val="left" w:pos="1000"/>
          <w:tab w:val="right" w:leader="dot" w:pos="9060"/>
        </w:tabs>
        <w:spacing w:line="360" w:lineRule="auto"/>
        <w:rPr>
          <w:rFonts w:ascii="幼圆" w:eastAsia="幼圆" w:hAnsi="宋体"/>
          <w:noProof/>
          <w:sz w:val="24"/>
          <w:szCs w:val="24"/>
        </w:rPr>
      </w:pPr>
      <w:hyperlink w:anchor="_Toc375559374" w:history="1">
        <w:r w:rsidR="007C2932" w:rsidRPr="00B1140D">
          <w:rPr>
            <w:rStyle w:val="ac"/>
            <w:rFonts w:ascii="幼圆" w:eastAsia="幼圆" w:hAnsi="宋体" w:cs="Arial" w:hint="eastAsia"/>
            <w:bCs/>
            <w:noProof/>
            <w:color w:val="auto"/>
            <w:sz w:val="24"/>
            <w:szCs w:val="24"/>
          </w:rPr>
          <w:t>8.3</w:t>
        </w:r>
        <w:r w:rsidR="007C2932" w:rsidRPr="00B1140D">
          <w:rPr>
            <w:rFonts w:ascii="幼圆" w:eastAsia="幼圆" w:hAnsi="宋体" w:hint="eastAsia"/>
            <w:noProof/>
            <w:sz w:val="24"/>
            <w:szCs w:val="24"/>
          </w:rPr>
          <w:t xml:space="preserve"> </w:t>
        </w:r>
        <w:r w:rsidR="007C2932" w:rsidRPr="00B1140D">
          <w:rPr>
            <w:rStyle w:val="ac"/>
            <w:rFonts w:ascii="幼圆" w:eastAsia="幼圆" w:hAnsi="宋体" w:cs="Arial" w:hint="eastAsia"/>
            <w:bCs/>
            <w:noProof/>
            <w:color w:val="auto"/>
            <w:sz w:val="24"/>
            <w:szCs w:val="24"/>
          </w:rPr>
          <w:t>服务计划评审</w:t>
        </w:r>
        <w:r w:rsidR="007C2932" w:rsidRPr="00B1140D">
          <w:rPr>
            <w:rFonts w:ascii="幼圆" w:eastAsia="幼圆" w:hAnsi="宋体" w:hint="eastAsia"/>
            <w:noProof/>
            <w:webHidden/>
            <w:sz w:val="24"/>
            <w:szCs w:val="24"/>
          </w:rPr>
          <w:tab/>
        </w:r>
        <w:r w:rsidR="007C2932" w:rsidRPr="00B1140D">
          <w:rPr>
            <w:rFonts w:ascii="幼圆" w:eastAsia="幼圆" w:hAnsi="宋体" w:hint="eastAsia"/>
            <w:noProof/>
            <w:webHidden/>
            <w:sz w:val="24"/>
            <w:szCs w:val="24"/>
          </w:rPr>
          <w:fldChar w:fldCharType="begin"/>
        </w:r>
        <w:r w:rsidR="007C2932" w:rsidRPr="00B1140D">
          <w:rPr>
            <w:rFonts w:ascii="幼圆" w:eastAsia="幼圆" w:hAnsi="宋体" w:hint="eastAsia"/>
            <w:noProof/>
            <w:webHidden/>
            <w:sz w:val="24"/>
            <w:szCs w:val="24"/>
          </w:rPr>
          <w:instrText xml:space="preserve"> PAGEREF _Toc375559374 \h </w:instrText>
        </w:r>
        <w:r w:rsidR="007C2932" w:rsidRPr="00B1140D">
          <w:rPr>
            <w:rFonts w:ascii="幼圆" w:eastAsia="幼圆" w:hAnsi="宋体" w:hint="eastAsia"/>
            <w:noProof/>
            <w:webHidden/>
            <w:sz w:val="24"/>
            <w:szCs w:val="24"/>
          </w:rPr>
        </w:r>
        <w:r w:rsidR="007C2932" w:rsidRPr="00B1140D">
          <w:rPr>
            <w:rFonts w:ascii="幼圆" w:eastAsia="幼圆" w:hAnsi="宋体" w:hint="eastAsia"/>
            <w:noProof/>
            <w:webHidden/>
            <w:sz w:val="24"/>
            <w:szCs w:val="24"/>
          </w:rPr>
          <w:fldChar w:fldCharType="separate"/>
        </w:r>
        <w:r w:rsidR="00815F89" w:rsidRPr="00B1140D">
          <w:rPr>
            <w:rFonts w:ascii="幼圆" w:eastAsia="幼圆" w:hAnsi="宋体"/>
            <w:noProof/>
            <w:webHidden/>
            <w:sz w:val="24"/>
            <w:szCs w:val="24"/>
          </w:rPr>
          <w:t>5</w:t>
        </w:r>
        <w:r w:rsidR="007C2932" w:rsidRPr="00B1140D">
          <w:rPr>
            <w:rFonts w:ascii="幼圆" w:eastAsia="幼圆" w:hAnsi="宋体" w:hint="eastAsia"/>
            <w:noProof/>
            <w:webHidden/>
            <w:sz w:val="24"/>
            <w:szCs w:val="24"/>
          </w:rPr>
          <w:fldChar w:fldCharType="end"/>
        </w:r>
      </w:hyperlink>
    </w:p>
    <w:p w:rsidR="007C2932" w:rsidRPr="00B1140D" w:rsidRDefault="00FB3A82" w:rsidP="007C2932">
      <w:pPr>
        <w:pStyle w:val="21"/>
        <w:tabs>
          <w:tab w:val="left" w:pos="1000"/>
          <w:tab w:val="right" w:leader="dot" w:pos="9060"/>
        </w:tabs>
        <w:spacing w:line="360" w:lineRule="auto"/>
        <w:rPr>
          <w:rFonts w:ascii="幼圆" w:eastAsia="幼圆" w:hAnsi="宋体"/>
          <w:noProof/>
          <w:sz w:val="24"/>
          <w:szCs w:val="24"/>
        </w:rPr>
      </w:pPr>
      <w:hyperlink w:anchor="_Toc375559375" w:history="1">
        <w:r w:rsidR="007C2932" w:rsidRPr="00B1140D">
          <w:rPr>
            <w:rStyle w:val="ac"/>
            <w:rFonts w:ascii="幼圆" w:eastAsia="幼圆" w:hAnsi="宋体" w:cs="Arial" w:hint="eastAsia"/>
            <w:bCs/>
            <w:noProof/>
            <w:color w:val="auto"/>
            <w:sz w:val="24"/>
            <w:szCs w:val="24"/>
          </w:rPr>
          <w:t>8.4</w:t>
        </w:r>
        <w:r w:rsidR="007C2932" w:rsidRPr="00B1140D">
          <w:rPr>
            <w:rFonts w:ascii="幼圆" w:eastAsia="幼圆" w:hAnsi="宋体" w:hint="eastAsia"/>
            <w:noProof/>
            <w:sz w:val="24"/>
            <w:szCs w:val="24"/>
          </w:rPr>
          <w:t xml:space="preserve"> </w:t>
        </w:r>
        <w:r w:rsidR="007C2932" w:rsidRPr="00B1140D">
          <w:rPr>
            <w:rStyle w:val="ac"/>
            <w:rFonts w:ascii="幼圆" w:eastAsia="幼圆" w:hAnsi="宋体" w:cs="Arial" w:hint="eastAsia"/>
            <w:bCs/>
            <w:noProof/>
            <w:color w:val="auto"/>
            <w:sz w:val="24"/>
            <w:szCs w:val="24"/>
          </w:rPr>
          <w:t>设计和开发服务</w:t>
        </w:r>
        <w:r w:rsidR="007C2932" w:rsidRPr="00B1140D">
          <w:rPr>
            <w:rFonts w:ascii="幼圆" w:eastAsia="幼圆" w:hAnsi="宋体" w:hint="eastAsia"/>
            <w:noProof/>
            <w:webHidden/>
            <w:sz w:val="24"/>
            <w:szCs w:val="24"/>
          </w:rPr>
          <w:tab/>
        </w:r>
        <w:r w:rsidR="007C2932" w:rsidRPr="00B1140D">
          <w:rPr>
            <w:rFonts w:ascii="幼圆" w:eastAsia="幼圆" w:hAnsi="宋体" w:hint="eastAsia"/>
            <w:noProof/>
            <w:webHidden/>
            <w:sz w:val="24"/>
            <w:szCs w:val="24"/>
          </w:rPr>
          <w:fldChar w:fldCharType="begin"/>
        </w:r>
        <w:r w:rsidR="007C2932" w:rsidRPr="00B1140D">
          <w:rPr>
            <w:rFonts w:ascii="幼圆" w:eastAsia="幼圆" w:hAnsi="宋体" w:hint="eastAsia"/>
            <w:noProof/>
            <w:webHidden/>
            <w:sz w:val="24"/>
            <w:szCs w:val="24"/>
          </w:rPr>
          <w:instrText xml:space="preserve"> PAGEREF _Toc375559375 \h </w:instrText>
        </w:r>
        <w:r w:rsidR="007C2932" w:rsidRPr="00B1140D">
          <w:rPr>
            <w:rFonts w:ascii="幼圆" w:eastAsia="幼圆" w:hAnsi="宋体" w:hint="eastAsia"/>
            <w:noProof/>
            <w:webHidden/>
            <w:sz w:val="24"/>
            <w:szCs w:val="24"/>
          </w:rPr>
        </w:r>
        <w:r w:rsidR="007C2932" w:rsidRPr="00B1140D">
          <w:rPr>
            <w:rFonts w:ascii="幼圆" w:eastAsia="幼圆" w:hAnsi="宋体" w:hint="eastAsia"/>
            <w:noProof/>
            <w:webHidden/>
            <w:sz w:val="24"/>
            <w:szCs w:val="24"/>
          </w:rPr>
          <w:fldChar w:fldCharType="separate"/>
        </w:r>
        <w:r w:rsidR="00815F89" w:rsidRPr="00B1140D">
          <w:rPr>
            <w:rFonts w:ascii="幼圆" w:eastAsia="幼圆" w:hAnsi="宋体"/>
            <w:noProof/>
            <w:webHidden/>
            <w:sz w:val="24"/>
            <w:szCs w:val="24"/>
          </w:rPr>
          <w:t>5</w:t>
        </w:r>
        <w:r w:rsidR="007C2932" w:rsidRPr="00B1140D">
          <w:rPr>
            <w:rFonts w:ascii="幼圆" w:eastAsia="幼圆" w:hAnsi="宋体" w:hint="eastAsia"/>
            <w:noProof/>
            <w:webHidden/>
            <w:sz w:val="24"/>
            <w:szCs w:val="24"/>
          </w:rPr>
          <w:fldChar w:fldCharType="end"/>
        </w:r>
      </w:hyperlink>
    </w:p>
    <w:p w:rsidR="007C2932" w:rsidRPr="00B1140D" w:rsidRDefault="00FB3A82" w:rsidP="007C2932">
      <w:pPr>
        <w:pStyle w:val="21"/>
        <w:tabs>
          <w:tab w:val="left" w:pos="1000"/>
          <w:tab w:val="right" w:leader="dot" w:pos="9060"/>
        </w:tabs>
        <w:spacing w:line="360" w:lineRule="auto"/>
        <w:rPr>
          <w:rFonts w:ascii="幼圆" w:eastAsia="幼圆" w:hAnsi="宋体"/>
          <w:noProof/>
          <w:sz w:val="24"/>
          <w:szCs w:val="24"/>
        </w:rPr>
      </w:pPr>
      <w:hyperlink w:anchor="_Toc375559376" w:history="1">
        <w:r w:rsidR="007C2932" w:rsidRPr="00B1140D">
          <w:rPr>
            <w:rStyle w:val="ac"/>
            <w:rFonts w:ascii="幼圆" w:eastAsia="幼圆" w:hAnsi="宋体" w:cs="Arial" w:hint="eastAsia"/>
            <w:bCs/>
            <w:noProof/>
            <w:color w:val="auto"/>
            <w:sz w:val="24"/>
            <w:szCs w:val="24"/>
          </w:rPr>
          <w:t>8.5</w:t>
        </w:r>
        <w:r w:rsidR="007C2932" w:rsidRPr="00B1140D">
          <w:rPr>
            <w:rFonts w:ascii="幼圆" w:eastAsia="幼圆" w:hAnsi="宋体" w:hint="eastAsia"/>
            <w:noProof/>
            <w:sz w:val="24"/>
            <w:szCs w:val="24"/>
          </w:rPr>
          <w:t xml:space="preserve"> </w:t>
        </w:r>
        <w:r w:rsidR="007C2932" w:rsidRPr="00B1140D">
          <w:rPr>
            <w:rStyle w:val="ac"/>
            <w:rFonts w:ascii="幼圆" w:eastAsia="幼圆" w:hAnsi="宋体" w:cs="Arial" w:hint="eastAsia"/>
            <w:bCs/>
            <w:noProof/>
            <w:color w:val="auto"/>
            <w:sz w:val="24"/>
            <w:szCs w:val="24"/>
          </w:rPr>
          <w:t>服务的转化</w:t>
        </w:r>
        <w:r w:rsidR="007C2932" w:rsidRPr="00B1140D">
          <w:rPr>
            <w:rFonts w:ascii="幼圆" w:eastAsia="幼圆" w:hAnsi="宋体" w:hint="eastAsia"/>
            <w:noProof/>
            <w:webHidden/>
            <w:sz w:val="24"/>
            <w:szCs w:val="24"/>
          </w:rPr>
          <w:tab/>
        </w:r>
        <w:r w:rsidR="007C2932" w:rsidRPr="00B1140D">
          <w:rPr>
            <w:rFonts w:ascii="幼圆" w:eastAsia="幼圆" w:hAnsi="宋体" w:hint="eastAsia"/>
            <w:noProof/>
            <w:webHidden/>
            <w:sz w:val="24"/>
            <w:szCs w:val="24"/>
          </w:rPr>
          <w:fldChar w:fldCharType="begin"/>
        </w:r>
        <w:r w:rsidR="007C2932" w:rsidRPr="00B1140D">
          <w:rPr>
            <w:rFonts w:ascii="幼圆" w:eastAsia="幼圆" w:hAnsi="宋体" w:hint="eastAsia"/>
            <w:noProof/>
            <w:webHidden/>
            <w:sz w:val="24"/>
            <w:szCs w:val="24"/>
          </w:rPr>
          <w:instrText xml:space="preserve"> PAGEREF _Toc375559376 \h </w:instrText>
        </w:r>
        <w:r w:rsidR="007C2932" w:rsidRPr="00B1140D">
          <w:rPr>
            <w:rFonts w:ascii="幼圆" w:eastAsia="幼圆" w:hAnsi="宋体" w:hint="eastAsia"/>
            <w:noProof/>
            <w:webHidden/>
            <w:sz w:val="24"/>
            <w:szCs w:val="24"/>
          </w:rPr>
        </w:r>
        <w:r w:rsidR="007C2932" w:rsidRPr="00B1140D">
          <w:rPr>
            <w:rFonts w:ascii="幼圆" w:eastAsia="幼圆" w:hAnsi="宋体" w:hint="eastAsia"/>
            <w:noProof/>
            <w:webHidden/>
            <w:sz w:val="24"/>
            <w:szCs w:val="24"/>
          </w:rPr>
          <w:fldChar w:fldCharType="separate"/>
        </w:r>
        <w:r w:rsidR="00815F89" w:rsidRPr="00B1140D">
          <w:rPr>
            <w:rFonts w:ascii="幼圆" w:eastAsia="幼圆" w:hAnsi="宋体"/>
            <w:noProof/>
            <w:webHidden/>
            <w:sz w:val="24"/>
            <w:szCs w:val="24"/>
          </w:rPr>
          <w:t>6</w:t>
        </w:r>
        <w:r w:rsidR="007C2932" w:rsidRPr="00B1140D">
          <w:rPr>
            <w:rFonts w:ascii="幼圆" w:eastAsia="幼圆" w:hAnsi="宋体" w:hint="eastAsia"/>
            <w:noProof/>
            <w:webHidden/>
            <w:sz w:val="24"/>
            <w:szCs w:val="24"/>
          </w:rPr>
          <w:fldChar w:fldCharType="end"/>
        </w:r>
      </w:hyperlink>
    </w:p>
    <w:p w:rsidR="007C2932" w:rsidRPr="00B1140D" w:rsidRDefault="00FB3A82" w:rsidP="007C2932">
      <w:pPr>
        <w:pStyle w:val="21"/>
        <w:tabs>
          <w:tab w:val="left" w:pos="1000"/>
          <w:tab w:val="right" w:leader="dot" w:pos="9060"/>
        </w:tabs>
        <w:spacing w:line="360" w:lineRule="auto"/>
        <w:rPr>
          <w:rFonts w:ascii="幼圆" w:eastAsia="幼圆" w:hAnsi="宋体"/>
          <w:noProof/>
          <w:sz w:val="24"/>
          <w:szCs w:val="24"/>
        </w:rPr>
      </w:pPr>
      <w:hyperlink w:anchor="_Toc375559377" w:history="1">
        <w:r w:rsidR="007C2932" w:rsidRPr="00B1140D">
          <w:rPr>
            <w:rStyle w:val="ac"/>
            <w:rFonts w:ascii="幼圆" w:eastAsia="幼圆" w:hAnsi="宋体" w:cs="Arial" w:hint="eastAsia"/>
            <w:bCs/>
            <w:noProof/>
            <w:color w:val="auto"/>
            <w:sz w:val="24"/>
            <w:szCs w:val="24"/>
          </w:rPr>
          <w:t>8.6</w:t>
        </w:r>
        <w:r w:rsidR="007C2932" w:rsidRPr="00B1140D">
          <w:rPr>
            <w:rFonts w:ascii="幼圆" w:eastAsia="幼圆" w:hAnsi="宋体" w:hint="eastAsia"/>
            <w:noProof/>
            <w:sz w:val="24"/>
            <w:szCs w:val="24"/>
          </w:rPr>
          <w:t xml:space="preserve"> </w:t>
        </w:r>
        <w:r w:rsidR="007C2932" w:rsidRPr="00B1140D">
          <w:rPr>
            <w:rStyle w:val="ac"/>
            <w:rFonts w:ascii="幼圆" w:eastAsia="幼圆" w:hAnsi="宋体" w:cs="Arial" w:hint="eastAsia"/>
            <w:bCs/>
            <w:noProof/>
            <w:color w:val="auto"/>
            <w:sz w:val="24"/>
            <w:szCs w:val="24"/>
          </w:rPr>
          <w:t>服务监视、测量和评审</w:t>
        </w:r>
        <w:r w:rsidR="007C2932" w:rsidRPr="00B1140D">
          <w:rPr>
            <w:rFonts w:ascii="幼圆" w:eastAsia="幼圆" w:hAnsi="宋体" w:hint="eastAsia"/>
            <w:noProof/>
            <w:webHidden/>
            <w:sz w:val="24"/>
            <w:szCs w:val="24"/>
          </w:rPr>
          <w:tab/>
        </w:r>
        <w:r w:rsidR="007C2932" w:rsidRPr="00B1140D">
          <w:rPr>
            <w:rFonts w:ascii="幼圆" w:eastAsia="幼圆" w:hAnsi="宋体" w:hint="eastAsia"/>
            <w:noProof/>
            <w:webHidden/>
            <w:sz w:val="24"/>
            <w:szCs w:val="24"/>
          </w:rPr>
          <w:fldChar w:fldCharType="begin"/>
        </w:r>
        <w:r w:rsidR="007C2932" w:rsidRPr="00B1140D">
          <w:rPr>
            <w:rFonts w:ascii="幼圆" w:eastAsia="幼圆" w:hAnsi="宋体" w:hint="eastAsia"/>
            <w:noProof/>
            <w:webHidden/>
            <w:sz w:val="24"/>
            <w:szCs w:val="24"/>
          </w:rPr>
          <w:instrText xml:space="preserve"> PAGEREF _Toc375559377 \h </w:instrText>
        </w:r>
        <w:r w:rsidR="007C2932" w:rsidRPr="00B1140D">
          <w:rPr>
            <w:rFonts w:ascii="幼圆" w:eastAsia="幼圆" w:hAnsi="宋体" w:hint="eastAsia"/>
            <w:noProof/>
            <w:webHidden/>
            <w:sz w:val="24"/>
            <w:szCs w:val="24"/>
          </w:rPr>
        </w:r>
        <w:r w:rsidR="007C2932" w:rsidRPr="00B1140D">
          <w:rPr>
            <w:rFonts w:ascii="幼圆" w:eastAsia="幼圆" w:hAnsi="宋体" w:hint="eastAsia"/>
            <w:noProof/>
            <w:webHidden/>
            <w:sz w:val="24"/>
            <w:szCs w:val="24"/>
          </w:rPr>
          <w:fldChar w:fldCharType="separate"/>
        </w:r>
        <w:r w:rsidR="00815F89" w:rsidRPr="00B1140D">
          <w:rPr>
            <w:rFonts w:ascii="幼圆" w:eastAsia="幼圆" w:hAnsi="宋体"/>
            <w:noProof/>
            <w:webHidden/>
            <w:sz w:val="24"/>
            <w:szCs w:val="24"/>
          </w:rPr>
          <w:t>6</w:t>
        </w:r>
        <w:r w:rsidR="007C2932" w:rsidRPr="00B1140D">
          <w:rPr>
            <w:rFonts w:ascii="幼圆" w:eastAsia="幼圆" w:hAnsi="宋体" w:hint="eastAsia"/>
            <w:noProof/>
            <w:webHidden/>
            <w:sz w:val="24"/>
            <w:szCs w:val="24"/>
          </w:rPr>
          <w:fldChar w:fldCharType="end"/>
        </w:r>
      </w:hyperlink>
    </w:p>
    <w:p w:rsidR="007C2932" w:rsidRPr="00B1140D" w:rsidRDefault="00FB3A82" w:rsidP="007C2932">
      <w:pPr>
        <w:pStyle w:val="21"/>
        <w:tabs>
          <w:tab w:val="left" w:pos="1000"/>
          <w:tab w:val="right" w:leader="dot" w:pos="9060"/>
        </w:tabs>
        <w:spacing w:line="360" w:lineRule="auto"/>
        <w:rPr>
          <w:rFonts w:ascii="幼圆" w:eastAsia="幼圆" w:hAnsi="宋体"/>
          <w:noProof/>
          <w:sz w:val="24"/>
          <w:szCs w:val="24"/>
        </w:rPr>
      </w:pPr>
      <w:hyperlink w:anchor="_Toc375559378" w:history="1">
        <w:r w:rsidR="007C2932" w:rsidRPr="00B1140D">
          <w:rPr>
            <w:rStyle w:val="ac"/>
            <w:rFonts w:ascii="幼圆" w:eastAsia="幼圆" w:hAnsi="宋体" w:cs="Arial" w:hint="eastAsia"/>
            <w:bCs/>
            <w:noProof/>
            <w:color w:val="auto"/>
            <w:sz w:val="24"/>
            <w:szCs w:val="24"/>
          </w:rPr>
          <w:t>8.7</w:t>
        </w:r>
        <w:r w:rsidR="007C2932" w:rsidRPr="00B1140D">
          <w:rPr>
            <w:rFonts w:ascii="幼圆" w:eastAsia="幼圆" w:hAnsi="宋体" w:hint="eastAsia"/>
            <w:noProof/>
            <w:sz w:val="24"/>
            <w:szCs w:val="24"/>
          </w:rPr>
          <w:t xml:space="preserve"> </w:t>
        </w:r>
        <w:r w:rsidR="007C2932" w:rsidRPr="00B1140D">
          <w:rPr>
            <w:rStyle w:val="ac"/>
            <w:rFonts w:ascii="幼圆" w:eastAsia="幼圆" w:hAnsi="宋体" w:cs="Arial" w:hint="eastAsia"/>
            <w:bCs/>
            <w:noProof/>
            <w:color w:val="auto"/>
            <w:sz w:val="24"/>
            <w:szCs w:val="24"/>
          </w:rPr>
          <w:t>持续改进</w:t>
        </w:r>
        <w:r w:rsidR="007C2932" w:rsidRPr="00B1140D">
          <w:rPr>
            <w:rFonts w:ascii="幼圆" w:eastAsia="幼圆" w:hAnsi="宋体" w:hint="eastAsia"/>
            <w:noProof/>
            <w:webHidden/>
            <w:sz w:val="24"/>
            <w:szCs w:val="24"/>
          </w:rPr>
          <w:tab/>
        </w:r>
        <w:r w:rsidR="007C2932" w:rsidRPr="00B1140D">
          <w:rPr>
            <w:rFonts w:ascii="幼圆" w:eastAsia="幼圆" w:hAnsi="宋体" w:hint="eastAsia"/>
            <w:noProof/>
            <w:webHidden/>
            <w:sz w:val="24"/>
            <w:szCs w:val="24"/>
          </w:rPr>
          <w:fldChar w:fldCharType="begin"/>
        </w:r>
        <w:r w:rsidR="007C2932" w:rsidRPr="00B1140D">
          <w:rPr>
            <w:rFonts w:ascii="幼圆" w:eastAsia="幼圆" w:hAnsi="宋体" w:hint="eastAsia"/>
            <w:noProof/>
            <w:webHidden/>
            <w:sz w:val="24"/>
            <w:szCs w:val="24"/>
          </w:rPr>
          <w:instrText xml:space="preserve"> PAGEREF _Toc375559378 \h </w:instrText>
        </w:r>
        <w:r w:rsidR="007C2932" w:rsidRPr="00B1140D">
          <w:rPr>
            <w:rFonts w:ascii="幼圆" w:eastAsia="幼圆" w:hAnsi="宋体" w:hint="eastAsia"/>
            <w:noProof/>
            <w:webHidden/>
            <w:sz w:val="24"/>
            <w:szCs w:val="24"/>
          </w:rPr>
        </w:r>
        <w:r w:rsidR="007C2932" w:rsidRPr="00B1140D">
          <w:rPr>
            <w:rFonts w:ascii="幼圆" w:eastAsia="幼圆" w:hAnsi="宋体" w:hint="eastAsia"/>
            <w:noProof/>
            <w:webHidden/>
            <w:sz w:val="24"/>
            <w:szCs w:val="24"/>
          </w:rPr>
          <w:fldChar w:fldCharType="separate"/>
        </w:r>
        <w:r w:rsidR="00815F89" w:rsidRPr="00B1140D">
          <w:rPr>
            <w:rFonts w:ascii="幼圆" w:eastAsia="幼圆" w:hAnsi="宋体"/>
            <w:noProof/>
            <w:webHidden/>
            <w:sz w:val="24"/>
            <w:szCs w:val="24"/>
          </w:rPr>
          <w:t>7</w:t>
        </w:r>
        <w:r w:rsidR="007C2932" w:rsidRPr="00B1140D">
          <w:rPr>
            <w:rFonts w:ascii="幼圆" w:eastAsia="幼圆" w:hAnsi="宋体" w:hint="eastAsia"/>
            <w:noProof/>
            <w:webHidden/>
            <w:sz w:val="24"/>
            <w:szCs w:val="24"/>
          </w:rPr>
          <w:fldChar w:fldCharType="end"/>
        </w:r>
      </w:hyperlink>
    </w:p>
    <w:p w:rsidR="007C2932" w:rsidRPr="00B1140D" w:rsidRDefault="00FB3A82" w:rsidP="007C2932">
      <w:pPr>
        <w:pStyle w:val="21"/>
        <w:tabs>
          <w:tab w:val="left" w:pos="1000"/>
          <w:tab w:val="right" w:leader="dot" w:pos="9060"/>
        </w:tabs>
        <w:spacing w:line="360" w:lineRule="auto"/>
        <w:rPr>
          <w:rFonts w:ascii="幼圆" w:eastAsia="幼圆" w:hAnsi="宋体"/>
          <w:noProof/>
          <w:sz w:val="24"/>
          <w:szCs w:val="24"/>
        </w:rPr>
      </w:pPr>
      <w:hyperlink w:anchor="_Toc375559379" w:history="1">
        <w:r w:rsidR="007C2932" w:rsidRPr="00B1140D">
          <w:rPr>
            <w:rStyle w:val="ac"/>
            <w:rFonts w:ascii="幼圆" w:eastAsia="幼圆" w:hAnsi="宋体" w:cs="Arial" w:hint="eastAsia"/>
            <w:bCs/>
            <w:noProof/>
            <w:color w:val="auto"/>
            <w:sz w:val="24"/>
            <w:szCs w:val="24"/>
          </w:rPr>
          <w:t>8.8</w:t>
        </w:r>
        <w:r w:rsidR="007C2932" w:rsidRPr="00B1140D">
          <w:rPr>
            <w:rFonts w:ascii="幼圆" w:eastAsia="幼圆" w:hAnsi="宋体" w:hint="eastAsia"/>
            <w:noProof/>
            <w:sz w:val="24"/>
            <w:szCs w:val="24"/>
          </w:rPr>
          <w:t xml:space="preserve"> </w:t>
        </w:r>
        <w:r w:rsidR="007C2932" w:rsidRPr="00B1140D">
          <w:rPr>
            <w:rStyle w:val="ac"/>
            <w:rFonts w:ascii="幼圆" w:eastAsia="幼圆" w:hAnsi="宋体" w:cs="Arial" w:hint="eastAsia"/>
            <w:bCs/>
            <w:noProof/>
            <w:color w:val="auto"/>
            <w:sz w:val="24"/>
            <w:szCs w:val="24"/>
          </w:rPr>
          <w:t>服务总结</w:t>
        </w:r>
        <w:r w:rsidR="007C2932" w:rsidRPr="00B1140D">
          <w:rPr>
            <w:rFonts w:ascii="幼圆" w:eastAsia="幼圆" w:hAnsi="宋体" w:hint="eastAsia"/>
            <w:noProof/>
            <w:webHidden/>
            <w:sz w:val="24"/>
            <w:szCs w:val="24"/>
          </w:rPr>
          <w:tab/>
        </w:r>
        <w:r w:rsidR="007C2932" w:rsidRPr="00B1140D">
          <w:rPr>
            <w:rFonts w:ascii="幼圆" w:eastAsia="幼圆" w:hAnsi="宋体" w:hint="eastAsia"/>
            <w:noProof/>
            <w:webHidden/>
            <w:sz w:val="24"/>
            <w:szCs w:val="24"/>
          </w:rPr>
          <w:fldChar w:fldCharType="begin"/>
        </w:r>
        <w:r w:rsidR="007C2932" w:rsidRPr="00B1140D">
          <w:rPr>
            <w:rFonts w:ascii="幼圆" w:eastAsia="幼圆" w:hAnsi="宋体" w:hint="eastAsia"/>
            <w:noProof/>
            <w:webHidden/>
            <w:sz w:val="24"/>
            <w:szCs w:val="24"/>
          </w:rPr>
          <w:instrText xml:space="preserve"> PAGEREF _Toc375559379 \h </w:instrText>
        </w:r>
        <w:r w:rsidR="007C2932" w:rsidRPr="00B1140D">
          <w:rPr>
            <w:rFonts w:ascii="幼圆" w:eastAsia="幼圆" w:hAnsi="宋体" w:hint="eastAsia"/>
            <w:noProof/>
            <w:webHidden/>
            <w:sz w:val="24"/>
            <w:szCs w:val="24"/>
          </w:rPr>
        </w:r>
        <w:r w:rsidR="007C2932" w:rsidRPr="00B1140D">
          <w:rPr>
            <w:rFonts w:ascii="幼圆" w:eastAsia="幼圆" w:hAnsi="宋体" w:hint="eastAsia"/>
            <w:noProof/>
            <w:webHidden/>
            <w:sz w:val="24"/>
            <w:szCs w:val="24"/>
          </w:rPr>
          <w:fldChar w:fldCharType="separate"/>
        </w:r>
        <w:r w:rsidR="00815F89" w:rsidRPr="00B1140D">
          <w:rPr>
            <w:rFonts w:ascii="幼圆" w:eastAsia="幼圆" w:hAnsi="宋体"/>
            <w:noProof/>
            <w:webHidden/>
            <w:sz w:val="24"/>
            <w:szCs w:val="24"/>
          </w:rPr>
          <w:t>7</w:t>
        </w:r>
        <w:r w:rsidR="007C2932" w:rsidRPr="00B1140D">
          <w:rPr>
            <w:rFonts w:ascii="幼圆" w:eastAsia="幼圆" w:hAnsi="宋体" w:hint="eastAsia"/>
            <w:noProof/>
            <w:webHidden/>
            <w:sz w:val="24"/>
            <w:szCs w:val="24"/>
          </w:rPr>
          <w:fldChar w:fldCharType="end"/>
        </w:r>
      </w:hyperlink>
    </w:p>
    <w:p w:rsidR="007C2932" w:rsidRPr="00B1140D" w:rsidRDefault="00FB3A82" w:rsidP="007C2932">
      <w:pPr>
        <w:pStyle w:val="21"/>
        <w:tabs>
          <w:tab w:val="left" w:pos="1000"/>
          <w:tab w:val="right" w:leader="dot" w:pos="9060"/>
        </w:tabs>
        <w:spacing w:line="360" w:lineRule="auto"/>
        <w:rPr>
          <w:rFonts w:ascii="幼圆" w:eastAsia="幼圆" w:hAnsi="宋体"/>
          <w:noProof/>
          <w:sz w:val="24"/>
          <w:szCs w:val="24"/>
        </w:rPr>
      </w:pPr>
      <w:hyperlink w:anchor="_Toc375559380" w:history="1">
        <w:r w:rsidR="007C2932" w:rsidRPr="00B1140D">
          <w:rPr>
            <w:rStyle w:val="ac"/>
            <w:rFonts w:ascii="幼圆" w:eastAsia="幼圆" w:hAnsi="宋体" w:cs="Arial" w:hint="eastAsia"/>
            <w:bCs/>
            <w:noProof/>
            <w:color w:val="auto"/>
            <w:sz w:val="24"/>
            <w:szCs w:val="24"/>
          </w:rPr>
          <w:t>8.9</w:t>
        </w:r>
        <w:r w:rsidR="007C2932" w:rsidRPr="00B1140D">
          <w:rPr>
            <w:rFonts w:ascii="幼圆" w:eastAsia="幼圆" w:hAnsi="宋体" w:hint="eastAsia"/>
            <w:noProof/>
            <w:sz w:val="24"/>
            <w:szCs w:val="24"/>
          </w:rPr>
          <w:t xml:space="preserve"> </w:t>
        </w:r>
        <w:r w:rsidR="007C2932" w:rsidRPr="00B1140D">
          <w:rPr>
            <w:rStyle w:val="ac"/>
            <w:rFonts w:ascii="幼圆" w:eastAsia="幼圆" w:hAnsi="宋体" w:cs="Arial" w:hint="eastAsia"/>
            <w:bCs/>
            <w:noProof/>
            <w:color w:val="auto"/>
            <w:sz w:val="24"/>
            <w:szCs w:val="24"/>
          </w:rPr>
          <w:t>资料归档</w:t>
        </w:r>
        <w:r w:rsidR="007C2932" w:rsidRPr="00B1140D">
          <w:rPr>
            <w:rFonts w:ascii="幼圆" w:eastAsia="幼圆" w:hAnsi="宋体" w:hint="eastAsia"/>
            <w:noProof/>
            <w:webHidden/>
            <w:sz w:val="24"/>
            <w:szCs w:val="24"/>
          </w:rPr>
          <w:tab/>
        </w:r>
        <w:r w:rsidR="007C2932" w:rsidRPr="00B1140D">
          <w:rPr>
            <w:rFonts w:ascii="幼圆" w:eastAsia="幼圆" w:hAnsi="宋体" w:hint="eastAsia"/>
            <w:noProof/>
            <w:webHidden/>
            <w:sz w:val="24"/>
            <w:szCs w:val="24"/>
          </w:rPr>
          <w:fldChar w:fldCharType="begin"/>
        </w:r>
        <w:r w:rsidR="007C2932" w:rsidRPr="00B1140D">
          <w:rPr>
            <w:rFonts w:ascii="幼圆" w:eastAsia="幼圆" w:hAnsi="宋体" w:hint="eastAsia"/>
            <w:noProof/>
            <w:webHidden/>
            <w:sz w:val="24"/>
            <w:szCs w:val="24"/>
          </w:rPr>
          <w:instrText xml:space="preserve"> PAGEREF _Toc375559380 \h </w:instrText>
        </w:r>
        <w:r w:rsidR="007C2932" w:rsidRPr="00B1140D">
          <w:rPr>
            <w:rFonts w:ascii="幼圆" w:eastAsia="幼圆" w:hAnsi="宋体" w:hint="eastAsia"/>
            <w:noProof/>
            <w:webHidden/>
            <w:sz w:val="24"/>
            <w:szCs w:val="24"/>
          </w:rPr>
        </w:r>
        <w:r w:rsidR="007C2932" w:rsidRPr="00B1140D">
          <w:rPr>
            <w:rFonts w:ascii="幼圆" w:eastAsia="幼圆" w:hAnsi="宋体" w:hint="eastAsia"/>
            <w:noProof/>
            <w:webHidden/>
            <w:sz w:val="24"/>
            <w:szCs w:val="24"/>
          </w:rPr>
          <w:fldChar w:fldCharType="separate"/>
        </w:r>
        <w:r w:rsidR="00815F89" w:rsidRPr="00B1140D">
          <w:rPr>
            <w:rFonts w:ascii="幼圆" w:eastAsia="幼圆" w:hAnsi="宋体"/>
            <w:noProof/>
            <w:webHidden/>
            <w:sz w:val="24"/>
            <w:szCs w:val="24"/>
          </w:rPr>
          <w:t>7</w:t>
        </w:r>
        <w:r w:rsidR="007C2932" w:rsidRPr="00B1140D">
          <w:rPr>
            <w:rFonts w:ascii="幼圆" w:eastAsia="幼圆" w:hAnsi="宋体" w:hint="eastAsia"/>
            <w:noProof/>
            <w:webHidden/>
            <w:sz w:val="24"/>
            <w:szCs w:val="24"/>
          </w:rPr>
          <w:fldChar w:fldCharType="end"/>
        </w:r>
      </w:hyperlink>
    </w:p>
    <w:p w:rsidR="007C2932" w:rsidRPr="00B1140D" w:rsidRDefault="00FB3A82" w:rsidP="007C2932">
      <w:pPr>
        <w:pStyle w:val="21"/>
        <w:tabs>
          <w:tab w:val="left" w:pos="1200"/>
          <w:tab w:val="right" w:leader="dot" w:pos="9060"/>
        </w:tabs>
        <w:spacing w:line="360" w:lineRule="auto"/>
        <w:rPr>
          <w:rFonts w:ascii="幼圆" w:eastAsia="幼圆" w:hAnsi="宋体"/>
          <w:noProof/>
          <w:sz w:val="24"/>
          <w:szCs w:val="24"/>
        </w:rPr>
      </w:pPr>
      <w:hyperlink w:anchor="_Toc375559381" w:history="1">
        <w:r w:rsidR="007C2932" w:rsidRPr="00B1140D">
          <w:rPr>
            <w:rStyle w:val="ac"/>
            <w:rFonts w:ascii="幼圆" w:eastAsia="幼圆" w:hAnsi="宋体" w:cs="Arial" w:hint="eastAsia"/>
            <w:bCs/>
            <w:noProof/>
            <w:color w:val="auto"/>
            <w:sz w:val="24"/>
            <w:szCs w:val="24"/>
          </w:rPr>
          <w:t>8.10</w:t>
        </w:r>
        <w:r w:rsidR="007C2932" w:rsidRPr="00B1140D">
          <w:rPr>
            <w:rFonts w:ascii="幼圆" w:eastAsia="幼圆" w:hAnsi="宋体" w:hint="eastAsia"/>
            <w:noProof/>
            <w:sz w:val="24"/>
            <w:szCs w:val="24"/>
          </w:rPr>
          <w:t xml:space="preserve"> </w:t>
        </w:r>
        <w:r w:rsidR="007C2932" w:rsidRPr="00B1140D">
          <w:rPr>
            <w:rStyle w:val="ac"/>
            <w:rFonts w:ascii="幼圆" w:eastAsia="幼圆" w:hAnsi="宋体" w:cs="Arial" w:hint="eastAsia"/>
            <w:bCs/>
            <w:noProof/>
            <w:color w:val="auto"/>
            <w:sz w:val="24"/>
            <w:szCs w:val="24"/>
          </w:rPr>
          <w:t>服务的删除</w:t>
        </w:r>
        <w:r w:rsidR="007C2932" w:rsidRPr="00B1140D">
          <w:rPr>
            <w:rFonts w:ascii="幼圆" w:eastAsia="幼圆" w:hAnsi="宋体" w:hint="eastAsia"/>
            <w:noProof/>
            <w:webHidden/>
            <w:sz w:val="24"/>
            <w:szCs w:val="24"/>
          </w:rPr>
          <w:tab/>
        </w:r>
        <w:r w:rsidR="007C2932" w:rsidRPr="00B1140D">
          <w:rPr>
            <w:rFonts w:ascii="幼圆" w:eastAsia="幼圆" w:hAnsi="宋体" w:hint="eastAsia"/>
            <w:noProof/>
            <w:webHidden/>
            <w:sz w:val="24"/>
            <w:szCs w:val="24"/>
          </w:rPr>
          <w:fldChar w:fldCharType="begin"/>
        </w:r>
        <w:r w:rsidR="007C2932" w:rsidRPr="00B1140D">
          <w:rPr>
            <w:rFonts w:ascii="幼圆" w:eastAsia="幼圆" w:hAnsi="宋体" w:hint="eastAsia"/>
            <w:noProof/>
            <w:webHidden/>
            <w:sz w:val="24"/>
            <w:szCs w:val="24"/>
          </w:rPr>
          <w:instrText xml:space="preserve"> PAGEREF _Toc375559381 \h </w:instrText>
        </w:r>
        <w:r w:rsidR="007C2932" w:rsidRPr="00B1140D">
          <w:rPr>
            <w:rFonts w:ascii="幼圆" w:eastAsia="幼圆" w:hAnsi="宋体" w:hint="eastAsia"/>
            <w:noProof/>
            <w:webHidden/>
            <w:sz w:val="24"/>
            <w:szCs w:val="24"/>
          </w:rPr>
        </w:r>
        <w:r w:rsidR="007C2932" w:rsidRPr="00B1140D">
          <w:rPr>
            <w:rFonts w:ascii="幼圆" w:eastAsia="幼圆" w:hAnsi="宋体" w:hint="eastAsia"/>
            <w:noProof/>
            <w:webHidden/>
            <w:sz w:val="24"/>
            <w:szCs w:val="24"/>
          </w:rPr>
          <w:fldChar w:fldCharType="separate"/>
        </w:r>
        <w:r w:rsidR="00815F89" w:rsidRPr="00B1140D">
          <w:rPr>
            <w:rFonts w:ascii="幼圆" w:eastAsia="幼圆" w:hAnsi="宋体"/>
            <w:noProof/>
            <w:webHidden/>
            <w:sz w:val="24"/>
            <w:szCs w:val="24"/>
          </w:rPr>
          <w:t>7</w:t>
        </w:r>
        <w:r w:rsidR="007C2932" w:rsidRPr="00B1140D">
          <w:rPr>
            <w:rFonts w:ascii="幼圆" w:eastAsia="幼圆" w:hAnsi="宋体" w:hint="eastAsia"/>
            <w:noProof/>
            <w:webHidden/>
            <w:sz w:val="24"/>
            <w:szCs w:val="24"/>
          </w:rPr>
          <w:fldChar w:fldCharType="end"/>
        </w:r>
      </w:hyperlink>
    </w:p>
    <w:p w:rsidR="007C2932" w:rsidRPr="00B1140D" w:rsidRDefault="00FB3A82" w:rsidP="007C2932">
      <w:pPr>
        <w:pStyle w:val="11"/>
        <w:tabs>
          <w:tab w:val="right" w:leader="dot" w:pos="9060"/>
        </w:tabs>
        <w:spacing w:line="360" w:lineRule="auto"/>
        <w:rPr>
          <w:rFonts w:ascii="幼圆" w:eastAsia="幼圆" w:hAnsi="宋体"/>
          <w:noProof/>
          <w:sz w:val="24"/>
          <w:szCs w:val="24"/>
        </w:rPr>
      </w:pPr>
      <w:hyperlink w:anchor="_Toc375559382" w:history="1">
        <w:r w:rsidR="007C2932" w:rsidRPr="00B1140D">
          <w:rPr>
            <w:rStyle w:val="ac"/>
            <w:rFonts w:ascii="幼圆" w:eastAsia="幼圆" w:hAnsi="宋体" w:cs="Arial" w:hint="eastAsia"/>
            <w:bCs/>
            <w:noProof/>
            <w:color w:val="auto"/>
            <w:kern w:val="44"/>
            <w:sz w:val="24"/>
            <w:szCs w:val="24"/>
          </w:rPr>
          <w:t>9 相关记录</w:t>
        </w:r>
        <w:r w:rsidR="007C2932" w:rsidRPr="00B1140D">
          <w:rPr>
            <w:rFonts w:ascii="幼圆" w:eastAsia="幼圆" w:hAnsi="宋体" w:hint="eastAsia"/>
            <w:noProof/>
            <w:webHidden/>
            <w:sz w:val="24"/>
            <w:szCs w:val="24"/>
          </w:rPr>
          <w:tab/>
        </w:r>
        <w:r w:rsidR="007C2932" w:rsidRPr="00B1140D">
          <w:rPr>
            <w:rFonts w:ascii="幼圆" w:eastAsia="幼圆" w:hAnsi="宋体" w:hint="eastAsia"/>
            <w:noProof/>
            <w:webHidden/>
            <w:sz w:val="24"/>
            <w:szCs w:val="24"/>
          </w:rPr>
          <w:fldChar w:fldCharType="begin"/>
        </w:r>
        <w:r w:rsidR="007C2932" w:rsidRPr="00B1140D">
          <w:rPr>
            <w:rFonts w:ascii="幼圆" w:eastAsia="幼圆" w:hAnsi="宋体" w:hint="eastAsia"/>
            <w:noProof/>
            <w:webHidden/>
            <w:sz w:val="24"/>
            <w:szCs w:val="24"/>
          </w:rPr>
          <w:instrText xml:space="preserve"> PAGEREF _Toc375559382 \h </w:instrText>
        </w:r>
        <w:r w:rsidR="007C2932" w:rsidRPr="00B1140D">
          <w:rPr>
            <w:rFonts w:ascii="幼圆" w:eastAsia="幼圆" w:hAnsi="宋体" w:hint="eastAsia"/>
            <w:noProof/>
            <w:webHidden/>
            <w:sz w:val="24"/>
            <w:szCs w:val="24"/>
          </w:rPr>
        </w:r>
        <w:r w:rsidR="007C2932" w:rsidRPr="00B1140D">
          <w:rPr>
            <w:rFonts w:ascii="幼圆" w:eastAsia="幼圆" w:hAnsi="宋体" w:hint="eastAsia"/>
            <w:noProof/>
            <w:webHidden/>
            <w:sz w:val="24"/>
            <w:szCs w:val="24"/>
          </w:rPr>
          <w:fldChar w:fldCharType="separate"/>
        </w:r>
        <w:r w:rsidR="00815F89" w:rsidRPr="00B1140D">
          <w:rPr>
            <w:rFonts w:ascii="幼圆" w:eastAsia="幼圆" w:hAnsi="宋体"/>
            <w:noProof/>
            <w:webHidden/>
            <w:sz w:val="24"/>
            <w:szCs w:val="24"/>
          </w:rPr>
          <w:t>7</w:t>
        </w:r>
        <w:r w:rsidR="007C2932" w:rsidRPr="00B1140D">
          <w:rPr>
            <w:rFonts w:ascii="幼圆" w:eastAsia="幼圆" w:hAnsi="宋体" w:hint="eastAsia"/>
            <w:noProof/>
            <w:webHidden/>
            <w:sz w:val="24"/>
            <w:szCs w:val="24"/>
          </w:rPr>
          <w:fldChar w:fldCharType="end"/>
        </w:r>
      </w:hyperlink>
    </w:p>
    <w:p w:rsidR="00736B2B" w:rsidRPr="00B1140D" w:rsidRDefault="00736B2B" w:rsidP="007C2932">
      <w:pPr>
        <w:spacing w:line="360" w:lineRule="auto"/>
        <w:rPr>
          <w:rFonts w:ascii="幼圆" w:eastAsia="幼圆" w:hAnsi="宋体"/>
          <w:b/>
          <w:bCs/>
          <w:sz w:val="24"/>
          <w:u w:val="single"/>
          <w:lang w:val="en-GB"/>
        </w:rPr>
      </w:pPr>
      <w:r w:rsidRPr="00B1140D">
        <w:rPr>
          <w:rFonts w:ascii="幼圆" w:eastAsia="幼圆" w:hAnsi="宋体" w:hint="eastAsia"/>
          <w:sz w:val="24"/>
          <w:szCs w:val="24"/>
        </w:rPr>
        <w:fldChar w:fldCharType="end"/>
      </w:r>
    </w:p>
    <w:p w:rsidR="00736B2B" w:rsidRPr="00B1140D" w:rsidRDefault="00736B2B" w:rsidP="00AA5E2F">
      <w:pPr>
        <w:pStyle w:val="1"/>
        <w:keepLines/>
        <w:pageBreakBefore/>
        <w:widowControl w:val="0"/>
        <w:numPr>
          <w:ilvl w:val="0"/>
          <w:numId w:val="11"/>
        </w:numPr>
        <w:spacing w:before="240" w:after="240"/>
        <w:ind w:left="659" w:hangingChars="205" w:hanging="659"/>
        <w:rPr>
          <w:rFonts w:ascii="幼圆" w:eastAsia="幼圆" w:hAnsi="宋体" w:cs="Arial"/>
          <w:bCs/>
          <w:kern w:val="44"/>
          <w:sz w:val="32"/>
          <w:szCs w:val="32"/>
        </w:rPr>
      </w:pPr>
      <w:bookmarkStart w:id="3" w:name="_Toc228695662"/>
      <w:bookmarkStart w:id="4" w:name="_Toc375559363"/>
      <w:r w:rsidRPr="00B1140D">
        <w:rPr>
          <w:rFonts w:ascii="幼圆" w:eastAsia="幼圆" w:hAnsi="宋体" w:cs="Arial" w:hint="eastAsia"/>
          <w:bCs/>
          <w:kern w:val="44"/>
          <w:sz w:val="32"/>
          <w:szCs w:val="32"/>
        </w:rPr>
        <w:lastRenderedPageBreak/>
        <w:t>目的</w:t>
      </w:r>
      <w:bookmarkEnd w:id="3"/>
      <w:bookmarkEnd w:id="4"/>
    </w:p>
    <w:p w:rsidR="00736B2B" w:rsidRPr="00B1140D" w:rsidRDefault="00736B2B" w:rsidP="00736B2B">
      <w:pPr>
        <w:pStyle w:val="af0"/>
        <w:spacing w:line="360" w:lineRule="auto"/>
        <w:ind w:firstLine="480"/>
        <w:rPr>
          <w:rFonts w:ascii="幼圆" w:eastAsia="幼圆"/>
          <w:sz w:val="24"/>
        </w:rPr>
      </w:pPr>
      <w:bookmarkStart w:id="5" w:name="_Toc478874730"/>
      <w:bookmarkStart w:id="6" w:name="_Toc498141418"/>
      <w:bookmarkStart w:id="7" w:name="_Toc499361116"/>
      <w:r w:rsidRPr="00B1140D">
        <w:rPr>
          <w:rFonts w:ascii="幼圆" w:eastAsia="幼圆" w:hint="eastAsia"/>
          <w:sz w:val="24"/>
        </w:rPr>
        <w:t>本流程的目的是确保在成本和质量的约束条件下，管理并交付新服务或服务的变更。确保新的服务和服务的变更将以合适的成本和服务质量被交付和管理。根据IT服务提供部门和客户之间的协定启动新的服务和服务的变更，而且将反映在工作说明里。服务的变更也覆盖服务的关闭。</w:t>
      </w:r>
      <w:bookmarkEnd w:id="5"/>
      <w:bookmarkEnd w:id="6"/>
      <w:bookmarkEnd w:id="7"/>
    </w:p>
    <w:p w:rsidR="00736B2B" w:rsidRPr="00B1140D" w:rsidRDefault="00736B2B" w:rsidP="00AA5E2F">
      <w:pPr>
        <w:pStyle w:val="1"/>
        <w:keepLines/>
        <w:widowControl w:val="0"/>
        <w:numPr>
          <w:ilvl w:val="0"/>
          <w:numId w:val="11"/>
        </w:numPr>
        <w:spacing w:before="240" w:after="240"/>
        <w:ind w:left="659" w:hangingChars="205" w:hanging="659"/>
        <w:rPr>
          <w:rFonts w:ascii="幼圆" w:eastAsia="幼圆" w:hAnsi="宋体" w:cs="Arial"/>
          <w:bCs/>
          <w:kern w:val="44"/>
          <w:sz w:val="32"/>
          <w:szCs w:val="32"/>
        </w:rPr>
      </w:pPr>
      <w:bookmarkStart w:id="8" w:name="_Toc375559364"/>
      <w:bookmarkStart w:id="9" w:name="OLE_LINK1"/>
      <w:r w:rsidRPr="00B1140D">
        <w:rPr>
          <w:rFonts w:ascii="幼圆" w:eastAsia="幼圆" w:hAnsi="宋体" w:cs="Arial" w:hint="eastAsia"/>
          <w:bCs/>
          <w:kern w:val="44"/>
          <w:sz w:val="32"/>
          <w:szCs w:val="32"/>
        </w:rPr>
        <w:t>范围</w:t>
      </w:r>
      <w:bookmarkEnd w:id="8"/>
    </w:p>
    <w:p w:rsidR="00736B2B" w:rsidRPr="00B1140D" w:rsidRDefault="00736B2B" w:rsidP="00736B2B">
      <w:pPr>
        <w:pStyle w:val="af0"/>
        <w:spacing w:line="360" w:lineRule="auto"/>
        <w:ind w:firstLine="480"/>
        <w:rPr>
          <w:rFonts w:ascii="幼圆" w:eastAsia="幼圆"/>
          <w:sz w:val="24"/>
        </w:rPr>
      </w:pPr>
      <w:bookmarkStart w:id="10" w:name="_Toc498141419"/>
      <w:bookmarkStart w:id="11" w:name="_Toc499361117"/>
      <w:bookmarkEnd w:id="9"/>
      <w:r w:rsidRPr="00B1140D">
        <w:rPr>
          <w:rFonts w:ascii="幼圆" w:eastAsia="幼圆" w:hint="eastAsia"/>
          <w:sz w:val="24"/>
        </w:rPr>
        <w:t>适用于系统集成、IT运维服务</w:t>
      </w:r>
    </w:p>
    <w:p w:rsidR="00A93159" w:rsidRPr="00B1140D" w:rsidRDefault="00736B2B" w:rsidP="00A93159">
      <w:pPr>
        <w:pStyle w:val="af0"/>
        <w:spacing w:line="360" w:lineRule="auto"/>
        <w:ind w:firstLine="480"/>
        <w:rPr>
          <w:rFonts w:ascii="幼圆" w:eastAsia="幼圆"/>
          <w:sz w:val="24"/>
        </w:rPr>
      </w:pPr>
      <w:r w:rsidRPr="00B1140D">
        <w:rPr>
          <w:rFonts w:ascii="幼圆" w:eastAsia="幼圆" w:hint="eastAsia"/>
          <w:sz w:val="24"/>
        </w:rPr>
        <w:t>IT认证培训服务的新项目开发按《IT培训服务管理程序》要求实施。</w:t>
      </w:r>
    </w:p>
    <w:p w:rsidR="00736B2B" w:rsidRPr="00B1140D" w:rsidRDefault="00736B2B" w:rsidP="00AA5E2F">
      <w:pPr>
        <w:pStyle w:val="1"/>
        <w:keepLines/>
        <w:widowControl w:val="0"/>
        <w:numPr>
          <w:ilvl w:val="0"/>
          <w:numId w:val="11"/>
        </w:numPr>
        <w:spacing w:before="240" w:after="240"/>
        <w:ind w:left="659" w:hangingChars="205" w:hanging="659"/>
        <w:rPr>
          <w:rFonts w:ascii="幼圆" w:eastAsia="幼圆" w:hAnsi="宋体" w:cs="Arial"/>
          <w:bCs/>
          <w:kern w:val="44"/>
          <w:sz w:val="32"/>
          <w:szCs w:val="32"/>
        </w:rPr>
      </w:pPr>
      <w:bookmarkStart w:id="12" w:name="_Toc375559365"/>
      <w:r w:rsidRPr="00B1140D">
        <w:rPr>
          <w:rFonts w:ascii="幼圆" w:eastAsia="幼圆" w:hAnsi="宋体" w:cs="Arial" w:hint="eastAsia"/>
          <w:bCs/>
          <w:kern w:val="44"/>
          <w:sz w:val="32"/>
          <w:szCs w:val="32"/>
        </w:rPr>
        <w:t>定义</w:t>
      </w:r>
      <w:bookmarkEnd w:id="12"/>
    </w:p>
    <w:p w:rsidR="00A93159" w:rsidRPr="00B1140D" w:rsidRDefault="00A93159" w:rsidP="00F67404">
      <w:pPr>
        <w:pStyle w:val="2"/>
        <w:keepLines/>
        <w:widowControl w:val="0"/>
        <w:numPr>
          <w:ilvl w:val="1"/>
          <w:numId w:val="20"/>
        </w:numPr>
        <w:spacing w:before="120" w:after="120"/>
        <w:ind w:left="567" w:hanging="567"/>
        <w:rPr>
          <w:rFonts w:ascii="幼圆" w:eastAsia="幼圆" w:cs="Arial"/>
          <w:bCs/>
          <w:kern w:val="2"/>
          <w:sz w:val="28"/>
          <w:szCs w:val="28"/>
        </w:rPr>
      </w:pPr>
      <w:bookmarkStart w:id="13" w:name="_Toc375559366"/>
      <w:r w:rsidRPr="00B1140D">
        <w:rPr>
          <w:rFonts w:ascii="幼圆" w:eastAsia="幼圆" w:cs="Arial" w:hint="eastAsia"/>
          <w:bCs/>
          <w:kern w:val="2"/>
          <w:sz w:val="28"/>
          <w:szCs w:val="28"/>
        </w:rPr>
        <w:t>术语表</w:t>
      </w:r>
      <w:bookmarkEnd w:id="13"/>
    </w:p>
    <w:p w:rsidR="00A93159" w:rsidRPr="00B1140D" w:rsidRDefault="00A93159" w:rsidP="00A93159">
      <w:pPr>
        <w:numPr>
          <w:ilvl w:val="0"/>
          <w:numId w:val="13"/>
        </w:numPr>
        <w:spacing w:line="360" w:lineRule="auto"/>
        <w:rPr>
          <w:rFonts w:ascii="幼圆" w:eastAsia="幼圆" w:hAnsi="宋体"/>
          <w:b/>
          <w:sz w:val="24"/>
          <w:szCs w:val="24"/>
          <w:lang w:val="en-GB"/>
        </w:rPr>
      </w:pPr>
      <w:r w:rsidRPr="00B1140D">
        <w:rPr>
          <w:rFonts w:ascii="幼圆" w:eastAsia="幼圆" w:cs="宋体" w:hint="eastAsia"/>
          <w:b/>
          <w:bCs/>
          <w:sz w:val="24"/>
          <w:szCs w:val="24"/>
        </w:rPr>
        <w:t>服务目录（SC）：</w:t>
      </w:r>
    </w:p>
    <w:p w:rsidR="00A93159" w:rsidRPr="00B1140D" w:rsidRDefault="00A93159" w:rsidP="00A93159">
      <w:pPr>
        <w:spacing w:line="360" w:lineRule="auto"/>
        <w:ind w:firstLineChars="250" w:firstLine="600"/>
        <w:rPr>
          <w:rFonts w:ascii="幼圆" w:eastAsia="幼圆" w:hAnsi="宋体"/>
          <w:sz w:val="24"/>
          <w:szCs w:val="24"/>
          <w:lang w:val="en-GB"/>
        </w:rPr>
      </w:pPr>
      <w:r w:rsidRPr="00B1140D">
        <w:rPr>
          <w:rFonts w:ascii="幼圆" w:eastAsia="幼圆" w:hAnsi="宋体" w:hint="eastAsia"/>
          <w:sz w:val="24"/>
          <w:szCs w:val="24"/>
          <w:lang w:val="en-GB"/>
        </w:rPr>
        <w:t>有关可提供的服务及服务级别概要说明。</w:t>
      </w:r>
    </w:p>
    <w:p w:rsidR="00A93159" w:rsidRPr="00B1140D" w:rsidRDefault="00A93159" w:rsidP="00A93159">
      <w:pPr>
        <w:numPr>
          <w:ilvl w:val="0"/>
          <w:numId w:val="13"/>
        </w:numPr>
        <w:spacing w:line="360" w:lineRule="auto"/>
        <w:rPr>
          <w:rFonts w:ascii="幼圆" w:eastAsia="幼圆" w:hAnsi="宋体"/>
          <w:b/>
          <w:sz w:val="24"/>
          <w:szCs w:val="24"/>
          <w:lang w:val="en-GB"/>
        </w:rPr>
      </w:pPr>
      <w:r w:rsidRPr="00B1140D">
        <w:rPr>
          <w:rFonts w:ascii="幼圆" w:eastAsia="幼圆" w:hAnsi="宋体" w:hint="eastAsia"/>
          <w:b/>
          <w:sz w:val="24"/>
          <w:szCs w:val="24"/>
          <w:lang w:val="en-GB"/>
        </w:rPr>
        <w:t>服务级别协议（SLA）：</w:t>
      </w:r>
    </w:p>
    <w:p w:rsidR="00A93159" w:rsidRPr="00B1140D" w:rsidRDefault="00A93159" w:rsidP="003775EB">
      <w:pPr>
        <w:spacing w:line="360" w:lineRule="auto"/>
        <w:ind w:firstLineChars="250" w:firstLine="563"/>
        <w:rPr>
          <w:rFonts w:ascii="幼圆" w:eastAsia="幼圆" w:hAnsi="宋体"/>
          <w:w w:val="94"/>
          <w:sz w:val="24"/>
          <w:szCs w:val="24"/>
          <w:lang w:val="en-GB"/>
        </w:rPr>
      </w:pPr>
      <w:r w:rsidRPr="00B1140D">
        <w:rPr>
          <w:rFonts w:ascii="幼圆" w:eastAsia="幼圆" w:hAnsi="宋体" w:hint="eastAsia"/>
          <w:w w:val="94"/>
          <w:sz w:val="24"/>
          <w:szCs w:val="24"/>
          <w:lang w:val="en-GB"/>
        </w:rPr>
        <w:t>由</w:t>
      </w:r>
      <w:r w:rsidR="003E75E0" w:rsidRPr="00B1140D">
        <w:rPr>
          <w:rFonts w:ascii="幼圆" w:eastAsia="幼圆" w:hAnsi="宋体" w:hint="eastAsia"/>
          <w:w w:val="94"/>
          <w:sz w:val="24"/>
          <w:szCs w:val="24"/>
          <w:lang w:val="en-GB"/>
        </w:rPr>
        <w:t>信息</w:t>
      </w:r>
      <w:r w:rsidR="003E75E0" w:rsidRPr="00B1140D">
        <w:rPr>
          <w:rFonts w:ascii="幼圆" w:eastAsia="幼圆" w:hAnsi="宋体"/>
          <w:w w:val="94"/>
          <w:sz w:val="24"/>
          <w:szCs w:val="24"/>
          <w:lang w:val="en-GB"/>
        </w:rPr>
        <w:t>技术服务团队</w:t>
      </w:r>
      <w:r w:rsidR="003775EB" w:rsidRPr="00B1140D">
        <w:rPr>
          <w:rFonts w:ascii="幼圆" w:eastAsia="幼圆" w:hAnsi="宋体" w:hint="eastAsia"/>
          <w:w w:val="94"/>
          <w:sz w:val="24"/>
          <w:szCs w:val="24"/>
          <w:lang w:val="en-GB"/>
        </w:rPr>
        <w:t>的相关</w:t>
      </w:r>
      <w:r w:rsidRPr="00B1140D">
        <w:rPr>
          <w:rFonts w:ascii="幼圆" w:eastAsia="幼圆" w:hAnsi="宋体" w:hint="eastAsia"/>
          <w:w w:val="94"/>
          <w:sz w:val="24"/>
          <w:szCs w:val="24"/>
          <w:lang w:val="en-GB"/>
        </w:rPr>
        <w:t>部门和客户之间签订的描述将要提供的一项或多项服务的一份协议。</w:t>
      </w:r>
    </w:p>
    <w:p w:rsidR="00736B2B" w:rsidRPr="00B1140D" w:rsidRDefault="00A93159" w:rsidP="00AA5E2F">
      <w:pPr>
        <w:pStyle w:val="1"/>
        <w:keepLines/>
        <w:widowControl w:val="0"/>
        <w:numPr>
          <w:ilvl w:val="0"/>
          <w:numId w:val="11"/>
        </w:numPr>
        <w:spacing w:before="240" w:after="240"/>
        <w:ind w:left="659" w:hangingChars="205" w:hanging="659"/>
        <w:rPr>
          <w:rFonts w:ascii="幼圆" w:eastAsia="幼圆" w:hAnsi="宋体" w:cs="Arial"/>
          <w:bCs/>
          <w:kern w:val="44"/>
          <w:sz w:val="32"/>
          <w:szCs w:val="32"/>
        </w:rPr>
      </w:pPr>
      <w:bookmarkStart w:id="14" w:name="_Toc375559367"/>
      <w:r w:rsidRPr="00B1140D">
        <w:rPr>
          <w:rFonts w:ascii="幼圆" w:eastAsia="幼圆" w:hAnsi="宋体" w:cs="Arial" w:hint="eastAsia"/>
          <w:bCs/>
          <w:kern w:val="44"/>
          <w:sz w:val="32"/>
          <w:szCs w:val="32"/>
        </w:rPr>
        <w:t>引用文件</w:t>
      </w:r>
      <w:bookmarkEnd w:id="14"/>
    </w:p>
    <w:p w:rsidR="00A93159" w:rsidRPr="00B1140D" w:rsidRDefault="00A93159" w:rsidP="00A93159">
      <w:pPr>
        <w:spacing w:line="360" w:lineRule="auto"/>
        <w:ind w:firstLineChars="100" w:firstLine="240"/>
        <w:rPr>
          <w:rFonts w:ascii="幼圆" w:eastAsia="幼圆" w:hAnsi="宋体"/>
          <w:sz w:val="24"/>
          <w:szCs w:val="24"/>
          <w:lang w:val="en-GB"/>
        </w:rPr>
      </w:pPr>
      <w:r w:rsidRPr="00B1140D">
        <w:rPr>
          <w:rFonts w:ascii="幼圆" w:eastAsia="幼圆" w:hAnsi="宋体" w:hint="eastAsia"/>
          <w:sz w:val="24"/>
          <w:szCs w:val="24"/>
          <w:lang w:val="en-GB"/>
        </w:rPr>
        <w:t>【1】《ISO/IEC 20000-1: 20</w:t>
      </w:r>
      <w:r w:rsidR="00910D9D" w:rsidRPr="00B1140D">
        <w:rPr>
          <w:rFonts w:ascii="幼圆" w:eastAsia="幼圆" w:hAnsi="宋体" w:hint="eastAsia"/>
          <w:sz w:val="24"/>
          <w:szCs w:val="24"/>
          <w:lang w:val="en-GB"/>
        </w:rPr>
        <w:t>11</w:t>
      </w:r>
      <w:r w:rsidRPr="00B1140D">
        <w:rPr>
          <w:rFonts w:ascii="幼圆" w:eastAsia="幼圆" w:hAnsi="宋体" w:hint="eastAsia"/>
          <w:sz w:val="24"/>
          <w:szCs w:val="24"/>
          <w:lang w:val="en-GB"/>
        </w:rPr>
        <w:t>》</w:t>
      </w:r>
    </w:p>
    <w:p w:rsidR="00A93159" w:rsidRPr="00B1140D" w:rsidRDefault="00A93159" w:rsidP="00A93159">
      <w:pPr>
        <w:spacing w:line="360" w:lineRule="auto"/>
        <w:ind w:firstLineChars="100" w:firstLine="240"/>
        <w:rPr>
          <w:rFonts w:ascii="幼圆" w:eastAsia="幼圆" w:hAnsi="宋体"/>
          <w:sz w:val="24"/>
          <w:szCs w:val="24"/>
          <w:lang w:val="en-GB"/>
        </w:rPr>
      </w:pPr>
      <w:r w:rsidRPr="00B1140D">
        <w:rPr>
          <w:rFonts w:ascii="幼圆" w:eastAsia="幼圆" w:hAnsi="宋体" w:hint="eastAsia"/>
          <w:sz w:val="24"/>
          <w:szCs w:val="24"/>
          <w:lang w:val="en-GB"/>
        </w:rPr>
        <w:t>【2】《ISO/IEC 9001-20</w:t>
      </w:r>
      <w:r w:rsidR="00910D9D" w:rsidRPr="00B1140D">
        <w:rPr>
          <w:rFonts w:ascii="幼圆" w:eastAsia="幼圆" w:hAnsi="宋体" w:hint="eastAsia"/>
          <w:sz w:val="24"/>
          <w:szCs w:val="24"/>
          <w:lang w:val="en-GB"/>
        </w:rPr>
        <w:t>08</w:t>
      </w:r>
      <w:r w:rsidRPr="00B1140D">
        <w:rPr>
          <w:rFonts w:ascii="幼圆" w:eastAsia="幼圆" w:hAnsi="宋体" w:hint="eastAsia"/>
          <w:sz w:val="24"/>
          <w:szCs w:val="24"/>
          <w:lang w:val="en-GB"/>
        </w:rPr>
        <w:t>》</w:t>
      </w:r>
    </w:p>
    <w:p w:rsidR="00A93159" w:rsidRPr="00B1140D" w:rsidRDefault="00A93159" w:rsidP="00A93159">
      <w:pPr>
        <w:spacing w:line="360" w:lineRule="auto"/>
        <w:ind w:firstLineChars="100" w:firstLine="240"/>
        <w:rPr>
          <w:rFonts w:ascii="幼圆" w:eastAsia="幼圆" w:hAnsi="宋体"/>
          <w:sz w:val="24"/>
          <w:szCs w:val="24"/>
          <w:lang w:val="en-GB"/>
        </w:rPr>
      </w:pPr>
      <w:r w:rsidRPr="00B1140D">
        <w:rPr>
          <w:rFonts w:ascii="幼圆" w:eastAsia="幼圆" w:hAnsi="宋体" w:hint="eastAsia"/>
          <w:sz w:val="24"/>
          <w:szCs w:val="24"/>
          <w:lang w:val="en-GB"/>
        </w:rPr>
        <w:t>【3】《IT服务管理手册》</w:t>
      </w:r>
    </w:p>
    <w:p w:rsidR="00736B2B" w:rsidRPr="00B1140D" w:rsidRDefault="00736B2B" w:rsidP="00AA5E2F">
      <w:pPr>
        <w:pStyle w:val="1"/>
        <w:keepLines/>
        <w:widowControl w:val="0"/>
        <w:numPr>
          <w:ilvl w:val="0"/>
          <w:numId w:val="11"/>
        </w:numPr>
        <w:spacing w:before="240" w:after="240"/>
        <w:ind w:left="659" w:hangingChars="205" w:hanging="659"/>
        <w:rPr>
          <w:rFonts w:ascii="幼圆" w:eastAsia="幼圆" w:hAnsi="宋体" w:cs="Arial"/>
          <w:bCs/>
          <w:kern w:val="44"/>
          <w:sz w:val="32"/>
          <w:szCs w:val="32"/>
        </w:rPr>
      </w:pPr>
      <w:bookmarkStart w:id="15" w:name="_Toc230770365"/>
      <w:bookmarkStart w:id="16" w:name="_Toc375559368"/>
      <w:r w:rsidRPr="00B1140D">
        <w:rPr>
          <w:rFonts w:ascii="幼圆" w:eastAsia="幼圆" w:hAnsi="宋体" w:cs="Arial" w:hint="eastAsia"/>
          <w:bCs/>
          <w:kern w:val="44"/>
          <w:sz w:val="32"/>
          <w:szCs w:val="32"/>
        </w:rPr>
        <w:t>职责</w:t>
      </w:r>
      <w:bookmarkEnd w:id="10"/>
      <w:bookmarkEnd w:id="11"/>
      <w:bookmarkEnd w:id="15"/>
      <w:bookmarkEnd w:id="16"/>
    </w:p>
    <w:p w:rsidR="00736B2B" w:rsidRPr="00B1140D" w:rsidRDefault="00736B2B" w:rsidP="00736B2B">
      <w:pPr>
        <w:pStyle w:val="af0"/>
        <w:spacing w:line="360" w:lineRule="auto"/>
        <w:ind w:firstLineChars="200" w:firstLine="480"/>
        <w:rPr>
          <w:rFonts w:ascii="幼圆" w:eastAsia="幼圆"/>
          <w:sz w:val="24"/>
        </w:rPr>
      </w:pPr>
      <w:r w:rsidRPr="00B1140D">
        <w:rPr>
          <w:rFonts w:ascii="幼圆" w:eastAsia="幼圆" w:hint="eastAsia"/>
          <w:sz w:val="24"/>
        </w:rPr>
        <w:t>服务级别管理流程经理：分析客户需求和服务级别管理过程中出现的新服务或服务变更的要求，提出服务变更请求；组织起草服务计划书；负责服务计划书的具体实施；</w:t>
      </w:r>
    </w:p>
    <w:p w:rsidR="00736B2B" w:rsidRPr="00B1140D" w:rsidRDefault="00736B2B" w:rsidP="00736B2B">
      <w:pPr>
        <w:pStyle w:val="af0"/>
        <w:spacing w:line="360" w:lineRule="auto"/>
        <w:ind w:firstLineChars="200" w:firstLine="480"/>
        <w:rPr>
          <w:rFonts w:ascii="幼圆" w:eastAsia="幼圆"/>
          <w:sz w:val="24"/>
        </w:rPr>
      </w:pPr>
      <w:r w:rsidRPr="00B1140D">
        <w:rPr>
          <w:rFonts w:ascii="幼圆" w:eastAsia="幼圆" w:hint="eastAsia"/>
          <w:sz w:val="24"/>
        </w:rPr>
        <w:t>管理者代表：负责服务变更请求的批准；负责服务计划书的评审和批准；</w:t>
      </w:r>
    </w:p>
    <w:p w:rsidR="005B3574" w:rsidRPr="00B1140D" w:rsidRDefault="00736B2B" w:rsidP="007C2932">
      <w:pPr>
        <w:pStyle w:val="af0"/>
        <w:spacing w:line="360" w:lineRule="auto"/>
        <w:ind w:firstLineChars="200" w:firstLine="480"/>
        <w:rPr>
          <w:rFonts w:ascii="幼圆" w:eastAsia="幼圆"/>
          <w:sz w:val="24"/>
        </w:rPr>
      </w:pPr>
      <w:r w:rsidRPr="00B1140D">
        <w:rPr>
          <w:rFonts w:ascii="幼圆" w:eastAsia="幼圆" w:hint="eastAsia"/>
          <w:sz w:val="24"/>
        </w:rPr>
        <w:t>业务关系管理流程经理：负责收集客户的服务需求。</w:t>
      </w:r>
    </w:p>
    <w:p w:rsidR="00C40DAA" w:rsidRPr="00B1140D" w:rsidRDefault="005B3574" w:rsidP="00AA5E2F">
      <w:pPr>
        <w:pStyle w:val="1"/>
        <w:keepLines/>
        <w:widowControl w:val="0"/>
        <w:numPr>
          <w:ilvl w:val="0"/>
          <w:numId w:val="11"/>
        </w:numPr>
        <w:spacing w:before="240" w:after="240"/>
        <w:ind w:left="659" w:hangingChars="205" w:hanging="659"/>
        <w:rPr>
          <w:rFonts w:ascii="幼圆" w:eastAsia="幼圆" w:hAnsi="宋体" w:cs="Arial"/>
          <w:bCs/>
          <w:kern w:val="44"/>
          <w:sz w:val="32"/>
          <w:szCs w:val="32"/>
        </w:rPr>
      </w:pPr>
      <w:bookmarkStart w:id="17" w:name="_Toc375559369"/>
      <w:r w:rsidRPr="00B1140D">
        <w:rPr>
          <w:rFonts w:ascii="幼圆" w:eastAsia="幼圆" w:hAnsi="宋体" w:cs="Arial" w:hint="eastAsia"/>
          <w:bCs/>
          <w:kern w:val="44"/>
          <w:sz w:val="32"/>
          <w:szCs w:val="32"/>
        </w:rPr>
        <w:lastRenderedPageBreak/>
        <w:t>流程</w:t>
      </w:r>
      <w:bookmarkEnd w:id="17"/>
    </w:p>
    <w:p w:rsidR="005B3574" w:rsidRPr="00B1140D" w:rsidRDefault="00F65BAC" w:rsidP="00C40DA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41.5pt">
            <v:imagedata r:id="rId13" o:title="无标题1"/>
          </v:shape>
        </w:pict>
      </w:r>
    </w:p>
    <w:p w:rsidR="00736B2B" w:rsidRPr="00B1140D" w:rsidRDefault="00736B2B" w:rsidP="00AA5E2F">
      <w:pPr>
        <w:pStyle w:val="1"/>
        <w:keepLines/>
        <w:widowControl w:val="0"/>
        <w:numPr>
          <w:ilvl w:val="0"/>
          <w:numId w:val="11"/>
        </w:numPr>
        <w:spacing w:before="240" w:after="240"/>
        <w:ind w:left="659" w:hangingChars="205" w:hanging="659"/>
        <w:rPr>
          <w:rFonts w:ascii="幼圆" w:eastAsia="幼圆" w:hAnsi="宋体" w:cs="Arial"/>
          <w:bCs/>
          <w:kern w:val="44"/>
          <w:sz w:val="32"/>
          <w:szCs w:val="32"/>
        </w:rPr>
      </w:pPr>
      <w:bookmarkStart w:id="18" w:name="_Toc375559370"/>
      <w:r w:rsidRPr="00B1140D">
        <w:rPr>
          <w:rFonts w:ascii="幼圆" w:eastAsia="幼圆" w:hAnsi="宋体" w:cs="Arial" w:hint="eastAsia"/>
          <w:bCs/>
          <w:kern w:val="44"/>
          <w:sz w:val="32"/>
          <w:szCs w:val="32"/>
        </w:rPr>
        <w:t>流程说明如下</w:t>
      </w:r>
      <w:bookmarkEnd w:id="18"/>
    </w:p>
    <w:tbl>
      <w:tblPr>
        <w:tblW w:w="924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57" w:type="dxa"/>
          <w:bottom w:w="85" w:type="dxa"/>
          <w:right w:w="57" w:type="dxa"/>
        </w:tblCellMar>
        <w:tblLook w:val="0000" w:firstRow="0" w:lastRow="0" w:firstColumn="0" w:lastColumn="0" w:noHBand="0" w:noVBand="0"/>
      </w:tblPr>
      <w:tblGrid>
        <w:gridCol w:w="601"/>
        <w:gridCol w:w="1843"/>
        <w:gridCol w:w="2126"/>
        <w:gridCol w:w="4678"/>
      </w:tblGrid>
      <w:tr w:rsidR="00E14EA5" w:rsidRPr="00B1140D" w:rsidTr="00831B1C">
        <w:trPr>
          <w:trHeight w:val="113"/>
          <w:jc w:val="center"/>
        </w:trPr>
        <w:tc>
          <w:tcPr>
            <w:tcW w:w="601" w:type="dxa"/>
            <w:tcBorders>
              <w:top w:val="single" w:sz="12" w:space="0" w:color="auto"/>
              <w:bottom w:val="single" w:sz="6" w:space="0" w:color="auto"/>
            </w:tcBorders>
            <w:shd w:val="clear" w:color="auto" w:fill="FFFFFF"/>
          </w:tcPr>
          <w:p w:rsidR="00736B2B" w:rsidRPr="00B1140D" w:rsidRDefault="00736B2B" w:rsidP="00036DEE">
            <w:pPr>
              <w:jc w:val="center"/>
              <w:rPr>
                <w:rFonts w:ascii="幼圆" w:eastAsia="幼圆"/>
                <w:b/>
                <w:bCs/>
                <w:w w:val="90"/>
                <w:sz w:val="22"/>
                <w:szCs w:val="22"/>
              </w:rPr>
            </w:pPr>
            <w:r w:rsidRPr="00B1140D">
              <w:rPr>
                <w:rFonts w:ascii="幼圆" w:eastAsia="幼圆" w:hAnsi="宋体" w:hint="eastAsia"/>
                <w:b/>
                <w:bCs/>
                <w:w w:val="90"/>
                <w:sz w:val="22"/>
                <w:szCs w:val="22"/>
              </w:rPr>
              <w:t>序号</w:t>
            </w:r>
          </w:p>
        </w:tc>
        <w:tc>
          <w:tcPr>
            <w:tcW w:w="1843" w:type="dxa"/>
            <w:tcBorders>
              <w:top w:val="single" w:sz="12" w:space="0" w:color="auto"/>
              <w:bottom w:val="single" w:sz="6" w:space="0" w:color="auto"/>
            </w:tcBorders>
            <w:shd w:val="clear" w:color="auto" w:fill="FFFFFF"/>
          </w:tcPr>
          <w:p w:rsidR="00736B2B" w:rsidRPr="00B1140D" w:rsidRDefault="00736B2B" w:rsidP="00036DEE">
            <w:pPr>
              <w:pStyle w:val="TableHeadingCenter"/>
              <w:keepNext w:val="0"/>
              <w:keepLines w:val="0"/>
              <w:spacing w:before="0" w:after="0"/>
              <w:rPr>
                <w:rFonts w:ascii="幼圆" w:eastAsia="幼圆"/>
                <w:bCs/>
                <w:w w:val="90"/>
                <w:sz w:val="22"/>
                <w:szCs w:val="22"/>
              </w:rPr>
            </w:pPr>
            <w:r w:rsidRPr="00B1140D">
              <w:rPr>
                <w:rFonts w:ascii="幼圆" w:eastAsia="幼圆" w:hAnsi="宋体" w:hint="eastAsia"/>
                <w:bCs/>
                <w:w w:val="90"/>
                <w:sz w:val="22"/>
                <w:szCs w:val="22"/>
              </w:rPr>
              <w:t>步骤名称</w:t>
            </w:r>
          </w:p>
        </w:tc>
        <w:tc>
          <w:tcPr>
            <w:tcW w:w="2126" w:type="dxa"/>
            <w:tcBorders>
              <w:top w:val="single" w:sz="12" w:space="0" w:color="auto"/>
              <w:bottom w:val="single" w:sz="6" w:space="0" w:color="auto"/>
            </w:tcBorders>
            <w:shd w:val="clear" w:color="auto" w:fill="FFFFFF"/>
          </w:tcPr>
          <w:p w:rsidR="00736B2B" w:rsidRPr="00B1140D" w:rsidRDefault="00736B2B" w:rsidP="00036DEE">
            <w:pPr>
              <w:jc w:val="center"/>
              <w:rPr>
                <w:rFonts w:ascii="幼圆" w:eastAsia="幼圆"/>
                <w:b/>
                <w:bCs/>
                <w:w w:val="90"/>
                <w:sz w:val="22"/>
                <w:szCs w:val="22"/>
              </w:rPr>
            </w:pPr>
            <w:r w:rsidRPr="00B1140D">
              <w:rPr>
                <w:rFonts w:ascii="幼圆" w:eastAsia="幼圆" w:hAnsi="宋体" w:hint="eastAsia"/>
                <w:b/>
                <w:bCs/>
                <w:w w:val="90"/>
                <w:sz w:val="22"/>
                <w:szCs w:val="22"/>
              </w:rPr>
              <w:t>责任人</w:t>
            </w:r>
          </w:p>
        </w:tc>
        <w:tc>
          <w:tcPr>
            <w:tcW w:w="4678" w:type="dxa"/>
            <w:tcBorders>
              <w:top w:val="single" w:sz="12" w:space="0" w:color="auto"/>
              <w:bottom w:val="single" w:sz="6" w:space="0" w:color="auto"/>
            </w:tcBorders>
            <w:shd w:val="clear" w:color="auto" w:fill="FFFFFF"/>
          </w:tcPr>
          <w:p w:rsidR="00736B2B" w:rsidRPr="00B1140D" w:rsidRDefault="00736B2B" w:rsidP="00036DEE">
            <w:pPr>
              <w:jc w:val="center"/>
              <w:rPr>
                <w:rFonts w:ascii="幼圆" w:eastAsia="幼圆"/>
                <w:b/>
                <w:bCs/>
                <w:w w:val="90"/>
                <w:sz w:val="22"/>
                <w:szCs w:val="22"/>
              </w:rPr>
            </w:pPr>
            <w:r w:rsidRPr="00B1140D">
              <w:rPr>
                <w:rFonts w:ascii="幼圆" w:eastAsia="幼圆" w:hAnsi="宋体" w:hint="eastAsia"/>
                <w:b/>
                <w:bCs/>
                <w:w w:val="90"/>
                <w:sz w:val="22"/>
                <w:szCs w:val="22"/>
              </w:rPr>
              <w:t>说明</w:t>
            </w:r>
          </w:p>
        </w:tc>
      </w:tr>
      <w:tr w:rsidR="00E14EA5" w:rsidRPr="00B1140D" w:rsidTr="00E14EA5">
        <w:trPr>
          <w:trHeight w:val="113"/>
          <w:jc w:val="center"/>
        </w:trPr>
        <w:tc>
          <w:tcPr>
            <w:tcW w:w="601" w:type="dxa"/>
            <w:tcBorders>
              <w:top w:val="single" w:sz="6" w:space="0" w:color="auto"/>
            </w:tcBorders>
            <w:vAlign w:val="center"/>
          </w:tcPr>
          <w:p w:rsidR="00736B2B" w:rsidRPr="00B1140D" w:rsidRDefault="00736B2B" w:rsidP="00036DEE">
            <w:pPr>
              <w:jc w:val="center"/>
              <w:rPr>
                <w:rFonts w:ascii="幼圆" w:eastAsia="幼圆"/>
                <w:w w:val="90"/>
                <w:sz w:val="22"/>
                <w:szCs w:val="22"/>
              </w:rPr>
            </w:pPr>
            <w:r w:rsidRPr="00B1140D">
              <w:rPr>
                <w:rFonts w:ascii="幼圆" w:eastAsia="幼圆" w:hint="eastAsia"/>
                <w:w w:val="90"/>
                <w:sz w:val="22"/>
                <w:szCs w:val="22"/>
                <w:lang w:val="en-GB"/>
              </w:rPr>
              <w:t>1</w:t>
            </w:r>
          </w:p>
        </w:tc>
        <w:tc>
          <w:tcPr>
            <w:tcW w:w="1843" w:type="dxa"/>
            <w:tcBorders>
              <w:top w:val="single" w:sz="6" w:space="0" w:color="auto"/>
            </w:tcBorders>
            <w:vAlign w:val="center"/>
          </w:tcPr>
          <w:p w:rsidR="00736B2B" w:rsidRPr="00B1140D" w:rsidRDefault="00736B2B" w:rsidP="00036DEE">
            <w:pPr>
              <w:rPr>
                <w:rFonts w:ascii="幼圆" w:eastAsia="幼圆"/>
                <w:w w:val="90"/>
                <w:sz w:val="22"/>
                <w:szCs w:val="22"/>
              </w:rPr>
            </w:pPr>
            <w:r w:rsidRPr="00B1140D">
              <w:rPr>
                <w:rFonts w:ascii="幼圆" w:eastAsia="幼圆" w:hint="eastAsia"/>
                <w:w w:val="90"/>
                <w:sz w:val="22"/>
                <w:szCs w:val="22"/>
              </w:rPr>
              <w:t>收集服务需求</w:t>
            </w:r>
          </w:p>
        </w:tc>
        <w:tc>
          <w:tcPr>
            <w:tcW w:w="2126" w:type="dxa"/>
            <w:tcBorders>
              <w:top w:val="single" w:sz="6" w:space="0" w:color="auto"/>
            </w:tcBorders>
            <w:vAlign w:val="center"/>
          </w:tcPr>
          <w:p w:rsidR="00736B2B" w:rsidRPr="00B1140D" w:rsidRDefault="00736B2B" w:rsidP="00036DEE">
            <w:pPr>
              <w:pStyle w:val="Table"/>
              <w:spacing w:before="0" w:after="0"/>
              <w:rPr>
                <w:rFonts w:ascii="幼圆" w:eastAsia="幼圆"/>
                <w:w w:val="90"/>
                <w:sz w:val="22"/>
                <w:szCs w:val="22"/>
              </w:rPr>
            </w:pPr>
            <w:r w:rsidRPr="00B1140D">
              <w:rPr>
                <w:rFonts w:ascii="幼圆" w:eastAsia="幼圆" w:hint="eastAsia"/>
                <w:w w:val="90"/>
                <w:sz w:val="22"/>
                <w:szCs w:val="22"/>
              </w:rPr>
              <w:t>业务关系管理流程经理</w:t>
            </w:r>
          </w:p>
        </w:tc>
        <w:tc>
          <w:tcPr>
            <w:tcW w:w="4678" w:type="dxa"/>
            <w:tcBorders>
              <w:top w:val="single" w:sz="6" w:space="0" w:color="auto"/>
            </w:tcBorders>
            <w:vAlign w:val="center"/>
          </w:tcPr>
          <w:p w:rsidR="00736B2B" w:rsidRPr="00B1140D" w:rsidRDefault="00736B2B" w:rsidP="00036DEE">
            <w:pPr>
              <w:pStyle w:val="Table"/>
              <w:spacing w:before="0" w:after="0"/>
              <w:rPr>
                <w:rFonts w:ascii="幼圆" w:eastAsia="幼圆"/>
                <w:w w:val="90"/>
                <w:sz w:val="22"/>
                <w:szCs w:val="22"/>
              </w:rPr>
            </w:pPr>
            <w:r w:rsidRPr="00B1140D">
              <w:rPr>
                <w:rFonts w:ascii="幼圆" w:eastAsia="幼圆" w:hint="eastAsia"/>
                <w:w w:val="90"/>
                <w:sz w:val="22"/>
                <w:szCs w:val="22"/>
              </w:rPr>
              <w:t>收集客户的服务需求；</w:t>
            </w:r>
          </w:p>
        </w:tc>
      </w:tr>
      <w:tr w:rsidR="00E14EA5" w:rsidRPr="00B1140D" w:rsidTr="00E14EA5">
        <w:trPr>
          <w:trHeight w:val="113"/>
          <w:jc w:val="center"/>
        </w:trPr>
        <w:tc>
          <w:tcPr>
            <w:tcW w:w="601" w:type="dxa"/>
            <w:vAlign w:val="center"/>
          </w:tcPr>
          <w:p w:rsidR="00736B2B" w:rsidRPr="00B1140D" w:rsidRDefault="00736B2B" w:rsidP="00036DEE">
            <w:pPr>
              <w:jc w:val="center"/>
              <w:rPr>
                <w:rFonts w:ascii="幼圆" w:eastAsia="幼圆"/>
                <w:w w:val="90"/>
                <w:sz w:val="22"/>
                <w:szCs w:val="22"/>
              </w:rPr>
            </w:pPr>
            <w:r w:rsidRPr="00B1140D">
              <w:rPr>
                <w:rFonts w:ascii="幼圆" w:eastAsia="幼圆" w:hint="eastAsia"/>
                <w:w w:val="90"/>
                <w:sz w:val="22"/>
                <w:szCs w:val="22"/>
              </w:rPr>
              <w:t>2</w:t>
            </w:r>
          </w:p>
        </w:tc>
        <w:tc>
          <w:tcPr>
            <w:tcW w:w="1843" w:type="dxa"/>
            <w:vAlign w:val="center"/>
          </w:tcPr>
          <w:p w:rsidR="00736B2B" w:rsidRPr="00B1140D" w:rsidRDefault="00736B2B" w:rsidP="00036DEE">
            <w:pPr>
              <w:rPr>
                <w:rFonts w:ascii="幼圆" w:eastAsia="幼圆"/>
                <w:w w:val="90"/>
                <w:sz w:val="22"/>
                <w:szCs w:val="22"/>
              </w:rPr>
            </w:pPr>
            <w:r w:rsidRPr="00B1140D">
              <w:rPr>
                <w:rFonts w:ascii="幼圆" w:eastAsia="幼圆" w:hint="eastAsia"/>
                <w:w w:val="90"/>
                <w:sz w:val="22"/>
                <w:szCs w:val="22"/>
              </w:rPr>
              <w:t>分析服务需求，提出变更申请</w:t>
            </w:r>
          </w:p>
        </w:tc>
        <w:tc>
          <w:tcPr>
            <w:tcW w:w="2126" w:type="dxa"/>
            <w:vAlign w:val="center"/>
          </w:tcPr>
          <w:p w:rsidR="00736B2B" w:rsidRPr="00B1140D" w:rsidRDefault="00736B2B" w:rsidP="00036DEE">
            <w:pPr>
              <w:pStyle w:val="Table"/>
              <w:spacing w:before="0" w:after="0"/>
              <w:rPr>
                <w:rFonts w:ascii="幼圆" w:eastAsia="幼圆"/>
                <w:w w:val="90"/>
                <w:sz w:val="22"/>
                <w:szCs w:val="22"/>
              </w:rPr>
            </w:pPr>
            <w:r w:rsidRPr="00B1140D">
              <w:rPr>
                <w:rFonts w:ascii="幼圆" w:eastAsia="幼圆" w:hint="eastAsia"/>
                <w:w w:val="90"/>
                <w:sz w:val="22"/>
                <w:szCs w:val="22"/>
              </w:rPr>
              <w:t>服务级别管理流程经理</w:t>
            </w:r>
          </w:p>
        </w:tc>
        <w:tc>
          <w:tcPr>
            <w:tcW w:w="4678" w:type="dxa"/>
            <w:vAlign w:val="center"/>
          </w:tcPr>
          <w:p w:rsidR="00736B2B" w:rsidRPr="00B1140D" w:rsidRDefault="00736B2B" w:rsidP="00036DEE">
            <w:pPr>
              <w:pStyle w:val="Table"/>
              <w:spacing w:before="0" w:after="0"/>
              <w:rPr>
                <w:rFonts w:ascii="幼圆" w:eastAsia="幼圆"/>
                <w:w w:val="90"/>
                <w:sz w:val="22"/>
                <w:szCs w:val="22"/>
              </w:rPr>
            </w:pPr>
            <w:r w:rsidRPr="00B1140D">
              <w:rPr>
                <w:rFonts w:ascii="幼圆" w:eastAsia="幼圆" w:hint="eastAsia"/>
                <w:w w:val="90"/>
                <w:sz w:val="22"/>
                <w:szCs w:val="22"/>
              </w:rPr>
              <w:t>分析客户需求和服务级别管理过程中出现的新服务或服务变更的要求，提出服务变更请求；</w:t>
            </w:r>
          </w:p>
        </w:tc>
      </w:tr>
      <w:tr w:rsidR="00E14EA5" w:rsidRPr="00B1140D" w:rsidTr="00E14EA5">
        <w:trPr>
          <w:trHeight w:val="113"/>
          <w:jc w:val="center"/>
        </w:trPr>
        <w:tc>
          <w:tcPr>
            <w:tcW w:w="601" w:type="dxa"/>
            <w:vAlign w:val="center"/>
          </w:tcPr>
          <w:p w:rsidR="00736B2B" w:rsidRPr="00B1140D" w:rsidRDefault="00736B2B" w:rsidP="00036DEE">
            <w:pPr>
              <w:jc w:val="center"/>
              <w:rPr>
                <w:rFonts w:ascii="幼圆" w:eastAsia="幼圆"/>
                <w:w w:val="90"/>
                <w:sz w:val="22"/>
                <w:szCs w:val="22"/>
              </w:rPr>
            </w:pPr>
            <w:r w:rsidRPr="00B1140D">
              <w:rPr>
                <w:rFonts w:ascii="幼圆" w:eastAsia="幼圆" w:hint="eastAsia"/>
                <w:w w:val="90"/>
                <w:sz w:val="22"/>
                <w:szCs w:val="22"/>
              </w:rPr>
              <w:t>3</w:t>
            </w:r>
          </w:p>
        </w:tc>
        <w:tc>
          <w:tcPr>
            <w:tcW w:w="1843" w:type="dxa"/>
            <w:vAlign w:val="center"/>
          </w:tcPr>
          <w:p w:rsidR="00736B2B" w:rsidRPr="00B1140D" w:rsidRDefault="00736B2B" w:rsidP="00036DEE">
            <w:pPr>
              <w:jc w:val="left"/>
              <w:rPr>
                <w:rFonts w:ascii="幼圆" w:eastAsia="幼圆"/>
                <w:w w:val="90"/>
                <w:sz w:val="22"/>
                <w:szCs w:val="22"/>
              </w:rPr>
            </w:pPr>
            <w:r w:rsidRPr="00B1140D">
              <w:rPr>
                <w:rFonts w:ascii="幼圆" w:eastAsia="幼圆" w:hint="eastAsia"/>
                <w:w w:val="90"/>
                <w:sz w:val="22"/>
                <w:szCs w:val="22"/>
              </w:rPr>
              <w:t>审核服务变更请求</w:t>
            </w:r>
          </w:p>
        </w:tc>
        <w:tc>
          <w:tcPr>
            <w:tcW w:w="2126" w:type="dxa"/>
            <w:vAlign w:val="center"/>
          </w:tcPr>
          <w:p w:rsidR="00736B2B" w:rsidRPr="00B1140D" w:rsidRDefault="00736B2B" w:rsidP="00036DEE">
            <w:pPr>
              <w:pStyle w:val="Table"/>
              <w:spacing w:before="0" w:after="0"/>
              <w:rPr>
                <w:rFonts w:ascii="幼圆" w:eastAsia="幼圆"/>
                <w:w w:val="90"/>
                <w:sz w:val="22"/>
                <w:szCs w:val="22"/>
              </w:rPr>
            </w:pPr>
            <w:r w:rsidRPr="00B1140D">
              <w:rPr>
                <w:rFonts w:ascii="幼圆" w:eastAsia="幼圆" w:hint="eastAsia"/>
                <w:w w:val="90"/>
                <w:sz w:val="22"/>
                <w:szCs w:val="22"/>
              </w:rPr>
              <w:t>管理者代表</w:t>
            </w:r>
          </w:p>
        </w:tc>
        <w:tc>
          <w:tcPr>
            <w:tcW w:w="4678" w:type="dxa"/>
            <w:vAlign w:val="center"/>
          </w:tcPr>
          <w:p w:rsidR="00736B2B" w:rsidRPr="00B1140D" w:rsidRDefault="00736B2B" w:rsidP="00036DEE">
            <w:pPr>
              <w:pStyle w:val="Table"/>
              <w:spacing w:before="0" w:after="0"/>
              <w:rPr>
                <w:rFonts w:ascii="幼圆" w:eastAsia="幼圆"/>
                <w:w w:val="90"/>
                <w:sz w:val="22"/>
                <w:szCs w:val="22"/>
              </w:rPr>
            </w:pPr>
            <w:r w:rsidRPr="00B1140D">
              <w:rPr>
                <w:rFonts w:ascii="幼圆" w:eastAsia="幼圆" w:hint="eastAsia"/>
                <w:w w:val="90"/>
                <w:sz w:val="22"/>
                <w:szCs w:val="22"/>
              </w:rPr>
              <w:t>评审批准服务变更请求；</w:t>
            </w:r>
          </w:p>
        </w:tc>
      </w:tr>
      <w:tr w:rsidR="00E14EA5" w:rsidRPr="00B1140D" w:rsidTr="00E14EA5">
        <w:trPr>
          <w:trHeight w:val="113"/>
          <w:jc w:val="center"/>
        </w:trPr>
        <w:tc>
          <w:tcPr>
            <w:tcW w:w="601" w:type="dxa"/>
            <w:vAlign w:val="center"/>
          </w:tcPr>
          <w:p w:rsidR="00736B2B" w:rsidRPr="00B1140D" w:rsidRDefault="00736B2B" w:rsidP="00036DEE">
            <w:pPr>
              <w:jc w:val="center"/>
              <w:rPr>
                <w:rFonts w:ascii="幼圆" w:eastAsia="幼圆"/>
                <w:w w:val="90"/>
                <w:sz w:val="22"/>
                <w:szCs w:val="22"/>
              </w:rPr>
            </w:pPr>
            <w:r w:rsidRPr="00B1140D">
              <w:rPr>
                <w:rFonts w:ascii="幼圆" w:eastAsia="幼圆" w:hint="eastAsia"/>
                <w:w w:val="90"/>
                <w:sz w:val="22"/>
                <w:szCs w:val="22"/>
              </w:rPr>
              <w:t>4</w:t>
            </w:r>
          </w:p>
        </w:tc>
        <w:tc>
          <w:tcPr>
            <w:tcW w:w="1843" w:type="dxa"/>
            <w:vAlign w:val="center"/>
          </w:tcPr>
          <w:p w:rsidR="00736B2B" w:rsidRPr="00B1140D" w:rsidRDefault="00736B2B" w:rsidP="00036DEE">
            <w:pPr>
              <w:rPr>
                <w:rFonts w:ascii="幼圆" w:eastAsia="幼圆"/>
                <w:w w:val="90"/>
                <w:sz w:val="22"/>
                <w:szCs w:val="22"/>
              </w:rPr>
            </w:pPr>
            <w:r w:rsidRPr="00B1140D">
              <w:rPr>
                <w:rFonts w:ascii="幼圆" w:eastAsia="幼圆" w:hint="eastAsia"/>
                <w:w w:val="90"/>
                <w:sz w:val="22"/>
                <w:szCs w:val="22"/>
              </w:rPr>
              <w:t>组织编制《服务计划书》</w:t>
            </w:r>
          </w:p>
        </w:tc>
        <w:tc>
          <w:tcPr>
            <w:tcW w:w="2126" w:type="dxa"/>
            <w:vAlign w:val="center"/>
          </w:tcPr>
          <w:p w:rsidR="00736B2B" w:rsidRPr="00B1140D" w:rsidRDefault="00736B2B" w:rsidP="00036DEE">
            <w:pPr>
              <w:pStyle w:val="Table"/>
              <w:spacing w:before="0" w:after="0"/>
              <w:rPr>
                <w:rFonts w:ascii="幼圆" w:eastAsia="幼圆"/>
                <w:w w:val="90"/>
                <w:sz w:val="22"/>
                <w:szCs w:val="22"/>
              </w:rPr>
            </w:pPr>
            <w:r w:rsidRPr="00B1140D">
              <w:rPr>
                <w:rFonts w:ascii="幼圆" w:eastAsia="幼圆" w:hint="eastAsia"/>
                <w:w w:val="90"/>
                <w:sz w:val="22"/>
                <w:szCs w:val="22"/>
              </w:rPr>
              <w:t>服务级别管理流程经理</w:t>
            </w:r>
          </w:p>
        </w:tc>
        <w:tc>
          <w:tcPr>
            <w:tcW w:w="4678" w:type="dxa"/>
            <w:vAlign w:val="center"/>
          </w:tcPr>
          <w:p w:rsidR="00736B2B" w:rsidRPr="00B1140D" w:rsidRDefault="00736B2B" w:rsidP="00036DEE">
            <w:pPr>
              <w:pStyle w:val="Table"/>
              <w:spacing w:before="0" w:after="0"/>
              <w:rPr>
                <w:rFonts w:ascii="幼圆" w:eastAsia="幼圆"/>
                <w:w w:val="90"/>
                <w:sz w:val="22"/>
                <w:szCs w:val="22"/>
              </w:rPr>
            </w:pPr>
            <w:r w:rsidRPr="00B1140D">
              <w:rPr>
                <w:rFonts w:ascii="幼圆" w:eastAsia="幼圆" w:hint="eastAsia"/>
                <w:w w:val="90"/>
                <w:sz w:val="22"/>
                <w:szCs w:val="22"/>
              </w:rPr>
              <w:t>根据新服务或变更服务的要求组织相关人员编制《服务计划书》并提交</w:t>
            </w:r>
            <w:r w:rsidR="00431571" w:rsidRPr="00B1140D">
              <w:rPr>
                <w:rFonts w:ascii="幼圆" w:eastAsia="幼圆" w:hint="eastAsia"/>
                <w:w w:val="90"/>
                <w:sz w:val="22"/>
                <w:szCs w:val="22"/>
              </w:rPr>
              <w:t>管理层</w:t>
            </w:r>
            <w:r w:rsidRPr="00B1140D">
              <w:rPr>
                <w:rFonts w:ascii="幼圆" w:eastAsia="幼圆" w:hint="eastAsia"/>
                <w:w w:val="90"/>
                <w:sz w:val="22"/>
                <w:szCs w:val="22"/>
              </w:rPr>
              <w:t>审批；</w:t>
            </w:r>
          </w:p>
        </w:tc>
      </w:tr>
      <w:tr w:rsidR="00E14EA5" w:rsidRPr="00B1140D" w:rsidTr="00E14EA5">
        <w:trPr>
          <w:trHeight w:val="113"/>
          <w:jc w:val="center"/>
        </w:trPr>
        <w:tc>
          <w:tcPr>
            <w:tcW w:w="601" w:type="dxa"/>
            <w:vAlign w:val="center"/>
          </w:tcPr>
          <w:p w:rsidR="00736B2B" w:rsidRPr="00B1140D" w:rsidRDefault="00736B2B" w:rsidP="00036DEE">
            <w:pPr>
              <w:jc w:val="center"/>
              <w:rPr>
                <w:rFonts w:ascii="幼圆" w:eastAsia="幼圆"/>
                <w:w w:val="90"/>
                <w:sz w:val="22"/>
                <w:szCs w:val="22"/>
              </w:rPr>
            </w:pPr>
            <w:r w:rsidRPr="00B1140D">
              <w:rPr>
                <w:rFonts w:ascii="幼圆" w:eastAsia="幼圆" w:hint="eastAsia"/>
                <w:w w:val="90"/>
                <w:sz w:val="22"/>
                <w:szCs w:val="22"/>
              </w:rPr>
              <w:t>5</w:t>
            </w:r>
          </w:p>
        </w:tc>
        <w:tc>
          <w:tcPr>
            <w:tcW w:w="1843" w:type="dxa"/>
            <w:vAlign w:val="center"/>
          </w:tcPr>
          <w:p w:rsidR="00736B2B" w:rsidRPr="00B1140D" w:rsidRDefault="00736B2B" w:rsidP="00036DEE">
            <w:pPr>
              <w:rPr>
                <w:rFonts w:ascii="幼圆" w:eastAsia="幼圆"/>
                <w:w w:val="90"/>
                <w:sz w:val="22"/>
                <w:szCs w:val="22"/>
              </w:rPr>
            </w:pPr>
            <w:r w:rsidRPr="00B1140D">
              <w:rPr>
                <w:rFonts w:ascii="幼圆" w:eastAsia="幼圆" w:hint="eastAsia"/>
                <w:w w:val="90"/>
                <w:sz w:val="22"/>
                <w:szCs w:val="22"/>
              </w:rPr>
              <w:t>审批《服务计划书》</w:t>
            </w:r>
          </w:p>
        </w:tc>
        <w:tc>
          <w:tcPr>
            <w:tcW w:w="2126" w:type="dxa"/>
            <w:vAlign w:val="center"/>
          </w:tcPr>
          <w:p w:rsidR="00736B2B" w:rsidRPr="00B1140D" w:rsidRDefault="00736B2B" w:rsidP="00036DEE">
            <w:pPr>
              <w:pStyle w:val="Table"/>
              <w:spacing w:before="0" w:after="0"/>
              <w:rPr>
                <w:rFonts w:ascii="幼圆" w:eastAsia="幼圆"/>
                <w:w w:val="90"/>
                <w:sz w:val="22"/>
                <w:szCs w:val="22"/>
              </w:rPr>
            </w:pPr>
            <w:r w:rsidRPr="00B1140D">
              <w:rPr>
                <w:rFonts w:ascii="幼圆" w:eastAsia="幼圆" w:hint="eastAsia"/>
                <w:w w:val="90"/>
                <w:sz w:val="22"/>
                <w:szCs w:val="22"/>
              </w:rPr>
              <w:t>管理者代表</w:t>
            </w:r>
          </w:p>
        </w:tc>
        <w:tc>
          <w:tcPr>
            <w:tcW w:w="4678" w:type="dxa"/>
            <w:vAlign w:val="center"/>
          </w:tcPr>
          <w:p w:rsidR="00736B2B" w:rsidRPr="00B1140D" w:rsidRDefault="00736B2B" w:rsidP="00036DEE">
            <w:pPr>
              <w:pStyle w:val="Table"/>
              <w:spacing w:before="0" w:after="0"/>
              <w:rPr>
                <w:rFonts w:ascii="幼圆" w:eastAsia="幼圆"/>
                <w:w w:val="90"/>
                <w:sz w:val="22"/>
                <w:szCs w:val="22"/>
              </w:rPr>
            </w:pPr>
            <w:r w:rsidRPr="00B1140D">
              <w:rPr>
                <w:rFonts w:ascii="幼圆" w:eastAsia="幼圆" w:hint="eastAsia"/>
                <w:w w:val="90"/>
                <w:sz w:val="22"/>
                <w:szCs w:val="22"/>
              </w:rPr>
              <w:t>审批《服务计划书》；</w:t>
            </w:r>
          </w:p>
        </w:tc>
      </w:tr>
      <w:tr w:rsidR="00E14EA5" w:rsidRPr="00B1140D" w:rsidTr="00E14EA5">
        <w:trPr>
          <w:trHeight w:val="113"/>
          <w:jc w:val="center"/>
        </w:trPr>
        <w:tc>
          <w:tcPr>
            <w:tcW w:w="601" w:type="dxa"/>
            <w:vAlign w:val="center"/>
          </w:tcPr>
          <w:p w:rsidR="00736B2B" w:rsidRPr="00B1140D" w:rsidRDefault="00736B2B" w:rsidP="00036DEE">
            <w:pPr>
              <w:jc w:val="center"/>
              <w:rPr>
                <w:rFonts w:ascii="幼圆" w:eastAsia="幼圆"/>
                <w:w w:val="90"/>
                <w:sz w:val="22"/>
                <w:szCs w:val="22"/>
              </w:rPr>
            </w:pPr>
            <w:r w:rsidRPr="00B1140D">
              <w:rPr>
                <w:rFonts w:ascii="幼圆" w:eastAsia="幼圆" w:hint="eastAsia"/>
                <w:w w:val="90"/>
                <w:sz w:val="22"/>
                <w:szCs w:val="22"/>
              </w:rPr>
              <w:t>6</w:t>
            </w:r>
          </w:p>
        </w:tc>
        <w:tc>
          <w:tcPr>
            <w:tcW w:w="1843" w:type="dxa"/>
            <w:vAlign w:val="center"/>
          </w:tcPr>
          <w:p w:rsidR="00736B2B" w:rsidRPr="00B1140D" w:rsidRDefault="00736B2B" w:rsidP="00036DEE">
            <w:pPr>
              <w:rPr>
                <w:rFonts w:ascii="幼圆" w:eastAsia="幼圆"/>
                <w:w w:val="90"/>
                <w:sz w:val="22"/>
                <w:szCs w:val="22"/>
              </w:rPr>
            </w:pPr>
            <w:r w:rsidRPr="00B1140D">
              <w:rPr>
                <w:rFonts w:ascii="幼圆" w:eastAsia="幼圆" w:hint="eastAsia"/>
                <w:w w:val="90"/>
                <w:sz w:val="22"/>
                <w:szCs w:val="22"/>
              </w:rPr>
              <w:t>计划实施并汇报成果</w:t>
            </w:r>
          </w:p>
        </w:tc>
        <w:tc>
          <w:tcPr>
            <w:tcW w:w="2126" w:type="dxa"/>
            <w:vAlign w:val="center"/>
          </w:tcPr>
          <w:p w:rsidR="00736B2B" w:rsidRPr="00B1140D" w:rsidRDefault="00736B2B" w:rsidP="00036DEE">
            <w:pPr>
              <w:pStyle w:val="Table"/>
              <w:spacing w:before="0" w:after="0"/>
              <w:rPr>
                <w:rFonts w:ascii="幼圆" w:eastAsia="幼圆"/>
                <w:w w:val="90"/>
                <w:sz w:val="22"/>
                <w:szCs w:val="22"/>
              </w:rPr>
            </w:pPr>
            <w:r w:rsidRPr="00B1140D">
              <w:rPr>
                <w:rFonts w:ascii="幼圆" w:eastAsia="幼圆" w:hint="eastAsia"/>
                <w:w w:val="90"/>
                <w:sz w:val="22"/>
                <w:szCs w:val="22"/>
              </w:rPr>
              <w:t>服务级别管理流程经理</w:t>
            </w:r>
          </w:p>
        </w:tc>
        <w:tc>
          <w:tcPr>
            <w:tcW w:w="4678" w:type="dxa"/>
            <w:vAlign w:val="center"/>
          </w:tcPr>
          <w:p w:rsidR="00736B2B" w:rsidRPr="00B1140D" w:rsidRDefault="00736B2B" w:rsidP="00036DEE">
            <w:pPr>
              <w:pStyle w:val="Table"/>
              <w:spacing w:before="0" w:after="0"/>
              <w:rPr>
                <w:rFonts w:ascii="幼圆" w:eastAsia="幼圆"/>
                <w:w w:val="90"/>
                <w:sz w:val="21"/>
                <w:szCs w:val="21"/>
              </w:rPr>
            </w:pPr>
            <w:r w:rsidRPr="00B1140D">
              <w:rPr>
                <w:rFonts w:ascii="幼圆" w:eastAsia="幼圆" w:hint="eastAsia"/>
                <w:w w:val="90"/>
                <w:sz w:val="21"/>
                <w:szCs w:val="21"/>
              </w:rPr>
              <w:t>负责人负责服务计划书的实施。在新服务或变更服务实施结束后向</w:t>
            </w:r>
            <w:r w:rsidR="00431571" w:rsidRPr="00B1140D">
              <w:rPr>
                <w:rFonts w:ascii="幼圆" w:eastAsia="幼圆" w:hint="eastAsia"/>
                <w:w w:val="90"/>
                <w:sz w:val="21"/>
                <w:szCs w:val="21"/>
              </w:rPr>
              <w:t>管理层</w:t>
            </w:r>
            <w:r w:rsidRPr="00B1140D">
              <w:rPr>
                <w:rFonts w:ascii="幼圆" w:eastAsia="幼圆" w:hint="eastAsia"/>
                <w:w w:val="90"/>
                <w:sz w:val="21"/>
                <w:szCs w:val="21"/>
              </w:rPr>
              <w:t>汇报服务的所取得的效果。</w:t>
            </w:r>
          </w:p>
        </w:tc>
      </w:tr>
    </w:tbl>
    <w:p w:rsidR="004960E8" w:rsidRPr="00B1140D" w:rsidRDefault="004960E8" w:rsidP="00AA5E2F">
      <w:pPr>
        <w:pStyle w:val="1"/>
        <w:keepLines/>
        <w:widowControl w:val="0"/>
        <w:numPr>
          <w:ilvl w:val="0"/>
          <w:numId w:val="11"/>
        </w:numPr>
        <w:spacing w:before="240" w:after="240"/>
        <w:ind w:left="659" w:hangingChars="205" w:hanging="659"/>
        <w:rPr>
          <w:rFonts w:ascii="幼圆" w:eastAsia="幼圆" w:hAnsi="宋体" w:cs="Arial"/>
          <w:bCs/>
          <w:kern w:val="44"/>
          <w:sz w:val="32"/>
          <w:szCs w:val="32"/>
        </w:rPr>
      </w:pPr>
      <w:bookmarkStart w:id="19" w:name="_Toc375559371"/>
      <w:r w:rsidRPr="00B1140D">
        <w:rPr>
          <w:rFonts w:ascii="幼圆" w:eastAsia="幼圆" w:hAnsi="宋体" w:cs="Arial" w:hint="eastAsia"/>
          <w:bCs/>
          <w:kern w:val="44"/>
          <w:sz w:val="32"/>
          <w:szCs w:val="32"/>
        </w:rPr>
        <w:t>具体内容</w:t>
      </w:r>
      <w:bookmarkEnd w:id="19"/>
    </w:p>
    <w:p w:rsidR="004960E8" w:rsidRPr="00B1140D" w:rsidRDefault="004960E8" w:rsidP="00F67404">
      <w:pPr>
        <w:pStyle w:val="2"/>
        <w:keepLines/>
        <w:widowControl w:val="0"/>
        <w:numPr>
          <w:ilvl w:val="1"/>
          <w:numId w:val="21"/>
        </w:numPr>
        <w:spacing w:before="120" w:after="120"/>
        <w:ind w:left="567" w:hanging="567"/>
        <w:rPr>
          <w:rFonts w:ascii="幼圆" w:eastAsia="幼圆" w:cs="Arial"/>
          <w:bCs/>
          <w:kern w:val="2"/>
          <w:sz w:val="28"/>
          <w:szCs w:val="28"/>
        </w:rPr>
      </w:pPr>
      <w:bookmarkStart w:id="20" w:name="_Toc375559372"/>
      <w:r w:rsidRPr="00B1140D">
        <w:rPr>
          <w:rFonts w:ascii="幼圆" w:eastAsia="幼圆" w:cs="Arial" w:hint="eastAsia"/>
          <w:bCs/>
          <w:kern w:val="2"/>
          <w:sz w:val="28"/>
          <w:szCs w:val="28"/>
        </w:rPr>
        <w:t>新的或变更服务</w:t>
      </w:r>
      <w:bookmarkEnd w:id="20"/>
    </w:p>
    <w:p w:rsidR="004960E8" w:rsidRPr="00B1140D" w:rsidRDefault="00042753" w:rsidP="00C70DF0">
      <w:pPr>
        <w:spacing w:line="360" w:lineRule="auto"/>
        <w:ind w:firstLineChars="200" w:firstLine="480"/>
        <w:rPr>
          <w:rFonts w:ascii="幼圆" w:eastAsia="幼圆"/>
          <w:sz w:val="24"/>
          <w:szCs w:val="24"/>
        </w:rPr>
      </w:pPr>
      <w:r>
        <w:rPr>
          <w:rFonts w:ascii="幼圆" w:eastAsia="幼圆" w:hint="eastAsia"/>
          <w:sz w:val="24"/>
          <w:szCs w:val="24"/>
        </w:rPr>
        <w:t>客户服务部门</w:t>
      </w:r>
      <w:r w:rsidR="006A30BA" w:rsidRPr="00B1140D">
        <w:rPr>
          <w:rFonts w:ascii="幼圆" w:eastAsia="幼圆" w:hint="eastAsia"/>
          <w:sz w:val="24"/>
          <w:szCs w:val="24"/>
        </w:rPr>
        <w:t>通过对服务需求的识别和分析，确认新的或变更服务。</w:t>
      </w:r>
    </w:p>
    <w:p w:rsidR="006A30BA" w:rsidRPr="00B1140D" w:rsidRDefault="006A30BA" w:rsidP="00827BD7">
      <w:pPr>
        <w:pStyle w:val="2"/>
        <w:keepLines/>
        <w:widowControl w:val="0"/>
        <w:numPr>
          <w:ilvl w:val="1"/>
          <w:numId w:val="21"/>
        </w:numPr>
        <w:spacing w:before="120" w:after="120"/>
        <w:ind w:left="567" w:hanging="567"/>
        <w:rPr>
          <w:rFonts w:ascii="幼圆" w:eastAsia="幼圆" w:cs="Arial"/>
          <w:bCs/>
          <w:kern w:val="2"/>
          <w:sz w:val="28"/>
          <w:szCs w:val="28"/>
        </w:rPr>
      </w:pPr>
      <w:bookmarkStart w:id="21" w:name="_Toc375559373"/>
      <w:r w:rsidRPr="00B1140D">
        <w:rPr>
          <w:rFonts w:ascii="幼圆" w:eastAsia="幼圆" w:cs="Arial" w:hint="eastAsia"/>
          <w:bCs/>
          <w:kern w:val="2"/>
          <w:sz w:val="28"/>
          <w:szCs w:val="28"/>
        </w:rPr>
        <w:t>服务计划</w:t>
      </w:r>
      <w:bookmarkEnd w:id="21"/>
    </w:p>
    <w:p w:rsidR="004960E8" w:rsidRPr="00B1140D" w:rsidRDefault="006A30BA" w:rsidP="007C2932">
      <w:pPr>
        <w:spacing w:line="360" w:lineRule="auto"/>
        <w:ind w:leftChars="50" w:left="105" w:firstLineChars="200" w:firstLine="480"/>
        <w:rPr>
          <w:rFonts w:ascii="幼圆" w:eastAsia="幼圆"/>
          <w:sz w:val="24"/>
          <w:szCs w:val="24"/>
        </w:rPr>
      </w:pPr>
      <w:r w:rsidRPr="00B1140D">
        <w:rPr>
          <w:rFonts w:ascii="幼圆" w:eastAsia="幼圆" w:hint="eastAsia"/>
          <w:sz w:val="24"/>
          <w:szCs w:val="24"/>
        </w:rPr>
        <w:t>服务管理经理根据服务级别管理流程产生的服务规范和服务目录，以及服务合同、服务需求说明书等，篇写《服务计划</w:t>
      </w:r>
      <w:r w:rsidR="00FC1990" w:rsidRPr="00B1140D">
        <w:rPr>
          <w:rFonts w:ascii="幼圆" w:eastAsia="幼圆" w:hint="eastAsia"/>
          <w:sz w:val="24"/>
          <w:szCs w:val="24"/>
        </w:rPr>
        <w:t>书</w:t>
      </w:r>
      <w:r w:rsidRPr="00B1140D">
        <w:rPr>
          <w:rFonts w:ascii="幼圆" w:eastAsia="幼圆" w:hint="eastAsia"/>
          <w:sz w:val="24"/>
          <w:szCs w:val="24"/>
        </w:rPr>
        <w:t>》，当客户服务需要第三方供应商或承包商支持</w:t>
      </w:r>
      <w:r w:rsidRPr="00B1140D">
        <w:rPr>
          <w:rFonts w:ascii="幼圆" w:eastAsia="幼圆" w:hint="eastAsia"/>
          <w:sz w:val="24"/>
          <w:szCs w:val="24"/>
        </w:rPr>
        <w:lastRenderedPageBreak/>
        <w:t>的时候，则向</w:t>
      </w:r>
      <w:r w:rsidR="007F51D2" w:rsidRPr="00B1140D">
        <w:rPr>
          <w:rFonts w:ascii="幼圆" w:eastAsia="幼圆" w:hint="eastAsia"/>
          <w:sz w:val="24"/>
          <w:szCs w:val="24"/>
        </w:rPr>
        <w:t>市场部</w:t>
      </w:r>
      <w:r w:rsidRPr="00B1140D">
        <w:rPr>
          <w:rFonts w:ascii="幼圆" w:eastAsia="幼圆" w:hint="eastAsia"/>
          <w:sz w:val="24"/>
          <w:szCs w:val="24"/>
        </w:rPr>
        <w:t>提出采购需求，当需要公司其他部门支持时，通过签订《服务运</w:t>
      </w:r>
      <w:r w:rsidR="007F4327" w:rsidRPr="00B1140D">
        <w:rPr>
          <w:rFonts w:ascii="幼圆" w:eastAsia="幼圆" w:hint="eastAsia"/>
          <w:sz w:val="24"/>
          <w:szCs w:val="24"/>
        </w:rPr>
        <w:t>维合同</w:t>
      </w:r>
      <w:r w:rsidRPr="00B1140D">
        <w:rPr>
          <w:rFonts w:ascii="幼圆" w:eastAsia="幼圆" w:hint="eastAsia"/>
          <w:sz w:val="24"/>
          <w:szCs w:val="24"/>
        </w:rPr>
        <w:t>》达成统一意见后共同实施项目。</w:t>
      </w:r>
    </w:p>
    <w:p w:rsidR="00736B2B" w:rsidRPr="00B1140D" w:rsidRDefault="00736B2B" w:rsidP="007C2932">
      <w:pPr>
        <w:pStyle w:val="af0"/>
        <w:spacing w:line="360" w:lineRule="auto"/>
        <w:ind w:firstLine="480"/>
        <w:rPr>
          <w:rFonts w:ascii="幼圆" w:eastAsia="幼圆"/>
          <w:sz w:val="24"/>
        </w:rPr>
      </w:pPr>
      <w:r w:rsidRPr="00B1140D">
        <w:rPr>
          <w:rFonts w:ascii="幼圆" w:eastAsia="幼圆" w:hint="eastAsia"/>
          <w:sz w:val="24"/>
        </w:rPr>
        <w:t>计划和实施必须包括足够的资金和资源对服务交付和管理进行需要的变更。计划必须包括以下内容：</w:t>
      </w:r>
    </w:p>
    <w:p w:rsidR="00736B2B" w:rsidRPr="00B1140D" w:rsidRDefault="00736B2B" w:rsidP="00212EE2">
      <w:pPr>
        <w:pStyle w:val="af0"/>
        <w:numPr>
          <w:ilvl w:val="0"/>
          <w:numId w:val="12"/>
        </w:numPr>
        <w:tabs>
          <w:tab w:val="clear" w:pos="900"/>
        </w:tabs>
        <w:overflowPunct w:val="0"/>
        <w:autoSpaceDE w:val="0"/>
        <w:autoSpaceDN w:val="0"/>
        <w:adjustRightInd w:val="0"/>
        <w:snapToGrid w:val="0"/>
        <w:spacing w:line="360" w:lineRule="auto"/>
        <w:ind w:left="851" w:hanging="371"/>
        <w:jc w:val="both"/>
        <w:textAlignment w:val="baseline"/>
        <w:rPr>
          <w:rFonts w:ascii="幼圆" w:eastAsia="幼圆"/>
          <w:sz w:val="24"/>
        </w:rPr>
      </w:pPr>
      <w:r w:rsidRPr="00B1140D">
        <w:rPr>
          <w:rFonts w:ascii="幼圆" w:eastAsia="幼圆" w:hint="eastAsia"/>
          <w:sz w:val="24"/>
        </w:rPr>
        <w:t>新的服务或服务的变更、服务级别、工作说明、符合业务变更要求的相关协议；</w:t>
      </w:r>
    </w:p>
    <w:p w:rsidR="00736B2B" w:rsidRPr="00B1140D" w:rsidRDefault="00736B2B" w:rsidP="007C2932">
      <w:pPr>
        <w:pStyle w:val="af0"/>
        <w:numPr>
          <w:ilvl w:val="0"/>
          <w:numId w:val="12"/>
        </w:numPr>
        <w:tabs>
          <w:tab w:val="clear" w:pos="900"/>
        </w:tabs>
        <w:overflowPunct w:val="0"/>
        <w:autoSpaceDE w:val="0"/>
        <w:autoSpaceDN w:val="0"/>
        <w:adjustRightInd w:val="0"/>
        <w:snapToGrid w:val="0"/>
        <w:spacing w:line="360" w:lineRule="auto"/>
        <w:ind w:left="851" w:hanging="371"/>
        <w:jc w:val="both"/>
        <w:textAlignment w:val="baseline"/>
        <w:rPr>
          <w:rFonts w:ascii="幼圆" w:eastAsia="幼圆"/>
          <w:sz w:val="24"/>
        </w:rPr>
      </w:pPr>
      <w:r w:rsidRPr="00B1140D">
        <w:rPr>
          <w:rFonts w:ascii="幼圆" w:eastAsia="幼圆" w:hint="eastAsia"/>
          <w:sz w:val="24"/>
        </w:rPr>
        <w:t>实施、运行和保持新的或变更服务的角色和职责，包括客户和供应商将实施的活动；</w:t>
      </w:r>
    </w:p>
    <w:p w:rsidR="00736B2B" w:rsidRPr="00B1140D" w:rsidRDefault="00736B2B" w:rsidP="007C2932">
      <w:pPr>
        <w:pStyle w:val="af0"/>
        <w:numPr>
          <w:ilvl w:val="0"/>
          <w:numId w:val="12"/>
        </w:numPr>
        <w:tabs>
          <w:tab w:val="clear" w:pos="900"/>
        </w:tabs>
        <w:overflowPunct w:val="0"/>
        <w:autoSpaceDE w:val="0"/>
        <w:autoSpaceDN w:val="0"/>
        <w:adjustRightInd w:val="0"/>
        <w:snapToGrid w:val="0"/>
        <w:spacing w:line="360" w:lineRule="auto"/>
        <w:ind w:left="851" w:hanging="371"/>
        <w:jc w:val="both"/>
        <w:textAlignment w:val="baseline"/>
        <w:rPr>
          <w:rFonts w:ascii="幼圆" w:eastAsia="幼圆"/>
          <w:sz w:val="24"/>
        </w:rPr>
      </w:pPr>
      <w:r w:rsidRPr="00B1140D">
        <w:rPr>
          <w:rFonts w:ascii="幼圆" w:eastAsia="幼圆" w:hint="eastAsia"/>
          <w:sz w:val="24"/>
        </w:rPr>
        <w:t>现有服务管理框架和服务的变更；</w:t>
      </w:r>
    </w:p>
    <w:p w:rsidR="00736B2B" w:rsidRPr="00B1140D" w:rsidRDefault="00736B2B" w:rsidP="007C2932">
      <w:pPr>
        <w:pStyle w:val="af0"/>
        <w:numPr>
          <w:ilvl w:val="0"/>
          <w:numId w:val="12"/>
        </w:numPr>
        <w:tabs>
          <w:tab w:val="clear" w:pos="900"/>
        </w:tabs>
        <w:overflowPunct w:val="0"/>
        <w:autoSpaceDE w:val="0"/>
        <w:autoSpaceDN w:val="0"/>
        <w:adjustRightInd w:val="0"/>
        <w:snapToGrid w:val="0"/>
        <w:spacing w:line="360" w:lineRule="auto"/>
        <w:ind w:left="851" w:hanging="371"/>
        <w:jc w:val="both"/>
        <w:textAlignment w:val="baseline"/>
        <w:rPr>
          <w:rFonts w:ascii="幼圆" w:eastAsia="幼圆"/>
          <w:sz w:val="24"/>
        </w:rPr>
      </w:pPr>
      <w:r w:rsidRPr="00B1140D">
        <w:rPr>
          <w:rFonts w:ascii="幼圆" w:eastAsia="幼圆" w:hint="eastAsia"/>
          <w:sz w:val="24"/>
        </w:rPr>
        <w:t>与相关方沟通；</w:t>
      </w:r>
    </w:p>
    <w:p w:rsidR="00736B2B" w:rsidRPr="00B1140D" w:rsidRDefault="00736B2B" w:rsidP="007C2932">
      <w:pPr>
        <w:pStyle w:val="af0"/>
        <w:numPr>
          <w:ilvl w:val="0"/>
          <w:numId w:val="12"/>
        </w:numPr>
        <w:tabs>
          <w:tab w:val="clear" w:pos="900"/>
        </w:tabs>
        <w:overflowPunct w:val="0"/>
        <w:autoSpaceDE w:val="0"/>
        <w:autoSpaceDN w:val="0"/>
        <w:adjustRightInd w:val="0"/>
        <w:snapToGrid w:val="0"/>
        <w:spacing w:line="360" w:lineRule="auto"/>
        <w:ind w:left="851" w:hanging="371"/>
        <w:jc w:val="both"/>
        <w:textAlignment w:val="baseline"/>
        <w:rPr>
          <w:rFonts w:ascii="幼圆" w:eastAsia="幼圆"/>
          <w:sz w:val="24"/>
        </w:rPr>
      </w:pPr>
      <w:r w:rsidRPr="00B1140D">
        <w:rPr>
          <w:rFonts w:ascii="幼圆" w:eastAsia="幼圆" w:hint="eastAsia"/>
          <w:sz w:val="24"/>
        </w:rPr>
        <w:t>新的或变更的合同和协议以与业务需求的变更保持一致；</w:t>
      </w:r>
    </w:p>
    <w:p w:rsidR="00736B2B" w:rsidRPr="00B1140D" w:rsidRDefault="00736B2B" w:rsidP="007C2932">
      <w:pPr>
        <w:pStyle w:val="af0"/>
        <w:numPr>
          <w:ilvl w:val="0"/>
          <w:numId w:val="12"/>
        </w:numPr>
        <w:tabs>
          <w:tab w:val="clear" w:pos="900"/>
        </w:tabs>
        <w:overflowPunct w:val="0"/>
        <w:autoSpaceDE w:val="0"/>
        <w:autoSpaceDN w:val="0"/>
        <w:adjustRightInd w:val="0"/>
        <w:snapToGrid w:val="0"/>
        <w:spacing w:line="360" w:lineRule="auto"/>
        <w:ind w:left="851" w:hanging="371"/>
        <w:jc w:val="both"/>
        <w:textAlignment w:val="baseline"/>
        <w:rPr>
          <w:rFonts w:ascii="幼圆" w:eastAsia="幼圆"/>
          <w:sz w:val="24"/>
        </w:rPr>
      </w:pPr>
      <w:r w:rsidRPr="00B1140D">
        <w:rPr>
          <w:rFonts w:ascii="幼圆" w:eastAsia="幼圆" w:hint="eastAsia"/>
          <w:sz w:val="24"/>
        </w:rPr>
        <w:t>人力资源和招聘的要求；</w:t>
      </w:r>
    </w:p>
    <w:p w:rsidR="00736B2B" w:rsidRPr="00B1140D" w:rsidRDefault="00736B2B" w:rsidP="007C2932">
      <w:pPr>
        <w:pStyle w:val="af0"/>
        <w:numPr>
          <w:ilvl w:val="0"/>
          <w:numId w:val="12"/>
        </w:numPr>
        <w:tabs>
          <w:tab w:val="clear" w:pos="900"/>
        </w:tabs>
        <w:overflowPunct w:val="0"/>
        <w:autoSpaceDE w:val="0"/>
        <w:autoSpaceDN w:val="0"/>
        <w:adjustRightInd w:val="0"/>
        <w:snapToGrid w:val="0"/>
        <w:spacing w:line="360" w:lineRule="auto"/>
        <w:ind w:left="851" w:hanging="371"/>
        <w:jc w:val="both"/>
        <w:textAlignment w:val="baseline"/>
        <w:rPr>
          <w:rFonts w:ascii="幼圆" w:eastAsia="幼圆"/>
          <w:sz w:val="24"/>
        </w:rPr>
      </w:pPr>
      <w:r w:rsidRPr="00B1140D">
        <w:rPr>
          <w:rFonts w:ascii="幼圆" w:eastAsia="幼圆" w:hint="eastAsia"/>
          <w:sz w:val="24"/>
        </w:rPr>
        <w:t>服务的启动与终止；</w:t>
      </w:r>
    </w:p>
    <w:p w:rsidR="00736B2B" w:rsidRPr="00B1140D" w:rsidRDefault="00736B2B" w:rsidP="007C2932">
      <w:pPr>
        <w:pStyle w:val="af0"/>
        <w:numPr>
          <w:ilvl w:val="0"/>
          <w:numId w:val="12"/>
        </w:numPr>
        <w:tabs>
          <w:tab w:val="clear" w:pos="900"/>
        </w:tabs>
        <w:overflowPunct w:val="0"/>
        <w:autoSpaceDE w:val="0"/>
        <w:autoSpaceDN w:val="0"/>
        <w:adjustRightInd w:val="0"/>
        <w:snapToGrid w:val="0"/>
        <w:spacing w:line="360" w:lineRule="auto"/>
        <w:ind w:left="851" w:hanging="371"/>
        <w:jc w:val="both"/>
        <w:textAlignment w:val="baseline"/>
        <w:rPr>
          <w:rFonts w:ascii="幼圆" w:eastAsia="幼圆"/>
          <w:sz w:val="24"/>
        </w:rPr>
      </w:pPr>
      <w:r w:rsidRPr="00B1140D">
        <w:rPr>
          <w:rFonts w:ascii="幼圆" w:eastAsia="幼圆" w:hint="eastAsia"/>
          <w:sz w:val="24"/>
        </w:rPr>
        <w:t>技能和培训的要求，如客户和技术支持人员；</w:t>
      </w:r>
    </w:p>
    <w:p w:rsidR="00736B2B" w:rsidRPr="00B1140D" w:rsidRDefault="00736B2B" w:rsidP="007C2932">
      <w:pPr>
        <w:pStyle w:val="af0"/>
        <w:numPr>
          <w:ilvl w:val="0"/>
          <w:numId w:val="12"/>
        </w:numPr>
        <w:tabs>
          <w:tab w:val="clear" w:pos="900"/>
        </w:tabs>
        <w:overflowPunct w:val="0"/>
        <w:autoSpaceDE w:val="0"/>
        <w:autoSpaceDN w:val="0"/>
        <w:adjustRightInd w:val="0"/>
        <w:snapToGrid w:val="0"/>
        <w:spacing w:line="360" w:lineRule="auto"/>
        <w:ind w:left="851" w:hanging="371"/>
        <w:jc w:val="both"/>
        <w:textAlignment w:val="baseline"/>
        <w:rPr>
          <w:rFonts w:ascii="幼圆" w:eastAsia="幼圆"/>
          <w:sz w:val="24"/>
        </w:rPr>
      </w:pPr>
      <w:r w:rsidRPr="00B1140D">
        <w:rPr>
          <w:rFonts w:ascii="幼圆" w:eastAsia="幼圆" w:hint="eastAsia"/>
          <w:sz w:val="24"/>
        </w:rPr>
        <w:t>将使用的与新的或变更的服务有关的流程、度量、方法和工具，如能力管理和财务管理；</w:t>
      </w:r>
    </w:p>
    <w:p w:rsidR="00736B2B" w:rsidRPr="00B1140D" w:rsidRDefault="00736B2B" w:rsidP="007C2932">
      <w:pPr>
        <w:pStyle w:val="af0"/>
        <w:numPr>
          <w:ilvl w:val="0"/>
          <w:numId w:val="12"/>
        </w:numPr>
        <w:tabs>
          <w:tab w:val="clear" w:pos="900"/>
        </w:tabs>
        <w:overflowPunct w:val="0"/>
        <w:autoSpaceDE w:val="0"/>
        <w:autoSpaceDN w:val="0"/>
        <w:adjustRightInd w:val="0"/>
        <w:snapToGrid w:val="0"/>
        <w:spacing w:line="360" w:lineRule="auto"/>
        <w:ind w:left="851" w:hanging="371"/>
        <w:jc w:val="both"/>
        <w:textAlignment w:val="baseline"/>
        <w:rPr>
          <w:rFonts w:ascii="幼圆" w:eastAsia="幼圆"/>
          <w:sz w:val="24"/>
        </w:rPr>
      </w:pPr>
      <w:r w:rsidRPr="00B1140D">
        <w:rPr>
          <w:rFonts w:ascii="幼圆" w:eastAsia="幼圆" w:hint="eastAsia"/>
          <w:sz w:val="24"/>
        </w:rPr>
        <w:t>预算和时间表；</w:t>
      </w:r>
    </w:p>
    <w:p w:rsidR="00736B2B" w:rsidRPr="00B1140D" w:rsidRDefault="00736B2B" w:rsidP="007C2932">
      <w:pPr>
        <w:pStyle w:val="af0"/>
        <w:numPr>
          <w:ilvl w:val="0"/>
          <w:numId w:val="12"/>
        </w:numPr>
        <w:tabs>
          <w:tab w:val="clear" w:pos="900"/>
        </w:tabs>
        <w:overflowPunct w:val="0"/>
        <w:autoSpaceDE w:val="0"/>
        <w:autoSpaceDN w:val="0"/>
        <w:adjustRightInd w:val="0"/>
        <w:snapToGrid w:val="0"/>
        <w:spacing w:line="360" w:lineRule="auto"/>
        <w:ind w:left="851" w:hanging="371"/>
        <w:jc w:val="both"/>
        <w:textAlignment w:val="baseline"/>
        <w:rPr>
          <w:rFonts w:ascii="幼圆" w:eastAsia="幼圆"/>
          <w:sz w:val="24"/>
        </w:rPr>
      </w:pPr>
      <w:r w:rsidRPr="00B1140D">
        <w:rPr>
          <w:rFonts w:ascii="幼圆" w:eastAsia="幼圆" w:hint="eastAsia"/>
          <w:sz w:val="24"/>
        </w:rPr>
        <w:t>服务接收准则；</w:t>
      </w:r>
    </w:p>
    <w:p w:rsidR="00736B2B" w:rsidRPr="00B1140D" w:rsidRDefault="00736B2B" w:rsidP="007C2932">
      <w:pPr>
        <w:pStyle w:val="af0"/>
        <w:numPr>
          <w:ilvl w:val="0"/>
          <w:numId w:val="12"/>
        </w:numPr>
        <w:tabs>
          <w:tab w:val="clear" w:pos="900"/>
        </w:tabs>
        <w:overflowPunct w:val="0"/>
        <w:autoSpaceDE w:val="0"/>
        <w:autoSpaceDN w:val="0"/>
        <w:adjustRightInd w:val="0"/>
        <w:snapToGrid w:val="0"/>
        <w:spacing w:line="360" w:lineRule="auto"/>
        <w:ind w:left="851" w:hanging="371"/>
        <w:jc w:val="both"/>
        <w:textAlignment w:val="baseline"/>
        <w:rPr>
          <w:rFonts w:ascii="幼圆" w:eastAsia="幼圆"/>
          <w:sz w:val="24"/>
        </w:rPr>
      </w:pPr>
      <w:r w:rsidRPr="00B1140D">
        <w:rPr>
          <w:rFonts w:ascii="幼圆" w:eastAsia="幼圆" w:hint="eastAsia"/>
          <w:sz w:val="24"/>
        </w:rPr>
        <w:t>以可度量的术语表达的、新服务运行的预期结果。</w:t>
      </w:r>
    </w:p>
    <w:p w:rsidR="006A30BA" w:rsidRPr="00B1140D" w:rsidRDefault="006A30BA" w:rsidP="007C2932">
      <w:pPr>
        <w:pStyle w:val="af0"/>
        <w:overflowPunct w:val="0"/>
        <w:autoSpaceDE w:val="0"/>
        <w:autoSpaceDN w:val="0"/>
        <w:adjustRightInd w:val="0"/>
        <w:snapToGrid w:val="0"/>
        <w:spacing w:line="360" w:lineRule="auto"/>
        <w:jc w:val="both"/>
        <w:textAlignment w:val="baseline"/>
        <w:rPr>
          <w:rFonts w:ascii="幼圆" w:eastAsia="幼圆"/>
          <w:b/>
          <w:sz w:val="24"/>
        </w:rPr>
      </w:pPr>
      <w:r w:rsidRPr="00B1140D">
        <w:rPr>
          <w:rFonts w:ascii="幼圆" w:eastAsia="幼圆" w:hint="eastAsia"/>
          <w:sz w:val="24"/>
        </w:rPr>
        <w:t xml:space="preserve">  </w:t>
      </w:r>
      <w:r w:rsidR="00C70DF0" w:rsidRPr="00B1140D">
        <w:rPr>
          <w:rFonts w:ascii="幼圆" w:eastAsia="幼圆" w:hint="eastAsia"/>
          <w:sz w:val="24"/>
        </w:rPr>
        <w:t xml:space="preserve">   </w:t>
      </w:r>
      <w:r w:rsidRPr="00B1140D">
        <w:rPr>
          <w:rFonts w:ascii="幼圆" w:eastAsia="幼圆" w:hint="eastAsia"/>
          <w:sz w:val="24"/>
        </w:rPr>
        <w:t>参照本体系文件</w:t>
      </w:r>
      <w:r w:rsidRPr="00B1140D">
        <w:rPr>
          <w:rFonts w:ascii="幼圆" w:eastAsia="幼圆" w:hint="eastAsia"/>
          <w:b/>
          <w:sz w:val="24"/>
        </w:rPr>
        <w:t>《服务级别管理程序》</w:t>
      </w:r>
    </w:p>
    <w:p w:rsidR="006A30BA" w:rsidRPr="00B1140D" w:rsidRDefault="006A30BA" w:rsidP="00827BD7">
      <w:pPr>
        <w:pStyle w:val="2"/>
        <w:keepLines/>
        <w:widowControl w:val="0"/>
        <w:numPr>
          <w:ilvl w:val="1"/>
          <w:numId w:val="21"/>
        </w:numPr>
        <w:spacing w:before="120" w:after="120"/>
        <w:ind w:left="567" w:hanging="567"/>
        <w:rPr>
          <w:rFonts w:ascii="幼圆" w:eastAsia="幼圆" w:cs="Arial"/>
          <w:bCs/>
          <w:kern w:val="2"/>
          <w:sz w:val="28"/>
          <w:szCs w:val="28"/>
        </w:rPr>
      </w:pPr>
      <w:bookmarkStart w:id="22" w:name="_Toc375559374"/>
      <w:r w:rsidRPr="00B1140D">
        <w:rPr>
          <w:rFonts w:ascii="幼圆" w:eastAsia="幼圆" w:cs="Arial" w:hint="eastAsia"/>
          <w:bCs/>
          <w:kern w:val="2"/>
          <w:sz w:val="28"/>
          <w:szCs w:val="28"/>
        </w:rPr>
        <w:t>服务计划</w:t>
      </w:r>
      <w:r w:rsidR="00A45CF4" w:rsidRPr="00B1140D">
        <w:rPr>
          <w:rFonts w:ascii="幼圆" w:eastAsia="幼圆" w:cs="Arial" w:hint="eastAsia"/>
          <w:bCs/>
          <w:kern w:val="2"/>
          <w:sz w:val="28"/>
          <w:szCs w:val="28"/>
        </w:rPr>
        <w:t>评审</w:t>
      </w:r>
      <w:bookmarkEnd w:id="22"/>
    </w:p>
    <w:p w:rsidR="00A45CF4" w:rsidRPr="00B1140D" w:rsidRDefault="00A45CF4" w:rsidP="005523F2">
      <w:pPr>
        <w:spacing w:line="360" w:lineRule="auto"/>
        <w:rPr>
          <w:rFonts w:ascii="幼圆" w:eastAsia="幼圆"/>
          <w:sz w:val="24"/>
          <w:szCs w:val="24"/>
        </w:rPr>
      </w:pPr>
      <w:r w:rsidRPr="00B1140D">
        <w:rPr>
          <w:rFonts w:ascii="幼圆" w:eastAsia="幼圆" w:hint="eastAsia"/>
          <w:sz w:val="24"/>
          <w:szCs w:val="24"/>
        </w:rPr>
        <w:t xml:space="preserve">    《服务计划</w:t>
      </w:r>
      <w:r w:rsidR="006A0205" w:rsidRPr="00B1140D">
        <w:rPr>
          <w:rFonts w:ascii="幼圆" w:eastAsia="幼圆" w:hint="eastAsia"/>
          <w:sz w:val="24"/>
          <w:szCs w:val="24"/>
        </w:rPr>
        <w:t>书</w:t>
      </w:r>
      <w:r w:rsidRPr="00B1140D">
        <w:rPr>
          <w:rFonts w:ascii="幼圆" w:eastAsia="幼圆" w:hint="eastAsia"/>
          <w:sz w:val="24"/>
          <w:szCs w:val="24"/>
        </w:rPr>
        <w:t>》编写完成后，提交到公司领导，经过审核后，根据计划实施服务。</w:t>
      </w:r>
      <w:r w:rsidR="00B1140D" w:rsidRPr="002B76F9">
        <w:rPr>
          <w:rFonts w:ascii="幼圆" w:eastAsia="幼圆" w:hint="eastAsia"/>
          <w:sz w:val="24"/>
          <w:szCs w:val="24"/>
        </w:rPr>
        <w:t>同时应形成评审后</w:t>
      </w:r>
      <w:r w:rsidR="00B1140D" w:rsidRPr="002B76F9">
        <w:rPr>
          <w:rFonts w:ascii="幼圆" w:eastAsia="幼圆"/>
          <w:sz w:val="24"/>
          <w:szCs w:val="24"/>
        </w:rPr>
        <w:t>的</w:t>
      </w:r>
      <w:r w:rsidR="00B1140D" w:rsidRPr="002B76F9">
        <w:rPr>
          <w:rFonts w:ascii="幼圆" w:eastAsia="幼圆" w:hint="eastAsia"/>
          <w:sz w:val="24"/>
          <w:szCs w:val="24"/>
        </w:rPr>
        <w:t>有效</w:t>
      </w:r>
      <w:r w:rsidR="00B1140D" w:rsidRPr="002B76F9">
        <w:rPr>
          <w:rFonts w:ascii="幼圆" w:eastAsia="幼圆"/>
          <w:sz w:val="24"/>
          <w:szCs w:val="24"/>
        </w:rPr>
        <w:t>记录文件。</w:t>
      </w:r>
    </w:p>
    <w:p w:rsidR="006A30BA" w:rsidRPr="00B1140D" w:rsidRDefault="00A45CF4" w:rsidP="00827BD7">
      <w:pPr>
        <w:pStyle w:val="2"/>
        <w:keepLines/>
        <w:widowControl w:val="0"/>
        <w:numPr>
          <w:ilvl w:val="1"/>
          <w:numId w:val="21"/>
        </w:numPr>
        <w:spacing w:before="120" w:after="120"/>
        <w:ind w:left="567" w:hanging="567"/>
        <w:rPr>
          <w:rFonts w:ascii="幼圆" w:eastAsia="幼圆" w:cs="Arial"/>
          <w:bCs/>
          <w:kern w:val="2"/>
          <w:sz w:val="28"/>
          <w:szCs w:val="28"/>
        </w:rPr>
      </w:pPr>
      <w:bookmarkStart w:id="23" w:name="_Toc375559375"/>
      <w:r w:rsidRPr="00B1140D">
        <w:rPr>
          <w:rFonts w:ascii="幼圆" w:eastAsia="幼圆" w:cs="Arial" w:hint="eastAsia"/>
          <w:bCs/>
          <w:kern w:val="2"/>
          <w:sz w:val="28"/>
          <w:szCs w:val="28"/>
        </w:rPr>
        <w:t>设计和开发服务</w:t>
      </w:r>
      <w:bookmarkEnd w:id="23"/>
    </w:p>
    <w:p w:rsidR="00A45CF4" w:rsidRPr="00B1140D" w:rsidRDefault="00A45CF4" w:rsidP="007C2932">
      <w:pPr>
        <w:spacing w:line="360" w:lineRule="auto"/>
        <w:ind w:firstLineChars="200" w:firstLine="480"/>
        <w:rPr>
          <w:rFonts w:ascii="幼圆" w:eastAsia="幼圆"/>
          <w:sz w:val="24"/>
          <w:szCs w:val="24"/>
        </w:rPr>
      </w:pPr>
      <w:r w:rsidRPr="00B1140D">
        <w:rPr>
          <w:rFonts w:ascii="幼圆" w:eastAsia="幼圆" w:hint="eastAsia"/>
          <w:sz w:val="24"/>
          <w:szCs w:val="24"/>
        </w:rPr>
        <w:t>服务管理经理根据《服务计划</w:t>
      </w:r>
      <w:r w:rsidR="00FC1990" w:rsidRPr="00B1140D">
        <w:rPr>
          <w:rFonts w:ascii="幼圆" w:eastAsia="幼圆" w:hint="eastAsia"/>
          <w:sz w:val="24"/>
          <w:szCs w:val="24"/>
        </w:rPr>
        <w:t>书</w:t>
      </w:r>
      <w:r w:rsidRPr="00B1140D">
        <w:rPr>
          <w:rFonts w:ascii="幼圆" w:eastAsia="幼圆" w:hint="eastAsia"/>
          <w:sz w:val="24"/>
          <w:szCs w:val="24"/>
        </w:rPr>
        <w:t>》编写《</w:t>
      </w:r>
      <w:r w:rsidR="0040470E" w:rsidRPr="00B1140D">
        <w:rPr>
          <w:rFonts w:ascii="幼圆" w:eastAsia="幼圆" w:hint="eastAsia"/>
          <w:sz w:val="24"/>
          <w:szCs w:val="24"/>
        </w:rPr>
        <w:t>实施</w:t>
      </w:r>
      <w:r w:rsidR="007B600F" w:rsidRPr="00B1140D">
        <w:rPr>
          <w:rFonts w:ascii="幼圆" w:eastAsia="幼圆" w:hint="eastAsia"/>
          <w:sz w:val="24"/>
          <w:szCs w:val="24"/>
        </w:rPr>
        <w:t>方案</w:t>
      </w:r>
      <w:r w:rsidRPr="00B1140D">
        <w:rPr>
          <w:rFonts w:ascii="幼圆" w:eastAsia="幼圆" w:hint="eastAsia"/>
          <w:sz w:val="24"/>
          <w:szCs w:val="24"/>
        </w:rPr>
        <w:t>》对新服务或变更的服务的转移过程进行设计，方案应包括：</w:t>
      </w:r>
    </w:p>
    <w:p w:rsidR="00A45CF4" w:rsidRPr="00B1140D" w:rsidRDefault="00A45CF4" w:rsidP="00A45CF4">
      <w:pPr>
        <w:numPr>
          <w:ilvl w:val="0"/>
          <w:numId w:val="15"/>
        </w:numPr>
        <w:spacing w:line="360" w:lineRule="auto"/>
        <w:ind w:left="998"/>
        <w:rPr>
          <w:rFonts w:ascii="幼圆" w:eastAsia="幼圆"/>
          <w:sz w:val="24"/>
          <w:szCs w:val="24"/>
        </w:rPr>
      </w:pPr>
      <w:r w:rsidRPr="00B1140D">
        <w:rPr>
          <w:rFonts w:ascii="幼圆" w:eastAsia="幼圆" w:hint="eastAsia"/>
          <w:sz w:val="24"/>
          <w:szCs w:val="24"/>
        </w:rPr>
        <w:t>新服务或者变更服务的权限和职责</w:t>
      </w:r>
    </w:p>
    <w:p w:rsidR="00A45CF4" w:rsidRPr="00B1140D" w:rsidRDefault="00A45CF4" w:rsidP="00A45CF4">
      <w:pPr>
        <w:numPr>
          <w:ilvl w:val="0"/>
          <w:numId w:val="15"/>
        </w:numPr>
        <w:spacing w:line="360" w:lineRule="auto"/>
        <w:ind w:left="998"/>
        <w:rPr>
          <w:rFonts w:ascii="幼圆" w:eastAsia="幼圆"/>
          <w:sz w:val="24"/>
          <w:szCs w:val="24"/>
        </w:rPr>
      </w:pPr>
      <w:r w:rsidRPr="00B1140D">
        <w:rPr>
          <w:rFonts w:ascii="幼圆" w:eastAsia="幼圆" w:hint="eastAsia"/>
          <w:sz w:val="24"/>
          <w:szCs w:val="24"/>
        </w:rPr>
        <w:t>服务交付过程中，组织、客户和其他方的相关活动</w:t>
      </w:r>
    </w:p>
    <w:p w:rsidR="00A45CF4" w:rsidRPr="00B1140D" w:rsidRDefault="00A45CF4" w:rsidP="00A45CF4">
      <w:pPr>
        <w:numPr>
          <w:ilvl w:val="0"/>
          <w:numId w:val="15"/>
        </w:numPr>
        <w:spacing w:line="360" w:lineRule="auto"/>
        <w:ind w:left="998"/>
        <w:rPr>
          <w:rFonts w:ascii="幼圆" w:eastAsia="幼圆"/>
          <w:sz w:val="24"/>
          <w:szCs w:val="24"/>
        </w:rPr>
      </w:pPr>
      <w:r w:rsidRPr="00B1140D">
        <w:rPr>
          <w:rFonts w:ascii="幼圆" w:eastAsia="幼圆" w:hint="eastAsia"/>
          <w:sz w:val="24"/>
          <w:szCs w:val="24"/>
        </w:rPr>
        <w:t>人力资源的要求，包括教育、培训、技能和经验</w:t>
      </w:r>
    </w:p>
    <w:p w:rsidR="00A45CF4" w:rsidRPr="00B1140D" w:rsidRDefault="00A45CF4" w:rsidP="00A45CF4">
      <w:pPr>
        <w:numPr>
          <w:ilvl w:val="0"/>
          <w:numId w:val="15"/>
        </w:numPr>
        <w:spacing w:line="360" w:lineRule="auto"/>
        <w:ind w:left="998"/>
        <w:rPr>
          <w:rFonts w:ascii="幼圆" w:eastAsia="幼圆"/>
          <w:sz w:val="24"/>
          <w:szCs w:val="24"/>
        </w:rPr>
      </w:pPr>
      <w:r w:rsidRPr="00B1140D">
        <w:rPr>
          <w:rFonts w:ascii="幼圆" w:eastAsia="幼圆" w:hint="eastAsia"/>
          <w:sz w:val="24"/>
          <w:szCs w:val="24"/>
        </w:rPr>
        <w:t>财务资源的需求</w:t>
      </w:r>
    </w:p>
    <w:p w:rsidR="00A45CF4" w:rsidRPr="00B1140D" w:rsidRDefault="00A45CF4" w:rsidP="00A45CF4">
      <w:pPr>
        <w:numPr>
          <w:ilvl w:val="0"/>
          <w:numId w:val="15"/>
        </w:numPr>
        <w:spacing w:line="360" w:lineRule="auto"/>
        <w:ind w:left="998"/>
        <w:rPr>
          <w:rFonts w:ascii="幼圆" w:eastAsia="幼圆"/>
          <w:sz w:val="24"/>
          <w:szCs w:val="24"/>
        </w:rPr>
      </w:pPr>
      <w:r w:rsidRPr="00B1140D">
        <w:rPr>
          <w:rFonts w:ascii="幼圆" w:eastAsia="幼圆" w:hint="eastAsia"/>
          <w:sz w:val="24"/>
          <w:szCs w:val="24"/>
        </w:rPr>
        <w:t>对新技术和变更技术的要求</w:t>
      </w:r>
    </w:p>
    <w:p w:rsidR="00A45CF4" w:rsidRPr="00B1140D" w:rsidRDefault="00A45CF4" w:rsidP="00A45CF4">
      <w:pPr>
        <w:numPr>
          <w:ilvl w:val="0"/>
          <w:numId w:val="15"/>
        </w:numPr>
        <w:spacing w:line="360" w:lineRule="auto"/>
        <w:ind w:left="998"/>
        <w:rPr>
          <w:rFonts w:ascii="幼圆" w:eastAsia="幼圆"/>
          <w:sz w:val="24"/>
          <w:szCs w:val="24"/>
        </w:rPr>
      </w:pPr>
      <w:r w:rsidRPr="00B1140D">
        <w:rPr>
          <w:rFonts w:ascii="幼圆" w:eastAsia="幼圆" w:hint="eastAsia"/>
          <w:sz w:val="24"/>
          <w:szCs w:val="24"/>
        </w:rPr>
        <w:lastRenderedPageBreak/>
        <w:t>对计划和方针的变更</w:t>
      </w:r>
    </w:p>
    <w:p w:rsidR="00A45CF4" w:rsidRPr="00B1140D" w:rsidRDefault="00A45CF4" w:rsidP="00A45CF4">
      <w:pPr>
        <w:numPr>
          <w:ilvl w:val="0"/>
          <w:numId w:val="15"/>
        </w:numPr>
        <w:spacing w:line="360" w:lineRule="auto"/>
        <w:ind w:left="998"/>
        <w:rPr>
          <w:rFonts w:ascii="幼圆" w:eastAsia="幼圆"/>
          <w:sz w:val="24"/>
          <w:szCs w:val="24"/>
        </w:rPr>
      </w:pPr>
      <w:r w:rsidRPr="00B1140D">
        <w:rPr>
          <w:rFonts w:ascii="幼圆" w:eastAsia="幼圆" w:hint="eastAsia"/>
          <w:sz w:val="24"/>
          <w:szCs w:val="24"/>
        </w:rPr>
        <w:t>其他相关协议</w:t>
      </w:r>
    </w:p>
    <w:p w:rsidR="00A45CF4" w:rsidRPr="00B1140D" w:rsidRDefault="00A45CF4" w:rsidP="00A45CF4">
      <w:pPr>
        <w:numPr>
          <w:ilvl w:val="0"/>
          <w:numId w:val="15"/>
        </w:numPr>
        <w:spacing w:line="360" w:lineRule="auto"/>
        <w:ind w:left="998"/>
        <w:rPr>
          <w:rFonts w:ascii="幼圆" w:eastAsia="幼圆"/>
          <w:sz w:val="24"/>
          <w:szCs w:val="24"/>
        </w:rPr>
      </w:pPr>
      <w:r w:rsidRPr="00B1140D">
        <w:rPr>
          <w:rFonts w:ascii="幼圆" w:eastAsia="幼圆" w:hint="eastAsia"/>
          <w:sz w:val="24"/>
          <w:szCs w:val="24"/>
        </w:rPr>
        <w:t>对服务管理体系的变更</w:t>
      </w:r>
    </w:p>
    <w:p w:rsidR="00A45CF4" w:rsidRPr="00B1140D" w:rsidRDefault="00A45CF4" w:rsidP="00A45CF4">
      <w:pPr>
        <w:numPr>
          <w:ilvl w:val="0"/>
          <w:numId w:val="15"/>
        </w:numPr>
        <w:spacing w:line="360" w:lineRule="auto"/>
        <w:ind w:left="998"/>
        <w:rPr>
          <w:rFonts w:ascii="幼圆" w:eastAsia="幼圆"/>
          <w:sz w:val="24"/>
          <w:szCs w:val="24"/>
        </w:rPr>
      </w:pPr>
      <w:r w:rsidRPr="00B1140D">
        <w:rPr>
          <w:rFonts w:ascii="幼圆" w:eastAsia="幼圆" w:hint="eastAsia"/>
          <w:sz w:val="24"/>
          <w:szCs w:val="24"/>
        </w:rPr>
        <w:t>新的或变更的服务级别协议</w:t>
      </w:r>
    </w:p>
    <w:p w:rsidR="00A45CF4" w:rsidRPr="00B1140D" w:rsidRDefault="00A45CF4" w:rsidP="00A45CF4">
      <w:pPr>
        <w:numPr>
          <w:ilvl w:val="0"/>
          <w:numId w:val="15"/>
        </w:numPr>
        <w:spacing w:line="360" w:lineRule="auto"/>
        <w:ind w:left="998"/>
        <w:rPr>
          <w:rFonts w:ascii="幼圆" w:eastAsia="幼圆"/>
          <w:sz w:val="24"/>
          <w:szCs w:val="24"/>
        </w:rPr>
      </w:pPr>
      <w:r w:rsidRPr="00B1140D">
        <w:rPr>
          <w:rFonts w:ascii="幼圆" w:eastAsia="幼圆" w:hint="eastAsia"/>
          <w:sz w:val="24"/>
          <w:szCs w:val="24"/>
        </w:rPr>
        <w:t>服务目录的更新</w:t>
      </w:r>
    </w:p>
    <w:p w:rsidR="00A45CF4" w:rsidRPr="00B1140D" w:rsidRDefault="00A45CF4" w:rsidP="00A45CF4">
      <w:pPr>
        <w:numPr>
          <w:ilvl w:val="0"/>
          <w:numId w:val="15"/>
        </w:numPr>
        <w:spacing w:line="360" w:lineRule="auto"/>
        <w:ind w:left="998"/>
        <w:rPr>
          <w:rFonts w:ascii="幼圆" w:eastAsia="幼圆"/>
          <w:sz w:val="24"/>
          <w:szCs w:val="24"/>
        </w:rPr>
      </w:pPr>
      <w:r w:rsidRPr="00B1140D">
        <w:rPr>
          <w:rFonts w:ascii="幼圆" w:eastAsia="幼圆" w:hint="eastAsia"/>
          <w:sz w:val="24"/>
          <w:szCs w:val="24"/>
        </w:rPr>
        <w:t>用于交付的相关程序、测试和信息</w:t>
      </w:r>
    </w:p>
    <w:p w:rsidR="006A30BA" w:rsidRPr="00B1140D" w:rsidRDefault="00C40DAA" w:rsidP="00827BD7">
      <w:pPr>
        <w:pStyle w:val="2"/>
        <w:keepLines/>
        <w:widowControl w:val="0"/>
        <w:numPr>
          <w:ilvl w:val="1"/>
          <w:numId w:val="21"/>
        </w:numPr>
        <w:spacing w:before="120" w:after="120"/>
        <w:ind w:left="567" w:hanging="567"/>
        <w:rPr>
          <w:rFonts w:ascii="幼圆" w:eastAsia="幼圆" w:cs="Arial"/>
          <w:bCs/>
          <w:kern w:val="2"/>
          <w:sz w:val="28"/>
          <w:szCs w:val="28"/>
        </w:rPr>
      </w:pPr>
      <w:bookmarkStart w:id="24" w:name="_Toc375559376"/>
      <w:r w:rsidRPr="00B1140D">
        <w:rPr>
          <w:rFonts w:ascii="幼圆" w:eastAsia="幼圆" w:cs="Arial" w:hint="eastAsia"/>
          <w:bCs/>
          <w:kern w:val="2"/>
          <w:sz w:val="28"/>
          <w:szCs w:val="28"/>
        </w:rPr>
        <w:t>服务的转化</w:t>
      </w:r>
      <w:bookmarkEnd w:id="24"/>
    </w:p>
    <w:p w:rsidR="00A45CF4" w:rsidRPr="00B1140D" w:rsidRDefault="00A45CF4" w:rsidP="009F28F3">
      <w:pPr>
        <w:spacing w:line="360" w:lineRule="auto"/>
        <w:ind w:firstLineChars="200" w:firstLine="480"/>
        <w:rPr>
          <w:rFonts w:ascii="幼圆" w:eastAsia="幼圆"/>
          <w:sz w:val="24"/>
          <w:szCs w:val="24"/>
        </w:rPr>
      </w:pPr>
      <w:r w:rsidRPr="00B1140D">
        <w:rPr>
          <w:rFonts w:ascii="幼圆" w:eastAsia="幼圆" w:hint="eastAsia"/>
          <w:sz w:val="24"/>
          <w:szCs w:val="24"/>
        </w:rPr>
        <w:t>服务的转移时应对服务先行按照事先商定的服务交付准则进行测试，测试的结果描述在《</w:t>
      </w:r>
      <w:r w:rsidR="007B600F" w:rsidRPr="00B1140D">
        <w:rPr>
          <w:rFonts w:ascii="幼圆" w:eastAsia="幼圆" w:hint="eastAsia"/>
          <w:sz w:val="24"/>
          <w:szCs w:val="24"/>
        </w:rPr>
        <w:t>异常数据分析报告</w:t>
      </w:r>
      <w:r w:rsidR="00731529" w:rsidRPr="00B1140D">
        <w:rPr>
          <w:rFonts w:ascii="幼圆" w:eastAsia="幼圆" w:hint="eastAsia"/>
          <w:sz w:val="24"/>
          <w:szCs w:val="24"/>
        </w:rPr>
        <w:t>单</w:t>
      </w:r>
      <w:r w:rsidRPr="00B1140D">
        <w:rPr>
          <w:rFonts w:ascii="幼圆" w:eastAsia="幼圆" w:hint="eastAsia"/>
          <w:sz w:val="24"/>
          <w:szCs w:val="24"/>
        </w:rPr>
        <w:t>》中，对于为达到的接收准则的服务，应采取必要的控制措施进行完善。</w:t>
      </w:r>
    </w:p>
    <w:p w:rsidR="00A45CF4" w:rsidRPr="00B1140D" w:rsidRDefault="00A45CF4" w:rsidP="009F28F3">
      <w:pPr>
        <w:spacing w:line="360" w:lineRule="auto"/>
        <w:ind w:firstLineChars="200" w:firstLine="480"/>
        <w:rPr>
          <w:rFonts w:ascii="幼圆" w:eastAsia="幼圆"/>
          <w:sz w:val="24"/>
          <w:szCs w:val="24"/>
        </w:rPr>
      </w:pPr>
      <w:r w:rsidRPr="00B1140D">
        <w:rPr>
          <w:rFonts w:ascii="幼圆" w:eastAsia="幼圆" w:hint="eastAsia"/>
          <w:sz w:val="24"/>
          <w:szCs w:val="24"/>
        </w:rPr>
        <w:t>对于可部署的服务应按照《发布管理程序》的过程进行部署到生产环境中。</w:t>
      </w:r>
    </w:p>
    <w:p w:rsidR="007050E7" w:rsidRPr="00B1140D" w:rsidRDefault="00A45CF4" w:rsidP="007C2932">
      <w:pPr>
        <w:spacing w:line="360" w:lineRule="auto"/>
        <w:ind w:firstLineChars="200" w:firstLine="480"/>
        <w:rPr>
          <w:rFonts w:ascii="幼圆" w:eastAsia="幼圆"/>
          <w:sz w:val="24"/>
          <w:szCs w:val="24"/>
        </w:rPr>
      </w:pPr>
      <w:r w:rsidRPr="00B1140D">
        <w:rPr>
          <w:rFonts w:ascii="幼圆" w:eastAsia="幼圆" w:hint="eastAsia"/>
          <w:sz w:val="24"/>
          <w:szCs w:val="24"/>
        </w:rPr>
        <w:t>参照本体系文件</w:t>
      </w:r>
      <w:r w:rsidRPr="00B1140D">
        <w:rPr>
          <w:rFonts w:ascii="幼圆" w:eastAsia="幼圆" w:hint="eastAsia"/>
          <w:b/>
          <w:sz w:val="24"/>
          <w:szCs w:val="24"/>
        </w:rPr>
        <w:t>《发布管理程序》</w:t>
      </w:r>
    </w:p>
    <w:p w:rsidR="00A45CF4" w:rsidRPr="00B1140D" w:rsidRDefault="00A45CF4" w:rsidP="00827BD7">
      <w:pPr>
        <w:pStyle w:val="2"/>
        <w:keepLines/>
        <w:widowControl w:val="0"/>
        <w:numPr>
          <w:ilvl w:val="1"/>
          <w:numId w:val="21"/>
        </w:numPr>
        <w:spacing w:before="120" w:after="120"/>
        <w:ind w:left="567" w:hanging="567"/>
        <w:rPr>
          <w:rFonts w:ascii="幼圆" w:eastAsia="幼圆" w:cs="Arial"/>
          <w:bCs/>
          <w:kern w:val="2"/>
          <w:sz w:val="28"/>
          <w:szCs w:val="28"/>
        </w:rPr>
      </w:pPr>
      <w:bookmarkStart w:id="25" w:name="_Toc375559377"/>
      <w:r w:rsidRPr="00B1140D">
        <w:rPr>
          <w:rFonts w:ascii="幼圆" w:eastAsia="幼圆" w:cs="Arial" w:hint="eastAsia"/>
          <w:bCs/>
          <w:kern w:val="2"/>
          <w:sz w:val="28"/>
          <w:szCs w:val="28"/>
        </w:rPr>
        <w:t>服务监视、测量和评审</w:t>
      </w:r>
      <w:bookmarkEnd w:id="25"/>
    </w:p>
    <w:p w:rsidR="00A45CF4" w:rsidRPr="00B1140D" w:rsidRDefault="00A45CF4" w:rsidP="007050E7">
      <w:pPr>
        <w:spacing w:line="360" w:lineRule="auto"/>
        <w:ind w:firstLineChars="200" w:firstLine="480"/>
        <w:rPr>
          <w:rFonts w:ascii="幼圆" w:eastAsia="幼圆"/>
          <w:sz w:val="24"/>
          <w:szCs w:val="24"/>
        </w:rPr>
      </w:pPr>
      <w:r w:rsidRPr="00B1140D">
        <w:rPr>
          <w:rFonts w:ascii="幼圆" w:eastAsia="幼圆" w:hint="eastAsia"/>
          <w:sz w:val="24"/>
          <w:szCs w:val="24"/>
        </w:rPr>
        <w:t>对服务实施过程（各管理流程）的执行结果进行有效的测量、监视和审查，重点关注服务质量、客户满意度、服务报告等方面的内容。</w:t>
      </w:r>
    </w:p>
    <w:p w:rsidR="00A45CF4" w:rsidRPr="00B1140D" w:rsidRDefault="00A45CF4" w:rsidP="00E14EA5">
      <w:pPr>
        <w:spacing w:line="360" w:lineRule="auto"/>
        <w:rPr>
          <w:rFonts w:ascii="幼圆" w:eastAsia="幼圆"/>
          <w:b/>
          <w:sz w:val="24"/>
          <w:szCs w:val="24"/>
        </w:rPr>
      </w:pPr>
      <w:r w:rsidRPr="00B1140D">
        <w:rPr>
          <w:rFonts w:ascii="幼圆" w:eastAsia="幼圆" w:hint="eastAsia"/>
          <w:b/>
          <w:sz w:val="24"/>
          <w:szCs w:val="24"/>
        </w:rPr>
        <w:t>一线支持内部检查：</w:t>
      </w:r>
    </w:p>
    <w:p w:rsidR="00A45CF4" w:rsidRPr="00B1140D" w:rsidRDefault="00A45CF4" w:rsidP="005363EB">
      <w:pPr>
        <w:spacing w:line="360" w:lineRule="auto"/>
        <w:ind w:leftChars="50" w:left="105" w:firstLineChars="200" w:firstLine="480"/>
        <w:rPr>
          <w:rFonts w:ascii="幼圆" w:eastAsia="幼圆"/>
          <w:sz w:val="24"/>
          <w:szCs w:val="24"/>
        </w:rPr>
      </w:pPr>
      <w:r w:rsidRPr="00B1140D">
        <w:rPr>
          <w:rFonts w:ascii="幼圆" w:eastAsia="幼圆" w:hint="eastAsia"/>
          <w:sz w:val="24"/>
          <w:szCs w:val="24"/>
        </w:rPr>
        <w:t>一线支持每周召开部门例会，填写《会议纪录》，并形成《会议纪要》，会议内容包括：</w:t>
      </w:r>
    </w:p>
    <w:p w:rsidR="00A45CF4" w:rsidRPr="00B1140D" w:rsidRDefault="00A45CF4" w:rsidP="00E14EA5">
      <w:pPr>
        <w:widowControl/>
        <w:numPr>
          <w:ilvl w:val="3"/>
          <w:numId w:val="16"/>
        </w:numPr>
        <w:tabs>
          <w:tab w:val="clear" w:pos="1680"/>
        </w:tabs>
        <w:spacing w:line="360" w:lineRule="auto"/>
        <w:ind w:left="993" w:hanging="279"/>
        <w:rPr>
          <w:rFonts w:ascii="幼圆" w:eastAsia="幼圆"/>
          <w:sz w:val="24"/>
          <w:szCs w:val="24"/>
        </w:rPr>
      </w:pPr>
      <w:r w:rsidRPr="00B1140D">
        <w:rPr>
          <w:rFonts w:ascii="幼圆" w:eastAsia="幼圆" w:hint="eastAsia"/>
          <w:sz w:val="24"/>
          <w:szCs w:val="24"/>
        </w:rPr>
        <w:t>项目负责人汇报服务中存在的问题；</w:t>
      </w:r>
    </w:p>
    <w:p w:rsidR="00A45CF4" w:rsidRPr="00B1140D" w:rsidRDefault="00A45CF4" w:rsidP="00E14EA5">
      <w:pPr>
        <w:widowControl/>
        <w:numPr>
          <w:ilvl w:val="3"/>
          <w:numId w:val="16"/>
        </w:numPr>
        <w:tabs>
          <w:tab w:val="clear" w:pos="1680"/>
        </w:tabs>
        <w:spacing w:line="360" w:lineRule="auto"/>
        <w:ind w:left="993" w:hanging="279"/>
        <w:rPr>
          <w:rFonts w:ascii="幼圆" w:eastAsia="幼圆"/>
          <w:sz w:val="24"/>
          <w:szCs w:val="24"/>
        </w:rPr>
      </w:pPr>
      <w:r w:rsidRPr="00B1140D">
        <w:rPr>
          <w:rFonts w:ascii="幼圆" w:eastAsia="幼圆" w:hint="eastAsia"/>
          <w:sz w:val="24"/>
          <w:szCs w:val="24"/>
        </w:rPr>
        <w:t>投诉处理；</w:t>
      </w:r>
    </w:p>
    <w:p w:rsidR="00A45CF4" w:rsidRPr="00B1140D" w:rsidRDefault="00A45CF4" w:rsidP="00E14EA5">
      <w:pPr>
        <w:widowControl/>
        <w:numPr>
          <w:ilvl w:val="3"/>
          <w:numId w:val="16"/>
        </w:numPr>
        <w:tabs>
          <w:tab w:val="clear" w:pos="1680"/>
        </w:tabs>
        <w:spacing w:line="360" w:lineRule="auto"/>
        <w:ind w:left="993" w:hanging="279"/>
        <w:rPr>
          <w:rFonts w:ascii="幼圆" w:eastAsia="幼圆"/>
          <w:sz w:val="24"/>
          <w:szCs w:val="24"/>
        </w:rPr>
      </w:pPr>
      <w:r w:rsidRPr="00B1140D">
        <w:rPr>
          <w:rFonts w:ascii="幼圆" w:eastAsia="幼圆" w:hint="eastAsia"/>
          <w:sz w:val="24"/>
          <w:szCs w:val="24"/>
        </w:rPr>
        <w:t>回访情况；</w:t>
      </w:r>
    </w:p>
    <w:p w:rsidR="00A45CF4" w:rsidRPr="00B1140D" w:rsidRDefault="00A45CF4" w:rsidP="00E14EA5">
      <w:pPr>
        <w:widowControl/>
        <w:numPr>
          <w:ilvl w:val="3"/>
          <w:numId w:val="16"/>
        </w:numPr>
        <w:tabs>
          <w:tab w:val="clear" w:pos="1680"/>
        </w:tabs>
        <w:spacing w:line="360" w:lineRule="auto"/>
        <w:ind w:left="993" w:hanging="279"/>
        <w:rPr>
          <w:rFonts w:ascii="幼圆" w:eastAsia="幼圆"/>
          <w:sz w:val="24"/>
          <w:szCs w:val="24"/>
        </w:rPr>
      </w:pPr>
      <w:r w:rsidRPr="00B1140D">
        <w:rPr>
          <w:rFonts w:ascii="幼圆" w:eastAsia="幼圆" w:hint="eastAsia"/>
          <w:sz w:val="24"/>
          <w:szCs w:val="24"/>
        </w:rPr>
        <w:t>根据汇报情况，下达整改任务；</w:t>
      </w:r>
    </w:p>
    <w:p w:rsidR="00A45CF4" w:rsidRPr="00B1140D" w:rsidRDefault="00A45CF4" w:rsidP="00E14EA5">
      <w:pPr>
        <w:widowControl/>
        <w:numPr>
          <w:ilvl w:val="3"/>
          <w:numId w:val="16"/>
        </w:numPr>
        <w:tabs>
          <w:tab w:val="clear" w:pos="1680"/>
        </w:tabs>
        <w:spacing w:line="360" w:lineRule="auto"/>
        <w:ind w:left="993" w:hanging="279"/>
        <w:rPr>
          <w:rFonts w:ascii="幼圆" w:eastAsia="幼圆"/>
          <w:sz w:val="24"/>
          <w:szCs w:val="24"/>
        </w:rPr>
      </w:pPr>
      <w:r w:rsidRPr="00B1140D">
        <w:rPr>
          <w:rFonts w:ascii="幼圆" w:eastAsia="幼圆" w:hint="eastAsia"/>
          <w:sz w:val="24"/>
          <w:szCs w:val="24"/>
        </w:rPr>
        <w:t>传达公司会议精神。</w:t>
      </w:r>
    </w:p>
    <w:p w:rsidR="00A45CF4" w:rsidRPr="00B1140D" w:rsidRDefault="00A45CF4" w:rsidP="005363EB">
      <w:pPr>
        <w:spacing w:line="360" w:lineRule="auto"/>
        <w:rPr>
          <w:rFonts w:ascii="幼圆" w:eastAsia="幼圆"/>
          <w:b/>
          <w:sz w:val="24"/>
          <w:szCs w:val="24"/>
        </w:rPr>
      </w:pPr>
      <w:r w:rsidRPr="00B1140D">
        <w:rPr>
          <w:rFonts w:ascii="幼圆" w:eastAsia="幼圆" w:hint="eastAsia"/>
          <w:b/>
          <w:sz w:val="24"/>
          <w:szCs w:val="24"/>
        </w:rPr>
        <w:t>项目管理检查：</w:t>
      </w:r>
    </w:p>
    <w:p w:rsidR="00732AAE" w:rsidRPr="00B1140D" w:rsidRDefault="00A45CF4" w:rsidP="00732AAE">
      <w:pPr>
        <w:spacing w:line="360" w:lineRule="auto"/>
        <w:ind w:leftChars="300" w:left="630"/>
        <w:rPr>
          <w:rFonts w:ascii="幼圆" w:eastAsia="幼圆"/>
          <w:sz w:val="24"/>
          <w:szCs w:val="24"/>
        </w:rPr>
      </w:pPr>
      <w:r w:rsidRPr="00B1140D">
        <w:rPr>
          <w:rFonts w:ascii="幼圆" w:eastAsia="幼圆" w:hint="eastAsia"/>
          <w:sz w:val="24"/>
          <w:szCs w:val="24"/>
        </w:rPr>
        <w:t>服务报告管理人在每月对项目完成的情况、效果、绩效、问题进行总结，形成《服</w:t>
      </w:r>
    </w:p>
    <w:p w:rsidR="00A45CF4" w:rsidRPr="00B1140D" w:rsidRDefault="00A45CF4" w:rsidP="00732AAE">
      <w:pPr>
        <w:spacing w:line="360" w:lineRule="auto"/>
        <w:rPr>
          <w:rFonts w:ascii="幼圆" w:eastAsia="幼圆"/>
          <w:sz w:val="24"/>
          <w:szCs w:val="24"/>
        </w:rPr>
      </w:pPr>
      <w:r w:rsidRPr="00B1140D">
        <w:rPr>
          <w:rFonts w:ascii="幼圆" w:eastAsia="幼圆" w:hint="eastAsia"/>
          <w:sz w:val="24"/>
          <w:szCs w:val="24"/>
        </w:rPr>
        <w:t>务报告》。</w:t>
      </w:r>
    </w:p>
    <w:p w:rsidR="00A45CF4" w:rsidRPr="00B1140D" w:rsidRDefault="00A45CF4" w:rsidP="00732AAE">
      <w:pPr>
        <w:spacing w:line="360" w:lineRule="auto"/>
        <w:rPr>
          <w:rFonts w:ascii="幼圆" w:eastAsia="幼圆"/>
          <w:b/>
          <w:sz w:val="24"/>
          <w:szCs w:val="24"/>
        </w:rPr>
      </w:pPr>
      <w:r w:rsidRPr="00B1140D">
        <w:rPr>
          <w:rFonts w:ascii="幼圆" w:eastAsia="幼圆" w:hint="eastAsia"/>
          <w:b/>
          <w:sz w:val="24"/>
          <w:szCs w:val="24"/>
        </w:rPr>
        <w:t>内部审核：</w:t>
      </w:r>
    </w:p>
    <w:p w:rsidR="00A45CF4" w:rsidRPr="00B1140D" w:rsidRDefault="00A45CF4" w:rsidP="00732AAE">
      <w:pPr>
        <w:spacing w:line="360" w:lineRule="auto"/>
        <w:ind w:firstLineChars="200" w:firstLine="480"/>
        <w:rPr>
          <w:rFonts w:ascii="幼圆" w:eastAsia="幼圆"/>
          <w:sz w:val="24"/>
          <w:szCs w:val="24"/>
        </w:rPr>
      </w:pPr>
      <w:r w:rsidRPr="00B1140D">
        <w:rPr>
          <w:rFonts w:ascii="幼圆" w:eastAsia="幼圆" w:hint="eastAsia"/>
          <w:sz w:val="24"/>
          <w:szCs w:val="24"/>
        </w:rPr>
        <w:t>公司每年组织</w:t>
      </w:r>
      <w:r w:rsidR="006A6DEF" w:rsidRPr="00B1140D">
        <w:rPr>
          <w:rFonts w:ascii="幼圆" w:eastAsia="幼圆" w:hint="eastAsia"/>
          <w:sz w:val="24"/>
          <w:szCs w:val="24"/>
        </w:rPr>
        <w:t>至少</w:t>
      </w:r>
      <w:r w:rsidRPr="00B1140D">
        <w:rPr>
          <w:rFonts w:ascii="幼圆" w:eastAsia="幼圆" w:hint="eastAsia"/>
          <w:sz w:val="24"/>
          <w:szCs w:val="24"/>
        </w:rPr>
        <w:t>一次服务管理体系的内部审核，成立内审小组，由内审小组执行内审工作。参照</w:t>
      </w:r>
      <w:r w:rsidRPr="00B1140D">
        <w:rPr>
          <w:rFonts w:ascii="幼圆" w:eastAsia="幼圆" w:hint="eastAsia"/>
          <w:b/>
          <w:sz w:val="24"/>
          <w:szCs w:val="24"/>
        </w:rPr>
        <w:t xml:space="preserve">《内部审核程序》 </w:t>
      </w:r>
      <w:r w:rsidRPr="00B1140D">
        <w:rPr>
          <w:rFonts w:ascii="幼圆" w:eastAsia="幼圆" w:hint="eastAsia"/>
          <w:sz w:val="24"/>
          <w:szCs w:val="24"/>
        </w:rPr>
        <w:t>。</w:t>
      </w:r>
    </w:p>
    <w:p w:rsidR="00A45CF4" w:rsidRPr="00B1140D" w:rsidRDefault="00A45CF4" w:rsidP="00732AAE">
      <w:pPr>
        <w:spacing w:line="360" w:lineRule="auto"/>
        <w:rPr>
          <w:rFonts w:ascii="幼圆" w:eastAsia="幼圆"/>
          <w:b/>
          <w:sz w:val="24"/>
          <w:szCs w:val="24"/>
        </w:rPr>
      </w:pPr>
      <w:r w:rsidRPr="00B1140D">
        <w:rPr>
          <w:rFonts w:ascii="幼圆" w:eastAsia="幼圆" w:hint="eastAsia"/>
          <w:b/>
          <w:sz w:val="24"/>
          <w:szCs w:val="24"/>
        </w:rPr>
        <w:t>管理评审：</w:t>
      </w:r>
    </w:p>
    <w:p w:rsidR="00A45CF4" w:rsidRPr="00B1140D" w:rsidRDefault="00A45CF4" w:rsidP="00732AAE">
      <w:pPr>
        <w:spacing w:line="360" w:lineRule="auto"/>
        <w:ind w:firstLineChars="200" w:firstLine="480"/>
        <w:rPr>
          <w:rFonts w:ascii="幼圆" w:eastAsia="幼圆"/>
          <w:b/>
          <w:sz w:val="24"/>
          <w:szCs w:val="24"/>
        </w:rPr>
      </w:pPr>
      <w:r w:rsidRPr="00B1140D">
        <w:rPr>
          <w:rFonts w:ascii="幼圆" w:eastAsia="幼圆" w:hint="eastAsia"/>
          <w:sz w:val="24"/>
          <w:szCs w:val="24"/>
        </w:rPr>
        <w:lastRenderedPageBreak/>
        <w:t>公司每年组织</w:t>
      </w:r>
      <w:r w:rsidR="006A6DEF" w:rsidRPr="00B1140D">
        <w:rPr>
          <w:rFonts w:ascii="幼圆" w:eastAsia="幼圆" w:hint="eastAsia"/>
          <w:sz w:val="24"/>
          <w:szCs w:val="24"/>
        </w:rPr>
        <w:t>至少</w:t>
      </w:r>
      <w:r w:rsidRPr="00B1140D">
        <w:rPr>
          <w:rFonts w:ascii="幼圆" w:eastAsia="幼圆" w:hint="eastAsia"/>
          <w:sz w:val="24"/>
          <w:szCs w:val="24"/>
        </w:rPr>
        <w:t>一次服务管理体系的管理评审，由总经理主持管理评审会议，各部门主管参加，并形成《管理评审报告》。参照公司《</w:t>
      </w:r>
      <w:r w:rsidRPr="00B1140D">
        <w:rPr>
          <w:rFonts w:ascii="幼圆" w:eastAsia="幼圆" w:hint="eastAsia"/>
          <w:b/>
          <w:sz w:val="24"/>
          <w:szCs w:val="24"/>
        </w:rPr>
        <w:t>管理评审程序》 。</w:t>
      </w:r>
    </w:p>
    <w:p w:rsidR="006A6DEF" w:rsidRPr="00B1140D" w:rsidRDefault="006A6DEF" w:rsidP="00827BD7">
      <w:pPr>
        <w:pStyle w:val="2"/>
        <w:keepLines/>
        <w:widowControl w:val="0"/>
        <w:numPr>
          <w:ilvl w:val="1"/>
          <w:numId w:val="21"/>
        </w:numPr>
        <w:spacing w:before="120" w:after="120"/>
        <w:ind w:left="567" w:hanging="567"/>
        <w:rPr>
          <w:rFonts w:ascii="幼圆" w:eastAsia="幼圆" w:cs="Arial"/>
          <w:bCs/>
          <w:kern w:val="2"/>
          <w:sz w:val="28"/>
          <w:szCs w:val="28"/>
        </w:rPr>
      </w:pPr>
      <w:bookmarkStart w:id="26" w:name="_Toc375559378"/>
      <w:r w:rsidRPr="00B1140D">
        <w:rPr>
          <w:rFonts w:ascii="幼圆" w:eastAsia="幼圆" w:cs="Arial" w:hint="eastAsia"/>
          <w:bCs/>
          <w:kern w:val="2"/>
          <w:sz w:val="28"/>
          <w:szCs w:val="28"/>
        </w:rPr>
        <w:t>持续改进</w:t>
      </w:r>
      <w:bookmarkEnd w:id="26"/>
    </w:p>
    <w:p w:rsidR="006A6DEF" w:rsidRPr="00B1140D" w:rsidRDefault="006A6DEF" w:rsidP="001F21B8">
      <w:pPr>
        <w:spacing w:line="360" w:lineRule="auto"/>
        <w:ind w:leftChars="100" w:left="210" w:firstLineChars="200" w:firstLine="480"/>
        <w:rPr>
          <w:rFonts w:ascii="幼圆" w:eastAsia="幼圆" w:hAnsi="宋体"/>
          <w:bCs/>
          <w:sz w:val="24"/>
          <w:szCs w:val="24"/>
        </w:rPr>
      </w:pPr>
      <w:r w:rsidRPr="00B1140D">
        <w:rPr>
          <w:rFonts w:ascii="幼圆" w:eastAsia="幼圆" w:hAnsi="宋体" w:hint="eastAsia"/>
          <w:bCs/>
          <w:sz w:val="24"/>
          <w:szCs w:val="24"/>
        </w:rPr>
        <w:t>为了不断提高客户满意程度和服务管理水平，</w:t>
      </w:r>
      <w:r w:rsidR="00F27CD0">
        <w:rPr>
          <w:rFonts w:ascii="幼圆" w:eastAsia="幼圆" w:hAnsi="宋体" w:hint="eastAsia"/>
          <w:bCs/>
          <w:sz w:val="24"/>
          <w:szCs w:val="24"/>
        </w:rPr>
        <w:t>广东事业部</w:t>
      </w:r>
      <w:r w:rsidR="001F21B8" w:rsidRPr="00B1140D">
        <w:rPr>
          <w:rFonts w:ascii="幼圆" w:eastAsia="幼圆" w:hAnsi="宋体" w:hint="eastAsia"/>
          <w:bCs/>
          <w:sz w:val="24"/>
          <w:szCs w:val="24"/>
        </w:rPr>
        <w:t>经理</w:t>
      </w:r>
      <w:r w:rsidRPr="00B1140D">
        <w:rPr>
          <w:rFonts w:ascii="幼圆" w:eastAsia="幼圆" w:hAnsi="宋体" w:hint="eastAsia"/>
          <w:bCs/>
          <w:sz w:val="24"/>
          <w:szCs w:val="24"/>
        </w:rPr>
        <w:t>应积极识别持续改进的机会并运用《服务改进管理程序》予以实施。</w:t>
      </w:r>
    </w:p>
    <w:p w:rsidR="006A6DEF" w:rsidRPr="00B1140D" w:rsidRDefault="006A6DEF" w:rsidP="001F21B8">
      <w:pPr>
        <w:spacing w:line="360" w:lineRule="auto"/>
        <w:ind w:leftChars="100" w:left="210" w:firstLineChars="200" w:firstLine="480"/>
        <w:rPr>
          <w:rFonts w:ascii="幼圆" w:eastAsia="幼圆" w:hAnsi="宋体"/>
          <w:bCs/>
          <w:sz w:val="24"/>
          <w:szCs w:val="24"/>
        </w:rPr>
      </w:pPr>
      <w:r w:rsidRPr="00B1140D">
        <w:rPr>
          <w:rFonts w:ascii="幼圆" w:eastAsia="幼圆" w:hAnsi="宋体" w:hint="eastAsia"/>
          <w:bCs/>
          <w:sz w:val="24"/>
          <w:szCs w:val="24"/>
        </w:rPr>
        <w:t>持续改进的输入信息包括：客户服务部内部检查的结果、日常服务过程中出现的问题、内部审核和管理评审需要解决的问题、服务的绩效和目标等。</w:t>
      </w:r>
    </w:p>
    <w:p w:rsidR="006A6DEF" w:rsidRPr="00B1140D" w:rsidRDefault="006A6DEF" w:rsidP="001F21B8">
      <w:pPr>
        <w:spacing w:line="360" w:lineRule="auto"/>
        <w:ind w:firstLineChars="300" w:firstLine="720"/>
        <w:rPr>
          <w:rFonts w:ascii="幼圆" w:eastAsia="幼圆"/>
          <w:sz w:val="24"/>
          <w:szCs w:val="24"/>
        </w:rPr>
      </w:pPr>
      <w:r w:rsidRPr="00B1140D">
        <w:rPr>
          <w:rFonts w:ascii="幼圆" w:eastAsia="幼圆" w:hint="eastAsia"/>
          <w:sz w:val="24"/>
          <w:szCs w:val="24"/>
        </w:rPr>
        <w:t>参照本体系文件</w:t>
      </w:r>
      <w:r w:rsidRPr="00B1140D">
        <w:rPr>
          <w:rFonts w:ascii="幼圆" w:eastAsia="幼圆" w:hint="eastAsia"/>
          <w:b/>
          <w:sz w:val="24"/>
          <w:szCs w:val="24"/>
        </w:rPr>
        <w:t xml:space="preserve">《服务改进管理程序》 </w:t>
      </w:r>
      <w:r w:rsidRPr="00B1140D">
        <w:rPr>
          <w:rFonts w:ascii="幼圆" w:eastAsia="幼圆" w:hint="eastAsia"/>
          <w:sz w:val="24"/>
          <w:szCs w:val="24"/>
        </w:rPr>
        <w:t>。</w:t>
      </w:r>
    </w:p>
    <w:p w:rsidR="006A6DEF" w:rsidRPr="00B1140D" w:rsidRDefault="001F21B8" w:rsidP="00F67404">
      <w:pPr>
        <w:pStyle w:val="2"/>
        <w:keepLines/>
        <w:widowControl w:val="0"/>
        <w:numPr>
          <w:ilvl w:val="1"/>
          <w:numId w:val="21"/>
        </w:numPr>
        <w:spacing w:before="120" w:after="120"/>
        <w:ind w:left="567" w:hanging="567"/>
        <w:rPr>
          <w:rFonts w:ascii="幼圆" w:eastAsia="幼圆" w:cs="Arial"/>
          <w:bCs/>
          <w:kern w:val="2"/>
          <w:sz w:val="28"/>
          <w:szCs w:val="28"/>
        </w:rPr>
      </w:pPr>
      <w:bookmarkStart w:id="27" w:name="_Toc375559379"/>
      <w:r w:rsidRPr="00B1140D">
        <w:rPr>
          <w:rFonts w:ascii="幼圆" w:eastAsia="幼圆" w:cs="Arial" w:hint="eastAsia"/>
          <w:bCs/>
          <w:kern w:val="2"/>
          <w:sz w:val="28"/>
          <w:szCs w:val="28"/>
        </w:rPr>
        <w:t>服务总结</w:t>
      </w:r>
      <w:bookmarkEnd w:id="27"/>
    </w:p>
    <w:p w:rsidR="001F21B8" w:rsidRPr="00B1140D" w:rsidRDefault="001F21B8" w:rsidP="001F21B8">
      <w:pPr>
        <w:spacing w:line="360" w:lineRule="auto"/>
        <w:ind w:leftChars="100" w:left="210" w:firstLineChars="200" w:firstLine="480"/>
        <w:rPr>
          <w:rFonts w:ascii="幼圆" w:eastAsia="幼圆"/>
          <w:sz w:val="24"/>
          <w:szCs w:val="24"/>
        </w:rPr>
      </w:pPr>
      <w:r w:rsidRPr="00B1140D">
        <w:rPr>
          <w:rFonts w:ascii="幼圆" w:eastAsia="幼圆" w:hint="eastAsia"/>
          <w:sz w:val="24"/>
          <w:szCs w:val="24"/>
        </w:rPr>
        <w:t>服务管理经理根据达成的服务合同的期间，完成一个服务周期（通常一年为期限），总结客户服务经验，提出客户服务存在的主要问题，形成客户服务总结报告，提交到</w:t>
      </w:r>
      <w:r w:rsidR="00431571" w:rsidRPr="00B1140D">
        <w:rPr>
          <w:rFonts w:ascii="幼圆" w:eastAsia="幼圆" w:hint="eastAsia"/>
          <w:sz w:val="24"/>
          <w:szCs w:val="24"/>
        </w:rPr>
        <w:t>管理层</w:t>
      </w:r>
      <w:r w:rsidRPr="00B1140D">
        <w:rPr>
          <w:rFonts w:ascii="幼圆" w:eastAsia="幼圆" w:hint="eastAsia"/>
          <w:sz w:val="24"/>
          <w:szCs w:val="24"/>
        </w:rPr>
        <w:t>。</w:t>
      </w:r>
    </w:p>
    <w:p w:rsidR="001F21B8" w:rsidRPr="00B1140D" w:rsidRDefault="001F21B8" w:rsidP="00F67404">
      <w:pPr>
        <w:pStyle w:val="2"/>
        <w:keepLines/>
        <w:widowControl w:val="0"/>
        <w:numPr>
          <w:ilvl w:val="1"/>
          <w:numId w:val="21"/>
        </w:numPr>
        <w:spacing w:before="120" w:after="120"/>
        <w:ind w:left="567" w:hanging="567"/>
        <w:rPr>
          <w:rFonts w:ascii="幼圆" w:eastAsia="幼圆" w:cs="Arial"/>
          <w:bCs/>
          <w:kern w:val="2"/>
          <w:sz w:val="28"/>
          <w:szCs w:val="28"/>
        </w:rPr>
      </w:pPr>
      <w:bookmarkStart w:id="28" w:name="_Toc375559380"/>
      <w:r w:rsidRPr="00B1140D">
        <w:rPr>
          <w:rFonts w:ascii="幼圆" w:eastAsia="幼圆" w:cs="Arial" w:hint="eastAsia"/>
          <w:bCs/>
          <w:kern w:val="2"/>
          <w:sz w:val="28"/>
          <w:szCs w:val="28"/>
        </w:rPr>
        <w:t>资料归档</w:t>
      </w:r>
      <w:bookmarkEnd w:id="28"/>
    </w:p>
    <w:p w:rsidR="001F21B8" w:rsidRPr="00B1140D" w:rsidRDefault="00793130" w:rsidP="00B10908">
      <w:pPr>
        <w:spacing w:line="360" w:lineRule="auto"/>
        <w:ind w:left="567"/>
        <w:rPr>
          <w:rFonts w:ascii="幼圆" w:eastAsia="幼圆"/>
          <w:sz w:val="24"/>
          <w:szCs w:val="24"/>
        </w:rPr>
      </w:pPr>
      <w:r>
        <w:rPr>
          <w:rFonts w:ascii="幼圆" w:eastAsia="幼圆" w:hint="eastAsia"/>
          <w:sz w:val="24"/>
          <w:szCs w:val="24"/>
        </w:rPr>
        <w:t>资料管理部门</w:t>
      </w:r>
      <w:r w:rsidR="001F21B8" w:rsidRPr="00B1140D">
        <w:rPr>
          <w:rFonts w:ascii="幼圆" w:eastAsia="幼圆" w:hint="eastAsia"/>
          <w:sz w:val="24"/>
          <w:szCs w:val="24"/>
        </w:rPr>
        <w:t>应该对以下资料进行归档：</w:t>
      </w:r>
    </w:p>
    <w:p w:rsidR="001F21B8" w:rsidRPr="00B1140D" w:rsidRDefault="001F21B8" w:rsidP="001F21B8">
      <w:pPr>
        <w:numPr>
          <w:ilvl w:val="0"/>
          <w:numId w:val="18"/>
        </w:numPr>
        <w:autoSpaceDE w:val="0"/>
        <w:autoSpaceDN w:val="0"/>
        <w:adjustRightInd w:val="0"/>
        <w:spacing w:line="287" w:lineRule="auto"/>
        <w:rPr>
          <w:rFonts w:ascii="幼圆" w:eastAsia="幼圆"/>
          <w:sz w:val="24"/>
          <w:szCs w:val="24"/>
        </w:rPr>
      </w:pPr>
      <w:r w:rsidRPr="00B1140D">
        <w:rPr>
          <w:rFonts w:ascii="幼圆" w:eastAsia="幼圆" w:hint="eastAsia"/>
          <w:sz w:val="24"/>
          <w:szCs w:val="24"/>
        </w:rPr>
        <w:t>客户信息</w:t>
      </w:r>
    </w:p>
    <w:p w:rsidR="001F21B8" w:rsidRPr="00B1140D" w:rsidRDefault="001F21B8" w:rsidP="001F21B8">
      <w:pPr>
        <w:numPr>
          <w:ilvl w:val="0"/>
          <w:numId w:val="18"/>
        </w:numPr>
        <w:autoSpaceDE w:val="0"/>
        <w:autoSpaceDN w:val="0"/>
        <w:adjustRightInd w:val="0"/>
        <w:spacing w:line="287" w:lineRule="auto"/>
        <w:rPr>
          <w:rFonts w:ascii="幼圆" w:eastAsia="幼圆"/>
          <w:sz w:val="24"/>
          <w:szCs w:val="24"/>
        </w:rPr>
      </w:pPr>
      <w:r w:rsidRPr="00B1140D">
        <w:rPr>
          <w:rFonts w:ascii="幼圆" w:eastAsia="幼圆" w:hint="eastAsia"/>
          <w:sz w:val="24"/>
          <w:szCs w:val="24"/>
        </w:rPr>
        <w:t>服务需求说明书</w:t>
      </w:r>
    </w:p>
    <w:p w:rsidR="001F21B8" w:rsidRPr="00B1140D" w:rsidRDefault="001F21B8" w:rsidP="001F21B8">
      <w:pPr>
        <w:numPr>
          <w:ilvl w:val="0"/>
          <w:numId w:val="18"/>
        </w:numPr>
        <w:autoSpaceDE w:val="0"/>
        <w:autoSpaceDN w:val="0"/>
        <w:adjustRightInd w:val="0"/>
        <w:spacing w:line="287" w:lineRule="auto"/>
        <w:rPr>
          <w:rFonts w:ascii="幼圆" w:eastAsia="幼圆"/>
          <w:sz w:val="24"/>
          <w:szCs w:val="24"/>
        </w:rPr>
      </w:pPr>
      <w:r w:rsidRPr="00B1140D">
        <w:rPr>
          <w:rFonts w:ascii="幼圆" w:eastAsia="幼圆" w:hint="eastAsia"/>
          <w:sz w:val="24"/>
          <w:szCs w:val="24"/>
        </w:rPr>
        <w:t>软件系统管理过程中产生的文件：</w:t>
      </w:r>
    </w:p>
    <w:p w:rsidR="001F21B8" w:rsidRPr="00B1140D" w:rsidRDefault="001F21B8" w:rsidP="00827BD7">
      <w:pPr>
        <w:pStyle w:val="2"/>
        <w:keepLines/>
        <w:widowControl w:val="0"/>
        <w:numPr>
          <w:ilvl w:val="1"/>
          <w:numId w:val="21"/>
        </w:numPr>
        <w:spacing w:before="120" w:after="120"/>
        <w:ind w:left="709" w:hanging="709"/>
        <w:rPr>
          <w:rFonts w:ascii="幼圆" w:eastAsia="幼圆" w:cs="Arial"/>
          <w:bCs/>
          <w:kern w:val="2"/>
          <w:sz w:val="28"/>
          <w:szCs w:val="28"/>
        </w:rPr>
      </w:pPr>
      <w:bookmarkStart w:id="29" w:name="_Toc375559381"/>
      <w:r w:rsidRPr="00B1140D">
        <w:rPr>
          <w:rFonts w:ascii="幼圆" w:eastAsia="幼圆" w:cs="Arial" w:hint="eastAsia"/>
          <w:bCs/>
          <w:kern w:val="2"/>
          <w:sz w:val="28"/>
          <w:szCs w:val="28"/>
        </w:rPr>
        <w:t>服务的删除</w:t>
      </w:r>
      <w:bookmarkEnd w:id="29"/>
    </w:p>
    <w:p w:rsidR="001F21B8" w:rsidRPr="00B1140D" w:rsidRDefault="001F21B8" w:rsidP="001F21B8">
      <w:pPr>
        <w:spacing w:line="360" w:lineRule="auto"/>
        <w:ind w:leftChars="100" w:left="210" w:firstLineChars="200" w:firstLine="480"/>
        <w:rPr>
          <w:rFonts w:ascii="幼圆" w:eastAsia="幼圆"/>
          <w:sz w:val="24"/>
          <w:szCs w:val="24"/>
        </w:rPr>
      </w:pPr>
      <w:r w:rsidRPr="00B1140D">
        <w:rPr>
          <w:rFonts w:ascii="幼圆" w:eastAsia="幼圆" w:hAnsi="Arial" w:hint="eastAsia"/>
          <w:sz w:val="24"/>
          <w:szCs w:val="24"/>
        </w:rPr>
        <w:t>对于将要删除的服务，需对删除的活动进行策划，内容包括删除</w:t>
      </w:r>
      <w:r w:rsidR="00212EE2" w:rsidRPr="00B1140D">
        <w:rPr>
          <w:rFonts w:ascii="幼圆" w:eastAsia="幼圆" w:hAnsi="Arial" w:hint="eastAsia"/>
          <w:sz w:val="24"/>
          <w:szCs w:val="24"/>
        </w:rPr>
        <w:t>、</w:t>
      </w:r>
      <w:r w:rsidRPr="00B1140D">
        <w:rPr>
          <w:rFonts w:ascii="幼圆" w:eastAsia="幼圆" w:hAnsi="Arial" w:hint="eastAsia"/>
          <w:sz w:val="24"/>
          <w:szCs w:val="24"/>
        </w:rPr>
        <w:t>归档、销毁、转移数据、文档和服务的日期，删除的服务应按照《变更管理程序》的要求执行。</w:t>
      </w:r>
    </w:p>
    <w:p w:rsidR="00736B2B" w:rsidRPr="00B1140D" w:rsidRDefault="00736B2B" w:rsidP="00AA5E2F">
      <w:pPr>
        <w:pStyle w:val="1"/>
        <w:keepLines/>
        <w:widowControl w:val="0"/>
        <w:numPr>
          <w:ilvl w:val="0"/>
          <w:numId w:val="11"/>
        </w:numPr>
        <w:spacing w:before="240" w:after="240"/>
        <w:ind w:left="659" w:hangingChars="205" w:hanging="659"/>
        <w:rPr>
          <w:rFonts w:ascii="幼圆" w:eastAsia="幼圆" w:hAnsi="宋体" w:cs="Arial"/>
          <w:bCs/>
          <w:kern w:val="44"/>
          <w:sz w:val="32"/>
          <w:szCs w:val="32"/>
        </w:rPr>
      </w:pPr>
      <w:bookmarkStart w:id="30" w:name="_Toc230770368"/>
      <w:bookmarkStart w:id="31" w:name="_Toc375559382"/>
      <w:r w:rsidRPr="00B1140D">
        <w:rPr>
          <w:rFonts w:ascii="幼圆" w:eastAsia="幼圆" w:hAnsi="宋体" w:cs="Arial" w:hint="eastAsia"/>
          <w:bCs/>
          <w:kern w:val="44"/>
          <w:sz w:val="32"/>
          <w:szCs w:val="32"/>
        </w:rPr>
        <w:t>相关记录</w:t>
      </w:r>
      <w:bookmarkEnd w:id="30"/>
      <w:bookmarkEnd w:id="31"/>
    </w:p>
    <w:p w:rsidR="00055C8B" w:rsidRPr="00B1140D" w:rsidRDefault="00AE4525" w:rsidP="00F67404">
      <w:pPr>
        <w:pStyle w:val="af6"/>
        <w:ind w:firstLine="460"/>
        <w:rPr>
          <w:rFonts w:ascii="幼圆" w:eastAsia="幼圆" w:hAnsi="Arial"/>
          <w:spacing w:val="-5"/>
          <w:sz w:val="24"/>
        </w:rPr>
      </w:pPr>
      <w:r w:rsidRPr="00131596">
        <w:rPr>
          <w:rFonts w:ascii="幼圆" w:eastAsia="幼圆" w:hAnsi="Arial"/>
          <w:color w:val="FF0000"/>
          <w:spacing w:val="-5"/>
          <w:sz w:val="24"/>
          <w:highlight w:val="yellow"/>
        </w:rPr>
        <w:t>ZRXX</w:t>
      </w:r>
      <w:r w:rsidRPr="00AE4525">
        <w:rPr>
          <w:rFonts w:ascii="幼圆" w:eastAsia="幼圆" w:hAnsi="Arial"/>
          <w:spacing w:val="-5"/>
          <w:sz w:val="24"/>
        </w:rPr>
        <w:t>-20000</w:t>
      </w:r>
      <w:r w:rsidR="00FA063D" w:rsidRPr="00B1140D">
        <w:rPr>
          <w:rFonts w:ascii="幼圆" w:eastAsia="幼圆" w:hAnsi="Arial"/>
          <w:spacing w:val="-5"/>
          <w:sz w:val="24"/>
        </w:rPr>
        <w:t xml:space="preserve">-NS-P-01 </w:t>
      </w:r>
      <w:r w:rsidR="00736B2B" w:rsidRPr="00B1140D">
        <w:rPr>
          <w:rFonts w:ascii="幼圆" w:eastAsia="幼圆" w:hAnsi="Arial" w:hint="eastAsia"/>
          <w:spacing w:val="-5"/>
          <w:sz w:val="24"/>
        </w:rPr>
        <w:t>《服务计划书》</w:t>
      </w:r>
    </w:p>
    <w:sectPr w:rsidR="00055C8B" w:rsidRPr="00B1140D" w:rsidSect="00652B74">
      <w:headerReference w:type="even" r:id="rId14"/>
      <w:headerReference w:type="default" r:id="rId15"/>
      <w:footerReference w:type="default" r:id="rId16"/>
      <w:headerReference w:type="first" r:id="rId17"/>
      <w:endnotePr>
        <w:numFmt w:val="decimal"/>
      </w:endnotePr>
      <w:pgSz w:w="11906" w:h="16838" w:code="9"/>
      <w:pgMar w:top="1418" w:right="1418" w:bottom="1247" w:left="1418" w:header="567" w:footer="567"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3A82" w:rsidRDefault="00FB3A82">
      <w:r>
        <w:separator/>
      </w:r>
    </w:p>
  </w:endnote>
  <w:endnote w:type="continuationSeparator" w:id="0">
    <w:p w:rsidR="00FB3A82" w:rsidRDefault="00FB3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shelf Symbol 7">
    <w:panose1 w:val="05010101010101010101"/>
    <w:charset w:val="02"/>
    <w:family w:val="auto"/>
    <w:pitch w:val="variable"/>
    <w:sig w:usb0="00000000" w:usb1="10000000" w:usb2="00000000" w:usb3="00000000" w:csb0="80000000" w:csb1="00000000"/>
  </w:font>
  <w:font w:name="幼圆">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1" w:usb1="080E0000" w:usb2="00000000" w:usb3="00000000" w:csb0="0004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76F9" w:rsidRPr="00676BE1" w:rsidRDefault="002B76F9" w:rsidP="002B76F9">
    <w:pPr>
      <w:pStyle w:val="a5"/>
      <w:ind w:right="-109" w:firstLineChars="50" w:firstLine="90"/>
      <w:rPr>
        <w:rFonts w:ascii="Arial" w:hAnsi="Arial" w:cs="Arial"/>
      </w:rPr>
    </w:pPr>
    <w:r>
      <w:rPr>
        <w:rFonts w:ascii="Arial" w:hAnsi="Arial" w:cs="Arial"/>
      </w:rPr>
      <w:t>Copyright © 2019</w:t>
    </w:r>
    <w:r>
      <w:rPr>
        <w:rFonts w:ascii="Arial" w:hAnsi="Arial" w:cs="Arial" w:hint="eastAsia"/>
      </w:rPr>
      <w:t xml:space="preserve"> </w:t>
    </w:r>
    <w:r>
      <w:rPr>
        <w:rFonts w:ascii="Arial" w:hAnsi="Arial" w:cs="Arial"/>
      </w:rPr>
      <w:t>GZBRT</w:t>
    </w:r>
    <w:r>
      <w:rPr>
        <w:rFonts w:ascii="Arial" w:hAnsi="Arial" w:cs="Arial" w:hint="eastAsia"/>
      </w:rPr>
      <w:t xml:space="preserve"> </w:t>
    </w:r>
    <w:r w:rsidRPr="00676BE1">
      <w:rPr>
        <w:rFonts w:ascii="Arial" w:cs="Arial"/>
      </w:rPr>
      <w:t>版权所有</w:t>
    </w:r>
  </w:p>
  <w:p w:rsidR="0002030B" w:rsidRPr="007D08D4" w:rsidRDefault="0002030B" w:rsidP="0002030B">
    <w:pPr>
      <w:pStyle w:val="a5"/>
      <w:rPr>
        <w:rFonts w:ascii="幼圆" w:eastAsia="幼圆"/>
      </w:rPr>
    </w:pPr>
    <w:r w:rsidRPr="00B30FFC">
      <w:rPr>
        <w:rFonts w:ascii="幼圆" w:eastAsia="幼圆" w:hint="eastAsia"/>
        <w:highlight w:val="yellow"/>
      </w:rPr>
      <w:t>广东科技有限公司</w:t>
    </w:r>
    <w:r w:rsidRPr="009C2C98">
      <w:rPr>
        <w:rFonts w:ascii="幼圆" w:eastAsia="幼圆" w:hint="eastAsia"/>
      </w:rPr>
      <w:t xml:space="preserve">                                   </w:t>
    </w:r>
    <w:r>
      <w:rPr>
        <w:rFonts w:ascii="幼圆" w:eastAsia="幼圆"/>
      </w:rPr>
      <w:t xml:space="preserve">         </w:t>
    </w:r>
    <w:r w:rsidRPr="009C2C98">
      <w:rPr>
        <w:rFonts w:ascii="幼圆" w:eastAsia="幼圆" w:hint="eastAsia"/>
      </w:rPr>
      <w:t xml:space="preserve">        </w:t>
    </w:r>
    <w:r>
      <w:rPr>
        <w:rFonts w:ascii="幼圆" w:eastAsia="幼圆" w:hint="eastAsia"/>
      </w:rPr>
      <w:t xml:space="preserve">  </w:t>
    </w:r>
    <w:r w:rsidRPr="009C2C98">
      <w:rPr>
        <w:rFonts w:ascii="幼圆" w:eastAsia="幼圆" w:hint="eastAsia"/>
      </w:rPr>
      <w:t xml:space="preserve">           第</w:t>
    </w:r>
    <w:r w:rsidRPr="009C2C98">
      <w:rPr>
        <w:rFonts w:ascii="幼圆" w:eastAsia="幼圆" w:hint="eastAsia"/>
        <w:lang w:val="zh-CN"/>
      </w:rPr>
      <w:t xml:space="preserve"> </w:t>
    </w:r>
    <w:r w:rsidRPr="009C2C98">
      <w:rPr>
        <w:rFonts w:ascii="幼圆" w:eastAsia="幼圆" w:hint="eastAsia"/>
        <w:bCs/>
      </w:rPr>
      <w:fldChar w:fldCharType="begin"/>
    </w:r>
    <w:r w:rsidRPr="009C2C98">
      <w:rPr>
        <w:rFonts w:ascii="幼圆" w:eastAsia="幼圆" w:hint="eastAsia"/>
        <w:bCs/>
      </w:rPr>
      <w:instrText>PAGE</w:instrText>
    </w:r>
    <w:r w:rsidRPr="009C2C98">
      <w:rPr>
        <w:rFonts w:ascii="幼圆" w:eastAsia="幼圆" w:hint="eastAsia"/>
        <w:bCs/>
      </w:rPr>
      <w:fldChar w:fldCharType="separate"/>
    </w:r>
    <w:r>
      <w:rPr>
        <w:rFonts w:ascii="幼圆" w:eastAsia="幼圆"/>
        <w:bCs/>
      </w:rPr>
      <w:t>3</w:t>
    </w:r>
    <w:r w:rsidRPr="009C2C98">
      <w:rPr>
        <w:rFonts w:ascii="幼圆" w:eastAsia="幼圆" w:hint="eastAsia"/>
        <w:bCs/>
      </w:rPr>
      <w:fldChar w:fldCharType="end"/>
    </w:r>
    <w:r w:rsidRPr="009C2C98">
      <w:rPr>
        <w:rFonts w:ascii="幼圆" w:eastAsia="幼圆" w:hint="eastAsia"/>
        <w:lang w:val="zh-CN"/>
      </w:rPr>
      <w:t xml:space="preserve"> 页，共 </w:t>
    </w:r>
    <w:r w:rsidRPr="009C2C98">
      <w:rPr>
        <w:rFonts w:ascii="幼圆" w:eastAsia="幼圆" w:hint="eastAsia"/>
        <w:bCs/>
      </w:rPr>
      <w:fldChar w:fldCharType="begin"/>
    </w:r>
    <w:r>
      <w:rPr>
        <w:rFonts w:ascii="幼圆" w:eastAsia="幼圆" w:hint="eastAsia"/>
        <w:bCs/>
      </w:rPr>
      <w:instrText>=</w:instrText>
    </w:r>
    <w:r w:rsidRPr="009C2C98">
      <w:rPr>
        <w:rFonts w:ascii="幼圆" w:eastAsia="幼圆" w:hint="eastAsia"/>
        <w:bCs/>
      </w:rPr>
      <w:fldChar w:fldCharType="begin"/>
    </w:r>
    <w:r w:rsidRPr="009C2C98">
      <w:rPr>
        <w:rFonts w:ascii="幼圆" w:eastAsia="幼圆" w:hint="eastAsia"/>
        <w:bCs/>
      </w:rPr>
      <w:instrText>NUMPAGES</w:instrText>
    </w:r>
    <w:r w:rsidRPr="009C2C98">
      <w:rPr>
        <w:rFonts w:ascii="幼圆" w:eastAsia="幼圆" w:hint="eastAsia"/>
        <w:bCs/>
      </w:rPr>
      <w:fldChar w:fldCharType="separate"/>
    </w:r>
    <w:r w:rsidR="00FD1C08">
      <w:rPr>
        <w:rFonts w:ascii="幼圆" w:eastAsia="幼圆"/>
        <w:bCs/>
        <w:noProof/>
      </w:rPr>
      <w:instrText>9</w:instrText>
    </w:r>
    <w:r w:rsidRPr="009C2C98">
      <w:rPr>
        <w:rFonts w:ascii="幼圆" w:eastAsia="幼圆" w:hint="eastAsia"/>
        <w:bCs/>
      </w:rPr>
      <w:fldChar w:fldCharType="end"/>
    </w:r>
    <w:r>
      <w:rPr>
        <w:rFonts w:ascii="幼圆" w:eastAsia="幼圆" w:hint="eastAsia"/>
        <w:bCs/>
      </w:rPr>
      <w:instrText>-1</w:instrText>
    </w:r>
    <w:r w:rsidRPr="009C2C98">
      <w:rPr>
        <w:rFonts w:ascii="幼圆" w:eastAsia="幼圆" w:hint="eastAsia"/>
        <w:bCs/>
      </w:rPr>
      <w:fldChar w:fldCharType="separate"/>
    </w:r>
    <w:r w:rsidR="00FD1C08">
      <w:rPr>
        <w:rFonts w:ascii="幼圆" w:eastAsia="幼圆"/>
        <w:bCs/>
        <w:noProof/>
      </w:rPr>
      <w:t>8</w:t>
    </w:r>
    <w:r w:rsidRPr="009C2C98">
      <w:rPr>
        <w:rFonts w:ascii="幼圆" w:eastAsia="幼圆" w:hint="eastAsia"/>
        <w:bCs/>
      </w:rPr>
      <w:fldChar w:fldCharType="end"/>
    </w:r>
    <w:r w:rsidRPr="009C2C98">
      <w:rPr>
        <w:rFonts w:ascii="幼圆" w:eastAsia="幼圆" w:hint="eastAsia"/>
      </w:rPr>
      <w:t xml:space="preserve"> 页</w:t>
    </w:r>
  </w:p>
  <w:p w:rsidR="0002030B" w:rsidRPr="0002030B" w:rsidRDefault="0002030B">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BAC" w:rsidRDefault="00F65BAC">
    <w:pPr>
      <w:pStyle w:val="a5"/>
    </w:pPr>
    <w:bookmarkStart w:id="1" w:name="_GoBack"/>
    <w:bookmarkEnd w:id="1"/>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BAC" w:rsidRDefault="00F65BAC">
    <w:pPr>
      <w:pStyle w:val="a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F01" w:rsidRPr="007D08D4" w:rsidRDefault="00A00158">
    <w:pPr>
      <w:pStyle w:val="a5"/>
      <w:rPr>
        <w:rFonts w:ascii="幼圆" w:eastAsia="幼圆"/>
      </w:rPr>
    </w:pPr>
    <w:r w:rsidRPr="00A00158">
      <w:rPr>
        <w:rFonts w:ascii="幼圆" w:eastAsia="幼圆" w:hint="eastAsia"/>
        <w:color w:val="FE0000"/>
        <w:highlight w:val="yellow"/>
      </w:rPr>
      <w:t>广东科技有限公司</w:t>
    </w:r>
    <w:r w:rsidR="007D08D4" w:rsidRPr="009C2C98">
      <w:rPr>
        <w:rFonts w:ascii="幼圆" w:eastAsia="幼圆" w:hint="eastAsia"/>
      </w:rPr>
      <w:t xml:space="preserve">                                   </w:t>
    </w:r>
    <w:r w:rsidR="007F51D2">
      <w:rPr>
        <w:rFonts w:ascii="幼圆" w:eastAsia="幼圆"/>
      </w:rPr>
      <w:t xml:space="preserve">         </w:t>
    </w:r>
    <w:r w:rsidR="007D08D4" w:rsidRPr="009C2C98">
      <w:rPr>
        <w:rFonts w:ascii="幼圆" w:eastAsia="幼圆" w:hint="eastAsia"/>
      </w:rPr>
      <w:t xml:space="preserve">        </w:t>
    </w:r>
    <w:r w:rsidR="007D08D4">
      <w:rPr>
        <w:rFonts w:ascii="幼圆" w:eastAsia="幼圆" w:hint="eastAsia"/>
      </w:rPr>
      <w:t xml:space="preserve">  </w:t>
    </w:r>
    <w:r w:rsidR="007D08D4" w:rsidRPr="009C2C98">
      <w:rPr>
        <w:rFonts w:ascii="幼圆" w:eastAsia="幼圆" w:hint="eastAsia"/>
      </w:rPr>
      <w:t xml:space="preserve">           第</w:t>
    </w:r>
    <w:r w:rsidR="007D08D4" w:rsidRPr="009C2C98">
      <w:rPr>
        <w:rFonts w:ascii="幼圆" w:eastAsia="幼圆" w:hint="eastAsia"/>
        <w:lang w:val="zh-CN"/>
      </w:rPr>
      <w:t xml:space="preserve"> </w:t>
    </w:r>
    <w:r w:rsidR="007D08D4" w:rsidRPr="009C2C98">
      <w:rPr>
        <w:rFonts w:ascii="幼圆" w:eastAsia="幼圆" w:hint="eastAsia"/>
        <w:bCs/>
      </w:rPr>
      <w:fldChar w:fldCharType="begin"/>
    </w:r>
    <w:r w:rsidR="007D08D4" w:rsidRPr="009C2C98">
      <w:rPr>
        <w:rFonts w:ascii="幼圆" w:eastAsia="幼圆" w:hint="eastAsia"/>
        <w:bCs/>
      </w:rPr>
      <w:instrText>PAGE</w:instrText>
    </w:r>
    <w:r w:rsidR="007D08D4" w:rsidRPr="009C2C98">
      <w:rPr>
        <w:rFonts w:ascii="幼圆" w:eastAsia="幼圆" w:hint="eastAsia"/>
        <w:bCs/>
      </w:rPr>
      <w:fldChar w:fldCharType="separate"/>
    </w:r>
    <w:r w:rsidR="00F65BAC">
      <w:rPr>
        <w:rFonts w:ascii="幼圆" w:eastAsia="幼圆"/>
        <w:bCs/>
        <w:noProof/>
      </w:rPr>
      <w:t>1</w:t>
    </w:r>
    <w:r w:rsidR="007D08D4" w:rsidRPr="009C2C98">
      <w:rPr>
        <w:rFonts w:ascii="幼圆" w:eastAsia="幼圆" w:hint="eastAsia"/>
        <w:bCs/>
      </w:rPr>
      <w:fldChar w:fldCharType="end"/>
    </w:r>
    <w:r w:rsidR="007D08D4" w:rsidRPr="009C2C98">
      <w:rPr>
        <w:rFonts w:ascii="幼圆" w:eastAsia="幼圆" w:hint="eastAsia"/>
        <w:lang w:val="zh-CN"/>
      </w:rPr>
      <w:t xml:space="preserve"> 页，共 </w:t>
    </w:r>
    <w:r w:rsidR="007D08D4" w:rsidRPr="009C2C98">
      <w:rPr>
        <w:rFonts w:ascii="幼圆" w:eastAsia="幼圆" w:hint="eastAsia"/>
        <w:bCs/>
      </w:rPr>
      <w:fldChar w:fldCharType="begin"/>
    </w:r>
    <w:r w:rsidR="007D08D4">
      <w:rPr>
        <w:rFonts w:ascii="幼圆" w:eastAsia="幼圆" w:hint="eastAsia"/>
        <w:bCs/>
      </w:rPr>
      <w:instrText>=</w:instrText>
    </w:r>
    <w:r w:rsidR="007D08D4" w:rsidRPr="009C2C98">
      <w:rPr>
        <w:rFonts w:ascii="幼圆" w:eastAsia="幼圆" w:hint="eastAsia"/>
        <w:bCs/>
      </w:rPr>
      <w:fldChar w:fldCharType="begin"/>
    </w:r>
    <w:r w:rsidR="007D08D4" w:rsidRPr="009C2C98">
      <w:rPr>
        <w:rFonts w:ascii="幼圆" w:eastAsia="幼圆" w:hint="eastAsia"/>
        <w:bCs/>
      </w:rPr>
      <w:instrText>NUMPAGES</w:instrText>
    </w:r>
    <w:r w:rsidR="007D08D4" w:rsidRPr="009C2C98">
      <w:rPr>
        <w:rFonts w:ascii="幼圆" w:eastAsia="幼圆" w:hint="eastAsia"/>
        <w:bCs/>
      </w:rPr>
      <w:fldChar w:fldCharType="separate"/>
    </w:r>
    <w:r w:rsidR="00F65BAC">
      <w:rPr>
        <w:rFonts w:ascii="幼圆" w:eastAsia="幼圆"/>
        <w:bCs/>
        <w:noProof/>
      </w:rPr>
      <w:instrText>8</w:instrText>
    </w:r>
    <w:r w:rsidR="007D08D4" w:rsidRPr="009C2C98">
      <w:rPr>
        <w:rFonts w:ascii="幼圆" w:eastAsia="幼圆" w:hint="eastAsia"/>
        <w:bCs/>
      </w:rPr>
      <w:fldChar w:fldCharType="end"/>
    </w:r>
    <w:r w:rsidR="007D08D4">
      <w:rPr>
        <w:rFonts w:ascii="幼圆" w:eastAsia="幼圆" w:hint="eastAsia"/>
        <w:bCs/>
      </w:rPr>
      <w:instrText>-1</w:instrText>
    </w:r>
    <w:r w:rsidR="007D08D4" w:rsidRPr="009C2C98">
      <w:rPr>
        <w:rFonts w:ascii="幼圆" w:eastAsia="幼圆" w:hint="eastAsia"/>
        <w:bCs/>
      </w:rPr>
      <w:fldChar w:fldCharType="separate"/>
    </w:r>
    <w:r w:rsidR="00F65BAC">
      <w:rPr>
        <w:rFonts w:ascii="幼圆" w:eastAsia="幼圆"/>
        <w:bCs/>
        <w:noProof/>
      </w:rPr>
      <w:t>7</w:t>
    </w:r>
    <w:r w:rsidR="007D08D4" w:rsidRPr="009C2C98">
      <w:rPr>
        <w:rFonts w:ascii="幼圆" w:eastAsia="幼圆" w:hint="eastAsia"/>
        <w:bCs/>
      </w:rPr>
      <w:fldChar w:fldCharType="end"/>
    </w:r>
    <w:r w:rsidR="007D08D4" w:rsidRPr="009C2C98">
      <w:rPr>
        <w:rFonts w:ascii="幼圆" w:eastAsia="幼圆" w:hint="eastAsia"/>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3A82" w:rsidRDefault="00FB3A82">
      <w:r>
        <w:separator/>
      </w:r>
    </w:p>
  </w:footnote>
  <w:footnote w:type="continuationSeparator" w:id="0">
    <w:p w:rsidR="00FB3A82" w:rsidRDefault="00FB3A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30B" w:rsidRPr="00146BB3" w:rsidRDefault="006B62F2" w:rsidP="0002030B">
    <w:pPr>
      <w:rPr>
        <w:rFonts w:ascii="幼圆" w:eastAsia="幼圆"/>
        <w:sz w:val="18"/>
        <w:szCs w:val="18"/>
      </w:rPr>
    </w:pPr>
    <w:r>
      <w:rPr>
        <w:rFonts w:ascii="幼圆" w:eastAsia="幼圆"/>
        <w:sz w:val="18"/>
        <w:szCs w:val="18"/>
        <w:highlight w:val="yellow"/>
      </w:rPr>
      <w:t>ZRXX-20000</w:t>
    </w:r>
    <w:r w:rsidR="0002030B" w:rsidRPr="00146BB3">
      <w:rPr>
        <w:rFonts w:ascii="幼圆" w:eastAsia="幼圆" w:hint="eastAsia"/>
        <w:sz w:val="18"/>
        <w:szCs w:val="18"/>
      </w:rPr>
      <w:t>-NS-P-01设计和转化新服务或变更服务管理程序                密级：敏感               版本：</w:t>
    </w:r>
    <w:r w:rsidR="0002030B">
      <w:rPr>
        <w:rFonts w:ascii="幼圆" w:eastAsia="幼圆"/>
        <w:sz w:val="18"/>
        <w:szCs w:val="18"/>
      </w:rPr>
      <w:t>V1.0</w:t>
    </w:r>
  </w:p>
  <w:p w:rsidR="0002030B" w:rsidRPr="0002030B" w:rsidRDefault="0002030B" w:rsidP="0002030B"/>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BAC" w:rsidRDefault="00F65BAC" w:rsidP="00F65BAC">
    <w:pPr>
      <w:pStyle w:val="a3"/>
      <w:jc w:val="both"/>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BAC" w:rsidRDefault="00F65BAC">
    <w:pPr>
      <w:pStyle w:val="a3"/>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36A" w:rsidRDefault="0089136A">
    <w:pPr>
      <w:pStyle w:val="a3"/>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F01" w:rsidRPr="00146BB3" w:rsidRDefault="006B62F2" w:rsidP="00146BB3">
    <w:pPr>
      <w:rPr>
        <w:rFonts w:ascii="幼圆" w:eastAsia="幼圆"/>
        <w:sz w:val="18"/>
        <w:szCs w:val="18"/>
      </w:rPr>
    </w:pPr>
    <w:r w:rsidRPr="00A00158">
      <w:rPr>
        <w:rFonts w:ascii="幼圆" w:eastAsia="幼圆"/>
        <w:color w:val="FF0000"/>
        <w:sz w:val="18"/>
        <w:szCs w:val="18"/>
        <w:highlight w:val="yellow"/>
      </w:rPr>
      <w:t>ZRXX</w:t>
    </w:r>
    <w:r w:rsidRPr="00A00158">
      <w:rPr>
        <w:rFonts w:ascii="幼圆" w:eastAsia="幼圆"/>
        <w:sz w:val="18"/>
        <w:szCs w:val="18"/>
      </w:rPr>
      <w:t>-20000</w:t>
    </w:r>
    <w:r w:rsidR="00864F01" w:rsidRPr="00A00158">
      <w:rPr>
        <w:rFonts w:ascii="幼圆" w:eastAsia="幼圆" w:hint="eastAsia"/>
        <w:sz w:val="18"/>
        <w:szCs w:val="18"/>
      </w:rPr>
      <w:t>-NS-P-01</w:t>
    </w:r>
    <w:r w:rsidR="00864F01" w:rsidRPr="00146BB3">
      <w:rPr>
        <w:rFonts w:ascii="幼圆" w:eastAsia="幼圆" w:hint="eastAsia"/>
        <w:sz w:val="18"/>
        <w:szCs w:val="18"/>
      </w:rPr>
      <w:t>设计和转化新服务或变更服务管理程序</w:t>
    </w:r>
    <w:r w:rsidR="007D08D4" w:rsidRPr="00146BB3">
      <w:rPr>
        <w:rFonts w:ascii="幼圆" w:eastAsia="幼圆" w:hint="eastAsia"/>
        <w:sz w:val="18"/>
        <w:szCs w:val="18"/>
      </w:rPr>
      <w:t xml:space="preserve">         </w:t>
    </w:r>
    <w:r w:rsidR="00652B74">
      <w:rPr>
        <w:rFonts w:ascii="幼圆" w:eastAsia="幼圆"/>
        <w:sz w:val="18"/>
        <w:szCs w:val="18"/>
      </w:rPr>
      <w:t xml:space="preserve">             </w:t>
    </w:r>
    <w:r w:rsidR="007D08D4" w:rsidRPr="00146BB3">
      <w:rPr>
        <w:rFonts w:ascii="幼圆" w:eastAsia="幼圆" w:hint="eastAsia"/>
        <w:sz w:val="18"/>
        <w:szCs w:val="18"/>
      </w:rPr>
      <w:t xml:space="preserve">              版本：</w:t>
    </w:r>
    <w:r w:rsidR="00B30FFC">
      <w:rPr>
        <w:rFonts w:ascii="幼圆" w:eastAsia="幼圆"/>
        <w:sz w:val="18"/>
        <w:szCs w:val="18"/>
      </w:rPr>
      <w:t>V1.0</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B74" w:rsidRPr="00146BB3" w:rsidRDefault="00652B74" w:rsidP="00652B74">
    <w:pPr>
      <w:rPr>
        <w:rFonts w:ascii="幼圆" w:eastAsia="幼圆"/>
        <w:sz w:val="18"/>
        <w:szCs w:val="18"/>
      </w:rPr>
    </w:pPr>
    <w:r w:rsidRPr="00A67DB5">
      <w:rPr>
        <w:rFonts w:ascii="幼圆" w:eastAsia="幼圆"/>
        <w:sz w:val="18"/>
        <w:szCs w:val="18"/>
        <w:highlight w:val="yellow"/>
      </w:rPr>
      <w:t>ZRXX-20000</w:t>
    </w:r>
    <w:r w:rsidRPr="00A67DB5">
      <w:rPr>
        <w:rFonts w:ascii="幼圆" w:eastAsia="幼圆" w:hint="eastAsia"/>
        <w:sz w:val="18"/>
        <w:szCs w:val="18"/>
        <w:highlight w:val="yellow"/>
      </w:rPr>
      <w:t>-NS-P-01</w:t>
    </w:r>
    <w:r w:rsidRPr="00146BB3">
      <w:rPr>
        <w:rFonts w:ascii="幼圆" w:eastAsia="幼圆" w:hint="eastAsia"/>
        <w:sz w:val="18"/>
        <w:szCs w:val="18"/>
      </w:rPr>
      <w:t xml:space="preserve">设计和转化新服务或变更服务管理程序         </w:t>
    </w:r>
    <w:r>
      <w:rPr>
        <w:rFonts w:ascii="幼圆" w:eastAsia="幼圆"/>
        <w:sz w:val="18"/>
        <w:szCs w:val="18"/>
      </w:rPr>
      <w:t xml:space="preserve">             </w:t>
    </w:r>
    <w:r w:rsidRPr="00146BB3">
      <w:rPr>
        <w:rFonts w:ascii="幼圆" w:eastAsia="幼圆" w:hint="eastAsia"/>
        <w:sz w:val="18"/>
        <w:szCs w:val="18"/>
      </w:rPr>
      <w:t xml:space="preserve">              版本：</w:t>
    </w:r>
    <w:r>
      <w:rPr>
        <w:rFonts w:ascii="幼圆" w:eastAsia="幼圆"/>
        <w:sz w:val="18"/>
        <w:szCs w:val="18"/>
      </w:rPr>
      <w:t>V1.0</w:t>
    </w:r>
  </w:p>
  <w:p w:rsidR="0089136A" w:rsidRPr="00652B74" w:rsidRDefault="0089136A" w:rsidP="00652B7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06C4E"/>
    <w:multiLevelType w:val="hybridMultilevel"/>
    <w:tmpl w:val="95BCD4A0"/>
    <w:lvl w:ilvl="0" w:tplc="04090001">
      <w:start w:val="1"/>
      <w:numFmt w:val="bullet"/>
      <w:lvlText w:val=""/>
      <w:lvlJc w:val="left"/>
      <w:pPr>
        <w:ind w:left="996" w:hanging="420"/>
      </w:pPr>
      <w:rPr>
        <w:rFonts w:ascii="Wingdings" w:hAnsi="Wingdings"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1" w15:restartNumberingAfterBreak="0">
    <w:nsid w:val="036E551F"/>
    <w:multiLevelType w:val="hybridMultilevel"/>
    <w:tmpl w:val="1994819C"/>
    <w:lvl w:ilvl="0" w:tplc="BC8AB188">
      <w:start w:val="1"/>
      <w:numFmt w:val="decimal"/>
      <w:lvlText w:val="%1)"/>
      <w:lvlJc w:val="left"/>
      <w:pPr>
        <w:tabs>
          <w:tab w:val="num" w:pos="420"/>
        </w:tabs>
        <w:ind w:left="420" w:hanging="420"/>
      </w:pPr>
      <w:rPr>
        <w:rFonts w:ascii="宋体" w:eastAsia="宋体" w:hAnsi="宋体" w:hint="eastAsia"/>
      </w:rPr>
    </w:lvl>
    <w:lvl w:ilvl="1" w:tplc="DB38949C">
      <w:start w:val="1"/>
      <w:numFmt w:val="lowerLetter"/>
      <w:lvlText w:val="%2."/>
      <w:lvlJc w:val="left"/>
      <w:pPr>
        <w:tabs>
          <w:tab w:val="num" w:pos="839"/>
        </w:tabs>
        <w:ind w:left="839" w:hanging="419"/>
      </w:pPr>
      <w:rPr>
        <w:rFonts w:ascii="宋体" w:eastAsia="宋体" w:hAnsi="宋体"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DF65563"/>
    <w:multiLevelType w:val="hybridMultilevel"/>
    <w:tmpl w:val="0160099C"/>
    <w:lvl w:ilvl="0" w:tplc="EB92EF70">
      <w:start w:val="1"/>
      <w:numFmt w:val="decimal"/>
      <w:lvlText w:val="%1)"/>
      <w:lvlJc w:val="left"/>
      <w:pPr>
        <w:tabs>
          <w:tab w:val="num" w:pos="420"/>
        </w:tabs>
        <w:ind w:left="420" w:hanging="420"/>
      </w:pPr>
      <w:rPr>
        <w:rFonts w:ascii="宋体" w:eastAsia="宋体" w:hAnsi="宋体"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2DA605E"/>
    <w:multiLevelType w:val="multilevel"/>
    <w:tmpl w:val="2458988C"/>
    <w:lvl w:ilvl="0">
      <w:start w:val="1"/>
      <w:numFmt w:val="decimal"/>
      <w:lvlText w:val="%1"/>
      <w:lvlJc w:val="left"/>
      <w:pPr>
        <w:tabs>
          <w:tab w:val="num" w:pos="360"/>
        </w:tabs>
        <w:ind w:left="354" w:hanging="354"/>
      </w:pPr>
      <w:rPr>
        <w:rFonts w:ascii="宋体" w:eastAsia="宋体" w:hAnsi="宋体" w:hint="default"/>
      </w:rPr>
    </w:lvl>
    <w:lvl w:ilvl="1">
      <w:start w:val="1"/>
      <w:numFmt w:val="decimal"/>
      <w:lvlText w:val="%1.%2"/>
      <w:lvlJc w:val="left"/>
      <w:pPr>
        <w:tabs>
          <w:tab w:val="num" w:pos="576"/>
        </w:tabs>
        <w:ind w:left="576" w:hanging="576"/>
      </w:pPr>
      <w:rPr>
        <w:rFonts w:ascii="宋体" w:eastAsia="宋体" w:hAnsi="宋体" w:hint="default"/>
      </w:rPr>
    </w:lvl>
    <w:lvl w:ilvl="2">
      <w:start w:val="1"/>
      <w:numFmt w:val="decimal"/>
      <w:pStyle w:val="3"/>
      <w:lvlText w:val="%1.%2.%3"/>
      <w:lvlJc w:val="left"/>
      <w:pPr>
        <w:tabs>
          <w:tab w:val="num" w:pos="709"/>
        </w:tabs>
        <w:ind w:left="709" w:hanging="709"/>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2EA425A"/>
    <w:multiLevelType w:val="hybridMultilevel"/>
    <w:tmpl w:val="4D50463A"/>
    <w:lvl w:ilvl="0" w:tplc="7F92ABFC">
      <w:start w:val="1"/>
      <w:numFmt w:val="lowerLetter"/>
      <w:lvlText w:val="%1."/>
      <w:lvlJc w:val="left"/>
      <w:pPr>
        <w:tabs>
          <w:tab w:val="num" w:pos="1560"/>
        </w:tabs>
        <w:ind w:left="1560" w:hanging="420"/>
      </w:pPr>
      <w:rPr>
        <w:rFonts w:hint="eastAsia"/>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5" w15:restartNumberingAfterBreak="0">
    <w:nsid w:val="1A9452B5"/>
    <w:multiLevelType w:val="hybridMultilevel"/>
    <w:tmpl w:val="88082D1C"/>
    <w:lvl w:ilvl="0" w:tplc="DBEC9640">
      <w:start w:val="1"/>
      <w:numFmt w:val="decimal"/>
      <w:lvlText w:val="%1)"/>
      <w:lvlJc w:val="left"/>
      <w:pPr>
        <w:tabs>
          <w:tab w:val="num" w:pos="419"/>
        </w:tabs>
        <w:ind w:left="419" w:hanging="419"/>
      </w:pPr>
      <w:rPr>
        <w:rFonts w:ascii="宋体" w:eastAsia="宋体" w:hAnsi="宋体" w:hint="eastAsia"/>
        <w:b w:val="0"/>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6" w15:restartNumberingAfterBreak="0">
    <w:nsid w:val="1F344F09"/>
    <w:multiLevelType w:val="hybridMultilevel"/>
    <w:tmpl w:val="9760A950"/>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7" w15:restartNumberingAfterBreak="0">
    <w:nsid w:val="2A262834"/>
    <w:multiLevelType w:val="hybridMultilevel"/>
    <w:tmpl w:val="CF2679FC"/>
    <w:lvl w:ilvl="0" w:tplc="998CF438">
      <w:start w:val="1"/>
      <w:numFmt w:val="decimal"/>
      <w:lvlText w:val="%1)"/>
      <w:lvlJc w:val="left"/>
      <w:pPr>
        <w:tabs>
          <w:tab w:val="num" w:pos="420"/>
        </w:tabs>
        <w:ind w:left="420" w:hanging="420"/>
      </w:pPr>
      <w:rPr>
        <w:rFonts w:ascii="宋体" w:eastAsia="宋体" w:hAnsi="宋体" w:hint="eastAsia"/>
      </w:rPr>
    </w:lvl>
    <w:lvl w:ilvl="1" w:tplc="25720A8C">
      <w:start w:val="1"/>
      <w:numFmt w:val="lowerLetter"/>
      <w:lvlText w:val="%2."/>
      <w:lvlJc w:val="left"/>
      <w:pPr>
        <w:tabs>
          <w:tab w:val="num" w:pos="839"/>
        </w:tabs>
        <w:ind w:left="839" w:hanging="419"/>
      </w:pPr>
      <w:rPr>
        <w:rFonts w:ascii="宋体" w:eastAsia="宋体" w:hAnsi="宋体" w:hint="eastAsia"/>
      </w:r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8" w15:restartNumberingAfterBreak="0">
    <w:nsid w:val="341E2F00"/>
    <w:multiLevelType w:val="hybridMultilevel"/>
    <w:tmpl w:val="C7F20C52"/>
    <w:lvl w:ilvl="0" w:tplc="119CF358">
      <w:start w:val="1"/>
      <w:numFmt w:val="decimal"/>
      <w:lvlText w:val="%1)"/>
      <w:lvlJc w:val="left"/>
      <w:pPr>
        <w:tabs>
          <w:tab w:val="num" w:pos="420"/>
        </w:tabs>
        <w:ind w:left="420" w:hanging="420"/>
      </w:pPr>
      <w:rPr>
        <w:rFonts w:ascii="宋体" w:eastAsia="宋体" w:hAnsi="宋体"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3E893F60"/>
    <w:multiLevelType w:val="hybridMultilevel"/>
    <w:tmpl w:val="8950400C"/>
    <w:lvl w:ilvl="0" w:tplc="04090005">
      <w:start w:val="1"/>
      <w:numFmt w:val="bullet"/>
      <w:lvlText w:val=""/>
      <w:lvlJc w:val="left"/>
      <w:pPr>
        <w:tabs>
          <w:tab w:val="num" w:pos="1140"/>
        </w:tabs>
        <w:ind w:left="1140" w:hanging="420"/>
      </w:pPr>
      <w:rPr>
        <w:rFonts w:ascii="Wingdings" w:hAnsi="Wingdings" w:hint="default"/>
      </w:rPr>
    </w:lvl>
    <w:lvl w:ilvl="1" w:tplc="7F92ABFC">
      <w:start w:val="1"/>
      <w:numFmt w:val="lowerLetter"/>
      <w:lvlText w:val="%2."/>
      <w:lvlJc w:val="left"/>
      <w:pPr>
        <w:tabs>
          <w:tab w:val="num" w:pos="1560"/>
        </w:tabs>
        <w:ind w:left="1560" w:hanging="420"/>
      </w:pPr>
      <w:rPr>
        <w:rFonts w:hint="eastAsia"/>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abstractNum w:abstractNumId="10" w15:restartNumberingAfterBreak="0">
    <w:nsid w:val="47596CEF"/>
    <w:multiLevelType w:val="hybridMultilevel"/>
    <w:tmpl w:val="AE3EED94"/>
    <w:lvl w:ilvl="0" w:tplc="EE2C8F26">
      <w:start w:val="1"/>
      <w:numFmt w:val="decimal"/>
      <w:lvlText w:val="【%1】"/>
      <w:lvlJc w:val="left"/>
      <w:pPr>
        <w:ind w:left="840" w:hanging="420"/>
      </w:pPr>
      <w:rPr>
        <w:rFonts w:cs="Times New Roman" w:hint="eastAsia"/>
      </w:rPr>
    </w:lvl>
    <w:lvl w:ilvl="1" w:tplc="04090019">
      <w:start w:val="1"/>
      <w:numFmt w:val="lowerLetter"/>
      <w:lvlText w:val="%2)"/>
      <w:lvlJc w:val="left"/>
      <w:pPr>
        <w:ind w:left="1260" w:hanging="420"/>
      </w:pPr>
      <w:rPr>
        <w:rFonts w:cs="Times New Roman"/>
      </w:rPr>
    </w:lvl>
    <w:lvl w:ilvl="2" w:tplc="0409001B">
      <w:start w:val="1"/>
      <w:numFmt w:val="lowerRoman"/>
      <w:lvlText w:val="%3."/>
      <w:lvlJc w:val="right"/>
      <w:pPr>
        <w:ind w:left="1680" w:hanging="420"/>
      </w:pPr>
      <w:rPr>
        <w:rFonts w:cs="Times New Roman"/>
      </w:rPr>
    </w:lvl>
    <w:lvl w:ilvl="3" w:tplc="0409000F">
      <w:start w:val="1"/>
      <w:numFmt w:val="decimal"/>
      <w:lvlText w:val="%4."/>
      <w:lvlJc w:val="left"/>
      <w:pPr>
        <w:ind w:left="2100" w:hanging="420"/>
      </w:pPr>
      <w:rPr>
        <w:rFonts w:cs="Times New Roman"/>
      </w:rPr>
    </w:lvl>
    <w:lvl w:ilvl="4" w:tplc="04090019">
      <w:start w:val="1"/>
      <w:numFmt w:val="lowerLetter"/>
      <w:lvlText w:val="%5)"/>
      <w:lvlJc w:val="left"/>
      <w:pPr>
        <w:ind w:left="2520" w:hanging="420"/>
      </w:pPr>
      <w:rPr>
        <w:rFonts w:cs="Times New Roman"/>
      </w:rPr>
    </w:lvl>
    <w:lvl w:ilvl="5" w:tplc="0409001B">
      <w:start w:val="1"/>
      <w:numFmt w:val="lowerRoman"/>
      <w:lvlText w:val="%6."/>
      <w:lvlJc w:val="right"/>
      <w:pPr>
        <w:ind w:left="2940" w:hanging="420"/>
      </w:pPr>
      <w:rPr>
        <w:rFonts w:cs="Times New Roman"/>
      </w:rPr>
    </w:lvl>
    <w:lvl w:ilvl="6" w:tplc="0409000F">
      <w:start w:val="1"/>
      <w:numFmt w:val="decimal"/>
      <w:lvlText w:val="%7."/>
      <w:lvlJc w:val="left"/>
      <w:pPr>
        <w:ind w:left="3360" w:hanging="420"/>
      </w:pPr>
      <w:rPr>
        <w:rFonts w:cs="Times New Roman"/>
      </w:rPr>
    </w:lvl>
    <w:lvl w:ilvl="7" w:tplc="04090019">
      <w:start w:val="1"/>
      <w:numFmt w:val="lowerLetter"/>
      <w:lvlText w:val="%8)"/>
      <w:lvlJc w:val="left"/>
      <w:pPr>
        <w:ind w:left="3780" w:hanging="420"/>
      </w:pPr>
      <w:rPr>
        <w:rFonts w:cs="Times New Roman"/>
      </w:rPr>
    </w:lvl>
    <w:lvl w:ilvl="8" w:tplc="0409001B">
      <w:start w:val="1"/>
      <w:numFmt w:val="lowerRoman"/>
      <w:lvlText w:val="%9."/>
      <w:lvlJc w:val="right"/>
      <w:pPr>
        <w:ind w:left="4200" w:hanging="420"/>
      </w:pPr>
      <w:rPr>
        <w:rFonts w:cs="Times New Roman"/>
      </w:rPr>
    </w:lvl>
  </w:abstractNum>
  <w:abstractNum w:abstractNumId="11" w15:restartNumberingAfterBreak="0">
    <w:nsid w:val="488B4FB6"/>
    <w:multiLevelType w:val="hybridMultilevel"/>
    <w:tmpl w:val="8152BCD0"/>
    <w:lvl w:ilvl="0" w:tplc="0409000D">
      <w:start w:val="1"/>
      <w:numFmt w:val="bullet"/>
      <w:lvlText w:val=""/>
      <w:lvlJc w:val="left"/>
      <w:pPr>
        <w:tabs>
          <w:tab w:val="num" w:pos="900"/>
        </w:tabs>
        <w:ind w:left="900" w:hanging="420"/>
      </w:pPr>
      <w:rPr>
        <w:rFonts w:ascii="Bookshelf Symbol 7" w:hAnsi="Bookshelf Symbol 7" w:hint="default"/>
      </w:rPr>
    </w:lvl>
    <w:lvl w:ilvl="1" w:tplc="04090003" w:tentative="1">
      <w:start w:val="1"/>
      <w:numFmt w:val="bullet"/>
      <w:lvlText w:val=""/>
      <w:lvlJc w:val="left"/>
      <w:pPr>
        <w:tabs>
          <w:tab w:val="num" w:pos="1320"/>
        </w:tabs>
        <w:ind w:left="1320" w:hanging="420"/>
      </w:pPr>
      <w:rPr>
        <w:rFonts w:ascii="Bookshelf Symbol 7" w:hAnsi="Bookshelf Symbol 7" w:hint="default"/>
      </w:rPr>
    </w:lvl>
    <w:lvl w:ilvl="2" w:tplc="04090005" w:tentative="1">
      <w:start w:val="1"/>
      <w:numFmt w:val="bullet"/>
      <w:lvlText w:val=""/>
      <w:lvlJc w:val="left"/>
      <w:pPr>
        <w:tabs>
          <w:tab w:val="num" w:pos="1740"/>
        </w:tabs>
        <w:ind w:left="1740" w:hanging="420"/>
      </w:pPr>
      <w:rPr>
        <w:rFonts w:ascii="Bookshelf Symbol 7" w:hAnsi="Bookshelf Symbol 7" w:hint="default"/>
      </w:rPr>
    </w:lvl>
    <w:lvl w:ilvl="3" w:tplc="04090001" w:tentative="1">
      <w:start w:val="1"/>
      <w:numFmt w:val="bullet"/>
      <w:lvlText w:val=""/>
      <w:lvlJc w:val="left"/>
      <w:pPr>
        <w:tabs>
          <w:tab w:val="num" w:pos="2160"/>
        </w:tabs>
        <w:ind w:left="2160" w:hanging="420"/>
      </w:pPr>
      <w:rPr>
        <w:rFonts w:ascii="Bookshelf Symbol 7" w:hAnsi="Bookshelf Symbol 7" w:hint="default"/>
      </w:rPr>
    </w:lvl>
    <w:lvl w:ilvl="4" w:tplc="04090003" w:tentative="1">
      <w:start w:val="1"/>
      <w:numFmt w:val="bullet"/>
      <w:lvlText w:val=""/>
      <w:lvlJc w:val="left"/>
      <w:pPr>
        <w:tabs>
          <w:tab w:val="num" w:pos="2580"/>
        </w:tabs>
        <w:ind w:left="2580" w:hanging="420"/>
      </w:pPr>
      <w:rPr>
        <w:rFonts w:ascii="Bookshelf Symbol 7" w:hAnsi="Bookshelf Symbol 7" w:hint="default"/>
      </w:rPr>
    </w:lvl>
    <w:lvl w:ilvl="5" w:tplc="04090005" w:tentative="1">
      <w:start w:val="1"/>
      <w:numFmt w:val="bullet"/>
      <w:lvlText w:val=""/>
      <w:lvlJc w:val="left"/>
      <w:pPr>
        <w:tabs>
          <w:tab w:val="num" w:pos="3000"/>
        </w:tabs>
        <w:ind w:left="3000" w:hanging="420"/>
      </w:pPr>
      <w:rPr>
        <w:rFonts w:ascii="Bookshelf Symbol 7" w:hAnsi="Bookshelf Symbol 7" w:hint="default"/>
      </w:rPr>
    </w:lvl>
    <w:lvl w:ilvl="6" w:tplc="04090001" w:tentative="1">
      <w:start w:val="1"/>
      <w:numFmt w:val="bullet"/>
      <w:lvlText w:val=""/>
      <w:lvlJc w:val="left"/>
      <w:pPr>
        <w:tabs>
          <w:tab w:val="num" w:pos="3420"/>
        </w:tabs>
        <w:ind w:left="3420" w:hanging="420"/>
      </w:pPr>
      <w:rPr>
        <w:rFonts w:ascii="Bookshelf Symbol 7" w:hAnsi="Bookshelf Symbol 7" w:hint="default"/>
      </w:rPr>
    </w:lvl>
    <w:lvl w:ilvl="7" w:tplc="04090003" w:tentative="1">
      <w:start w:val="1"/>
      <w:numFmt w:val="bullet"/>
      <w:lvlText w:val=""/>
      <w:lvlJc w:val="left"/>
      <w:pPr>
        <w:tabs>
          <w:tab w:val="num" w:pos="3840"/>
        </w:tabs>
        <w:ind w:left="3840" w:hanging="420"/>
      </w:pPr>
      <w:rPr>
        <w:rFonts w:ascii="Bookshelf Symbol 7" w:hAnsi="Bookshelf Symbol 7" w:hint="default"/>
      </w:rPr>
    </w:lvl>
    <w:lvl w:ilvl="8" w:tplc="04090005" w:tentative="1">
      <w:start w:val="1"/>
      <w:numFmt w:val="bullet"/>
      <w:lvlText w:val=""/>
      <w:lvlJc w:val="left"/>
      <w:pPr>
        <w:tabs>
          <w:tab w:val="num" w:pos="4260"/>
        </w:tabs>
        <w:ind w:left="4260" w:hanging="420"/>
      </w:pPr>
      <w:rPr>
        <w:rFonts w:ascii="Bookshelf Symbol 7" w:hAnsi="Bookshelf Symbol 7" w:hint="default"/>
      </w:rPr>
    </w:lvl>
  </w:abstractNum>
  <w:abstractNum w:abstractNumId="12" w15:restartNumberingAfterBreak="0">
    <w:nsid w:val="5852021E"/>
    <w:multiLevelType w:val="hybridMultilevel"/>
    <w:tmpl w:val="62D285AC"/>
    <w:lvl w:ilvl="0" w:tplc="AAF279CC">
      <w:start w:val="1"/>
      <w:numFmt w:val="lowerLetter"/>
      <w:lvlText w:val="%1."/>
      <w:lvlJc w:val="left"/>
      <w:pPr>
        <w:tabs>
          <w:tab w:val="num" w:pos="839"/>
        </w:tabs>
        <w:ind w:left="839" w:hanging="419"/>
      </w:pPr>
      <w:rPr>
        <w:rFonts w:ascii="宋体" w:eastAsia="宋体" w:hAnsi="宋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60D21675"/>
    <w:multiLevelType w:val="hybridMultilevel"/>
    <w:tmpl w:val="A35A5A34"/>
    <w:lvl w:ilvl="0" w:tplc="C4DE2B88">
      <w:start w:val="1"/>
      <w:numFmt w:val="decimal"/>
      <w:lvlText w:val="%1)"/>
      <w:lvlJc w:val="left"/>
      <w:pPr>
        <w:tabs>
          <w:tab w:val="num" w:pos="1020"/>
        </w:tabs>
        <w:ind w:left="1020" w:hanging="42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7F92ABFC">
      <w:start w:val="1"/>
      <w:numFmt w:val="lowerLetter"/>
      <w:lvlText w:val="%4."/>
      <w:lvlJc w:val="left"/>
      <w:pPr>
        <w:tabs>
          <w:tab w:val="num" w:pos="1680"/>
        </w:tabs>
        <w:ind w:left="1680" w:hanging="420"/>
      </w:pPr>
      <w:rPr>
        <w:rFonts w:hint="eastAsia"/>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64B70F94"/>
    <w:multiLevelType w:val="hybridMultilevel"/>
    <w:tmpl w:val="26A2792E"/>
    <w:lvl w:ilvl="0" w:tplc="F94EE26E">
      <w:start w:val="1"/>
      <w:numFmt w:val="decimal"/>
      <w:lvlText w:val="%1)"/>
      <w:lvlJc w:val="left"/>
      <w:pPr>
        <w:tabs>
          <w:tab w:val="num" w:pos="420"/>
        </w:tabs>
        <w:ind w:left="420" w:hanging="420"/>
      </w:pPr>
      <w:rPr>
        <w:rFonts w:ascii="宋体" w:eastAsia="宋体" w:hAnsi="宋体" w:hint="eastAsia"/>
      </w:rPr>
    </w:lvl>
    <w:lvl w:ilvl="1" w:tplc="64EE59AC">
      <w:start w:val="1"/>
      <w:numFmt w:val="lowerLetter"/>
      <w:lvlText w:val="%2."/>
      <w:lvlJc w:val="left"/>
      <w:pPr>
        <w:tabs>
          <w:tab w:val="num" w:pos="839"/>
        </w:tabs>
        <w:ind w:left="839" w:hanging="419"/>
      </w:pPr>
      <w:rPr>
        <w:rFonts w:ascii="宋体" w:eastAsia="宋体" w:hAnsi="宋体"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6E36F88"/>
    <w:multiLevelType w:val="multilevel"/>
    <w:tmpl w:val="E41CB7CE"/>
    <w:lvl w:ilvl="0">
      <w:start w:val="3"/>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6" w15:restartNumberingAfterBreak="0">
    <w:nsid w:val="6B10145F"/>
    <w:multiLevelType w:val="hybridMultilevel"/>
    <w:tmpl w:val="1708F846"/>
    <w:lvl w:ilvl="0" w:tplc="F1E8FF52">
      <w:start w:val="1"/>
      <w:numFmt w:val="decimal"/>
      <w:lvlText w:val="（%1）"/>
      <w:lvlJc w:val="left"/>
      <w:pPr>
        <w:tabs>
          <w:tab w:val="num" w:pos="958"/>
        </w:tabs>
        <w:ind w:left="958" w:hanging="720"/>
      </w:pPr>
      <w:rPr>
        <w:rFonts w:hint="eastAsia"/>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7" w15:restartNumberingAfterBreak="0">
    <w:nsid w:val="6CEF4D11"/>
    <w:multiLevelType w:val="hybridMultilevel"/>
    <w:tmpl w:val="59520BAC"/>
    <w:lvl w:ilvl="0" w:tplc="F47CFDEE">
      <w:start w:val="1"/>
      <w:numFmt w:val="decimal"/>
      <w:lvlText w:val="%1)"/>
      <w:lvlJc w:val="left"/>
      <w:pPr>
        <w:tabs>
          <w:tab w:val="num" w:pos="420"/>
        </w:tabs>
        <w:ind w:left="420" w:hanging="420"/>
      </w:pPr>
      <w:rPr>
        <w:rFonts w:ascii="宋体" w:eastAsia="宋体" w:hAnsi="宋体" w:hint="eastAsia"/>
      </w:rPr>
    </w:lvl>
    <w:lvl w:ilvl="1" w:tplc="3C1A0C8E">
      <w:start w:val="1"/>
      <w:numFmt w:val="lowerLetter"/>
      <w:lvlText w:val="%2."/>
      <w:lvlJc w:val="left"/>
      <w:pPr>
        <w:tabs>
          <w:tab w:val="num" w:pos="839"/>
        </w:tabs>
        <w:ind w:left="839" w:hanging="419"/>
      </w:pPr>
      <w:rPr>
        <w:rFonts w:ascii="宋体" w:eastAsia="宋体" w:hAnsi="宋体" w:hint="eastAsia"/>
      </w:rPr>
    </w:lvl>
    <w:lvl w:ilvl="2" w:tplc="5FF01256">
      <w:start w:val="1"/>
      <w:numFmt w:val="decimal"/>
      <w:lvlText w:val="（%3）"/>
      <w:lvlJc w:val="left"/>
      <w:pPr>
        <w:tabs>
          <w:tab w:val="num" w:pos="958"/>
        </w:tabs>
        <w:ind w:left="958" w:hanging="7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2447703"/>
    <w:multiLevelType w:val="multilevel"/>
    <w:tmpl w:val="B91E4686"/>
    <w:lvl w:ilvl="0">
      <w:start w:val="1"/>
      <w:numFmt w:val="decimal"/>
      <w:suff w:val="space"/>
      <w:lvlText w:val="%1"/>
      <w:lvlJc w:val="left"/>
      <w:pPr>
        <w:ind w:left="0" w:firstLine="0"/>
      </w:pPr>
      <w:rPr>
        <w:rFonts w:ascii="幼圆" w:eastAsia="幼圆" w:hint="eastAsia"/>
        <w:b/>
        <w:i w:val="0"/>
        <w:sz w:val="32"/>
        <w:szCs w:val="32"/>
      </w:rPr>
    </w:lvl>
    <w:lvl w:ilvl="1">
      <w:start w:val="1"/>
      <w:numFmt w:val="decimal"/>
      <w:suff w:val="space"/>
      <w:lvlText w:val="6.%2"/>
      <w:lvlJc w:val="left"/>
      <w:pPr>
        <w:ind w:left="0" w:firstLine="0"/>
      </w:pPr>
      <w:rPr>
        <w:rFonts w:eastAsia="宋体" w:hint="eastAsia"/>
        <w:b w:val="0"/>
        <w:i w:val="0"/>
        <w:color w:val="000000"/>
        <w:sz w:val="24"/>
        <w:szCs w:val="24"/>
      </w:rPr>
    </w:lvl>
    <w:lvl w:ilvl="2">
      <w:start w:val="1"/>
      <w:numFmt w:val="decimal"/>
      <w:suff w:val="space"/>
      <w:lvlText w:val="%1.%2.%3"/>
      <w:lvlJc w:val="left"/>
      <w:pPr>
        <w:ind w:left="0" w:firstLine="0"/>
      </w:pPr>
      <w:rPr>
        <w:rFonts w:eastAsia="宋体"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71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abstractNum w:abstractNumId="19" w15:restartNumberingAfterBreak="0">
    <w:nsid w:val="79371825"/>
    <w:multiLevelType w:val="multilevel"/>
    <w:tmpl w:val="F6666DEC"/>
    <w:lvl w:ilvl="0">
      <w:start w:val="8"/>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0" w15:restartNumberingAfterBreak="0">
    <w:nsid w:val="7F5C4B7E"/>
    <w:multiLevelType w:val="hybridMultilevel"/>
    <w:tmpl w:val="64CC4684"/>
    <w:lvl w:ilvl="0" w:tplc="C4DE2B88">
      <w:start w:val="1"/>
      <w:numFmt w:val="decimal"/>
      <w:lvlText w:val="%1)"/>
      <w:lvlJc w:val="left"/>
      <w:pPr>
        <w:tabs>
          <w:tab w:val="num" w:pos="1020"/>
        </w:tabs>
        <w:ind w:left="1020" w:hanging="420"/>
      </w:pPr>
      <w:rPr>
        <w:rFonts w:hint="eastAsia"/>
      </w:rPr>
    </w:lvl>
    <w:lvl w:ilvl="1" w:tplc="7F92ABFC">
      <w:start w:val="1"/>
      <w:numFmt w:val="lowerLetter"/>
      <w:lvlText w:val="%2."/>
      <w:lvlJc w:val="left"/>
      <w:pPr>
        <w:tabs>
          <w:tab w:val="num" w:pos="840"/>
        </w:tabs>
        <w:ind w:left="840" w:hanging="420"/>
      </w:pPr>
      <w:rPr>
        <w:rFonts w:hint="eastAsia"/>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16"/>
  </w:num>
  <w:num w:numId="3">
    <w:abstractNumId w:val="5"/>
  </w:num>
  <w:num w:numId="4">
    <w:abstractNumId w:val="1"/>
  </w:num>
  <w:num w:numId="5">
    <w:abstractNumId w:val="12"/>
  </w:num>
  <w:num w:numId="6">
    <w:abstractNumId w:val="8"/>
  </w:num>
  <w:num w:numId="7">
    <w:abstractNumId w:val="2"/>
  </w:num>
  <w:num w:numId="8">
    <w:abstractNumId w:val="14"/>
  </w:num>
  <w:num w:numId="9">
    <w:abstractNumId w:val="7"/>
  </w:num>
  <w:num w:numId="10">
    <w:abstractNumId w:val="17"/>
  </w:num>
  <w:num w:numId="11">
    <w:abstractNumId w:val="18"/>
  </w:num>
  <w:num w:numId="12">
    <w:abstractNumId w:val="11"/>
  </w:num>
  <w:num w:numId="13">
    <w:abstractNumId w:val="6"/>
  </w:num>
  <w:num w:numId="14">
    <w:abstractNumId w:val="10"/>
  </w:num>
  <w:num w:numId="15">
    <w:abstractNumId w:val="0"/>
  </w:num>
  <w:num w:numId="16">
    <w:abstractNumId w:val="13"/>
  </w:num>
  <w:num w:numId="17">
    <w:abstractNumId w:val="9"/>
  </w:num>
  <w:num w:numId="18">
    <w:abstractNumId w:val="20"/>
  </w:num>
  <w:num w:numId="19">
    <w:abstractNumId w:val="4"/>
  </w:num>
  <w:num w:numId="20">
    <w:abstractNumId w:val="15"/>
  </w:num>
  <w:num w:numId="21">
    <w:abstractNumId w:val="1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E3249"/>
    <w:rsid w:val="00003FC4"/>
    <w:rsid w:val="000125B0"/>
    <w:rsid w:val="00012807"/>
    <w:rsid w:val="0001389D"/>
    <w:rsid w:val="0001480F"/>
    <w:rsid w:val="0002030B"/>
    <w:rsid w:val="00025480"/>
    <w:rsid w:val="00036DEE"/>
    <w:rsid w:val="00042753"/>
    <w:rsid w:val="00042EE3"/>
    <w:rsid w:val="00044C04"/>
    <w:rsid w:val="00055C8B"/>
    <w:rsid w:val="00062978"/>
    <w:rsid w:val="00074606"/>
    <w:rsid w:val="0007720A"/>
    <w:rsid w:val="00082720"/>
    <w:rsid w:val="000862BA"/>
    <w:rsid w:val="000869FA"/>
    <w:rsid w:val="00091D64"/>
    <w:rsid w:val="00093D83"/>
    <w:rsid w:val="000A215A"/>
    <w:rsid w:val="000A5919"/>
    <w:rsid w:val="000A680C"/>
    <w:rsid w:val="000C631E"/>
    <w:rsid w:val="000D3449"/>
    <w:rsid w:val="000D3E8A"/>
    <w:rsid w:val="000D4635"/>
    <w:rsid w:val="000D5384"/>
    <w:rsid w:val="000E00D2"/>
    <w:rsid w:val="000E1E92"/>
    <w:rsid w:val="000E6064"/>
    <w:rsid w:val="000F1D53"/>
    <w:rsid w:val="000F2E9B"/>
    <w:rsid w:val="000F51D0"/>
    <w:rsid w:val="000F5B4D"/>
    <w:rsid w:val="00102F9B"/>
    <w:rsid w:val="001054DC"/>
    <w:rsid w:val="0012024E"/>
    <w:rsid w:val="00126276"/>
    <w:rsid w:val="00131596"/>
    <w:rsid w:val="00137612"/>
    <w:rsid w:val="001377B7"/>
    <w:rsid w:val="00137FAF"/>
    <w:rsid w:val="00146BB3"/>
    <w:rsid w:val="00147B2C"/>
    <w:rsid w:val="00152DA8"/>
    <w:rsid w:val="001550CB"/>
    <w:rsid w:val="00163BC3"/>
    <w:rsid w:val="00167B3F"/>
    <w:rsid w:val="00170AB8"/>
    <w:rsid w:val="00182A22"/>
    <w:rsid w:val="00186CC4"/>
    <w:rsid w:val="00191430"/>
    <w:rsid w:val="00191B2F"/>
    <w:rsid w:val="00192FED"/>
    <w:rsid w:val="00196033"/>
    <w:rsid w:val="001A6461"/>
    <w:rsid w:val="001A7130"/>
    <w:rsid w:val="001B1F22"/>
    <w:rsid w:val="001B4A21"/>
    <w:rsid w:val="001C0062"/>
    <w:rsid w:val="001C2819"/>
    <w:rsid w:val="001D5F44"/>
    <w:rsid w:val="001E5DC8"/>
    <w:rsid w:val="001F21B8"/>
    <w:rsid w:val="001F58D0"/>
    <w:rsid w:val="001F5DC9"/>
    <w:rsid w:val="00200CB8"/>
    <w:rsid w:val="0020546A"/>
    <w:rsid w:val="00212EE2"/>
    <w:rsid w:val="002163FE"/>
    <w:rsid w:val="00222BC8"/>
    <w:rsid w:val="00225A3A"/>
    <w:rsid w:val="00225DA5"/>
    <w:rsid w:val="00230CCC"/>
    <w:rsid w:val="00244FC2"/>
    <w:rsid w:val="0025551F"/>
    <w:rsid w:val="00260E89"/>
    <w:rsid w:val="00261E8D"/>
    <w:rsid w:val="00270023"/>
    <w:rsid w:val="00271275"/>
    <w:rsid w:val="00272169"/>
    <w:rsid w:val="00281FF7"/>
    <w:rsid w:val="002A3DF8"/>
    <w:rsid w:val="002B23DC"/>
    <w:rsid w:val="002B3AF7"/>
    <w:rsid w:val="002B76F9"/>
    <w:rsid w:val="002C1000"/>
    <w:rsid w:val="002C2FAB"/>
    <w:rsid w:val="002D3333"/>
    <w:rsid w:val="002E07D1"/>
    <w:rsid w:val="002E3145"/>
    <w:rsid w:val="002E7B03"/>
    <w:rsid w:val="002F5824"/>
    <w:rsid w:val="00314F46"/>
    <w:rsid w:val="003219CC"/>
    <w:rsid w:val="003262E5"/>
    <w:rsid w:val="00330E09"/>
    <w:rsid w:val="00335A36"/>
    <w:rsid w:val="003412CB"/>
    <w:rsid w:val="0035513C"/>
    <w:rsid w:val="0035545E"/>
    <w:rsid w:val="0036770F"/>
    <w:rsid w:val="003716E3"/>
    <w:rsid w:val="00371C58"/>
    <w:rsid w:val="00373860"/>
    <w:rsid w:val="003757FF"/>
    <w:rsid w:val="00377475"/>
    <w:rsid w:val="003775EB"/>
    <w:rsid w:val="0038215E"/>
    <w:rsid w:val="00392AB7"/>
    <w:rsid w:val="003A6972"/>
    <w:rsid w:val="003D3E18"/>
    <w:rsid w:val="003E75E0"/>
    <w:rsid w:val="003F178B"/>
    <w:rsid w:val="003F214D"/>
    <w:rsid w:val="003F53B5"/>
    <w:rsid w:val="003F7938"/>
    <w:rsid w:val="00401D96"/>
    <w:rsid w:val="00402820"/>
    <w:rsid w:val="0040470E"/>
    <w:rsid w:val="00406F4D"/>
    <w:rsid w:val="00417AF2"/>
    <w:rsid w:val="00421D5D"/>
    <w:rsid w:val="004278FF"/>
    <w:rsid w:val="00427D38"/>
    <w:rsid w:val="00430333"/>
    <w:rsid w:val="00431571"/>
    <w:rsid w:val="00431D2B"/>
    <w:rsid w:val="00443B3A"/>
    <w:rsid w:val="00463B97"/>
    <w:rsid w:val="00467ADD"/>
    <w:rsid w:val="00473A25"/>
    <w:rsid w:val="00473F82"/>
    <w:rsid w:val="00480F08"/>
    <w:rsid w:val="004960E8"/>
    <w:rsid w:val="00496A2A"/>
    <w:rsid w:val="004C25A8"/>
    <w:rsid w:val="004D1681"/>
    <w:rsid w:val="004F683D"/>
    <w:rsid w:val="00500045"/>
    <w:rsid w:val="00500141"/>
    <w:rsid w:val="005004A0"/>
    <w:rsid w:val="00506EBA"/>
    <w:rsid w:val="005108F3"/>
    <w:rsid w:val="00520270"/>
    <w:rsid w:val="005363EB"/>
    <w:rsid w:val="00542977"/>
    <w:rsid w:val="00550266"/>
    <w:rsid w:val="005523F2"/>
    <w:rsid w:val="005528D1"/>
    <w:rsid w:val="005539DE"/>
    <w:rsid w:val="00574C4C"/>
    <w:rsid w:val="00577FA8"/>
    <w:rsid w:val="00586304"/>
    <w:rsid w:val="00593EE9"/>
    <w:rsid w:val="005941DE"/>
    <w:rsid w:val="005A18D1"/>
    <w:rsid w:val="005A5603"/>
    <w:rsid w:val="005B11E7"/>
    <w:rsid w:val="005B3574"/>
    <w:rsid w:val="005B39D5"/>
    <w:rsid w:val="005B44CE"/>
    <w:rsid w:val="005D5E9F"/>
    <w:rsid w:val="005D638C"/>
    <w:rsid w:val="005E1AA3"/>
    <w:rsid w:val="005F4A12"/>
    <w:rsid w:val="005F613B"/>
    <w:rsid w:val="00601071"/>
    <w:rsid w:val="00603F0D"/>
    <w:rsid w:val="00605B67"/>
    <w:rsid w:val="00607A54"/>
    <w:rsid w:val="006177B4"/>
    <w:rsid w:val="00635B51"/>
    <w:rsid w:val="00645EF7"/>
    <w:rsid w:val="00646980"/>
    <w:rsid w:val="00652B74"/>
    <w:rsid w:val="00657B8B"/>
    <w:rsid w:val="006605B3"/>
    <w:rsid w:val="00664BBC"/>
    <w:rsid w:val="00666951"/>
    <w:rsid w:val="00666F61"/>
    <w:rsid w:val="00676114"/>
    <w:rsid w:val="00676BB4"/>
    <w:rsid w:val="006772D6"/>
    <w:rsid w:val="006825E8"/>
    <w:rsid w:val="00682C8F"/>
    <w:rsid w:val="00692D37"/>
    <w:rsid w:val="006A0205"/>
    <w:rsid w:val="006A30BA"/>
    <w:rsid w:val="006A6DEF"/>
    <w:rsid w:val="006A705E"/>
    <w:rsid w:val="006B5F65"/>
    <w:rsid w:val="006B62F2"/>
    <w:rsid w:val="006D3614"/>
    <w:rsid w:val="006F06F4"/>
    <w:rsid w:val="006F0BF3"/>
    <w:rsid w:val="006F7988"/>
    <w:rsid w:val="007012E5"/>
    <w:rsid w:val="00702F06"/>
    <w:rsid w:val="007050E7"/>
    <w:rsid w:val="00707FDC"/>
    <w:rsid w:val="0072039C"/>
    <w:rsid w:val="00725E28"/>
    <w:rsid w:val="00727A8A"/>
    <w:rsid w:val="00727C23"/>
    <w:rsid w:val="00731529"/>
    <w:rsid w:val="00732AAE"/>
    <w:rsid w:val="00736B2B"/>
    <w:rsid w:val="00741CB2"/>
    <w:rsid w:val="0074768D"/>
    <w:rsid w:val="007504F7"/>
    <w:rsid w:val="00751162"/>
    <w:rsid w:val="0075543C"/>
    <w:rsid w:val="00764760"/>
    <w:rsid w:val="00766497"/>
    <w:rsid w:val="00773BC1"/>
    <w:rsid w:val="00774E45"/>
    <w:rsid w:val="00786826"/>
    <w:rsid w:val="0078719C"/>
    <w:rsid w:val="00793130"/>
    <w:rsid w:val="00796B6C"/>
    <w:rsid w:val="007A063B"/>
    <w:rsid w:val="007B0B8A"/>
    <w:rsid w:val="007B600F"/>
    <w:rsid w:val="007B6F1B"/>
    <w:rsid w:val="007C2932"/>
    <w:rsid w:val="007C512C"/>
    <w:rsid w:val="007C6206"/>
    <w:rsid w:val="007D08D4"/>
    <w:rsid w:val="007D58F9"/>
    <w:rsid w:val="007F4327"/>
    <w:rsid w:val="007F51D2"/>
    <w:rsid w:val="007F7453"/>
    <w:rsid w:val="00815F89"/>
    <w:rsid w:val="00827BD7"/>
    <w:rsid w:val="00830D5D"/>
    <w:rsid w:val="008315FD"/>
    <w:rsid w:val="00831B1C"/>
    <w:rsid w:val="0083615E"/>
    <w:rsid w:val="0084228D"/>
    <w:rsid w:val="00864F01"/>
    <w:rsid w:val="00873DBA"/>
    <w:rsid w:val="00886FCB"/>
    <w:rsid w:val="00887535"/>
    <w:rsid w:val="0089136A"/>
    <w:rsid w:val="008A3BA8"/>
    <w:rsid w:val="008B26C4"/>
    <w:rsid w:val="008B2C68"/>
    <w:rsid w:val="008B5ABF"/>
    <w:rsid w:val="008E074D"/>
    <w:rsid w:val="008E44C4"/>
    <w:rsid w:val="008F1EC0"/>
    <w:rsid w:val="00903AAC"/>
    <w:rsid w:val="00910D9D"/>
    <w:rsid w:val="00912EC6"/>
    <w:rsid w:val="00933182"/>
    <w:rsid w:val="0093390A"/>
    <w:rsid w:val="00937F31"/>
    <w:rsid w:val="00941F4E"/>
    <w:rsid w:val="009553B1"/>
    <w:rsid w:val="0096005D"/>
    <w:rsid w:val="00971F2B"/>
    <w:rsid w:val="00974A26"/>
    <w:rsid w:val="009758DF"/>
    <w:rsid w:val="00976714"/>
    <w:rsid w:val="009875B6"/>
    <w:rsid w:val="009A241F"/>
    <w:rsid w:val="009B0030"/>
    <w:rsid w:val="009B2803"/>
    <w:rsid w:val="009C5DB8"/>
    <w:rsid w:val="009D0125"/>
    <w:rsid w:val="009D13CE"/>
    <w:rsid w:val="009E1B42"/>
    <w:rsid w:val="009E70C9"/>
    <w:rsid w:val="009F15D5"/>
    <w:rsid w:val="009F2475"/>
    <w:rsid w:val="009F28F3"/>
    <w:rsid w:val="009F4213"/>
    <w:rsid w:val="009F5327"/>
    <w:rsid w:val="00A00158"/>
    <w:rsid w:val="00A0181C"/>
    <w:rsid w:val="00A13133"/>
    <w:rsid w:val="00A16F7F"/>
    <w:rsid w:val="00A2160B"/>
    <w:rsid w:val="00A45CF4"/>
    <w:rsid w:val="00A650A5"/>
    <w:rsid w:val="00A663F4"/>
    <w:rsid w:val="00A67DB5"/>
    <w:rsid w:val="00A704F6"/>
    <w:rsid w:val="00A70561"/>
    <w:rsid w:val="00A72684"/>
    <w:rsid w:val="00A73DC2"/>
    <w:rsid w:val="00A741D7"/>
    <w:rsid w:val="00A7459E"/>
    <w:rsid w:val="00A84432"/>
    <w:rsid w:val="00A87F42"/>
    <w:rsid w:val="00A92BD3"/>
    <w:rsid w:val="00A93159"/>
    <w:rsid w:val="00AA3DDE"/>
    <w:rsid w:val="00AA5E2F"/>
    <w:rsid w:val="00AB138C"/>
    <w:rsid w:val="00AB267D"/>
    <w:rsid w:val="00AB2D12"/>
    <w:rsid w:val="00AC6609"/>
    <w:rsid w:val="00AC7F69"/>
    <w:rsid w:val="00AD1327"/>
    <w:rsid w:val="00AD6049"/>
    <w:rsid w:val="00AE1BA5"/>
    <w:rsid w:val="00AE3311"/>
    <w:rsid w:val="00AE4525"/>
    <w:rsid w:val="00AE480D"/>
    <w:rsid w:val="00B00A05"/>
    <w:rsid w:val="00B10908"/>
    <w:rsid w:val="00B1140D"/>
    <w:rsid w:val="00B1612C"/>
    <w:rsid w:val="00B26CA6"/>
    <w:rsid w:val="00B30FFC"/>
    <w:rsid w:val="00B35237"/>
    <w:rsid w:val="00B440A4"/>
    <w:rsid w:val="00B5590D"/>
    <w:rsid w:val="00B6697A"/>
    <w:rsid w:val="00B811B4"/>
    <w:rsid w:val="00B81F64"/>
    <w:rsid w:val="00BA1753"/>
    <w:rsid w:val="00BA24DE"/>
    <w:rsid w:val="00BB08D5"/>
    <w:rsid w:val="00BC78F1"/>
    <w:rsid w:val="00BE071E"/>
    <w:rsid w:val="00BE5437"/>
    <w:rsid w:val="00C0324E"/>
    <w:rsid w:val="00C1074A"/>
    <w:rsid w:val="00C11ACD"/>
    <w:rsid w:val="00C20207"/>
    <w:rsid w:val="00C26E0E"/>
    <w:rsid w:val="00C31A34"/>
    <w:rsid w:val="00C32A36"/>
    <w:rsid w:val="00C40DAA"/>
    <w:rsid w:val="00C50105"/>
    <w:rsid w:val="00C53C78"/>
    <w:rsid w:val="00C60F31"/>
    <w:rsid w:val="00C62197"/>
    <w:rsid w:val="00C70DF0"/>
    <w:rsid w:val="00C81709"/>
    <w:rsid w:val="00C83411"/>
    <w:rsid w:val="00C9645A"/>
    <w:rsid w:val="00C96BB9"/>
    <w:rsid w:val="00CA2283"/>
    <w:rsid w:val="00CB3060"/>
    <w:rsid w:val="00CC1584"/>
    <w:rsid w:val="00CC62CB"/>
    <w:rsid w:val="00CD19AF"/>
    <w:rsid w:val="00CD3EC9"/>
    <w:rsid w:val="00CE4972"/>
    <w:rsid w:val="00CE502D"/>
    <w:rsid w:val="00D01D22"/>
    <w:rsid w:val="00D06640"/>
    <w:rsid w:val="00D130A9"/>
    <w:rsid w:val="00D15E43"/>
    <w:rsid w:val="00D165B4"/>
    <w:rsid w:val="00D20473"/>
    <w:rsid w:val="00D23776"/>
    <w:rsid w:val="00D24019"/>
    <w:rsid w:val="00D250B5"/>
    <w:rsid w:val="00D302BF"/>
    <w:rsid w:val="00D305E0"/>
    <w:rsid w:val="00D314CC"/>
    <w:rsid w:val="00D334EF"/>
    <w:rsid w:val="00D36122"/>
    <w:rsid w:val="00D461A9"/>
    <w:rsid w:val="00D46E28"/>
    <w:rsid w:val="00D61CB6"/>
    <w:rsid w:val="00D62934"/>
    <w:rsid w:val="00D62DAA"/>
    <w:rsid w:val="00D63BEE"/>
    <w:rsid w:val="00D6756E"/>
    <w:rsid w:val="00D71DE9"/>
    <w:rsid w:val="00D7338A"/>
    <w:rsid w:val="00D737FB"/>
    <w:rsid w:val="00D836AC"/>
    <w:rsid w:val="00D842DD"/>
    <w:rsid w:val="00D8495F"/>
    <w:rsid w:val="00D921C2"/>
    <w:rsid w:val="00D94B20"/>
    <w:rsid w:val="00D94EAB"/>
    <w:rsid w:val="00DA3C61"/>
    <w:rsid w:val="00DA7473"/>
    <w:rsid w:val="00DB17F4"/>
    <w:rsid w:val="00DB3CD0"/>
    <w:rsid w:val="00DC6FAD"/>
    <w:rsid w:val="00DE7B4E"/>
    <w:rsid w:val="00DF3F18"/>
    <w:rsid w:val="00E14EA5"/>
    <w:rsid w:val="00E416DD"/>
    <w:rsid w:val="00E52C48"/>
    <w:rsid w:val="00E62963"/>
    <w:rsid w:val="00E75962"/>
    <w:rsid w:val="00E76310"/>
    <w:rsid w:val="00E809FB"/>
    <w:rsid w:val="00EA2C93"/>
    <w:rsid w:val="00EA51FA"/>
    <w:rsid w:val="00EA62D8"/>
    <w:rsid w:val="00EB4318"/>
    <w:rsid w:val="00EC02B9"/>
    <w:rsid w:val="00EC7C47"/>
    <w:rsid w:val="00EF5196"/>
    <w:rsid w:val="00F0200D"/>
    <w:rsid w:val="00F1725F"/>
    <w:rsid w:val="00F24E95"/>
    <w:rsid w:val="00F25CBD"/>
    <w:rsid w:val="00F25F3E"/>
    <w:rsid w:val="00F2624A"/>
    <w:rsid w:val="00F27CD0"/>
    <w:rsid w:val="00F336AD"/>
    <w:rsid w:val="00F4597E"/>
    <w:rsid w:val="00F517C5"/>
    <w:rsid w:val="00F52CD2"/>
    <w:rsid w:val="00F55711"/>
    <w:rsid w:val="00F57190"/>
    <w:rsid w:val="00F65BAC"/>
    <w:rsid w:val="00F67404"/>
    <w:rsid w:val="00F92F37"/>
    <w:rsid w:val="00F95AE4"/>
    <w:rsid w:val="00F979D3"/>
    <w:rsid w:val="00FA063D"/>
    <w:rsid w:val="00FA2634"/>
    <w:rsid w:val="00FA7FF9"/>
    <w:rsid w:val="00FB163F"/>
    <w:rsid w:val="00FB3A82"/>
    <w:rsid w:val="00FC1990"/>
    <w:rsid w:val="00FC4A27"/>
    <w:rsid w:val="00FD10BA"/>
    <w:rsid w:val="00FD1C08"/>
    <w:rsid w:val="00FD3D85"/>
    <w:rsid w:val="00FE2240"/>
    <w:rsid w:val="00FE3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1E2197"/>
  <w15:chartTrackingRefBased/>
  <w15:docId w15:val="{2E5342F2-CFDA-400A-9332-D25D01835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3249"/>
    <w:pPr>
      <w:widowControl w:val="0"/>
      <w:jc w:val="both"/>
    </w:pPr>
    <w:rPr>
      <w:kern w:val="2"/>
      <w:sz w:val="21"/>
    </w:rPr>
  </w:style>
  <w:style w:type="paragraph" w:styleId="1">
    <w:name w:val="heading 1"/>
    <w:basedOn w:val="a"/>
    <w:next w:val="a"/>
    <w:link w:val="10"/>
    <w:qFormat/>
    <w:rsid w:val="00F95AE4"/>
    <w:pPr>
      <w:keepNext/>
      <w:widowControl/>
      <w:outlineLvl w:val="0"/>
    </w:pPr>
    <w:rPr>
      <w:rFonts w:ascii="Arial" w:hAnsi="Arial"/>
      <w:b/>
      <w:kern w:val="0"/>
      <w:sz w:val="24"/>
    </w:rPr>
  </w:style>
  <w:style w:type="paragraph" w:styleId="2">
    <w:name w:val="heading 2"/>
    <w:aliases w:val="h2,H2,Heading 2 Fake"/>
    <w:basedOn w:val="a"/>
    <w:next w:val="a"/>
    <w:link w:val="20"/>
    <w:qFormat/>
    <w:rsid w:val="00F95AE4"/>
    <w:pPr>
      <w:keepNext/>
      <w:widowControl/>
      <w:outlineLvl w:val="1"/>
    </w:pPr>
    <w:rPr>
      <w:rFonts w:ascii="Arial" w:hAnsi="Arial"/>
      <w:b/>
      <w:kern w:val="0"/>
      <w:sz w:val="20"/>
    </w:rPr>
  </w:style>
  <w:style w:type="paragraph" w:styleId="3">
    <w:name w:val="heading 3"/>
    <w:basedOn w:val="a"/>
    <w:next w:val="a"/>
    <w:qFormat/>
    <w:rsid w:val="00F95AE4"/>
    <w:pPr>
      <w:keepNext/>
      <w:widowControl/>
      <w:numPr>
        <w:ilvl w:val="2"/>
        <w:numId w:val="1"/>
      </w:numPr>
      <w:outlineLvl w:val="2"/>
    </w:pPr>
    <w:rPr>
      <w:rFonts w:ascii="Arial" w:hAnsi="Arial"/>
      <w:kern w:val="0"/>
      <w:sz w:val="20"/>
    </w:rPr>
  </w:style>
  <w:style w:type="paragraph" w:styleId="4">
    <w:name w:val="heading 4"/>
    <w:basedOn w:val="a"/>
    <w:next w:val="a"/>
    <w:qFormat/>
    <w:rsid w:val="00F95AE4"/>
    <w:pPr>
      <w:keepNext/>
      <w:widowControl/>
      <w:outlineLvl w:val="3"/>
    </w:pPr>
    <w:rPr>
      <w:rFonts w:ascii="Arial" w:hAnsi="Arial"/>
      <w:b/>
      <w:kern w:val="0"/>
      <w:sz w:val="20"/>
      <w:lang w:val="en-GB"/>
    </w:rPr>
  </w:style>
  <w:style w:type="paragraph" w:styleId="5">
    <w:name w:val="heading 5"/>
    <w:basedOn w:val="a"/>
    <w:next w:val="a"/>
    <w:qFormat/>
    <w:rsid w:val="00F95AE4"/>
    <w:pPr>
      <w:keepNext/>
      <w:widowControl/>
      <w:outlineLvl w:val="4"/>
    </w:pPr>
    <w:rPr>
      <w:rFonts w:ascii="Arial" w:hAnsi="Arial"/>
      <w:kern w:val="0"/>
      <w:sz w:val="20"/>
    </w:rPr>
  </w:style>
  <w:style w:type="paragraph" w:styleId="6">
    <w:name w:val="heading 6"/>
    <w:basedOn w:val="a"/>
    <w:next w:val="a"/>
    <w:qFormat/>
    <w:rsid w:val="00F95AE4"/>
    <w:pPr>
      <w:keepNext/>
      <w:widowControl/>
      <w:jc w:val="left"/>
      <w:outlineLvl w:val="5"/>
    </w:pPr>
    <w:rPr>
      <w:rFonts w:ascii="Arial" w:hAnsi="Arial"/>
      <w:b/>
      <w:kern w:val="0"/>
      <w:sz w:val="20"/>
    </w:rPr>
  </w:style>
  <w:style w:type="paragraph" w:styleId="7">
    <w:name w:val="heading 7"/>
    <w:basedOn w:val="a"/>
    <w:next w:val="a"/>
    <w:qFormat/>
    <w:rsid w:val="00F95AE4"/>
    <w:pPr>
      <w:keepNext/>
      <w:widowControl/>
      <w:spacing w:before="60" w:after="60"/>
      <w:jc w:val="center"/>
      <w:outlineLvl w:val="6"/>
    </w:pPr>
    <w:rPr>
      <w:rFonts w:ascii="Arial" w:hAnsi="Arial"/>
      <w:b/>
      <w:kern w:val="0"/>
      <w:sz w:val="18"/>
    </w:rPr>
  </w:style>
  <w:style w:type="paragraph" w:styleId="8">
    <w:name w:val="heading 8"/>
    <w:basedOn w:val="a"/>
    <w:next w:val="a"/>
    <w:qFormat/>
    <w:rsid w:val="00F95AE4"/>
    <w:pPr>
      <w:keepNext/>
      <w:widowControl/>
      <w:jc w:val="center"/>
      <w:outlineLvl w:val="7"/>
    </w:pPr>
    <w:rPr>
      <w:rFonts w:ascii="Arial" w:hAnsi="Arial"/>
      <w:b/>
      <w:kern w:val="0"/>
      <w:sz w:val="20"/>
    </w:rPr>
  </w:style>
  <w:style w:type="paragraph" w:styleId="9">
    <w:name w:val="heading 9"/>
    <w:basedOn w:val="a"/>
    <w:next w:val="a"/>
    <w:qFormat/>
    <w:rsid w:val="00F95AE4"/>
    <w:pPr>
      <w:keepNext/>
      <w:widowControl/>
      <w:outlineLvl w:val="8"/>
    </w:pPr>
    <w:rPr>
      <w:rFonts w:ascii="Arial" w:hAnsi="Arial"/>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912EC6"/>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rsid w:val="00912EC6"/>
    <w:pPr>
      <w:tabs>
        <w:tab w:val="center" w:pos="4153"/>
        <w:tab w:val="right" w:pos="8306"/>
      </w:tabs>
      <w:snapToGrid w:val="0"/>
      <w:jc w:val="left"/>
    </w:pPr>
    <w:rPr>
      <w:sz w:val="18"/>
      <w:szCs w:val="18"/>
    </w:rPr>
  </w:style>
  <w:style w:type="character" w:customStyle="1" w:styleId="a7">
    <w:name w:val="发布"/>
    <w:rsid w:val="00BE071E"/>
    <w:rPr>
      <w:rFonts w:ascii="黑体" w:eastAsia="黑体"/>
      <w:spacing w:val="22"/>
      <w:w w:val="100"/>
      <w:position w:val="3"/>
      <w:sz w:val="28"/>
    </w:rPr>
  </w:style>
  <w:style w:type="character" w:styleId="a8">
    <w:name w:val="page number"/>
    <w:basedOn w:val="a0"/>
    <w:rsid w:val="00AB267D"/>
  </w:style>
  <w:style w:type="table" w:styleId="a9">
    <w:name w:val="Table Grid"/>
    <w:basedOn w:val="a1"/>
    <w:rsid w:val="00E7631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Date"/>
    <w:basedOn w:val="a"/>
    <w:next w:val="a"/>
    <w:rsid w:val="00EA2C93"/>
    <w:pPr>
      <w:ind w:leftChars="2500" w:left="100"/>
    </w:pPr>
  </w:style>
  <w:style w:type="character" w:customStyle="1" w:styleId="t1">
    <w:name w:val="t1"/>
    <w:basedOn w:val="a0"/>
    <w:rsid w:val="003F178B"/>
  </w:style>
  <w:style w:type="paragraph" w:styleId="ab">
    <w:name w:val="Document Map"/>
    <w:basedOn w:val="a"/>
    <w:semiHidden/>
    <w:rsid w:val="00D461A9"/>
    <w:pPr>
      <w:shd w:val="clear" w:color="auto" w:fill="000080"/>
    </w:pPr>
  </w:style>
  <w:style w:type="paragraph" w:customStyle="1" w:styleId="11">
    <w:name w:val="目录 11"/>
    <w:basedOn w:val="a"/>
    <w:next w:val="a"/>
    <w:autoRedefine/>
    <w:uiPriority w:val="39"/>
    <w:rsid w:val="00D63BEE"/>
  </w:style>
  <w:style w:type="paragraph" w:customStyle="1" w:styleId="21">
    <w:name w:val="目录 21"/>
    <w:basedOn w:val="a"/>
    <w:next w:val="a"/>
    <w:autoRedefine/>
    <w:uiPriority w:val="39"/>
    <w:rsid w:val="00D63BEE"/>
    <w:pPr>
      <w:ind w:leftChars="200" w:left="420"/>
    </w:pPr>
  </w:style>
  <w:style w:type="character" w:styleId="ac">
    <w:name w:val="Hyperlink"/>
    <w:uiPriority w:val="99"/>
    <w:rsid w:val="00D63BEE"/>
    <w:rPr>
      <w:color w:val="0000FF"/>
      <w:u w:val="single"/>
    </w:rPr>
  </w:style>
  <w:style w:type="paragraph" w:customStyle="1" w:styleId="ad">
    <w:name w:val="段"/>
    <w:rsid w:val="00044C04"/>
    <w:pPr>
      <w:ind w:firstLineChars="200" w:firstLine="200"/>
      <w:jc w:val="both"/>
    </w:pPr>
    <w:rPr>
      <w:rFonts w:ascii="宋体"/>
      <w:sz w:val="21"/>
    </w:rPr>
  </w:style>
  <w:style w:type="paragraph" w:customStyle="1" w:styleId="31">
    <w:name w:val="目录 31"/>
    <w:basedOn w:val="a"/>
    <w:next w:val="a"/>
    <w:autoRedefine/>
    <w:semiHidden/>
    <w:rsid w:val="00F95AE4"/>
    <w:pPr>
      <w:ind w:leftChars="400" w:left="840"/>
    </w:pPr>
  </w:style>
  <w:style w:type="paragraph" w:styleId="ae">
    <w:name w:val="Plain Text"/>
    <w:basedOn w:val="a"/>
    <w:rsid w:val="00F95AE4"/>
    <w:pPr>
      <w:widowControl/>
    </w:pPr>
    <w:rPr>
      <w:rFonts w:ascii="Arial" w:hAnsi="Arial"/>
      <w:kern w:val="0"/>
      <w:sz w:val="20"/>
    </w:rPr>
  </w:style>
  <w:style w:type="paragraph" w:customStyle="1" w:styleId="12">
    <w:name w:val="文本块1"/>
    <w:basedOn w:val="a"/>
    <w:rsid w:val="00F95AE4"/>
    <w:pPr>
      <w:widowControl/>
      <w:spacing w:line="300" w:lineRule="atLeast"/>
      <w:ind w:left="709" w:right="709"/>
    </w:pPr>
    <w:rPr>
      <w:rFonts w:ascii="Arial" w:hAnsi="Arial"/>
      <w:kern w:val="0"/>
      <w:sz w:val="24"/>
      <w:lang w:val="en-GB"/>
    </w:rPr>
  </w:style>
  <w:style w:type="paragraph" w:styleId="af">
    <w:name w:val="Body Text Indent"/>
    <w:basedOn w:val="a"/>
    <w:rsid w:val="00F95AE4"/>
    <w:pPr>
      <w:widowControl/>
      <w:ind w:left="354" w:hanging="354"/>
      <w:jc w:val="left"/>
    </w:pPr>
    <w:rPr>
      <w:rFonts w:ascii="Arial" w:hAnsi="Arial"/>
      <w:kern w:val="0"/>
      <w:sz w:val="20"/>
      <w:lang w:val="en-GB"/>
    </w:rPr>
  </w:style>
  <w:style w:type="paragraph" w:styleId="af0">
    <w:name w:val="Body Text"/>
    <w:basedOn w:val="a"/>
    <w:link w:val="af1"/>
    <w:rsid w:val="00F95AE4"/>
    <w:pPr>
      <w:widowControl/>
      <w:jc w:val="left"/>
    </w:pPr>
    <w:rPr>
      <w:rFonts w:ascii="Arial" w:hAnsi="Arial"/>
      <w:kern w:val="0"/>
      <w:sz w:val="20"/>
    </w:rPr>
  </w:style>
  <w:style w:type="character" w:customStyle="1" w:styleId="af1">
    <w:name w:val="正文文本 字符"/>
    <w:link w:val="af0"/>
    <w:rsid w:val="00F95AE4"/>
    <w:rPr>
      <w:rFonts w:ascii="Arial" w:eastAsia="宋体" w:hAnsi="Arial"/>
      <w:lang w:val="en-US" w:eastAsia="zh-CN" w:bidi="ar-SA"/>
    </w:rPr>
  </w:style>
  <w:style w:type="character" w:styleId="af2">
    <w:name w:val="FollowedHyperlink"/>
    <w:rsid w:val="00F95AE4"/>
    <w:rPr>
      <w:color w:val="800080"/>
      <w:u w:val="single"/>
    </w:rPr>
  </w:style>
  <w:style w:type="paragraph" w:styleId="22">
    <w:name w:val="Body Text 2"/>
    <w:basedOn w:val="a"/>
    <w:rsid w:val="00F95AE4"/>
    <w:pPr>
      <w:widowControl/>
    </w:pPr>
    <w:rPr>
      <w:rFonts w:ascii="Arial" w:hAnsi="Arial"/>
      <w:b/>
      <w:snapToGrid w:val="0"/>
      <w:color w:val="000000"/>
      <w:kern w:val="0"/>
      <w:sz w:val="16"/>
      <w:lang w:eastAsia="de-DE"/>
    </w:rPr>
  </w:style>
  <w:style w:type="paragraph" w:customStyle="1" w:styleId="51">
    <w:name w:val="目录 51"/>
    <w:basedOn w:val="a"/>
    <w:next w:val="a"/>
    <w:autoRedefine/>
    <w:semiHidden/>
    <w:rsid w:val="00F95AE4"/>
    <w:pPr>
      <w:widowControl/>
      <w:ind w:left="800"/>
      <w:jc w:val="left"/>
    </w:pPr>
    <w:rPr>
      <w:kern w:val="0"/>
      <w:sz w:val="18"/>
      <w:szCs w:val="18"/>
    </w:rPr>
  </w:style>
  <w:style w:type="paragraph" w:customStyle="1" w:styleId="41">
    <w:name w:val="目录 41"/>
    <w:basedOn w:val="a"/>
    <w:next w:val="a"/>
    <w:autoRedefine/>
    <w:semiHidden/>
    <w:rsid w:val="00F95AE4"/>
    <w:pPr>
      <w:widowControl/>
      <w:ind w:left="600"/>
      <w:jc w:val="left"/>
    </w:pPr>
    <w:rPr>
      <w:kern w:val="0"/>
      <w:sz w:val="18"/>
      <w:szCs w:val="18"/>
    </w:rPr>
  </w:style>
  <w:style w:type="paragraph" w:customStyle="1" w:styleId="61">
    <w:name w:val="目录 61"/>
    <w:basedOn w:val="a"/>
    <w:next w:val="a"/>
    <w:autoRedefine/>
    <w:semiHidden/>
    <w:rsid w:val="00F95AE4"/>
    <w:pPr>
      <w:widowControl/>
      <w:ind w:left="1000"/>
      <w:jc w:val="left"/>
    </w:pPr>
    <w:rPr>
      <w:kern w:val="0"/>
      <w:sz w:val="18"/>
      <w:szCs w:val="18"/>
    </w:rPr>
  </w:style>
  <w:style w:type="paragraph" w:customStyle="1" w:styleId="71">
    <w:name w:val="目录 71"/>
    <w:basedOn w:val="a"/>
    <w:next w:val="a"/>
    <w:autoRedefine/>
    <w:semiHidden/>
    <w:rsid w:val="00F95AE4"/>
    <w:pPr>
      <w:widowControl/>
      <w:ind w:left="1200"/>
      <w:jc w:val="left"/>
    </w:pPr>
    <w:rPr>
      <w:kern w:val="0"/>
      <w:sz w:val="18"/>
      <w:szCs w:val="18"/>
    </w:rPr>
  </w:style>
  <w:style w:type="paragraph" w:customStyle="1" w:styleId="81">
    <w:name w:val="目录 81"/>
    <w:basedOn w:val="a"/>
    <w:next w:val="a"/>
    <w:autoRedefine/>
    <w:semiHidden/>
    <w:rsid w:val="00F95AE4"/>
    <w:pPr>
      <w:widowControl/>
      <w:ind w:left="1400"/>
      <w:jc w:val="left"/>
    </w:pPr>
    <w:rPr>
      <w:kern w:val="0"/>
      <w:sz w:val="18"/>
      <w:szCs w:val="18"/>
    </w:rPr>
  </w:style>
  <w:style w:type="paragraph" w:customStyle="1" w:styleId="91">
    <w:name w:val="目录 91"/>
    <w:basedOn w:val="a"/>
    <w:next w:val="a"/>
    <w:autoRedefine/>
    <w:semiHidden/>
    <w:rsid w:val="00F95AE4"/>
    <w:pPr>
      <w:widowControl/>
      <w:ind w:left="1600"/>
      <w:jc w:val="left"/>
    </w:pPr>
    <w:rPr>
      <w:kern w:val="0"/>
      <w:sz w:val="18"/>
      <w:szCs w:val="18"/>
    </w:rPr>
  </w:style>
  <w:style w:type="paragraph" w:styleId="23">
    <w:name w:val="Body Text Indent 2"/>
    <w:basedOn w:val="a"/>
    <w:rsid w:val="00F95AE4"/>
    <w:pPr>
      <w:widowControl/>
      <w:ind w:left="709" w:hanging="709"/>
      <w:jc w:val="left"/>
    </w:pPr>
    <w:rPr>
      <w:rFonts w:ascii="Arial" w:hAnsi="Arial"/>
      <w:kern w:val="0"/>
      <w:sz w:val="20"/>
    </w:rPr>
  </w:style>
  <w:style w:type="paragraph" w:styleId="30">
    <w:name w:val="Body Text 3"/>
    <w:basedOn w:val="a"/>
    <w:rsid w:val="00F95AE4"/>
    <w:pPr>
      <w:widowControl/>
    </w:pPr>
    <w:rPr>
      <w:rFonts w:ascii="Arial" w:hAnsi="Arial"/>
      <w:kern w:val="0"/>
      <w:sz w:val="18"/>
    </w:rPr>
  </w:style>
  <w:style w:type="paragraph" w:styleId="32">
    <w:name w:val="Body Text Indent 3"/>
    <w:basedOn w:val="a"/>
    <w:rsid w:val="00F95AE4"/>
    <w:pPr>
      <w:widowControl/>
      <w:spacing w:beforeLines="50" w:before="120"/>
      <w:ind w:leftChars="283" w:left="566" w:firstLine="400"/>
    </w:pPr>
    <w:rPr>
      <w:rFonts w:ascii="Arial" w:hAnsi="Arial"/>
      <w:kern w:val="0"/>
      <w:sz w:val="20"/>
    </w:rPr>
  </w:style>
  <w:style w:type="paragraph" w:customStyle="1" w:styleId="TimesNewRoman33">
    <w:name w:val="样式 Times New Roman 五号 加粗 居中 段前: 3 磅 段后: 3 磅"/>
    <w:basedOn w:val="a"/>
    <w:rsid w:val="00F95AE4"/>
    <w:pPr>
      <w:widowControl/>
      <w:jc w:val="center"/>
    </w:pPr>
    <w:rPr>
      <w:rFonts w:hAnsi="宋体"/>
      <w:b/>
      <w:kern w:val="0"/>
      <w:szCs w:val="21"/>
    </w:rPr>
  </w:style>
  <w:style w:type="paragraph" w:customStyle="1" w:styleId="33">
    <w:name w:val="表格正文3"/>
    <w:rsid w:val="00F95AE4"/>
    <w:pPr>
      <w:spacing w:line="360" w:lineRule="auto"/>
    </w:pPr>
    <w:rPr>
      <w:sz w:val="24"/>
    </w:rPr>
  </w:style>
  <w:style w:type="paragraph" w:customStyle="1" w:styleId="af3">
    <w:name w:val="封面华为技术"/>
    <w:basedOn w:val="a"/>
    <w:rsid w:val="00F95AE4"/>
    <w:pPr>
      <w:keepNext/>
      <w:autoSpaceDE w:val="0"/>
      <w:autoSpaceDN w:val="0"/>
      <w:adjustRightInd w:val="0"/>
      <w:spacing w:line="360" w:lineRule="auto"/>
      <w:jc w:val="center"/>
    </w:pPr>
    <w:rPr>
      <w:rFonts w:ascii="Arial" w:eastAsia="黑体" w:hAnsi="Arial"/>
      <w:kern w:val="0"/>
      <w:sz w:val="32"/>
      <w:szCs w:val="32"/>
    </w:rPr>
  </w:style>
  <w:style w:type="paragraph" w:customStyle="1" w:styleId="af4">
    <w:name w:val="封面表格文本"/>
    <w:basedOn w:val="a"/>
    <w:rsid w:val="00F95AE4"/>
    <w:pPr>
      <w:keepNext/>
      <w:autoSpaceDE w:val="0"/>
      <w:autoSpaceDN w:val="0"/>
      <w:adjustRightInd w:val="0"/>
      <w:jc w:val="center"/>
    </w:pPr>
    <w:rPr>
      <w:rFonts w:ascii="Arial" w:hAnsi="Arial"/>
      <w:kern w:val="0"/>
      <w:szCs w:val="21"/>
    </w:rPr>
  </w:style>
  <w:style w:type="paragraph" w:customStyle="1" w:styleId="af5">
    <w:name w:val="修订记录正文"/>
    <w:rsid w:val="00F95AE4"/>
    <w:pPr>
      <w:jc w:val="center"/>
    </w:pPr>
    <w:rPr>
      <w:sz w:val="24"/>
    </w:rPr>
  </w:style>
  <w:style w:type="paragraph" w:customStyle="1" w:styleId="Body1">
    <w:name w:val="Body 1"/>
    <w:basedOn w:val="a"/>
    <w:rsid w:val="00F95AE4"/>
    <w:pPr>
      <w:suppressAutoHyphens/>
      <w:spacing w:before="120" w:after="120"/>
      <w:ind w:left="720"/>
      <w:jc w:val="left"/>
    </w:pPr>
    <w:rPr>
      <w:rFonts w:ascii="Helvetica" w:hAnsi="Helvetica"/>
      <w:kern w:val="0"/>
      <w:sz w:val="24"/>
      <w:lang w:eastAsia="en-US"/>
    </w:rPr>
  </w:style>
  <w:style w:type="paragraph" w:styleId="af6">
    <w:name w:val="Normal Indent"/>
    <w:aliases w:val="表正文,正文非缩进,特点,正文（首行缩进两字）"/>
    <w:basedOn w:val="a"/>
    <w:autoRedefine/>
    <w:rsid w:val="00F95AE4"/>
    <w:pPr>
      <w:adjustRightInd w:val="0"/>
      <w:snapToGrid w:val="0"/>
      <w:spacing w:line="360" w:lineRule="auto"/>
      <w:ind w:firstLineChars="200" w:firstLine="420"/>
      <w:jc w:val="left"/>
    </w:pPr>
    <w:rPr>
      <w:rFonts w:ascii="宋体"/>
      <w:kern w:val="0"/>
      <w:szCs w:val="21"/>
    </w:rPr>
  </w:style>
  <w:style w:type="paragraph" w:customStyle="1" w:styleId="normalindent2">
    <w:name w:val="normal indent 2"/>
    <w:basedOn w:val="a"/>
    <w:rsid w:val="00F95AE4"/>
    <w:pPr>
      <w:widowControl/>
      <w:adjustRightInd w:val="0"/>
      <w:snapToGrid w:val="0"/>
      <w:ind w:left="990"/>
    </w:pPr>
    <w:rPr>
      <w:rFonts w:ascii="宋体"/>
      <w:kern w:val="0"/>
      <w:sz w:val="20"/>
      <w:lang w:val="en-AU" w:eastAsia="en-US"/>
    </w:rPr>
  </w:style>
  <w:style w:type="paragraph" w:styleId="af7">
    <w:name w:val="Balloon Text"/>
    <w:basedOn w:val="a"/>
    <w:semiHidden/>
    <w:rsid w:val="00F95AE4"/>
    <w:rPr>
      <w:sz w:val="18"/>
      <w:szCs w:val="18"/>
    </w:rPr>
  </w:style>
  <w:style w:type="paragraph" w:customStyle="1" w:styleId="07405">
    <w:name w:val="样式 首行缩进:  0.74 厘米 段前: 0.5 行"/>
    <w:basedOn w:val="a"/>
    <w:rsid w:val="00F95AE4"/>
    <w:pPr>
      <w:adjustRightInd w:val="0"/>
      <w:snapToGrid w:val="0"/>
      <w:spacing w:line="360" w:lineRule="auto"/>
      <w:ind w:firstLine="420"/>
    </w:pPr>
    <w:rPr>
      <w:rFonts w:cs="宋体"/>
      <w:spacing w:val="10"/>
      <w:sz w:val="24"/>
    </w:rPr>
  </w:style>
  <w:style w:type="paragraph" w:customStyle="1" w:styleId="af8">
    <w:name w:val="文档正文"/>
    <w:basedOn w:val="a"/>
    <w:rsid w:val="00F95AE4"/>
    <w:pPr>
      <w:adjustRightInd w:val="0"/>
      <w:spacing w:line="480" w:lineRule="atLeast"/>
      <w:ind w:firstLine="567"/>
      <w:textAlignment w:val="baseline"/>
    </w:pPr>
    <w:rPr>
      <w:rFonts w:eastAsia="楷体_GB2312"/>
      <w:kern w:val="0"/>
      <w:sz w:val="28"/>
    </w:rPr>
  </w:style>
  <w:style w:type="paragraph" w:customStyle="1" w:styleId="13">
    <w:name w:val="列出段落1"/>
    <w:basedOn w:val="a"/>
    <w:qFormat/>
    <w:rsid w:val="00F95AE4"/>
    <w:pPr>
      <w:ind w:firstLineChars="200" w:firstLine="420"/>
    </w:pPr>
    <w:rPr>
      <w:rFonts w:ascii="Calibri" w:hAnsi="Calibri"/>
      <w:szCs w:val="22"/>
    </w:rPr>
  </w:style>
  <w:style w:type="paragraph" w:customStyle="1" w:styleId="CharCharCharChar">
    <w:name w:val="Char Char Char Char"/>
    <w:basedOn w:val="a"/>
    <w:rsid w:val="00F95AE4"/>
    <w:pPr>
      <w:widowControl/>
      <w:spacing w:after="160" w:line="240" w:lineRule="exact"/>
      <w:jc w:val="left"/>
    </w:pPr>
    <w:rPr>
      <w:rFonts w:ascii="Verdana" w:hAnsi="Verdana"/>
      <w:kern w:val="0"/>
      <w:sz w:val="20"/>
      <w:lang w:eastAsia="en-US"/>
    </w:rPr>
  </w:style>
  <w:style w:type="paragraph" w:customStyle="1" w:styleId="CharCharCharCharCharCharCharCharCharCharCharCharCharCharCharChar">
    <w:name w:val="Char Char Char Char Char Char Char Char Char Char Char Char Char Char Char Char"/>
    <w:basedOn w:val="ab"/>
    <w:autoRedefine/>
    <w:rsid w:val="00F95AE4"/>
    <w:pPr>
      <w:spacing w:line="360" w:lineRule="auto"/>
    </w:pPr>
    <w:rPr>
      <w:rFonts w:ascii="Tahoma" w:hAnsi="Tahoma"/>
      <w:sz w:val="24"/>
      <w:szCs w:val="24"/>
    </w:rPr>
  </w:style>
  <w:style w:type="paragraph" w:customStyle="1" w:styleId="CharChar1">
    <w:name w:val="Char Char1"/>
    <w:basedOn w:val="ab"/>
    <w:autoRedefine/>
    <w:rsid w:val="00F95AE4"/>
    <w:rPr>
      <w:rFonts w:ascii="Tahoma" w:hAnsi="Tahoma"/>
      <w:sz w:val="24"/>
      <w:szCs w:val="24"/>
    </w:rPr>
  </w:style>
  <w:style w:type="paragraph" w:customStyle="1" w:styleId="ParaChar">
    <w:name w:val="默认段落字体 Para Char"/>
    <w:basedOn w:val="a"/>
    <w:rsid w:val="00F95AE4"/>
    <w:rPr>
      <w:rFonts w:ascii="Tahoma" w:hAnsi="Tahoma"/>
      <w:sz w:val="24"/>
    </w:rPr>
  </w:style>
  <w:style w:type="paragraph" w:customStyle="1" w:styleId="af9">
    <w:name w:val="封面标题"/>
    <w:rsid w:val="005108F3"/>
    <w:pPr>
      <w:jc w:val="center"/>
    </w:pPr>
    <w:rPr>
      <w:rFonts w:eastAsia="华文中宋"/>
      <w:b/>
      <w:sz w:val="52"/>
    </w:rPr>
  </w:style>
  <w:style w:type="paragraph" w:customStyle="1" w:styleId="Table">
    <w:name w:val="Table"/>
    <w:aliases w:val="tb,table bullet,table"/>
    <w:basedOn w:val="a"/>
    <w:rsid w:val="00736B2B"/>
    <w:pPr>
      <w:widowControl/>
      <w:spacing w:before="40" w:after="40"/>
      <w:jc w:val="left"/>
    </w:pPr>
    <w:rPr>
      <w:rFonts w:ascii="Arial" w:hAnsi="Arial"/>
      <w:kern w:val="0"/>
      <w:sz w:val="20"/>
    </w:rPr>
  </w:style>
  <w:style w:type="paragraph" w:customStyle="1" w:styleId="TableHeadingCenter">
    <w:name w:val="Table_Heading_Center"/>
    <w:basedOn w:val="a"/>
    <w:rsid w:val="00736B2B"/>
    <w:pPr>
      <w:keepNext/>
      <w:keepLines/>
      <w:spacing w:before="40" w:after="40"/>
      <w:jc w:val="center"/>
    </w:pPr>
    <w:rPr>
      <w:b/>
      <w:szCs w:val="24"/>
    </w:rPr>
  </w:style>
  <w:style w:type="paragraph" w:customStyle="1" w:styleId="CharChar">
    <w:name w:val="Char Char"/>
    <w:basedOn w:val="a"/>
    <w:rsid w:val="00910D9D"/>
    <w:rPr>
      <w:rFonts w:ascii="Tahoma" w:hAnsi="Tahoma"/>
      <w:sz w:val="24"/>
    </w:rPr>
  </w:style>
  <w:style w:type="character" w:customStyle="1" w:styleId="a6">
    <w:name w:val="页脚 字符"/>
    <w:link w:val="a5"/>
    <w:uiPriority w:val="99"/>
    <w:rsid w:val="00864F01"/>
    <w:rPr>
      <w:kern w:val="2"/>
      <w:sz w:val="18"/>
      <w:szCs w:val="18"/>
    </w:rPr>
  </w:style>
  <w:style w:type="character" w:customStyle="1" w:styleId="a4">
    <w:name w:val="页眉 字符"/>
    <w:link w:val="a3"/>
    <w:uiPriority w:val="99"/>
    <w:rsid w:val="007D08D4"/>
    <w:rPr>
      <w:kern w:val="2"/>
      <w:sz w:val="18"/>
      <w:szCs w:val="18"/>
    </w:rPr>
  </w:style>
  <w:style w:type="character" w:customStyle="1" w:styleId="10">
    <w:name w:val="标题 1 字符"/>
    <w:link w:val="1"/>
    <w:rsid w:val="007D08D4"/>
    <w:rPr>
      <w:rFonts w:ascii="Arial" w:hAnsi="Arial"/>
      <w:b/>
      <w:sz w:val="24"/>
    </w:rPr>
  </w:style>
  <w:style w:type="character" w:customStyle="1" w:styleId="20">
    <w:name w:val="标题 2 字符"/>
    <w:aliases w:val="h2 字符,H2 字符,Heading 2 Fake 字符"/>
    <w:link w:val="2"/>
    <w:rsid w:val="00F67404"/>
    <w:rPr>
      <w:rFonts w:ascii="Arial" w:hAnsi="Arial"/>
      <w:b/>
    </w:rPr>
  </w:style>
  <w:style w:type="character" w:styleId="afa">
    <w:name w:val="Strong"/>
    <w:qFormat/>
    <w:rsid w:val="00BE5437"/>
    <w:rPr>
      <w:b/>
      <w:bCs/>
    </w:rPr>
  </w:style>
  <w:style w:type="paragraph" w:customStyle="1" w:styleId="051">
    <w:name w:val="样式 段后: 0.5 行 行距: 单倍行距1"/>
    <w:basedOn w:val="a"/>
    <w:autoRedefine/>
    <w:rsid w:val="00652B74"/>
    <w:pPr>
      <w:jc w:val="left"/>
    </w:pPr>
    <w:rPr>
      <w:rFonts w:ascii="宋体" w:hAnsi="宋体"/>
      <w:b/>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377796">
      <w:bodyDiv w:val="1"/>
      <w:marLeft w:val="0"/>
      <w:marRight w:val="0"/>
      <w:marTop w:val="0"/>
      <w:marBottom w:val="0"/>
      <w:divBdr>
        <w:top w:val="none" w:sz="0" w:space="0" w:color="auto"/>
        <w:left w:val="none" w:sz="0" w:space="0" w:color="auto"/>
        <w:bottom w:val="none" w:sz="0" w:space="0" w:color="auto"/>
        <w:right w:val="none" w:sz="0" w:space="0" w:color="auto"/>
      </w:divBdr>
    </w:div>
    <w:div w:id="804854378">
      <w:bodyDiv w:val="1"/>
      <w:marLeft w:val="0"/>
      <w:marRight w:val="0"/>
      <w:marTop w:val="0"/>
      <w:marBottom w:val="0"/>
      <w:divBdr>
        <w:top w:val="none" w:sz="0" w:space="0" w:color="auto"/>
        <w:left w:val="none" w:sz="0" w:space="0" w:color="auto"/>
        <w:bottom w:val="none" w:sz="0" w:space="0" w:color="auto"/>
        <w:right w:val="none" w:sz="0" w:space="0" w:color="auto"/>
      </w:divBdr>
    </w:div>
    <w:div w:id="1030423059">
      <w:bodyDiv w:val="1"/>
      <w:marLeft w:val="0"/>
      <w:marRight w:val="0"/>
      <w:marTop w:val="0"/>
      <w:marBottom w:val="0"/>
      <w:divBdr>
        <w:top w:val="none" w:sz="0" w:space="0" w:color="auto"/>
        <w:left w:val="none" w:sz="0" w:space="0" w:color="auto"/>
        <w:bottom w:val="none" w:sz="0" w:space="0" w:color="auto"/>
        <w:right w:val="none" w:sz="0" w:space="0" w:color="auto"/>
      </w:divBdr>
    </w:div>
    <w:div w:id="1321614682">
      <w:bodyDiv w:val="1"/>
      <w:marLeft w:val="0"/>
      <w:marRight w:val="0"/>
      <w:marTop w:val="0"/>
      <w:marBottom w:val="0"/>
      <w:divBdr>
        <w:top w:val="none" w:sz="0" w:space="0" w:color="auto"/>
        <w:left w:val="none" w:sz="0" w:space="0" w:color="auto"/>
        <w:bottom w:val="none" w:sz="0" w:space="0" w:color="auto"/>
        <w:right w:val="none" w:sz="0" w:space="0" w:color="auto"/>
      </w:divBdr>
    </w:div>
    <w:div w:id="1555120616">
      <w:bodyDiv w:val="1"/>
      <w:marLeft w:val="0"/>
      <w:marRight w:val="0"/>
      <w:marTop w:val="0"/>
      <w:marBottom w:val="0"/>
      <w:divBdr>
        <w:top w:val="none" w:sz="0" w:space="0" w:color="auto"/>
        <w:left w:val="none" w:sz="0" w:space="0" w:color="auto"/>
        <w:bottom w:val="none" w:sz="0" w:space="0" w:color="auto"/>
        <w:right w:val="none" w:sz="0" w:space="0" w:color="auto"/>
      </w:divBdr>
    </w:div>
    <w:div w:id="1593665969">
      <w:bodyDiv w:val="1"/>
      <w:marLeft w:val="0"/>
      <w:marRight w:val="0"/>
      <w:marTop w:val="0"/>
      <w:marBottom w:val="0"/>
      <w:divBdr>
        <w:top w:val="none" w:sz="0" w:space="0" w:color="auto"/>
        <w:left w:val="none" w:sz="0" w:space="0" w:color="auto"/>
        <w:bottom w:val="none" w:sz="0" w:space="0" w:color="auto"/>
        <w:right w:val="none" w:sz="0" w:space="0" w:color="auto"/>
      </w:divBdr>
    </w:div>
    <w:div w:id="179864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643</Words>
  <Characters>3667</Characters>
  <Application>Microsoft Office Word</Application>
  <DocSecurity>0</DocSecurity>
  <Lines>30</Lines>
  <Paragraphs>8</Paragraphs>
  <ScaleCrop>false</ScaleCrop>
  <Company>长东信息</Company>
  <LinksUpToDate>false</LinksUpToDate>
  <CharactersWithSpaces>4302</CharactersWithSpaces>
  <SharedDoc>false</SharedDoc>
  <HLinks>
    <vt:vector size="120" baseType="variant">
      <vt:variant>
        <vt:i4>1310768</vt:i4>
      </vt:variant>
      <vt:variant>
        <vt:i4>116</vt:i4>
      </vt:variant>
      <vt:variant>
        <vt:i4>0</vt:i4>
      </vt:variant>
      <vt:variant>
        <vt:i4>5</vt:i4>
      </vt:variant>
      <vt:variant>
        <vt:lpwstr/>
      </vt:variant>
      <vt:variant>
        <vt:lpwstr>_Toc375559382</vt:lpwstr>
      </vt:variant>
      <vt:variant>
        <vt:i4>1310768</vt:i4>
      </vt:variant>
      <vt:variant>
        <vt:i4>110</vt:i4>
      </vt:variant>
      <vt:variant>
        <vt:i4>0</vt:i4>
      </vt:variant>
      <vt:variant>
        <vt:i4>5</vt:i4>
      </vt:variant>
      <vt:variant>
        <vt:lpwstr/>
      </vt:variant>
      <vt:variant>
        <vt:lpwstr>_Toc375559381</vt:lpwstr>
      </vt:variant>
      <vt:variant>
        <vt:i4>1310768</vt:i4>
      </vt:variant>
      <vt:variant>
        <vt:i4>104</vt:i4>
      </vt:variant>
      <vt:variant>
        <vt:i4>0</vt:i4>
      </vt:variant>
      <vt:variant>
        <vt:i4>5</vt:i4>
      </vt:variant>
      <vt:variant>
        <vt:lpwstr/>
      </vt:variant>
      <vt:variant>
        <vt:lpwstr>_Toc375559380</vt:lpwstr>
      </vt:variant>
      <vt:variant>
        <vt:i4>1769520</vt:i4>
      </vt:variant>
      <vt:variant>
        <vt:i4>98</vt:i4>
      </vt:variant>
      <vt:variant>
        <vt:i4>0</vt:i4>
      </vt:variant>
      <vt:variant>
        <vt:i4>5</vt:i4>
      </vt:variant>
      <vt:variant>
        <vt:lpwstr/>
      </vt:variant>
      <vt:variant>
        <vt:lpwstr>_Toc375559379</vt:lpwstr>
      </vt:variant>
      <vt:variant>
        <vt:i4>1769520</vt:i4>
      </vt:variant>
      <vt:variant>
        <vt:i4>92</vt:i4>
      </vt:variant>
      <vt:variant>
        <vt:i4>0</vt:i4>
      </vt:variant>
      <vt:variant>
        <vt:i4>5</vt:i4>
      </vt:variant>
      <vt:variant>
        <vt:lpwstr/>
      </vt:variant>
      <vt:variant>
        <vt:lpwstr>_Toc375559378</vt:lpwstr>
      </vt:variant>
      <vt:variant>
        <vt:i4>1769520</vt:i4>
      </vt:variant>
      <vt:variant>
        <vt:i4>86</vt:i4>
      </vt:variant>
      <vt:variant>
        <vt:i4>0</vt:i4>
      </vt:variant>
      <vt:variant>
        <vt:i4>5</vt:i4>
      </vt:variant>
      <vt:variant>
        <vt:lpwstr/>
      </vt:variant>
      <vt:variant>
        <vt:lpwstr>_Toc375559377</vt:lpwstr>
      </vt:variant>
      <vt:variant>
        <vt:i4>1769520</vt:i4>
      </vt:variant>
      <vt:variant>
        <vt:i4>80</vt:i4>
      </vt:variant>
      <vt:variant>
        <vt:i4>0</vt:i4>
      </vt:variant>
      <vt:variant>
        <vt:i4>5</vt:i4>
      </vt:variant>
      <vt:variant>
        <vt:lpwstr/>
      </vt:variant>
      <vt:variant>
        <vt:lpwstr>_Toc375559376</vt:lpwstr>
      </vt:variant>
      <vt:variant>
        <vt:i4>1769520</vt:i4>
      </vt:variant>
      <vt:variant>
        <vt:i4>74</vt:i4>
      </vt:variant>
      <vt:variant>
        <vt:i4>0</vt:i4>
      </vt:variant>
      <vt:variant>
        <vt:i4>5</vt:i4>
      </vt:variant>
      <vt:variant>
        <vt:lpwstr/>
      </vt:variant>
      <vt:variant>
        <vt:lpwstr>_Toc375559375</vt:lpwstr>
      </vt:variant>
      <vt:variant>
        <vt:i4>1769520</vt:i4>
      </vt:variant>
      <vt:variant>
        <vt:i4>68</vt:i4>
      </vt:variant>
      <vt:variant>
        <vt:i4>0</vt:i4>
      </vt:variant>
      <vt:variant>
        <vt:i4>5</vt:i4>
      </vt:variant>
      <vt:variant>
        <vt:lpwstr/>
      </vt:variant>
      <vt:variant>
        <vt:lpwstr>_Toc375559374</vt:lpwstr>
      </vt:variant>
      <vt:variant>
        <vt:i4>1769520</vt:i4>
      </vt:variant>
      <vt:variant>
        <vt:i4>62</vt:i4>
      </vt:variant>
      <vt:variant>
        <vt:i4>0</vt:i4>
      </vt:variant>
      <vt:variant>
        <vt:i4>5</vt:i4>
      </vt:variant>
      <vt:variant>
        <vt:lpwstr/>
      </vt:variant>
      <vt:variant>
        <vt:lpwstr>_Toc375559373</vt:lpwstr>
      </vt:variant>
      <vt:variant>
        <vt:i4>1769520</vt:i4>
      </vt:variant>
      <vt:variant>
        <vt:i4>56</vt:i4>
      </vt:variant>
      <vt:variant>
        <vt:i4>0</vt:i4>
      </vt:variant>
      <vt:variant>
        <vt:i4>5</vt:i4>
      </vt:variant>
      <vt:variant>
        <vt:lpwstr/>
      </vt:variant>
      <vt:variant>
        <vt:lpwstr>_Toc375559372</vt:lpwstr>
      </vt:variant>
      <vt:variant>
        <vt:i4>1769520</vt:i4>
      </vt:variant>
      <vt:variant>
        <vt:i4>50</vt:i4>
      </vt:variant>
      <vt:variant>
        <vt:i4>0</vt:i4>
      </vt:variant>
      <vt:variant>
        <vt:i4>5</vt:i4>
      </vt:variant>
      <vt:variant>
        <vt:lpwstr/>
      </vt:variant>
      <vt:variant>
        <vt:lpwstr>_Toc375559371</vt:lpwstr>
      </vt:variant>
      <vt:variant>
        <vt:i4>1769520</vt:i4>
      </vt:variant>
      <vt:variant>
        <vt:i4>44</vt:i4>
      </vt:variant>
      <vt:variant>
        <vt:i4>0</vt:i4>
      </vt:variant>
      <vt:variant>
        <vt:i4>5</vt:i4>
      </vt:variant>
      <vt:variant>
        <vt:lpwstr/>
      </vt:variant>
      <vt:variant>
        <vt:lpwstr>_Toc375559370</vt:lpwstr>
      </vt:variant>
      <vt:variant>
        <vt:i4>1703984</vt:i4>
      </vt:variant>
      <vt:variant>
        <vt:i4>38</vt:i4>
      </vt:variant>
      <vt:variant>
        <vt:i4>0</vt:i4>
      </vt:variant>
      <vt:variant>
        <vt:i4>5</vt:i4>
      </vt:variant>
      <vt:variant>
        <vt:lpwstr/>
      </vt:variant>
      <vt:variant>
        <vt:lpwstr>_Toc375559369</vt:lpwstr>
      </vt:variant>
      <vt:variant>
        <vt:i4>1703984</vt:i4>
      </vt:variant>
      <vt:variant>
        <vt:i4>32</vt:i4>
      </vt:variant>
      <vt:variant>
        <vt:i4>0</vt:i4>
      </vt:variant>
      <vt:variant>
        <vt:i4>5</vt:i4>
      </vt:variant>
      <vt:variant>
        <vt:lpwstr/>
      </vt:variant>
      <vt:variant>
        <vt:lpwstr>_Toc375559368</vt:lpwstr>
      </vt:variant>
      <vt:variant>
        <vt:i4>1703984</vt:i4>
      </vt:variant>
      <vt:variant>
        <vt:i4>26</vt:i4>
      </vt:variant>
      <vt:variant>
        <vt:i4>0</vt:i4>
      </vt:variant>
      <vt:variant>
        <vt:i4>5</vt:i4>
      </vt:variant>
      <vt:variant>
        <vt:lpwstr/>
      </vt:variant>
      <vt:variant>
        <vt:lpwstr>_Toc375559367</vt:lpwstr>
      </vt:variant>
      <vt:variant>
        <vt:i4>1703984</vt:i4>
      </vt:variant>
      <vt:variant>
        <vt:i4>20</vt:i4>
      </vt:variant>
      <vt:variant>
        <vt:i4>0</vt:i4>
      </vt:variant>
      <vt:variant>
        <vt:i4>5</vt:i4>
      </vt:variant>
      <vt:variant>
        <vt:lpwstr/>
      </vt:variant>
      <vt:variant>
        <vt:lpwstr>_Toc375559366</vt:lpwstr>
      </vt:variant>
      <vt:variant>
        <vt:i4>1703984</vt:i4>
      </vt:variant>
      <vt:variant>
        <vt:i4>14</vt:i4>
      </vt:variant>
      <vt:variant>
        <vt:i4>0</vt:i4>
      </vt:variant>
      <vt:variant>
        <vt:i4>5</vt:i4>
      </vt:variant>
      <vt:variant>
        <vt:lpwstr/>
      </vt:variant>
      <vt:variant>
        <vt:lpwstr>_Toc375559365</vt:lpwstr>
      </vt:variant>
      <vt:variant>
        <vt:i4>1703984</vt:i4>
      </vt:variant>
      <vt:variant>
        <vt:i4>8</vt:i4>
      </vt:variant>
      <vt:variant>
        <vt:i4>0</vt:i4>
      </vt:variant>
      <vt:variant>
        <vt:i4>5</vt:i4>
      </vt:variant>
      <vt:variant>
        <vt:lpwstr/>
      </vt:variant>
      <vt:variant>
        <vt:lpwstr>_Toc375559364</vt:lpwstr>
      </vt:variant>
      <vt:variant>
        <vt:i4>1703984</vt:i4>
      </vt:variant>
      <vt:variant>
        <vt:i4>2</vt:i4>
      </vt:variant>
      <vt:variant>
        <vt:i4>0</vt:i4>
      </vt:variant>
      <vt:variant>
        <vt:i4>5</vt:i4>
      </vt:variant>
      <vt:variant>
        <vt:lpwstr/>
      </vt:variant>
      <vt:variant>
        <vt:lpwstr>_Toc375559363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信息安全管理手册</dc:title>
  <dc:subject/>
  <dc:creator>贝京</dc:creator>
  <cp:keywords/>
  <cp:lastModifiedBy>Ming</cp:lastModifiedBy>
  <cp:revision>9</cp:revision>
  <cp:lastPrinted>2016-12-18T15:47:00Z</cp:lastPrinted>
  <dcterms:created xsi:type="dcterms:W3CDTF">2019-04-23T09:12:00Z</dcterms:created>
  <dcterms:modified xsi:type="dcterms:W3CDTF">2019-04-28T07:55:00Z</dcterms:modified>
</cp:coreProperties>
</file>