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281" w:rsidRPr="000D1820" w:rsidRDefault="00672281" w:rsidP="00672281">
      <w:pPr>
        <w:ind w:leftChars="15" w:left="31"/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896A44" w:rsidRDefault="00672281" w:rsidP="00672281">
      <w:pPr>
        <w:ind w:firstLineChars="58" w:firstLine="419"/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672281" w:rsidRDefault="00672281" w:rsidP="00672281">
      <w:pPr>
        <w:ind w:firstLineChars="58" w:firstLine="419"/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672281" w:rsidRDefault="00672281" w:rsidP="00672281">
      <w:pPr>
        <w:ind w:firstLineChars="58" w:firstLine="419"/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信息安全管理</w:t>
      </w:r>
      <w:r w:rsidRPr="00706F60">
        <w:rPr>
          <w:rFonts w:ascii="幼圆" w:eastAsia="幼圆" w:hAnsi="宋体" w:hint="eastAsia"/>
          <w:b/>
          <w:color w:val="000000"/>
          <w:sz w:val="72"/>
          <w:szCs w:val="72"/>
        </w:rPr>
        <w:t>程序</w:t>
      </w:r>
    </w:p>
    <w:p w:rsidR="00672281" w:rsidRPr="000D1820" w:rsidRDefault="00672281" w:rsidP="00672281">
      <w:pPr>
        <w:ind w:leftChars="15" w:left="31"/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672281" w:rsidRPr="00772FD9" w:rsidRDefault="00750F31" w:rsidP="00672281">
      <w:pPr>
        <w:jc w:val="center"/>
        <w:rPr>
          <w:rFonts w:ascii="幼圆" w:eastAsia="幼圆" w:hAnsi="宋体"/>
          <w:b/>
          <w:color w:val="000000"/>
          <w:sz w:val="44"/>
          <w:szCs w:val="44"/>
        </w:rPr>
      </w:pPr>
      <w:r w:rsidRPr="002171D0">
        <w:rPr>
          <w:rFonts w:ascii="幼圆" w:eastAsia="幼圆" w:hAnsi="宋体"/>
          <w:b/>
          <w:color w:val="FF0000"/>
          <w:sz w:val="44"/>
          <w:szCs w:val="44"/>
          <w:highlight w:val="yellow"/>
        </w:rPr>
        <w:t>ZRXX</w:t>
      </w:r>
      <w:r w:rsidR="00820C83" w:rsidRPr="00AC093C">
        <w:rPr>
          <w:rFonts w:ascii="幼圆" w:eastAsia="幼圆" w:hAnsi="宋体"/>
          <w:b/>
          <w:color w:val="000000"/>
          <w:sz w:val="44"/>
          <w:szCs w:val="44"/>
        </w:rPr>
        <w:t>-20000</w:t>
      </w:r>
      <w:r w:rsidR="00672281" w:rsidRPr="00772FD9">
        <w:rPr>
          <w:rFonts w:ascii="幼圆" w:eastAsia="幼圆" w:hAnsi="宋体" w:hint="eastAsia"/>
          <w:b/>
          <w:color w:val="000000"/>
          <w:sz w:val="44"/>
          <w:szCs w:val="44"/>
        </w:rPr>
        <w:t>-</w:t>
      </w:r>
      <w:r w:rsidR="00672281">
        <w:rPr>
          <w:rFonts w:ascii="幼圆" w:eastAsia="幼圆" w:hAnsi="宋体"/>
          <w:b/>
          <w:color w:val="000000"/>
          <w:sz w:val="44"/>
          <w:szCs w:val="44"/>
        </w:rPr>
        <w:t>IS</w:t>
      </w:r>
      <w:r w:rsidR="00672281" w:rsidRPr="00772FD9">
        <w:rPr>
          <w:rFonts w:ascii="幼圆" w:eastAsia="幼圆" w:hAnsi="宋体" w:hint="eastAsia"/>
          <w:b/>
          <w:color w:val="000000"/>
          <w:sz w:val="44"/>
          <w:szCs w:val="44"/>
        </w:rPr>
        <w:t>-</w:t>
      </w:r>
      <w:r w:rsidR="00672281">
        <w:rPr>
          <w:rFonts w:ascii="幼圆" w:eastAsia="幼圆" w:hAnsi="宋体" w:hint="eastAsia"/>
          <w:b/>
          <w:color w:val="000000"/>
          <w:sz w:val="44"/>
          <w:szCs w:val="44"/>
        </w:rPr>
        <w:t>P</w:t>
      </w:r>
      <w:r w:rsidR="00672281" w:rsidRPr="00772FD9">
        <w:rPr>
          <w:rFonts w:ascii="幼圆" w:eastAsia="幼圆" w:hAnsi="宋体" w:hint="eastAsia"/>
          <w:b/>
          <w:color w:val="000000"/>
          <w:sz w:val="44"/>
          <w:szCs w:val="44"/>
        </w:rPr>
        <w:t>-01</w:t>
      </w:r>
    </w:p>
    <w:p w:rsidR="000B2CAA" w:rsidRPr="0010689F" w:rsidRDefault="000B2CAA" w:rsidP="000B2CAA">
      <w:pPr>
        <w:rPr>
          <w:rFonts w:ascii="幼圆" w:eastAsia="幼圆"/>
          <w:b/>
          <w:color w:val="EF0000"/>
          <w:sz w:val="32"/>
        </w:rPr>
      </w:pPr>
    </w:p>
    <w:p w:rsidR="000B2CAA" w:rsidRDefault="000B2CAA" w:rsidP="000B2CAA">
      <w:pPr>
        <w:rPr>
          <w:rFonts w:ascii="幼圆" w:eastAsia="幼圆"/>
          <w:b/>
          <w:sz w:val="32"/>
        </w:rPr>
      </w:pPr>
    </w:p>
    <w:p w:rsidR="000B2CAA" w:rsidRDefault="000B2CAA" w:rsidP="000B2CAA">
      <w:pPr>
        <w:rPr>
          <w:rFonts w:ascii="幼圆" w:eastAsia="幼圆"/>
          <w:b/>
          <w:sz w:val="32"/>
        </w:rPr>
      </w:pPr>
    </w:p>
    <w:p w:rsidR="000B2CAA" w:rsidRDefault="000B2CAA" w:rsidP="000B2CAA">
      <w:pPr>
        <w:rPr>
          <w:rFonts w:ascii="幼圆" w:eastAsia="幼圆"/>
          <w:b/>
          <w:sz w:val="32"/>
        </w:rPr>
      </w:pPr>
    </w:p>
    <w:p w:rsidR="000B2CAA" w:rsidRPr="00867F7E" w:rsidRDefault="000B2CAA" w:rsidP="000B2CAA">
      <w:pPr>
        <w:jc w:val="center"/>
        <w:rPr>
          <w:rFonts w:ascii="幼圆" w:eastAsia="幼圆"/>
          <w:b/>
          <w:color w:val="EF0000"/>
          <w:sz w:val="32"/>
        </w:rPr>
      </w:pPr>
      <w:r w:rsidRPr="00867F7E">
        <w:rPr>
          <w:rFonts w:ascii="幼圆" w:eastAsia="幼圆" w:hint="eastAsia"/>
          <w:b/>
          <w:color w:val="EF0000"/>
          <w:sz w:val="32"/>
          <w:highlight w:val="yellow"/>
        </w:rPr>
        <w:t>logo</w:t>
      </w:r>
    </w:p>
    <w:p w:rsidR="000B2CAA" w:rsidRDefault="000B2CAA" w:rsidP="000B2CAA">
      <w:pPr>
        <w:rPr>
          <w:rFonts w:ascii="幼圆" w:eastAsia="幼圆"/>
          <w:b/>
          <w:sz w:val="32"/>
        </w:rPr>
      </w:pPr>
    </w:p>
    <w:p w:rsidR="000B2CAA" w:rsidRDefault="000B2CAA" w:rsidP="000B2CAA">
      <w:pPr>
        <w:rPr>
          <w:rFonts w:ascii="幼圆" w:eastAsia="幼圆"/>
          <w:b/>
          <w:sz w:val="32"/>
        </w:rPr>
      </w:pPr>
    </w:p>
    <w:p w:rsidR="000B2CAA" w:rsidRDefault="000B2CAA" w:rsidP="000B2CAA">
      <w:pPr>
        <w:rPr>
          <w:rFonts w:ascii="幼圆" w:eastAsia="幼圆"/>
          <w:b/>
          <w:sz w:val="32"/>
        </w:rPr>
      </w:pPr>
    </w:p>
    <w:p w:rsidR="000B2CAA" w:rsidRPr="009E7A5F" w:rsidRDefault="000B2CAA" w:rsidP="000B2CAA">
      <w:pPr>
        <w:rPr>
          <w:rFonts w:ascii="幼圆" w:eastAsia="幼圆"/>
          <w:b/>
          <w:sz w:val="32"/>
        </w:rPr>
      </w:pPr>
    </w:p>
    <w:p w:rsidR="000B2CAA" w:rsidRPr="00C15E03" w:rsidRDefault="000B2CAA" w:rsidP="000B2CAA">
      <w:pPr>
        <w:spacing w:line="360" w:lineRule="auto"/>
        <w:jc w:val="center"/>
        <w:rPr>
          <w:rFonts w:ascii="幼圆" w:eastAsia="幼圆" w:hAnsi="宋体"/>
          <w:bCs/>
          <w:sz w:val="40"/>
          <w:szCs w:val="40"/>
        </w:rPr>
        <w:sectPr w:rsidR="000B2CAA" w:rsidRPr="00C15E03" w:rsidSect="00A17B6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080" w:bottom="1440" w:left="1080" w:header="850" w:footer="850" w:gutter="284"/>
          <w:pgNumType w:fmt="lowerRoman" w:start="1"/>
          <w:cols w:space="425"/>
          <w:titlePg/>
          <w:docGrid w:type="lines" w:linePitch="312"/>
        </w:sectPr>
      </w:pPr>
      <w:r w:rsidRPr="004C2CFB">
        <w:rPr>
          <w:rFonts w:ascii="幼圆" w:eastAsia="幼圆" w:hAnsi="宋体" w:hint="eastAsia"/>
          <w:bCs/>
          <w:color w:val="FE0000"/>
          <w:sz w:val="52"/>
          <w:szCs w:val="52"/>
          <w:highlight w:val="yellow"/>
        </w:rPr>
        <w:t>广东科技有限公司</w:t>
      </w: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165629" w:rsidTr="00165629">
        <w:trPr>
          <w:trHeight w:val="454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629" w:rsidRDefault="00165629">
            <w:pPr>
              <w:pStyle w:val="051"/>
              <w:jc w:val="center"/>
            </w:pPr>
            <w:bookmarkStart w:id="0" w:name="_Hlk2180081"/>
            <w:r>
              <w:rPr>
                <w:rFonts w:hint="eastAsia"/>
              </w:rPr>
              <w:lastRenderedPageBreak/>
              <w:t>发布版本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629" w:rsidRDefault="00165629">
            <w:pPr>
              <w:pStyle w:val="051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629" w:rsidRDefault="00165629">
            <w:pPr>
              <w:pStyle w:val="051"/>
              <w:jc w:val="center"/>
            </w:pPr>
            <w:r>
              <w:rPr>
                <w:rFonts w:hint="eastAsia"/>
              </w:rPr>
              <w:t>文件密级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629" w:rsidRDefault="00165629">
            <w:pPr>
              <w:pStyle w:val="051"/>
              <w:jc w:val="center"/>
            </w:pPr>
            <w:r>
              <w:sym w:font="Wingdings" w:char="F06F"/>
            </w:r>
            <w:r>
              <w:rPr>
                <w:rFonts w:hint="eastAsia"/>
              </w:rPr>
              <w:t xml:space="preserve"> 普通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629" w:rsidRDefault="00165629">
            <w:pPr>
              <w:pStyle w:val="051"/>
              <w:jc w:val="center"/>
            </w:pPr>
            <w:r>
              <w:sym w:font="Wingdings" w:char="F0FE"/>
            </w:r>
            <w:r>
              <w:rPr>
                <w:rFonts w:hint="eastAsia"/>
              </w:rPr>
              <w:t xml:space="preserve"> 敏感</w:t>
            </w:r>
          </w:p>
        </w:tc>
      </w:tr>
      <w:tr w:rsidR="00165629" w:rsidTr="00165629">
        <w:trPr>
          <w:trHeight w:val="454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629" w:rsidRDefault="00165629">
            <w:pPr>
              <w:pStyle w:val="051"/>
              <w:jc w:val="center"/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629" w:rsidRDefault="00165629">
            <w:pPr>
              <w:pStyle w:val="051"/>
              <w:jc w:val="center"/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629" w:rsidRDefault="00165629">
            <w:pPr>
              <w:pStyle w:val="051"/>
              <w:jc w:val="center"/>
            </w:pPr>
            <w:r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629" w:rsidRDefault="003F0BFF">
            <w:pPr>
              <w:pStyle w:val="051"/>
              <w:jc w:val="center"/>
            </w:pPr>
            <w:r w:rsidRPr="004A06C2">
              <w:rPr>
                <w:rFonts w:hint="eastAsia"/>
                <w:color w:val="F60000"/>
                <w:highlight w:val="yellow"/>
              </w:rPr>
              <w:t>2018年01月01日</w:t>
            </w:r>
          </w:p>
        </w:tc>
        <w:bookmarkEnd w:id="0"/>
      </w:tr>
    </w:tbl>
    <w:p w:rsidR="00165629" w:rsidRDefault="00165629" w:rsidP="0067228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165629" w:rsidRDefault="00165629" w:rsidP="0067228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672281" w:rsidRPr="00822C7B" w:rsidRDefault="00672281" w:rsidP="0067228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  <w:r w:rsidRPr="00822C7B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p w:rsidR="00672281" w:rsidRPr="00F23416" w:rsidRDefault="00672281" w:rsidP="00672281">
      <w:pPr>
        <w:rPr>
          <w:rFonts w:ascii="幼圆" w:eastAsia="幼圆" w:hAnsi="Arial" w:cs="Arial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7"/>
        <w:gridCol w:w="1043"/>
        <w:gridCol w:w="1807"/>
        <w:gridCol w:w="1879"/>
        <w:gridCol w:w="1843"/>
        <w:gridCol w:w="1878"/>
      </w:tblGrid>
      <w:tr w:rsidR="00672281" w:rsidRPr="004346A9" w:rsidTr="005C4198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432011" w:rsidRPr="004346A9" w:rsidTr="00A17B69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432011" w:rsidRPr="004346A9" w:rsidRDefault="00432011" w:rsidP="00432011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432011" w:rsidRPr="004346A9" w:rsidRDefault="00432011" w:rsidP="00432011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432011" w:rsidRPr="00432011" w:rsidRDefault="00432011" w:rsidP="00432011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color w:val="F50000"/>
                <w:highlight w:val="yellow"/>
              </w:rPr>
            </w:pPr>
            <w:r w:rsidRPr="00432011">
              <w:rPr>
                <w:rStyle w:val="aa"/>
                <w:rFonts w:ascii="幼圆" w:eastAsia="幼圆" w:hAnsi="宋体" w:hint="eastAsia"/>
                <w:b w:val="0"/>
                <w:color w:val="F50000"/>
                <w:highlight w:val="yellow"/>
              </w:rPr>
              <w:t>2017-11-15</w:t>
            </w:r>
          </w:p>
          <w:p w:rsidR="00432011" w:rsidRPr="00432011" w:rsidRDefault="00432011" w:rsidP="00432011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highlight w:val="yellow"/>
              </w:rPr>
            </w:pPr>
            <w:r w:rsidRPr="00432011">
              <w:rPr>
                <w:rStyle w:val="aa"/>
                <w:rFonts w:ascii="幼圆" w:eastAsia="幼圆" w:hAnsi="宋体" w:hint="eastAsia"/>
                <w:b w:val="0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432011" w:rsidRPr="00432011" w:rsidRDefault="00432011" w:rsidP="00432011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432011" w:rsidRPr="00432011" w:rsidRDefault="00432011" w:rsidP="00432011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432011" w:rsidRPr="00432011" w:rsidRDefault="00432011" w:rsidP="00432011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</w:tr>
      <w:tr w:rsidR="00432011" w:rsidRPr="004346A9" w:rsidTr="00A17B69">
        <w:trPr>
          <w:jc w:val="center"/>
        </w:trPr>
        <w:tc>
          <w:tcPr>
            <w:tcW w:w="697" w:type="dxa"/>
            <w:vAlign w:val="center"/>
          </w:tcPr>
          <w:p w:rsidR="00432011" w:rsidRPr="004346A9" w:rsidRDefault="00432011" w:rsidP="00432011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432011" w:rsidRPr="004346A9" w:rsidRDefault="00432011" w:rsidP="00432011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432011" w:rsidRPr="00432011" w:rsidRDefault="00432011" w:rsidP="00432011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50000"/>
              </w:rPr>
            </w:pPr>
            <w:r w:rsidRPr="00432011">
              <w:rPr>
                <w:rStyle w:val="aa"/>
                <w:rFonts w:ascii="幼圆" w:eastAsia="幼圆" w:hAnsi="宋体" w:hint="eastAsia"/>
                <w:b w:val="0"/>
                <w:color w:val="F50000"/>
                <w:highlight w:val="yellow"/>
              </w:rPr>
              <w:t>2017-12-13</w:t>
            </w:r>
          </w:p>
          <w:p w:rsidR="00432011" w:rsidRPr="00432011" w:rsidRDefault="00432011" w:rsidP="00432011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highlight w:val="yellow"/>
              </w:rPr>
            </w:pPr>
            <w:r w:rsidRPr="00432011">
              <w:rPr>
                <w:rStyle w:val="aa"/>
                <w:rFonts w:ascii="幼圆" w:eastAsia="幼圆" w:hAnsi="宋体" w:hint="eastAsia"/>
                <w:b w:val="0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vAlign w:val="center"/>
          </w:tcPr>
          <w:p w:rsidR="00432011" w:rsidRPr="00432011" w:rsidRDefault="00432011" w:rsidP="00432011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50000"/>
              </w:rPr>
            </w:pPr>
            <w:r w:rsidRPr="00432011">
              <w:rPr>
                <w:rStyle w:val="aa"/>
                <w:rFonts w:ascii="幼圆" w:eastAsia="幼圆" w:hAnsi="宋体" w:hint="eastAsia"/>
                <w:b w:val="0"/>
                <w:color w:val="F50000"/>
                <w:highlight w:val="yellow"/>
              </w:rPr>
              <w:t>2017-12-14</w:t>
            </w:r>
          </w:p>
          <w:p w:rsidR="00432011" w:rsidRPr="00432011" w:rsidRDefault="00432011" w:rsidP="00432011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highlight w:val="yellow"/>
              </w:rPr>
            </w:pPr>
            <w:r w:rsidRPr="00432011">
              <w:rPr>
                <w:rStyle w:val="aa"/>
                <w:rFonts w:ascii="幼圆" w:eastAsia="幼圆" w:hAnsi="宋体" w:hint="eastAsia"/>
                <w:b w:val="0"/>
                <w:color w:val="F10000"/>
                <w:highlight w:val="yellow"/>
              </w:rPr>
              <w:t>张震</w:t>
            </w:r>
          </w:p>
        </w:tc>
        <w:tc>
          <w:tcPr>
            <w:tcW w:w="1843" w:type="dxa"/>
            <w:vAlign w:val="center"/>
          </w:tcPr>
          <w:p w:rsidR="00432011" w:rsidRPr="00432011" w:rsidRDefault="00432011" w:rsidP="00432011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50000"/>
              </w:rPr>
            </w:pPr>
            <w:r w:rsidRPr="00432011">
              <w:rPr>
                <w:rStyle w:val="aa"/>
                <w:rFonts w:ascii="幼圆" w:eastAsia="幼圆" w:hAnsi="宋体"/>
                <w:b w:val="0"/>
                <w:color w:val="F50000"/>
                <w:highlight w:val="yellow"/>
              </w:rPr>
              <w:t>2017-12-15</w:t>
            </w:r>
          </w:p>
          <w:p w:rsidR="00432011" w:rsidRPr="00432011" w:rsidRDefault="00432011" w:rsidP="00432011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highlight w:val="yellow"/>
              </w:rPr>
            </w:pPr>
            <w:r w:rsidRPr="00432011">
              <w:rPr>
                <w:rStyle w:val="aa"/>
                <w:rFonts w:ascii="幼圆" w:eastAsia="幼圆" w:hAnsi="宋体" w:hint="eastAsia"/>
                <w:b w:val="0"/>
                <w:color w:val="F70000"/>
                <w:highlight w:val="yellow"/>
              </w:rPr>
              <w:t>李南</w:t>
            </w:r>
          </w:p>
        </w:tc>
        <w:tc>
          <w:tcPr>
            <w:tcW w:w="1878" w:type="dxa"/>
            <w:vAlign w:val="center"/>
          </w:tcPr>
          <w:p w:rsidR="00432011" w:rsidRPr="00432011" w:rsidRDefault="00432011" w:rsidP="00432011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</w:rPr>
            </w:pPr>
            <w:r w:rsidRPr="00432011">
              <w:rPr>
                <w:rStyle w:val="aa"/>
                <w:rFonts w:ascii="幼圆" w:eastAsia="幼圆" w:hAnsi="宋体"/>
                <w:b w:val="0"/>
                <w:color w:val="F50000"/>
                <w:highlight w:val="yellow"/>
              </w:rPr>
              <w:t>2017-12-15</w:t>
            </w:r>
          </w:p>
          <w:p w:rsidR="00432011" w:rsidRPr="00432011" w:rsidRDefault="00432011" w:rsidP="00432011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highlight w:val="yellow"/>
              </w:rPr>
            </w:pPr>
            <w:r w:rsidRPr="00432011">
              <w:rPr>
                <w:rStyle w:val="aa"/>
                <w:rFonts w:ascii="幼圆" w:eastAsia="幼圆" w:hAnsi="宋体" w:hint="eastAsia"/>
                <w:b w:val="0"/>
                <w:color w:val="F00000"/>
                <w:highlight w:val="yellow"/>
              </w:rPr>
              <w:t>林欣</w:t>
            </w:r>
          </w:p>
        </w:tc>
      </w:tr>
      <w:tr w:rsidR="00672281" w:rsidRPr="004346A9" w:rsidTr="00A17B69">
        <w:trPr>
          <w:jc w:val="center"/>
        </w:trPr>
        <w:tc>
          <w:tcPr>
            <w:tcW w:w="697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672281" w:rsidRPr="004346A9" w:rsidTr="00A17B69">
        <w:trPr>
          <w:jc w:val="center"/>
        </w:trPr>
        <w:tc>
          <w:tcPr>
            <w:tcW w:w="697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672281" w:rsidRPr="004346A9" w:rsidTr="00A17B69">
        <w:trPr>
          <w:jc w:val="center"/>
        </w:trPr>
        <w:tc>
          <w:tcPr>
            <w:tcW w:w="697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672281" w:rsidRPr="004346A9" w:rsidTr="00A17B69">
        <w:trPr>
          <w:jc w:val="center"/>
        </w:trPr>
        <w:tc>
          <w:tcPr>
            <w:tcW w:w="697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672281" w:rsidRPr="004346A9" w:rsidTr="00A17B69">
        <w:trPr>
          <w:jc w:val="center"/>
        </w:trPr>
        <w:tc>
          <w:tcPr>
            <w:tcW w:w="697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672281" w:rsidRPr="004346A9" w:rsidTr="00A17B69">
        <w:trPr>
          <w:jc w:val="center"/>
        </w:trPr>
        <w:tc>
          <w:tcPr>
            <w:tcW w:w="697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672281" w:rsidRPr="004346A9" w:rsidTr="00A17B69">
        <w:trPr>
          <w:jc w:val="center"/>
        </w:trPr>
        <w:tc>
          <w:tcPr>
            <w:tcW w:w="697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672281" w:rsidRPr="004346A9" w:rsidTr="00A17B69">
        <w:trPr>
          <w:jc w:val="center"/>
        </w:trPr>
        <w:tc>
          <w:tcPr>
            <w:tcW w:w="697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672281" w:rsidRPr="004346A9" w:rsidTr="00A17B69">
        <w:trPr>
          <w:jc w:val="center"/>
        </w:trPr>
        <w:tc>
          <w:tcPr>
            <w:tcW w:w="697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672281" w:rsidRPr="004346A9" w:rsidTr="00A17B69">
        <w:trPr>
          <w:jc w:val="center"/>
        </w:trPr>
        <w:tc>
          <w:tcPr>
            <w:tcW w:w="697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672281" w:rsidRPr="004346A9" w:rsidTr="00A17B69">
        <w:trPr>
          <w:jc w:val="center"/>
        </w:trPr>
        <w:tc>
          <w:tcPr>
            <w:tcW w:w="697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672281" w:rsidRPr="004346A9" w:rsidTr="00A17B69">
        <w:trPr>
          <w:jc w:val="center"/>
        </w:trPr>
        <w:tc>
          <w:tcPr>
            <w:tcW w:w="697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672281" w:rsidRPr="004346A9" w:rsidRDefault="00672281" w:rsidP="00A17B69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</w:tbl>
    <w:p w:rsidR="00672281" w:rsidRDefault="00672281" w:rsidP="00672281"/>
    <w:p w:rsidR="00672281" w:rsidRPr="00836C1F" w:rsidRDefault="00672281" w:rsidP="00672281">
      <w:pPr>
        <w:rPr>
          <w:rFonts w:ascii="幼圆" w:eastAsia="幼圆" w:hAnsi="Arial" w:cs="Arial"/>
        </w:rPr>
      </w:pPr>
    </w:p>
    <w:p w:rsidR="00672281" w:rsidRDefault="00672281" w:rsidP="00672281">
      <w:pPr>
        <w:snapToGrid w:val="0"/>
        <w:spacing w:beforeLines="50" w:before="156" w:afterLines="50" w:after="156" w:line="360" w:lineRule="auto"/>
        <w:jc w:val="center"/>
        <w:rPr>
          <w:rFonts w:ascii="幼圆" w:eastAsia="幼圆" w:hAnsi="Arial" w:cs="Arial"/>
          <w:b/>
          <w:bCs/>
          <w:sz w:val="30"/>
          <w:szCs w:val="30"/>
        </w:rPr>
        <w:sectPr w:rsidR="00672281" w:rsidSect="00165629">
          <w:headerReference w:type="even" r:id="rId13"/>
          <w:headerReference w:type="default" r:id="rId14"/>
          <w:footerReference w:type="even" r:id="rId15"/>
          <w:footerReference w:type="default" r:id="rId16"/>
          <w:footerReference w:type="first" r:id="rId17"/>
          <w:pgSz w:w="11906" w:h="16838" w:code="9"/>
          <w:pgMar w:top="1418" w:right="1418" w:bottom="1247" w:left="1418" w:header="567" w:footer="567" w:gutter="0"/>
          <w:pgNumType w:start="1"/>
          <w:cols w:space="425"/>
          <w:docGrid w:type="lines" w:linePitch="312"/>
        </w:sectPr>
      </w:pPr>
    </w:p>
    <w:p w:rsidR="00A26C2E" w:rsidRPr="00150228" w:rsidRDefault="00A26C2E" w:rsidP="00150228">
      <w:pPr>
        <w:pageBreakBefore/>
        <w:snapToGrid w:val="0"/>
        <w:spacing w:beforeLines="50" w:before="156" w:afterLines="50" w:after="156"/>
        <w:jc w:val="center"/>
        <w:rPr>
          <w:rFonts w:ascii="幼圆" w:eastAsia="幼圆" w:hAnsi="Arial" w:cs="Arial"/>
          <w:b/>
          <w:bCs/>
          <w:sz w:val="32"/>
          <w:szCs w:val="32"/>
        </w:rPr>
      </w:pPr>
      <w:r w:rsidRPr="00150228">
        <w:rPr>
          <w:rFonts w:ascii="幼圆" w:eastAsia="幼圆" w:hAnsi="Arial" w:cs="Arial" w:hint="eastAsia"/>
          <w:b/>
          <w:bCs/>
          <w:sz w:val="32"/>
          <w:szCs w:val="32"/>
        </w:rPr>
        <w:lastRenderedPageBreak/>
        <w:t>目  录</w:t>
      </w:r>
    </w:p>
    <w:p w:rsidR="00150228" w:rsidRPr="00150228" w:rsidRDefault="00150228" w:rsidP="00172426">
      <w:pPr>
        <w:snapToGrid w:val="0"/>
        <w:jc w:val="left"/>
        <w:rPr>
          <w:rFonts w:ascii="幼圆" w:eastAsia="幼圆" w:hAnsi="Arial" w:cs="Arial"/>
          <w:sz w:val="28"/>
          <w:szCs w:val="28"/>
        </w:rPr>
      </w:pPr>
    </w:p>
    <w:p w:rsidR="00172426" w:rsidRPr="00AC2575" w:rsidRDefault="00172426" w:rsidP="00172426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172426">
        <w:rPr>
          <w:rFonts w:ascii="幼圆" w:eastAsia="幼圆" w:hAnsi="Arial" w:cs="Arial" w:hint="eastAsia"/>
          <w:sz w:val="24"/>
        </w:rPr>
        <w:fldChar w:fldCharType="begin"/>
      </w:r>
      <w:r w:rsidRPr="00172426">
        <w:rPr>
          <w:rFonts w:ascii="幼圆" w:eastAsia="幼圆" w:hAnsi="Arial" w:cs="Arial" w:hint="eastAsia"/>
          <w:sz w:val="24"/>
        </w:rPr>
        <w:instrText xml:space="preserve"> TOC \o "1-3" \h \z \u </w:instrText>
      </w:r>
      <w:r w:rsidRPr="00172426">
        <w:rPr>
          <w:rFonts w:ascii="幼圆" w:eastAsia="幼圆" w:hAnsi="Arial" w:cs="Arial" w:hint="eastAsia"/>
          <w:sz w:val="24"/>
        </w:rPr>
        <w:fldChar w:fldCharType="separate"/>
      </w:r>
      <w:hyperlink w:anchor="_Toc375643020" w:history="1">
        <w:r w:rsidRPr="00172426">
          <w:rPr>
            <w:rStyle w:val="af3"/>
            <w:rFonts w:ascii="幼圆" w:eastAsia="幼圆" w:cs="Arial" w:hint="eastAsia"/>
            <w:noProof/>
            <w:sz w:val="24"/>
          </w:rPr>
          <w:t>1</w:t>
        </w:r>
        <w:r w:rsidRPr="00AC2575">
          <w:rPr>
            <w:rFonts w:ascii="幼圆" w:eastAsia="幼圆" w:hAnsi="Calibri" w:hint="eastAsia"/>
            <w:noProof/>
            <w:sz w:val="24"/>
          </w:rPr>
          <w:t xml:space="preserve"> </w:t>
        </w:r>
        <w:r w:rsidRPr="00172426">
          <w:rPr>
            <w:rStyle w:val="af3"/>
            <w:rFonts w:ascii="幼圆" w:eastAsia="幼圆" w:hAnsi="宋体" w:cs="Arial" w:hint="eastAsia"/>
            <w:noProof/>
            <w:sz w:val="24"/>
          </w:rPr>
          <w:t>文档介绍</w:t>
        </w:r>
        <w:r w:rsidRPr="00172426">
          <w:rPr>
            <w:rFonts w:ascii="幼圆" w:eastAsia="幼圆" w:hint="eastAsia"/>
            <w:noProof/>
            <w:webHidden/>
            <w:sz w:val="24"/>
          </w:rPr>
          <w:tab/>
        </w:r>
        <w:r w:rsidRPr="00172426">
          <w:rPr>
            <w:rFonts w:ascii="幼圆" w:eastAsia="幼圆" w:hint="eastAsia"/>
            <w:noProof/>
            <w:webHidden/>
            <w:sz w:val="24"/>
          </w:rPr>
          <w:fldChar w:fldCharType="begin"/>
        </w:r>
        <w:r w:rsidRPr="00172426">
          <w:rPr>
            <w:rFonts w:ascii="幼圆" w:eastAsia="幼圆" w:hint="eastAsia"/>
            <w:noProof/>
            <w:webHidden/>
            <w:sz w:val="24"/>
          </w:rPr>
          <w:instrText xml:space="preserve"> PAGEREF _Toc375643020 \h </w:instrText>
        </w:r>
        <w:r w:rsidRPr="00172426">
          <w:rPr>
            <w:rFonts w:ascii="幼圆" w:eastAsia="幼圆" w:hint="eastAsia"/>
            <w:noProof/>
            <w:webHidden/>
            <w:sz w:val="24"/>
          </w:rPr>
        </w:r>
        <w:r w:rsidRPr="00172426">
          <w:rPr>
            <w:rFonts w:ascii="幼圆" w:eastAsia="幼圆" w:hint="eastAsia"/>
            <w:noProof/>
            <w:webHidden/>
            <w:sz w:val="24"/>
          </w:rPr>
          <w:fldChar w:fldCharType="separate"/>
        </w:r>
        <w:r w:rsidR="00672281">
          <w:rPr>
            <w:rFonts w:ascii="幼圆" w:eastAsia="幼圆"/>
            <w:noProof/>
            <w:webHidden/>
            <w:sz w:val="24"/>
          </w:rPr>
          <w:t>3</w:t>
        </w:r>
        <w:r w:rsidRPr="00172426">
          <w:rPr>
            <w:rFonts w:ascii="幼圆" w:eastAsia="幼圆" w:hint="eastAsia"/>
            <w:noProof/>
            <w:webHidden/>
            <w:sz w:val="24"/>
          </w:rPr>
          <w:fldChar w:fldCharType="end"/>
        </w:r>
      </w:hyperlink>
    </w:p>
    <w:p w:rsidR="00172426" w:rsidRPr="00AC2575" w:rsidRDefault="00194FC1" w:rsidP="00172426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hyperlink w:anchor="_Toc375643021" w:history="1">
        <w:r w:rsidR="00172426" w:rsidRPr="00172426">
          <w:rPr>
            <w:rStyle w:val="af3"/>
            <w:rFonts w:ascii="幼圆" w:eastAsia="幼圆" w:cs="Arial" w:hint="eastAsia"/>
            <w:noProof/>
            <w:sz w:val="24"/>
          </w:rPr>
          <w:t>2</w:t>
        </w:r>
        <w:r w:rsidR="00172426" w:rsidRPr="00AC2575">
          <w:rPr>
            <w:rFonts w:ascii="幼圆" w:eastAsia="幼圆" w:hAnsi="Calibri" w:hint="eastAsia"/>
            <w:noProof/>
            <w:sz w:val="24"/>
          </w:rPr>
          <w:t xml:space="preserve"> </w:t>
        </w:r>
        <w:r w:rsidR="00172426" w:rsidRPr="00172426">
          <w:rPr>
            <w:rStyle w:val="af3"/>
            <w:rFonts w:ascii="幼圆" w:eastAsia="幼圆" w:hAnsi="宋体" w:cs="Arial" w:hint="eastAsia"/>
            <w:noProof/>
            <w:sz w:val="24"/>
          </w:rPr>
          <w:t>术语、定义和缩略语</w:t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tab/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begin"/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instrText xml:space="preserve"> PAGEREF _Toc375643021 \h </w:instrText>
        </w:r>
        <w:r w:rsidR="00172426" w:rsidRPr="00172426">
          <w:rPr>
            <w:rFonts w:ascii="幼圆" w:eastAsia="幼圆" w:hint="eastAsia"/>
            <w:noProof/>
            <w:webHidden/>
            <w:sz w:val="24"/>
          </w:rPr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separate"/>
        </w:r>
        <w:r w:rsidR="00672281">
          <w:rPr>
            <w:rFonts w:ascii="幼圆" w:eastAsia="幼圆"/>
            <w:noProof/>
            <w:webHidden/>
            <w:sz w:val="24"/>
          </w:rPr>
          <w:t>3</w:t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end"/>
        </w:r>
      </w:hyperlink>
    </w:p>
    <w:p w:rsidR="00172426" w:rsidRPr="00AC2575" w:rsidRDefault="00194FC1" w:rsidP="00172426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hyperlink w:anchor="_Toc375643022" w:history="1">
        <w:r w:rsidR="00172426" w:rsidRPr="00172426">
          <w:rPr>
            <w:rStyle w:val="af3"/>
            <w:rFonts w:ascii="幼圆" w:eastAsia="幼圆" w:cs="Arial" w:hint="eastAsia"/>
            <w:noProof/>
            <w:sz w:val="24"/>
          </w:rPr>
          <w:t>3</w:t>
        </w:r>
        <w:r w:rsidR="00172426" w:rsidRPr="00AC2575">
          <w:rPr>
            <w:rFonts w:ascii="幼圆" w:eastAsia="幼圆" w:hAnsi="Calibri" w:hint="eastAsia"/>
            <w:noProof/>
            <w:sz w:val="24"/>
          </w:rPr>
          <w:t xml:space="preserve"> </w:t>
        </w:r>
        <w:r w:rsidR="00172426" w:rsidRPr="00172426">
          <w:rPr>
            <w:rStyle w:val="af3"/>
            <w:rFonts w:ascii="幼圆" w:eastAsia="幼圆" w:hAnsi="宋体" w:cs="Arial" w:hint="eastAsia"/>
            <w:noProof/>
            <w:sz w:val="24"/>
          </w:rPr>
          <w:t>内容</w:t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tab/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begin"/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instrText xml:space="preserve"> PAGEREF _Toc375643022 \h </w:instrText>
        </w:r>
        <w:r w:rsidR="00172426" w:rsidRPr="00172426">
          <w:rPr>
            <w:rFonts w:ascii="幼圆" w:eastAsia="幼圆" w:hint="eastAsia"/>
            <w:noProof/>
            <w:webHidden/>
            <w:sz w:val="24"/>
          </w:rPr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separate"/>
        </w:r>
        <w:r w:rsidR="00672281">
          <w:rPr>
            <w:rFonts w:ascii="幼圆" w:eastAsia="幼圆"/>
            <w:noProof/>
            <w:webHidden/>
            <w:sz w:val="24"/>
          </w:rPr>
          <w:t>3</w:t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end"/>
        </w:r>
      </w:hyperlink>
    </w:p>
    <w:p w:rsidR="00172426" w:rsidRPr="00AC2575" w:rsidRDefault="00194FC1" w:rsidP="00172426">
      <w:pPr>
        <w:pStyle w:val="23"/>
        <w:tabs>
          <w:tab w:val="left" w:pos="126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hyperlink w:anchor="_Toc375643023" w:history="1">
        <w:r w:rsidR="00172426" w:rsidRPr="00172426">
          <w:rPr>
            <w:rStyle w:val="af3"/>
            <w:rFonts w:ascii="幼圆" w:eastAsia="幼圆" w:cs="Arial" w:hint="eastAsia"/>
            <w:noProof/>
            <w:sz w:val="24"/>
          </w:rPr>
          <w:t>3.1</w:t>
        </w:r>
        <w:r w:rsidR="00172426" w:rsidRPr="00AC2575">
          <w:rPr>
            <w:rFonts w:ascii="幼圆" w:eastAsia="幼圆" w:hAnsi="Calibri" w:hint="eastAsia"/>
            <w:noProof/>
            <w:sz w:val="24"/>
          </w:rPr>
          <w:t xml:space="preserve"> </w:t>
        </w:r>
        <w:r w:rsidR="00172426" w:rsidRPr="00172426">
          <w:rPr>
            <w:rStyle w:val="af3"/>
            <w:rFonts w:ascii="幼圆" w:eastAsia="幼圆" w:cs="Arial" w:hint="eastAsia"/>
            <w:noProof/>
            <w:sz w:val="24"/>
          </w:rPr>
          <w:t>角色及职责</w:t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tab/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begin"/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instrText xml:space="preserve"> PAGEREF _Toc375643023 \h </w:instrText>
        </w:r>
        <w:r w:rsidR="00172426" w:rsidRPr="00172426">
          <w:rPr>
            <w:rFonts w:ascii="幼圆" w:eastAsia="幼圆" w:hint="eastAsia"/>
            <w:noProof/>
            <w:webHidden/>
            <w:sz w:val="24"/>
          </w:rPr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separate"/>
        </w:r>
        <w:r w:rsidR="00672281">
          <w:rPr>
            <w:rFonts w:ascii="幼圆" w:eastAsia="幼圆"/>
            <w:noProof/>
            <w:webHidden/>
            <w:sz w:val="24"/>
          </w:rPr>
          <w:t>3</w:t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end"/>
        </w:r>
      </w:hyperlink>
    </w:p>
    <w:p w:rsidR="00172426" w:rsidRPr="00AC2575" w:rsidRDefault="00194FC1" w:rsidP="00172426">
      <w:pPr>
        <w:pStyle w:val="23"/>
        <w:tabs>
          <w:tab w:val="left" w:pos="126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hyperlink w:anchor="_Toc375643024" w:history="1">
        <w:r w:rsidR="00172426" w:rsidRPr="00172426">
          <w:rPr>
            <w:rStyle w:val="af3"/>
            <w:rFonts w:ascii="幼圆" w:eastAsia="幼圆" w:cs="Arial" w:hint="eastAsia"/>
            <w:noProof/>
            <w:sz w:val="24"/>
          </w:rPr>
          <w:t>3.2</w:t>
        </w:r>
        <w:r w:rsidR="00172426" w:rsidRPr="00AC2575">
          <w:rPr>
            <w:rFonts w:ascii="幼圆" w:eastAsia="幼圆" w:hAnsi="Calibri" w:hint="eastAsia"/>
            <w:noProof/>
            <w:sz w:val="24"/>
          </w:rPr>
          <w:t xml:space="preserve"> </w:t>
        </w:r>
        <w:r w:rsidR="00172426" w:rsidRPr="00172426">
          <w:rPr>
            <w:rStyle w:val="af3"/>
            <w:rFonts w:ascii="幼圆" w:eastAsia="幼圆" w:cs="Arial" w:hint="eastAsia"/>
            <w:noProof/>
            <w:sz w:val="24"/>
          </w:rPr>
          <w:t>信息安全政策</w:t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tab/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begin"/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instrText xml:space="preserve"> PAGEREF _Toc375643024 \h </w:instrText>
        </w:r>
        <w:r w:rsidR="00172426" w:rsidRPr="00172426">
          <w:rPr>
            <w:rFonts w:ascii="幼圆" w:eastAsia="幼圆" w:hint="eastAsia"/>
            <w:noProof/>
            <w:webHidden/>
            <w:sz w:val="24"/>
          </w:rPr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separate"/>
        </w:r>
        <w:r w:rsidR="00672281">
          <w:rPr>
            <w:rFonts w:ascii="幼圆" w:eastAsia="幼圆"/>
            <w:noProof/>
            <w:webHidden/>
            <w:sz w:val="24"/>
          </w:rPr>
          <w:t>3</w:t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end"/>
        </w:r>
      </w:hyperlink>
    </w:p>
    <w:p w:rsidR="00172426" w:rsidRPr="00AC2575" w:rsidRDefault="00194FC1" w:rsidP="00172426">
      <w:pPr>
        <w:pStyle w:val="23"/>
        <w:tabs>
          <w:tab w:val="left" w:pos="126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hyperlink w:anchor="_Toc375643025" w:history="1">
        <w:r w:rsidR="00172426" w:rsidRPr="00172426">
          <w:rPr>
            <w:rStyle w:val="af3"/>
            <w:rFonts w:ascii="幼圆" w:eastAsia="幼圆" w:cs="Arial" w:hint="eastAsia"/>
            <w:noProof/>
            <w:sz w:val="24"/>
          </w:rPr>
          <w:t>3.3</w:t>
        </w:r>
        <w:r w:rsidR="00172426" w:rsidRPr="00AC2575">
          <w:rPr>
            <w:rFonts w:ascii="幼圆" w:eastAsia="幼圆" w:hAnsi="Calibri" w:hint="eastAsia"/>
            <w:noProof/>
            <w:sz w:val="24"/>
          </w:rPr>
          <w:t xml:space="preserve"> </w:t>
        </w:r>
        <w:r w:rsidR="00172426" w:rsidRPr="00172426">
          <w:rPr>
            <w:rStyle w:val="af3"/>
            <w:rFonts w:ascii="幼圆" w:eastAsia="幼圆" w:cs="Arial" w:hint="eastAsia"/>
            <w:noProof/>
            <w:sz w:val="24"/>
          </w:rPr>
          <w:t>资产分类和风险评估</w:t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tab/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begin"/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instrText xml:space="preserve"> PAGEREF _Toc375643025 \h </w:instrText>
        </w:r>
        <w:r w:rsidR="00172426" w:rsidRPr="00172426">
          <w:rPr>
            <w:rFonts w:ascii="幼圆" w:eastAsia="幼圆" w:hint="eastAsia"/>
            <w:noProof/>
            <w:webHidden/>
            <w:sz w:val="24"/>
          </w:rPr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separate"/>
        </w:r>
        <w:r w:rsidR="00672281">
          <w:rPr>
            <w:rFonts w:ascii="幼圆" w:eastAsia="幼圆"/>
            <w:noProof/>
            <w:webHidden/>
            <w:sz w:val="24"/>
          </w:rPr>
          <w:t>3</w:t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end"/>
        </w:r>
      </w:hyperlink>
    </w:p>
    <w:p w:rsidR="00172426" w:rsidRPr="00AC2575" w:rsidRDefault="00194FC1" w:rsidP="00172426">
      <w:pPr>
        <w:pStyle w:val="23"/>
        <w:tabs>
          <w:tab w:val="left" w:pos="126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hyperlink w:anchor="_Toc375643026" w:history="1">
        <w:r w:rsidR="00172426" w:rsidRPr="00172426">
          <w:rPr>
            <w:rStyle w:val="af3"/>
            <w:rFonts w:ascii="幼圆" w:eastAsia="幼圆" w:cs="Arial" w:hint="eastAsia"/>
            <w:noProof/>
            <w:sz w:val="24"/>
          </w:rPr>
          <w:t>3.4</w:t>
        </w:r>
        <w:r w:rsidR="00172426" w:rsidRPr="00AC2575">
          <w:rPr>
            <w:rFonts w:ascii="幼圆" w:eastAsia="幼圆" w:hAnsi="Calibri" w:hint="eastAsia"/>
            <w:noProof/>
            <w:sz w:val="24"/>
          </w:rPr>
          <w:t xml:space="preserve"> </w:t>
        </w:r>
        <w:r w:rsidR="00172426" w:rsidRPr="00172426">
          <w:rPr>
            <w:rStyle w:val="af3"/>
            <w:rFonts w:ascii="幼圆" w:eastAsia="幼圆" w:cs="Arial" w:hint="eastAsia"/>
            <w:noProof/>
            <w:sz w:val="24"/>
          </w:rPr>
          <w:t>人力资源安全</w:t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tab/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begin"/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instrText xml:space="preserve"> PAGEREF _Toc375643026 \h </w:instrText>
        </w:r>
        <w:r w:rsidR="00172426" w:rsidRPr="00172426">
          <w:rPr>
            <w:rFonts w:ascii="幼圆" w:eastAsia="幼圆" w:hint="eastAsia"/>
            <w:noProof/>
            <w:webHidden/>
            <w:sz w:val="24"/>
          </w:rPr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separate"/>
        </w:r>
        <w:r w:rsidR="00672281">
          <w:rPr>
            <w:rFonts w:ascii="幼圆" w:eastAsia="幼圆"/>
            <w:noProof/>
            <w:webHidden/>
            <w:sz w:val="24"/>
          </w:rPr>
          <w:t>4</w:t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end"/>
        </w:r>
      </w:hyperlink>
    </w:p>
    <w:p w:rsidR="00172426" w:rsidRPr="00AC2575" w:rsidRDefault="00194FC1" w:rsidP="00172426">
      <w:pPr>
        <w:pStyle w:val="23"/>
        <w:tabs>
          <w:tab w:val="left" w:pos="126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hyperlink w:anchor="_Toc375643027" w:history="1">
        <w:r w:rsidR="00172426" w:rsidRPr="00172426">
          <w:rPr>
            <w:rStyle w:val="af3"/>
            <w:rFonts w:ascii="幼圆" w:eastAsia="幼圆" w:cs="Arial" w:hint="eastAsia"/>
            <w:noProof/>
            <w:sz w:val="24"/>
          </w:rPr>
          <w:t>3.5</w:t>
        </w:r>
        <w:r w:rsidR="00172426" w:rsidRPr="00AC2575">
          <w:rPr>
            <w:rFonts w:ascii="幼圆" w:eastAsia="幼圆" w:hAnsi="Calibri" w:hint="eastAsia"/>
            <w:noProof/>
            <w:sz w:val="24"/>
          </w:rPr>
          <w:t xml:space="preserve"> </w:t>
        </w:r>
        <w:r w:rsidR="00172426" w:rsidRPr="00172426">
          <w:rPr>
            <w:rStyle w:val="af3"/>
            <w:rFonts w:ascii="幼圆" w:eastAsia="幼圆" w:cs="Arial" w:hint="eastAsia"/>
            <w:noProof/>
            <w:sz w:val="24"/>
          </w:rPr>
          <w:t>物理与环境安全</w:t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tab/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begin"/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instrText xml:space="preserve"> PAGEREF _Toc375643027 \h </w:instrText>
        </w:r>
        <w:r w:rsidR="00172426" w:rsidRPr="00172426">
          <w:rPr>
            <w:rFonts w:ascii="幼圆" w:eastAsia="幼圆" w:hint="eastAsia"/>
            <w:noProof/>
            <w:webHidden/>
            <w:sz w:val="24"/>
          </w:rPr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separate"/>
        </w:r>
        <w:r w:rsidR="00672281">
          <w:rPr>
            <w:rFonts w:ascii="幼圆" w:eastAsia="幼圆"/>
            <w:noProof/>
            <w:webHidden/>
            <w:sz w:val="24"/>
          </w:rPr>
          <w:t>4</w:t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end"/>
        </w:r>
      </w:hyperlink>
    </w:p>
    <w:p w:rsidR="00172426" w:rsidRPr="00AC2575" w:rsidRDefault="00194FC1" w:rsidP="00172426">
      <w:pPr>
        <w:pStyle w:val="23"/>
        <w:tabs>
          <w:tab w:val="left" w:pos="126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hyperlink w:anchor="_Toc375643028" w:history="1">
        <w:r w:rsidR="00172426" w:rsidRPr="00172426">
          <w:rPr>
            <w:rStyle w:val="af3"/>
            <w:rFonts w:ascii="幼圆" w:eastAsia="幼圆" w:cs="Arial" w:hint="eastAsia"/>
            <w:noProof/>
            <w:sz w:val="24"/>
          </w:rPr>
          <w:t>3.6</w:t>
        </w:r>
        <w:r w:rsidR="00172426" w:rsidRPr="00AC2575">
          <w:rPr>
            <w:rFonts w:ascii="幼圆" w:eastAsia="幼圆" w:hAnsi="Calibri" w:hint="eastAsia"/>
            <w:noProof/>
            <w:sz w:val="24"/>
          </w:rPr>
          <w:t xml:space="preserve"> </w:t>
        </w:r>
        <w:r w:rsidR="00172426" w:rsidRPr="00172426">
          <w:rPr>
            <w:rStyle w:val="af3"/>
            <w:rFonts w:ascii="幼圆" w:eastAsia="幼圆" w:cs="Arial" w:hint="eastAsia"/>
            <w:noProof/>
            <w:sz w:val="24"/>
          </w:rPr>
          <w:t>通讯、操作及访问控制</w:t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tab/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begin"/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instrText xml:space="preserve"> PAGEREF _Toc375643028 \h </w:instrText>
        </w:r>
        <w:r w:rsidR="00172426" w:rsidRPr="00172426">
          <w:rPr>
            <w:rFonts w:ascii="幼圆" w:eastAsia="幼圆" w:hint="eastAsia"/>
            <w:noProof/>
            <w:webHidden/>
            <w:sz w:val="24"/>
          </w:rPr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separate"/>
        </w:r>
        <w:r w:rsidR="00672281">
          <w:rPr>
            <w:rFonts w:ascii="幼圆" w:eastAsia="幼圆"/>
            <w:noProof/>
            <w:webHidden/>
            <w:sz w:val="24"/>
          </w:rPr>
          <w:t>5</w:t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end"/>
        </w:r>
      </w:hyperlink>
    </w:p>
    <w:p w:rsidR="00172426" w:rsidRPr="00AC2575" w:rsidRDefault="00194FC1" w:rsidP="00172426">
      <w:pPr>
        <w:pStyle w:val="23"/>
        <w:tabs>
          <w:tab w:val="left" w:pos="126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hyperlink w:anchor="_Toc375643029" w:history="1">
        <w:r w:rsidR="00172426" w:rsidRPr="00172426">
          <w:rPr>
            <w:rStyle w:val="af3"/>
            <w:rFonts w:ascii="幼圆" w:eastAsia="幼圆" w:cs="Arial" w:hint="eastAsia"/>
            <w:noProof/>
            <w:sz w:val="24"/>
          </w:rPr>
          <w:t>3.7</w:t>
        </w:r>
        <w:r w:rsidR="00172426" w:rsidRPr="00AC2575">
          <w:rPr>
            <w:rFonts w:ascii="幼圆" w:eastAsia="幼圆" w:hAnsi="Calibri" w:hint="eastAsia"/>
            <w:noProof/>
            <w:sz w:val="24"/>
          </w:rPr>
          <w:t xml:space="preserve"> </w:t>
        </w:r>
        <w:r w:rsidR="00172426" w:rsidRPr="00172426">
          <w:rPr>
            <w:rStyle w:val="af3"/>
            <w:rFonts w:ascii="幼圆" w:eastAsia="幼圆" w:cs="Arial" w:hint="eastAsia"/>
            <w:noProof/>
            <w:sz w:val="24"/>
          </w:rPr>
          <w:t>法律法规符合性</w:t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tab/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begin"/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instrText xml:space="preserve"> PAGEREF _Toc375643029 \h </w:instrText>
        </w:r>
        <w:r w:rsidR="00172426" w:rsidRPr="00172426">
          <w:rPr>
            <w:rFonts w:ascii="幼圆" w:eastAsia="幼圆" w:hint="eastAsia"/>
            <w:noProof/>
            <w:webHidden/>
            <w:sz w:val="24"/>
          </w:rPr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separate"/>
        </w:r>
        <w:r w:rsidR="00672281">
          <w:rPr>
            <w:rFonts w:ascii="幼圆" w:eastAsia="幼圆"/>
            <w:noProof/>
            <w:webHidden/>
            <w:sz w:val="24"/>
          </w:rPr>
          <w:t>5</w:t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end"/>
        </w:r>
      </w:hyperlink>
    </w:p>
    <w:p w:rsidR="00172426" w:rsidRPr="00AC2575" w:rsidRDefault="00194FC1" w:rsidP="00172426">
      <w:pPr>
        <w:pStyle w:val="23"/>
        <w:tabs>
          <w:tab w:val="left" w:pos="126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hyperlink w:anchor="_Toc375643030" w:history="1">
        <w:r w:rsidR="00172426" w:rsidRPr="00172426">
          <w:rPr>
            <w:rStyle w:val="af3"/>
            <w:rFonts w:ascii="幼圆" w:eastAsia="幼圆" w:cs="Arial" w:hint="eastAsia"/>
            <w:noProof/>
            <w:sz w:val="24"/>
          </w:rPr>
          <w:t>3.8</w:t>
        </w:r>
        <w:r w:rsidR="00172426" w:rsidRPr="00AC2575">
          <w:rPr>
            <w:rFonts w:ascii="幼圆" w:eastAsia="幼圆" w:hAnsi="Calibri" w:hint="eastAsia"/>
            <w:noProof/>
            <w:sz w:val="24"/>
          </w:rPr>
          <w:t xml:space="preserve"> </w:t>
        </w:r>
        <w:r w:rsidR="00172426" w:rsidRPr="00172426">
          <w:rPr>
            <w:rStyle w:val="af3"/>
            <w:rFonts w:ascii="幼圆" w:eastAsia="幼圆" w:cs="Arial" w:hint="eastAsia"/>
            <w:noProof/>
            <w:sz w:val="24"/>
          </w:rPr>
          <w:t>IT服务过程信息安全管理</w:t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tab/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begin"/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instrText xml:space="preserve"> PAGEREF _Toc375643030 \h </w:instrText>
        </w:r>
        <w:r w:rsidR="00172426" w:rsidRPr="00172426">
          <w:rPr>
            <w:rFonts w:ascii="幼圆" w:eastAsia="幼圆" w:hint="eastAsia"/>
            <w:noProof/>
            <w:webHidden/>
            <w:sz w:val="24"/>
          </w:rPr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separate"/>
        </w:r>
        <w:r w:rsidR="00672281">
          <w:rPr>
            <w:rFonts w:ascii="幼圆" w:eastAsia="幼圆"/>
            <w:noProof/>
            <w:webHidden/>
            <w:sz w:val="24"/>
          </w:rPr>
          <w:t>5</w:t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end"/>
        </w:r>
      </w:hyperlink>
    </w:p>
    <w:p w:rsidR="00172426" w:rsidRPr="00AC2575" w:rsidRDefault="00194FC1" w:rsidP="00172426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hyperlink w:anchor="_Toc375643031" w:history="1">
        <w:r w:rsidR="00172426" w:rsidRPr="00172426">
          <w:rPr>
            <w:rStyle w:val="af3"/>
            <w:rFonts w:ascii="幼圆" w:eastAsia="幼圆" w:cs="Arial" w:hint="eastAsia"/>
            <w:noProof/>
            <w:sz w:val="24"/>
          </w:rPr>
          <w:t>4</w:t>
        </w:r>
        <w:r w:rsidR="00172426" w:rsidRPr="00AC2575">
          <w:rPr>
            <w:rFonts w:ascii="幼圆" w:eastAsia="幼圆" w:hAnsi="Calibri" w:hint="eastAsia"/>
            <w:noProof/>
            <w:sz w:val="24"/>
          </w:rPr>
          <w:t xml:space="preserve"> </w:t>
        </w:r>
        <w:r w:rsidR="00172426" w:rsidRPr="00172426">
          <w:rPr>
            <w:rStyle w:val="af3"/>
            <w:rFonts w:ascii="幼圆" w:eastAsia="幼圆" w:hAnsi="宋体" w:cs="Arial" w:hint="eastAsia"/>
            <w:noProof/>
            <w:sz w:val="24"/>
          </w:rPr>
          <w:t>文件记录</w:t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tab/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begin"/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instrText xml:space="preserve"> PAGEREF _Toc375643031 \h </w:instrText>
        </w:r>
        <w:r w:rsidR="00172426" w:rsidRPr="00172426">
          <w:rPr>
            <w:rFonts w:ascii="幼圆" w:eastAsia="幼圆" w:hint="eastAsia"/>
            <w:noProof/>
            <w:webHidden/>
            <w:sz w:val="24"/>
          </w:rPr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separate"/>
        </w:r>
        <w:r w:rsidR="00672281">
          <w:rPr>
            <w:rFonts w:ascii="幼圆" w:eastAsia="幼圆"/>
            <w:noProof/>
            <w:webHidden/>
            <w:sz w:val="24"/>
          </w:rPr>
          <w:t>6</w:t>
        </w:r>
        <w:r w:rsidR="00172426" w:rsidRPr="00172426">
          <w:rPr>
            <w:rFonts w:ascii="幼圆" w:eastAsia="幼圆" w:hint="eastAsia"/>
            <w:noProof/>
            <w:webHidden/>
            <w:sz w:val="24"/>
          </w:rPr>
          <w:fldChar w:fldCharType="end"/>
        </w:r>
      </w:hyperlink>
    </w:p>
    <w:p w:rsidR="00150228" w:rsidRDefault="00172426" w:rsidP="00172426">
      <w:pPr>
        <w:snapToGrid w:val="0"/>
        <w:spacing w:line="360" w:lineRule="auto"/>
        <w:jc w:val="left"/>
        <w:rPr>
          <w:rFonts w:ascii="幼圆" w:eastAsia="幼圆" w:hAnsi="Arial" w:cs="Arial"/>
          <w:sz w:val="28"/>
          <w:szCs w:val="28"/>
        </w:rPr>
      </w:pPr>
      <w:r w:rsidRPr="00172426">
        <w:rPr>
          <w:rFonts w:ascii="幼圆" w:eastAsia="幼圆" w:hAnsi="Arial" w:cs="Arial" w:hint="eastAsia"/>
          <w:sz w:val="24"/>
        </w:rPr>
        <w:fldChar w:fldCharType="end"/>
      </w:r>
    </w:p>
    <w:p w:rsidR="004D03CA" w:rsidRPr="00150228" w:rsidRDefault="004D03CA" w:rsidP="00172426">
      <w:pPr>
        <w:snapToGrid w:val="0"/>
        <w:jc w:val="left"/>
        <w:rPr>
          <w:rFonts w:ascii="幼圆" w:eastAsia="幼圆" w:hAnsi="Arial" w:cs="Arial"/>
          <w:sz w:val="28"/>
          <w:szCs w:val="28"/>
        </w:rPr>
      </w:pPr>
    </w:p>
    <w:p w:rsidR="00A26C2E" w:rsidRPr="00172426" w:rsidRDefault="00A26C2E" w:rsidP="00172426">
      <w:pPr>
        <w:pStyle w:val="1"/>
        <w:pageBreakBefore/>
        <w:numPr>
          <w:ilvl w:val="0"/>
          <w:numId w:val="30"/>
        </w:numPr>
        <w:spacing w:before="240" w:after="240" w:line="240" w:lineRule="auto"/>
        <w:ind w:left="283" w:hangingChars="88" w:hanging="283"/>
        <w:rPr>
          <w:rFonts w:ascii="幼圆" w:eastAsia="幼圆" w:hAnsi="宋体" w:cs="Arial"/>
          <w:sz w:val="32"/>
          <w:szCs w:val="32"/>
          <w:lang w:val="en-US" w:eastAsia="zh-CN"/>
        </w:rPr>
      </w:pPr>
      <w:bookmarkStart w:id="1" w:name="_Toc171521381"/>
      <w:bookmarkStart w:id="2" w:name="_Toc196626407"/>
      <w:bookmarkStart w:id="3" w:name="_Toc358202286"/>
      <w:bookmarkStart w:id="4" w:name="_Toc375643020"/>
      <w:r w:rsidRPr="00172426">
        <w:rPr>
          <w:rFonts w:ascii="幼圆" w:eastAsia="幼圆" w:hAnsi="宋体" w:cs="Arial" w:hint="eastAsia"/>
          <w:sz w:val="32"/>
          <w:szCs w:val="32"/>
          <w:lang w:val="en-US" w:eastAsia="zh-CN"/>
        </w:rPr>
        <w:lastRenderedPageBreak/>
        <w:t>文档介绍</w:t>
      </w:r>
      <w:bookmarkEnd w:id="1"/>
      <w:bookmarkEnd w:id="2"/>
      <w:bookmarkEnd w:id="3"/>
      <w:bookmarkEnd w:id="4"/>
    </w:p>
    <w:p w:rsidR="00A26C2E" w:rsidRPr="00DD3792" w:rsidRDefault="005D0851" w:rsidP="005D0851">
      <w:pPr>
        <w:pStyle w:val="affff"/>
        <w:spacing w:line="360" w:lineRule="auto"/>
        <w:ind w:firstLine="480"/>
        <w:rPr>
          <w:rFonts w:ascii="幼圆" w:eastAsia="幼圆" w:cs="Arial"/>
          <w:sz w:val="24"/>
        </w:rPr>
      </w:pPr>
      <w:r w:rsidRPr="00DD3792">
        <w:rPr>
          <w:rFonts w:ascii="幼圆" w:eastAsia="幼圆" w:cs="Arial" w:hint="eastAsia"/>
          <w:sz w:val="24"/>
        </w:rPr>
        <w:t>本文档</w:t>
      </w:r>
      <w:r w:rsidR="00A26C2E" w:rsidRPr="00DD3792">
        <w:rPr>
          <w:rFonts w:ascii="幼圆" w:eastAsia="幼圆" w:cs="Arial" w:hint="eastAsia"/>
          <w:sz w:val="24"/>
        </w:rPr>
        <w:t>编写</w:t>
      </w:r>
      <w:r w:rsidRPr="00DD3792">
        <w:rPr>
          <w:rFonts w:ascii="幼圆" w:eastAsia="幼圆" w:cs="Arial" w:hint="eastAsia"/>
          <w:sz w:val="24"/>
        </w:rPr>
        <w:t>的目的是</w:t>
      </w:r>
      <w:r w:rsidR="00A26C2E" w:rsidRPr="00DD3792">
        <w:rPr>
          <w:rFonts w:ascii="幼圆" w:eastAsia="幼圆" w:cs="Arial" w:hint="eastAsia"/>
          <w:sz w:val="24"/>
        </w:rPr>
        <w:t>保护</w:t>
      </w:r>
      <w:r w:rsidR="00902B33" w:rsidRPr="00DD3792">
        <w:rPr>
          <w:rFonts w:ascii="幼圆" w:eastAsia="幼圆" w:cs="Arial" w:hint="eastAsia"/>
          <w:sz w:val="24"/>
        </w:rPr>
        <w:t>公司</w:t>
      </w:r>
      <w:r w:rsidR="004B1DCC" w:rsidRPr="00DD3792">
        <w:rPr>
          <w:rFonts w:ascii="幼圆" w:eastAsia="幼圆" w:cs="Arial" w:hint="eastAsia"/>
          <w:sz w:val="24"/>
        </w:rPr>
        <w:t>为客户</w:t>
      </w:r>
      <w:r w:rsidR="00A26C2E" w:rsidRPr="00DD3792">
        <w:rPr>
          <w:rFonts w:ascii="幼圆" w:eastAsia="幼圆" w:cs="Arial" w:hint="eastAsia"/>
          <w:sz w:val="24"/>
        </w:rPr>
        <w:t>所维护的基础设施、信</w:t>
      </w:r>
      <w:r w:rsidRPr="00DD3792">
        <w:rPr>
          <w:rFonts w:ascii="幼圆" w:eastAsia="幼圆" w:cs="Arial" w:hint="eastAsia"/>
          <w:sz w:val="24"/>
        </w:rPr>
        <w:t>息系统及其所存储</w:t>
      </w:r>
      <w:r w:rsidR="00A26C2E" w:rsidRPr="00DD3792">
        <w:rPr>
          <w:rFonts w:ascii="幼圆" w:eastAsia="幼圆" w:cs="Arial" w:hint="eastAsia"/>
          <w:sz w:val="24"/>
        </w:rPr>
        <w:t>的信息资产</w:t>
      </w:r>
      <w:r w:rsidRPr="00DD3792">
        <w:rPr>
          <w:rFonts w:ascii="幼圆" w:eastAsia="幼圆" w:cs="Arial" w:hint="eastAsia"/>
          <w:sz w:val="24"/>
        </w:rPr>
        <w:t>，确保其机密性、完整性和可用性，增强</w:t>
      </w:r>
      <w:r w:rsidR="00902B33" w:rsidRPr="00DD3792">
        <w:rPr>
          <w:rFonts w:ascii="幼圆" w:eastAsia="幼圆" w:cs="Arial" w:hint="eastAsia"/>
          <w:sz w:val="24"/>
        </w:rPr>
        <w:t>公司</w:t>
      </w:r>
      <w:r w:rsidRPr="00DD3792">
        <w:rPr>
          <w:rFonts w:ascii="幼圆" w:eastAsia="幼圆" w:cs="Arial" w:hint="eastAsia"/>
          <w:sz w:val="24"/>
        </w:rPr>
        <w:t>IT服务</w:t>
      </w:r>
      <w:r w:rsidR="00A26C2E" w:rsidRPr="00DD3792">
        <w:rPr>
          <w:rFonts w:ascii="幼圆" w:eastAsia="幼圆" w:cs="Arial" w:hint="eastAsia"/>
          <w:sz w:val="24"/>
        </w:rPr>
        <w:t>人员的信息安全意识</w:t>
      </w:r>
      <w:r w:rsidRPr="00DD3792">
        <w:rPr>
          <w:rFonts w:ascii="幼圆" w:eastAsia="幼圆" w:cs="Arial" w:hint="eastAsia"/>
          <w:sz w:val="24"/>
        </w:rPr>
        <w:t>。</w:t>
      </w:r>
    </w:p>
    <w:p w:rsidR="00A26C2E" w:rsidRPr="00172426" w:rsidRDefault="00A26C2E" w:rsidP="00172426">
      <w:pPr>
        <w:pStyle w:val="1"/>
        <w:numPr>
          <w:ilvl w:val="0"/>
          <w:numId w:val="30"/>
        </w:numPr>
        <w:spacing w:before="240" w:after="240" w:line="240" w:lineRule="auto"/>
        <w:ind w:left="283" w:hangingChars="88" w:hanging="283"/>
        <w:rPr>
          <w:rFonts w:ascii="幼圆" w:eastAsia="幼圆" w:hAnsi="宋体" w:cs="Arial"/>
          <w:sz w:val="32"/>
          <w:szCs w:val="32"/>
          <w:lang w:val="en-US" w:eastAsia="zh-CN"/>
        </w:rPr>
      </w:pPr>
      <w:bookmarkStart w:id="5" w:name="_Toc171521384"/>
      <w:bookmarkStart w:id="6" w:name="_Toc196626410"/>
      <w:bookmarkStart w:id="7" w:name="_Toc358202287"/>
      <w:bookmarkStart w:id="8" w:name="_Toc375643021"/>
      <w:r w:rsidRPr="00172426">
        <w:rPr>
          <w:rFonts w:ascii="幼圆" w:eastAsia="幼圆" w:hAnsi="宋体" w:cs="Arial" w:hint="eastAsia"/>
          <w:sz w:val="32"/>
          <w:szCs w:val="32"/>
          <w:lang w:val="en-US" w:eastAsia="zh-CN"/>
        </w:rPr>
        <w:t>术语、定义和缩略语</w:t>
      </w:r>
      <w:bookmarkEnd w:id="5"/>
      <w:bookmarkEnd w:id="6"/>
      <w:bookmarkEnd w:id="7"/>
      <w:bookmarkEnd w:id="8"/>
    </w:p>
    <w:tbl>
      <w:tblPr>
        <w:tblW w:w="486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2657"/>
        <w:gridCol w:w="6339"/>
      </w:tblGrid>
      <w:tr w:rsidR="00A26C2E" w:rsidRPr="004D03CA" w:rsidTr="005C4198">
        <w:trPr>
          <w:trHeight w:val="113"/>
          <w:jc w:val="center"/>
        </w:trPr>
        <w:tc>
          <w:tcPr>
            <w:tcW w:w="1477" w:type="pct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A26C2E" w:rsidRPr="004D03CA" w:rsidRDefault="00A26C2E" w:rsidP="004D03CA">
            <w:pPr>
              <w:pStyle w:val="affff0"/>
              <w:spacing w:line="260" w:lineRule="exact"/>
              <w:rPr>
                <w:rFonts w:ascii="幼圆" w:eastAsia="幼圆" w:hAnsi="Arial" w:cs="Arial"/>
                <w:b/>
                <w:sz w:val="22"/>
                <w:szCs w:val="22"/>
              </w:rPr>
            </w:pPr>
            <w:r w:rsidRPr="004D03CA">
              <w:rPr>
                <w:rFonts w:ascii="幼圆" w:eastAsia="幼圆" w:hAnsi="Arial" w:cs="Arial" w:hint="eastAsia"/>
                <w:b/>
                <w:sz w:val="22"/>
                <w:szCs w:val="22"/>
              </w:rPr>
              <w:t>术语/定义</w:t>
            </w:r>
          </w:p>
        </w:tc>
        <w:tc>
          <w:tcPr>
            <w:tcW w:w="3523" w:type="pct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A26C2E" w:rsidRPr="004D03CA" w:rsidRDefault="00A26C2E" w:rsidP="004D03CA">
            <w:pPr>
              <w:pStyle w:val="affff0"/>
              <w:spacing w:line="260" w:lineRule="exact"/>
              <w:rPr>
                <w:rFonts w:ascii="幼圆" w:eastAsia="幼圆" w:hAnsi="Arial" w:cs="Arial"/>
                <w:b/>
                <w:sz w:val="22"/>
                <w:szCs w:val="22"/>
              </w:rPr>
            </w:pPr>
            <w:r w:rsidRPr="004D03CA">
              <w:rPr>
                <w:rFonts w:ascii="幼圆" w:eastAsia="幼圆" w:hAnsi="Arial" w:cs="Arial" w:hint="eastAsia"/>
                <w:b/>
                <w:sz w:val="22"/>
                <w:szCs w:val="22"/>
              </w:rPr>
              <w:t>说 明</w:t>
            </w:r>
          </w:p>
        </w:tc>
      </w:tr>
      <w:tr w:rsidR="00A26C2E" w:rsidRPr="004D03CA" w:rsidTr="002B4063">
        <w:trPr>
          <w:trHeight w:val="113"/>
          <w:jc w:val="center"/>
        </w:trPr>
        <w:tc>
          <w:tcPr>
            <w:tcW w:w="1477" w:type="pct"/>
            <w:tcBorders>
              <w:top w:val="single" w:sz="6" w:space="0" w:color="auto"/>
            </w:tcBorders>
            <w:shd w:val="clear" w:color="auto" w:fill="FFFFFF"/>
            <w:vAlign w:val="center"/>
          </w:tcPr>
          <w:p w:rsidR="00A26C2E" w:rsidRPr="004D03CA" w:rsidRDefault="00A26C2E" w:rsidP="004D03CA">
            <w:pPr>
              <w:pStyle w:val="affff"/>
              <w:spacing w:after="0" w:line="260" w:lineRule="exact"/>
              <w:ind w:firstLineChars="0" w:firstLine="0"/>
              <w:jc w:val="center"/>
              <w:rPr>
                <w:rFonts w:ascii="幼圆" w:eastAsia="幼圆" w:cs="Arial"/>
                <w:kern w:val="2"/>
                <w:sz w:val="22"/>
                <w:szCs w:val="22"/>
                <w:lang w:val="en-US" w:eastAsia="zh-CN"/>
              </w:rPr>
            </w:pPr>
            <w:r w:rsidRPr="004D03CA">
              <w:rPr>
                <w:rFonts w:ascii="幼圆" w:eastAsia="幼圆" w:cs="Arial" w:hint="eastAsia"/>
                <w:kern w:val="2"/>
                <w:sz w:val="22"/>
                <w:szCs w:val="22"/>
                <w:lang w:val="en-US" w:eastAsia="zh-CN"/>
              </w:rPr>
              <w:t>资产</w:t>
            </w:r>
          </w:p>
        </w:tc>
        <w:tc>
          <w:tcPr>
            <w:tcW w:w="3523" w:type="pct"/>
            <w:tcBorders>
              <w:top w:val="single" w:sz="6" w:space="0" w:color="auto"/>
            </w:tcBorders>
            <w:shd w:val="clear" w:color="auto" w:fill="FFFFFF"/>
            <w:vAlign w:val="center"/>
          </w:tcPr>
          <w:p w:rsidR="00A26C2E" w:rsidRPr="004D03CA" w:rsidRDefault="00A26C2E" w:rsidP="004D03CA">
            <w:pPr>
              <w:pStyle w:val="affff"/>
              <w:spacing w:after="0" w:line="260" w:lineRule="exact"/>
              <w:ind w:firstLineChars="0" w:firstLine="0"/>
              <w:jc w:val="left"/>
              <w:rPr>
                <w:rFonts w:ascii="幼圆" w:eastAsia="幼圆" w:cs="Arial"/>
                <w:kern w:val="2"/>
                <w:sz w:val="22"/>
                <w:szCs w:val="22"/>
                <w:lang w:val="en-US" w:eastAsia="zh-CN"/>
              </w:rPr>
            </w:pPr>
            <w:r w:rsidRPr="004D03CA">
              <w:rPr>
                <w:rFonts w:ascii="幼圆" w:eastAsia="幼圆" w:cs="Arial" w:hint="eastAsia"/>
                <w:kern w:val="2"/>
                <w:sz w:val="22"/>
                <w:szCs w:val="22"/>
                <w:lang w:val="en-US" w:eastAsia="zh-CN"/>
              </w:rPr>
              <w:t>任何对组织有价值的事物</w:t>
            </w:r>
          </w:p>
        </w:tc>
      </w:tr>
      <w:tr w:rsidR="00A26C2E" w:rsidRPr="004D03CA" w:rsidTr="004D03CA">
        <w:trPr>
          <w:trHeight w:val="113"/>
          <w:jc w:val="center"/>
        </w:trPr>
        <w:tc>
          <w:tcPr>
            <w:tcW w:w="1477" w:type="pct"/>
            <w:shd w:val="clear" w:color="auto" w:fill="FFFFFF"/>
            <w:vAlign w:val="center"/>
          </w:tcPr>
          <w:p w:rsidR="00A26C2E" w:rsidRPr="004D03CA" w:rsidRDefault="00A26C2E" w:rsidP="004D03CA">
            <w:pPr>
              <w:pStyle w:val="affff"/>
              <w:spacing w:after="0" w:line="260" w:lineRule="exact"/>
              <w:ind w:firstLineChars="0" w:firstLine="0"/>
              <w:jc w:val="center"/>
              <w:rPr>
                <w:rFonts w:ascii="幼圆" w:eastAsia="幼圆" w:cs="Arial"/>
                <w:kern w:val="2"/>
                <w:sz w:val="22"/>
                <w:szCs w:val="22"/>
                <w:lang w:val="en-US" w:eastAsia="zh-CN"/>
              </w:rPr>
            </w:pPr>
            <w:r w:rsidRPr="004D03CA">
              <w:rPr>
                <w:rFonts w:ascii="幼圆" w:eastAsia="幼圆" w:cs="Arial" w:hint="eastAsia"/>
                <w:kern w:val="2"/>
                <w:sz w:val="22"/>
                <w:szCs w:val="22"/>
                <w:lang w:val="en-US" w:eastAsia="zh-CN"/>
              </w:rPr>
              <w:t>信息安全</w:t>
            </w:r>
          </w:p>
        </w:tc>
        <w:tc>
          <w:tcPr>
            <w:tcW w:w="3523" w:type="pct"/>
            <w:shd w:val="clear" w:color="auto" w:fill="FFFFFF"/>
            <w:vAlign w:val="center"/>
          </w:tcPr>
          <w:p w:rsidR="00A26C2E" w:rsidRPr="004D03CA" w:rsidRDefault="007E3A59" w:rsidP="004D03CA">
            <w:pPr>
              <w:pStyle w:val="affff"/>
              <w:spacing w:after="0" w:line="260" w:lineRule="exact"/>
              <w:ind w:firstLineChars="0" w:firstLine="0"/>
              <w:jc w:val="left"/>
              <w:rPr>
                <w:rFonts w:ascii="幼圆" w:eastAsia="幼圆" w:cs="Arial"/>
                <w:kern w:val="2"/>
                <w:sz w:val="22"/>
                <w:szCs w:val="22"/>
                <w:lang w:val="en-US" w:eastAsia="zh-CN"/>
              </w:rPr>
            </w:pPr>
            <w:r w:rsidRPr="004D03CA">
              <w:rPr>
                <w:rFonts w:ascii="幼圆" w:eastAsia="幼圆" w:cs="Arial" w:hint="eastAsia"/>
                <w:kern w:val="2"/>
                <w:sz w:val="22"/>
                <w:szCs w:val="22"/>
                <w:lang w:val="en-US" w:eastAsia="zh-CN"/>
              </w:rPr>
              <w:t>对信息机密</w:t>
            </w:r>
            <w:r w:rsidR="00A26C2E" w:rsidRPr="004D03CA">
              <w:rPr>
                <w:rFonts w:ascii="幼圆" w:eastAsia="幼圆" w:cs="Arial" w:hint="eastAsia"/>
                <w:kern w:val="2"/>
                <w:sz w:val="22"/>
                <w:szCs w:val="22"/>
                <w:lang w:val="en-US" w:eastAsia="zh-CN"/>
              </w:rPr>
              <w:t>性、完整性和可用性的保护</w:t>
            </w:r>
          </w:p>
        </w:tc>
      </w:tr>
      <w:tr w:rsidR="00A26C2E" w:rsidRPr="004D03CA" w:rsidTr="004D03CA">
        <w:trPr>
          <w:trHeight w:val="113"/>
          <w:jc w:val="center"/>
        </w:trPr>
        <w:tc>
          <w:tcPr>
            <w:tcW w:w="1477" w:type="pct"/>
            <w:shd w:val="clear" w:color="auto" w:fill="FFFFFF"/>
            <w:vAlign w:val="center"/>
          </w:tcPr>
          <w:p w:rsidR="00A26C2E" w:rsidRPr="004D03CA" w:rsidRDefault="007E3A59" w:rsidP="004D03CA">
            <w:pPr>
              <w:pStyle w:val="affff"/>
              <w:spacing w:after="0" w:line="260" w:lineRule="exact"/>
              <w:ind w:firstLineChars="0" w:firstLine="0"/>
              <w:jc w:val="center"/>
              <w:rPr>
                <w:rFonts w:ascii="幼圆" w:eastAsia="幼圆" w:cs="Arial"/>
                <w:kern w:val="2"/>
                <w:sz w:val="22"/>
                <w:szCs w:val="22"/>
                <w:lang w:val="en-US" w:eastAsia="zh-CN"/>
              </w:rPr>
            </w:pPr>
            <w:r w:rsidRPr="004D03CA">
              <w:rPr>
                <w:rFonts w:ascii="幼圆" w:eastAsia="幼圆" w:cs="Arial" w:hint="eastAsia"/>
                <w:kern w:val="2"/>
                <w:sz w:val="22"/>
                <w:szCs w:val="22"/>
                <w:lang w:val="en-US" w:eastAsia="zh-CN"/>
              </w:rPr>
              <w:t>机密</w:t>
            </w:r>
            <w:r w:rsidR="00A26C2E" w:rsidRPr="004D03CA">
              <w:rPr>
                <w:rFonts w:ascii="幼圆" w:eastAsia="幼圆" w:cs="Arial" w:hint="eastAsia"/>
                <w:kern w:val="2"/>
                <w:sz w:val="22"/>
                <w:szCs w:val="22"/>
                <w:lang w:val="en-US" w:eastAsia="zh-CN"/>
              </w:rPr>
              <w:t>性</w:t>
            </w:r>
          </w:p>
        </w:tc>
        <w:tc>
          <w:tcPr>
            <w:tcW w:w="3523" w:type="pct"/>
            <w:shd w:val="clear" w:color="auto" w:fill="FFFFFF"/>
            <w:vAlign w:val="center"/>
          </w:tcPr>
          <w:p w:rsidR="00A26C2E" w:rsidRPr="004D03CA" w:rsidRDefault="00A26C2E" w:rsidP="004D03CA">
            <w:pPr>
              <w:pStyle w:val="affff"/>
              <w:spacing w:after="0" w:line="260" w:lineRule="exact"/>
              <w:ind w:firstLineChars="0" w:firstLine="0"/>
              <w:jc w:val="left"/>
              <w:rPr>
                <w:rFonts w:ascii="幼圆" w:eastAsia="幼圆" w:cs="Arial"/>
                <w:kern w:val="2"/>
                <w:sz w:val="22"/>
                <w:szCs w:val="22"/>
                <w:lang w:val="en-US" w:eastAsia="zh-CN"/>
              </w:rPr>
            </w:pPr>
            <w:r w:rsidRPr="004D03CA">
              <w:rPr>
                <w:rFonts w:ascii="幼圆" w:eastAsia="幼圆" w:cs="Arial" w:hint="eastAsia"/>
                <w:kern w:val="2"/>
                <w:sz w:val="22"/>
                <w:szCs w:val="22"/>
                <w:lang w:val="en-US" w:eastAsia="zh-CN"/>
              </w:rPr>
              <w:t>确保信息只能由那些被授权的人访问</w:t>
            </w:r>
          </w:p>
        </w:tc>
      </w:tr>
      <w:tr w:rsidR="00A26C2E" w:rsidRPr="004D03CA" w:rsidTr="004D03CA">
        <w:trPr>
          <w:trHeight w:val="113"/>
          <w:jc w:val="center"/>
        </w:trPr>
        <w:tc>
          <w:tcPr>
            <w:tcW w:w="1477" w:type="pct"/>
            <w:shd w:val="clear" w:color="auto" w:fill="FFFFFF"/>
            <w:vAlign w:val="center"/>
          </w:tcPr>
          <w:p w:rsidR="00A26C2E" w:rsidRPr="004D03CA" w:rsidRDefault="00A26C2E" w:rsidP="004D03CA">
            <w:pPr>
              <w:pStyle w:val="affff"/>
              <w:spacing w:after="0" w:line="260" w:lineRule="exact"/>
              <w:ind w:firstLineChars="0" w:firstLine="0"/>
              <w:jc w:val="center"/>
              <w:rPr>
                <w:rFonts w:ascii="幼圆" w:eastAsia="幼圆" w:cs="Arial"/>
                <w:kern w:val="2"/>
                <w:sz w:val="22"/>
                <w:szCs w:val="22"/>
                <w:lang w:val="en-US" w:eastAsia="zh-CN"/>
              </w:rPr>
            </w:pPr>
            <w:r w:rsidRPr="004D03CA">
              <w:rPr>
                <w:rFonts w:ascii="幼圆" w:eastAsia="幼圆" w:cs="Arial" w:hint="eastAsia"/>
                <w:kern w:val="2"/>
                <w:sz w:val="22"/>
                <w:szCs w:val="22"/>
                <w:lang w:val="en-US" w:eastAsia="zh-CN"/>
              </w:rPr>
              <w:t>完整性</w:t>
            </w:r>
          </w:p>
        </w:tc>
        <w:tc>
          <w:tcPr>
            <w:tcW w:w="3523" w:type="pct"/>
            <w:shd w:val="clear" w:color="auto" w:fill="FFFFFF"/>
            <w:vAlign w:val="center"/>
          </w:tcPr>
          <w:p w:rsidR="00A26C2E" w:rsidRPr="004D03CA" w:rsidRDefault="000F2923" w:rsidP="004D03CA">
            <w:pPr>
              <w:pStyle w:val="affff"/>
              <w:spacing w:after="0" w:line="260" w:lineRule="exact"/>
              <w:ind w:firstLineChars="0" w:firstLine="0"/>
              <w:jc w:val="left"/>
              <w:rPr>
                <w:rFonts w:ascii="幼圆" w:eastAsia="幼圆" w:cs="Arial"/>
                <w:kern w:val="2"/>
                <w:sz w:val="22"/>
                <w:szCs w:val="22"/>
                <w:lang w:val="en-US" w:eastAsia="zh-CN"/>
              </w:rPr>
            </w:pPr>
            <w:r w:rsidRPr="004D03CA">
              <w:rPr>
                <w:rFonts w:ascii="幼圆" w:eastAsia="幼圆" w:cs="Arial" w:hint="eastAsia"/>
                <w:kern w:val="2"/>
                <w:sz w:val="22"/>
                <w:szCs w:val="22"/>
                <w:lang w:val="en-US" w:eastAsia="zh-CN"/>
              </w:rPr>
              <w:t>确保</w:t>
            </w:r>
            <w:r w:rsidR="00A26C2E" w:rsidRPr="004D03CA">
              <w:rPr>
                <w:rFonts w:ascii="幼圆" w:eastAsia="幼圆" w:cs="Arial" w:hint="eastAsia"/>
                <w:kern w:val="2"/>
                <w:sz w:val="22"/>
                <w:szCs w:val="22"/>
                <w:lang w:val="en-US" w:eastAsia="zh-CN"/>
              </w:rPr>
              <w:t>信息的正确性</w:t>
            </w:r>
            <w:r w:rsidRPr="004D03CA">
              <w:rPr>
                <w:rFonts w:ascii="幼圆" w:eastAsia="幼圆" w:cs="Arial" w:hint="eastAsia"/>
                <w:kern w:val="2"/>
                <w:sz w:val="22"/>
                <w:szCs w:val="22"/>
                <w:lang w:val="en-US" w:eastAsia="zh-CN"/>
              </w:rPr>
              <w:t>和未经破坏</w:t>
            </w:r>
          </w:p>
        </w:tc>
      </w:tr>
      <w:tr w:rsidR="00A26C2E" w:rsidRPr="004D03CA" w:rsidTr="004D03CA">
        <w:trPr>
          <w:trHeight w:val="113"/>
          <w:jc w:val="center"/>
        </w:trPr>
        <w:tc>
          <w:tcPr>
            <w:tcW w:w="1477" w:type="pct"/>
            <w:shd w:val="clear" w:color="auto" w:fill="FFFFFF"/>
            <w:vAlign w:val="center"/>
          </w:tcPr>
          <w:p w:rsidR="00A26C2E" w:rsidRPr="004D03CA" w:rsidRDefault="00A26C2E" w:rsidP="004D03CA">
            <w:pPr>
              <w:pStyle w:val="affff"/>
              <w:spacing w:after="0" w:line="260" w:lineRule="exact"/>
              <w:ind w:firstLineChars="0" w:firstLine="0"/>
              <w:jc w:val="center"/>
              <w:rPr>
                <w:rFonts w:ascii="幼圆" w:eastAsia="幼圆" w:cs="Arial"/>
                <w:kern w:val="2"/>
                <w:sz w:val="22"/>
                <w:szCs w:val="22"/>
                <w:lang w:val="en-US" w:eastAsia="zh-CN"/>
              </w:rPr>
            </w:pPr>
            <w:r w:rsidRPr="004D03CA">
              <w:rPr>
                <w:rFonts w:ascii="幼圆" w:eastAsia="幼圆" w:cs="Arial" w:hint="eastAsia"/>
                <w:kern w:val="2"/>
                <w:sz w:val="22"/>
                <w:szCs w:val="22"/>
                <w:lang w:val="en-US" w:eastAsia="zh-CN"/>
              </w:rPr>
              <w:t>可用性</w:t>
            </w:r>
          </w:p>
        </w:tc>
        <w:tc>
          <w:tcPr>
            <w:tcW w:w="3523" w:type="pct"/>
            <w:shd w:val="clear" w:color="auto" w:fill="FFFFFF"/>
            <w:vAlign w:val="center"/>
          </w:tcPr>
          <w:p w:rsidR="00A26C2E" w:rsidRPr="004D03CA" w:rsidRDefault="00A26C2E" w:rsidP="004D03CA">
            <w:pPr>
              <w:pStyle w:val="affff"/>
              <w:spacing w:after="0" w:line="260" w:lineRule="exact"/>
              <w:ind w:firstLineChars="0" w:firstLine="0"/>
              <w:jc w:val="left"/>
              <w:rPr>
                <w:rFonts w:ascii="幼圆" w:eastAsia="幼圆" w:cs="Arial"/>
                <w:kern w:val="2"/>
                <w:sz w:val="22"/>
                <w:szCs w:val="22"/>
                <w:lang w:val="en-US" w:eastAsia="zh-CN"/>
              </w:rPr>
            </w:pPr>
            <w:r w:rsidRPr="004D03CA">
              <w:rPr>
                <w:rFonts w:ascii="幼圆" w:eastAsia="幼圆" w:cs="Arial" w:hint="eastAsia"/>
                <w:kern w:val="2"/>
                <w:sz w:val="22"/>
                <w:szCs w:val="22"/>
                <w:lang w:val="en-US" w:eastAsia="zh-CN"/>
              </w:rPr>
              <w:t>保证经授权的用户可以在需要时访问到信息和相关的资产</w:t>
            </w:r>
          </w:p>
        </w:tc>
      </w:tr>
    </w:tbl>
    <w:p w:rsidR="00A26C2E" w:rsidRPr="00172426" w:rsidRDefault="00A26C2E" w:rsidP="00172426">
      <w:pPr>
        <w:pStyle w:val="1"/>
        <w:numPr>
          <w:ilvl w:val="0"/>
          <w:numId w:val="30"/>
        </w:numPr>
        <w:spacing w:before="240" w:after="240" w:line="240" w:lineRule="auto"/>
        <w:ind w:left="283" w:hangingChars="88" w:hanging="283"/>
        <w:rPr>
          <w:rFonts w:ascii="幼圆" w:eastAsia="幼圆" w:hAnsi="宋体" w:cs="Arial"/>
          <w:sz w:val="32"/>
          <w:szCs w:val="32"/>
          <w:lang w:val="en-US" w:eastAsia="zh-CN"/>
        </w:rPr>
      </w:pPr>
      <w:bookmarkStart w:id="9" w:name="_Toc171521385"/>
      <w:bookmarkStart w:id="10" w:name="_Toc196626411"/>
      <w:bookmarkStart w:id="11" w:name="_Toc358202288"/>
      <w:bookmarkStart w:id="12" w:name="_Toc375643022"/>
      <w:r w:rsidRPr="00172426">
        <w:rPr>
          <w:rFonts w:ascii="幼圆" w:eastAsia="幼圆" w:hAnsi="宋体" w:cs="Arial" w:hint="eastAsia"/>
          <w:sz w:val="32"/>
          <w:szCs w:val="32"/>
          <w:lang w:val="en-US" w:eastAsia="zh-CN"/>
        </w:rPr>
        <w:t>内容</w:t>
      </w:r>
      <w:bookmarkEnd w:id="9"/>
      <w:bookmarkEnd w:id="10"/>
      <w:bookmarkEnd w:id="11"/>
      <w:bookmarkEnd w:id="12"/>
    </w:p>
    <w:p w:rsidR="006617D2" w:rsidRPr="00172426" w:rsidRDefault="006617D2" w:rsidP="00172426">
      <w:pPr>
        <w:pStyle w:val="21"/>
        <w:numPr>
          <w:ilvl w:val="1"/>
          <w:numId w:val="30"/>
        </w:numPr>
        <w:spacing w:before="120" w:after="120" w:line="240" w:lineRule="auto"/>
        <w:ind w:left="495" w:hangingChars="176" w:hanging="495"/>
        <w:rPr>
          <w:rFonts w:ascii="幼圆" w:eastAsia="幼圆" w:cs="Arial"/>
          <w:sz w:val="28"/>
          <w:szCs w:val="28"/>
          <w:lang w:val="en-US" w:eastAsia="zh-CN"/>
        </w:rPr>
      </w:pPr>
      <w:bookmarkStart w:id="13" w:name="_Toc244851150"/>
      <w:bookmarkStart w:id="14" w:name="_Toc358202289"/>
      <w:bookmarkStart w:id="15" w:name="_Toc375643023"/>
      <w:bookmarkEnd w:id="13"/>
      <w:r w:rsidRPr="00172426">
        <w:rPr>
          <w:rFonts w:ascii="幼圆" w:eastAsia="幼圆" w:cs="Arial" w:hint="eastAsia"/>
          <w:sz w:val="28"/>
          <w:szCs w:val="28"/>
          <w:lang w:val="en-US" w:eastAsia="zh-CN"/>
        </w:rPr>
        <w:t>角色及职责</w:t>
      </w:r>
      <w:bookmarkEnd w:id="14"/>
      <w:bookmarkEnd w:id="15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3047"/>
        <w:gridCol w:w="6193"/>
      </w:tblGrid>
      <w:tr w:rsidR="006617D2" w:rsidRPr="004D03CA" w:rsidTr="005C4198">
        <w:trPr>
          <w:trHeight w:val="113"/>
          <w:jc w:val="center"/>
        </w:trPr>
        <w:tc>
          <w:tcPr>
            <w:tcW w:w="1649" w:type="pct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6617D2" w:rsidRPr="004D03CA" w:rsidRDefault="006617D2" w:rsidP="004D03CA">
            <w:pPr>
              <w:pStyle w:val="affff0"/>
              <w:spacing w:line="260" w:lineRule="exact"/>
              <w:rPr>
                <w:rFonts w:ascii="幼圆" w:eastAsia="幼圆" w:hAnsi="Arial" w:cs="Arial"/>
                <w:b/>
                <w:sz w:val="22"/>
                <w:szCs w:val="22"/>
              </w:rPr>
            </w:pPr>
            <w:r w:rsidRPr="004D03CA">
              <w:rPr>
                <w:rFonts w:ascii="幼圆" w:eastAsia="幼圆" w:hAnsi="宋体" w:cs="Arial" w:hint="eastAsia"/>
                <w:b/>
                <w:sz w:val="22"/>
                <w:szCs w:val="22"/>
              </w:rPr>
              <w:t>角色</w:t>
            </w:r>
          </w:p>
        </w:tc>
        <w:tc>
          <w:tcPr>
            <w:tcW w:w="3351" w:type="pct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6617D2" w:rsidRPr="004D03CA" w:rsidRDefault="006617D2" w:rsidP="004D03CA">
            <w:pPr>
              <w:pStyle w:val="affff0"/>
              <w:spacing w:line="260" w:lineRule="exact"/>
              <w:rPr>
                <w:rFonts w:ascii="幼圆" w:eastAsia="幼圆" w:hAnsi="Arial" w:cs="Arial"/>
                <w:b/>
                <w:sz w:val="22"/>
                <w:szCs w:val="22"/>
              </w:rPr>
            </w:pPr>
            <w:r w:rsidRPr="004D03CA">
              <w:rPr>
                <w:rFonts w:ascii="幼圆" w:eastAsia="幼圆" w:hAnsi="宋体" w:cs="Arial" w:hint="eastAsia"/>
                <w:b/>
                <w:sz w:val="22"/>
                <w:szCs w:val="22"/>
              </w:rPr>
              <w:t>职责</w:t>
            </w:r>
          </w:p>
        </w:tc>
      </w:tr>
      <w:tr w:rsidR="006617D2" w:rsidRPr="004D03CA" w:rsidTr="002B4063">
        <w:trPr>
          <w:trHeight w:val="113"/>
          <w:jc w:val="center"/>
        </w:trPr>
        <w:tc>
          <w:tcPr>
            <w:tcW w:w="1649" w:type="pct"/>
            <w:tcBorders>
              <w:top w:val="single" w:sz="6" w:space="0" w:color="auto"/>
            </w:tcBorders>
          </w:tcPr>
          <w:p w:rsidR="006617D2" w:rsidRPr="004D03CA" w:rsidRDefault="006617D2" w:rsidP="004D03CA">
            <w:pPr>
              <w:spacing w:line="260" w:lineRule="exact"/>
              <w:jc w:val="center"/>
              <w:rPr>
                <w:rFonts w:ascii="幼圆" w:eastAsia="幼圆" w:hAnsi="宋体"/>
                <w:sz w:val="22"/>
                <w:szCs w:val="22"/>
              </w:rPr>
            </w:pPr>
            <w:r w:rsidRPr="004D03CA">
              <w:rPr>
                <w:rFonts w:ascii="幼圆" w:eastAsia="幼圆" w:hAnsi="宋体" w:hint="eastAsia"/>
                <w:sz w:val="22"/>
                <w:szCs w:val="22"/>
              </w:rPr>
              <w:t>信息安全管理经理</w:t>
            </w:r>
          </w:p>
        </w:tc>
        <w:tc>
          <w:tcPr>
            <w:tcW w:w="3351" w:type="pct"/>
            <w:tcBorders>
              <w:top w:val="single" w:sz="6" w:space="0" w:color="auto"/>
            </w:tcBorders>
          </w:tcPr>
          <w:p w:rsidR="006617D2" w:rsidRPr="004D03CA" w:rsidRDefault="006617D2" w:rsidP="004D03CA">
            <w:pPr>
              <w:pStyle w:val="affff"/>
              <w:widowControl/>
              <w:spacing w:after="0" w:line="260" w:lineRule="exact"/>
              <w:ind w:firstLineChars="0" w:firstLine="0"/>
              <w:jc w:val="center"/>
              <w:rPr>
                <w:rFonts w:ascii="幼圆" w:eastAsia="幼圆" w:hAnsi="宋体" w:cs="Arial Unicode MS"/>
                <w:sz w:val="22"/>
                <w:szCs w:val="22"/>
                <w:lang w:val="en-US" w:eastAsia="zh-CN"/>
              </w:rPr>
            </w:pPr>
            <w:r w:rsidRPr="004D03CA">
              <w:rPr>
                <w:rFonts w:ascii="幼圆" w:eastAsia="幼圆" w:hAnsi="宋体" w:cs="Arial Unicode MS" w:hint="eastAsia"/>
                <w:sz w:val="22"/>
                <w:szCs w:val="22"/>
                <w:lang w:val="en-US" w:eastAsia="zh-CN"/>
              </w:rPr>
              <w:t>负责信息安全管理</w:t>
            </w:r>
          </w:p>
        </w:tc>
      </w:tr>
      <w:tr w:rsidR="006617D2" w:rsidRPr="004D03CA" w:rsidTr="004D03CA">
        <w:trPr>
          <w:trHeight w:val="113"/>
          <w:jc w:val="center"/>
        </w:trPr>
        <w:tc>
          <w:tcPr>
            <w:tcW w:w="1649" w:type="pct"/>
          </w:tcPr>
          <w:p w:rsidR="006617D2" w:rsidRPr="004D03CA" w:rsidRDefault="006617D2" w:rsidP="004D03CA">
            <w:pPr>
              <w:spacing w:line="260" w:lineRule="exact"/>
              <w:jc w:val="center"/>
              <w:rPr>
                <w:rFonts w:ascii="幼圆" w:eastAsia="幼圆" w:hAnsi="宋体"/>
                <w:sz w:val="22"/>
                <w:szCs w:val="22"/>
              </w:rPr>
            </w:pPr>
            <w:r w:rsidRPr="004D03CA">
              <w:rPr>
                <w:rFonts w:ascii="幼圆" w:eastAsia="幼圆" w:hAnsi="宋体" w:hint="eastAsia"/>
                <w:sz w:val="22"/>
                <w:szCs w:val="22"/>
              </w:rPr>
              <w:t>信息安全员</w:t>
            </w:r>
          </w:p>
        </w:tc>
        <w:tc>
          <w:tcPr>
            <w:tcW w:w="3351" w:type="pct"/>
          </w:tcPr>
          <w:p w:rsidR="006617D2" w:rsidRPr="004D03CA" w:rsidRDefault="006617D2" w:rsidP="004D03CA">
            <w:pPr>
              <w:pStyle w:val="affff"/>
              <w:widowControl/>
              <w:spacing w:after="0" w:line="260" w:lineRule="exact"/>
              <w:ind w:firstLineChars="0" w:firstLine="0"/>
              <w:jc w:val="center"/>
              <w:rPr>
                <w:rFonts w:ascii="幼圆" w:eastAsia="幼圆" w:hAnsi="宋体" w:cs="Arial Unicode MS"/>
                <w:sz w:val="22"/>
                <w:szCs w:val="22"/>
                <w:lang w:val="en-US" w:eastAsia="zh-CN"/>
              </w:rPr>
            </w:pPr>
            <w:r w:rsidRPr="004D03CA">
              <w:rPr>
                <w:rFonts w:ascii="幼圆" w:eastAsia="幼圆" w:hAnsi="宋体" w:cs="Arial Unicode MS" w:hint="eastAsia"/>
                <w:sz w:val="22"/>
                <w:szCs w:val="22"/>
                <w:lang w:val="en-US" w:eastAsia="zh-CN"/>
              </w:rPr>
              <w:t>执行</w:t>
            </w:r>
            <w:r w:rsidRPr="004D03CA">
              <w:rPr>
                <w:rFonts w:ascii="幼圆" w:eastAsia="幼圆" w:hAnsi="宋体" w:hint="eastAsia"/>
                <w:sz w:val="22"/>
                <w:szCs w:val="22"/>
                <w:lang w:val="en-US" w:eastAsia="zh-CN"/>
              </w:rPr>
              <w:t>信息安全管理经理分派的任务</w:t>
            </w:r>
          </w:p>
        </w:tc>
      </w:tr>
    </w:tbl>
    <w:p w:rsidR="00A26C2E" w:rsidRPr="00172426" w:rsidRDefault="00A26C2E" w:rsidP="00172426">
      <w:pPr>
        <w:pStyle w:val="21"/>
        <w:numPr>
          <w:ilvl w:val="1"/>
          <w:numId w:val="30"/>
        </w:numPr>
        <w:spacing w:before="120" w:after="120" w:line="240" w:lineRule="auto"/>
        <w:ind w:left="495" w:hangingChars="176" w:hanging="495"/>
        <w:rPr>
          <w:rFonts w:ascii="幼圆" w:eastAsia="幼圆" w:cs="Arial"/>
          <w:sz w:val="28"/>
          <w:szCs w:val="28"/>
          <w:lang w:val="en-US" w:eastAsia="zh-CN"/>
        </w:rPr>
      </w:pPr>
      <w:bookmarkStart w:id="16" w:name="_Toc169604199"/>
      <w:bookmarkStart w:id="17" w:name="_Toc169604200"/>
      <w:bookmarkStart w:id="18" w:name="_Toc358202290"/>
      <w:bookmarkStart w:id="19" w:name="_Toc375643024"/>
      <w:bookmarkStart w:id="20" w:name="_Toc171521386"/>
      <w:bookmarkStart w:id="21" w:name="_Toc196626412"/>
      <w:bookmarkEnd w:id="16"/>
      <w:bookmarkEnd w:id="17"/>
      <w:r w:rsidRPr="00172426">
        <w:rPr>
          <w:rFonts w:ascii="幼圆" w:eastAsia="幼圆" w:cs="Arial" w:hint="eastAsia"/>
          <w:sz w:val="28"/>
          <w:szCs w:val="28"/>
          <w:lang w:val="en-US" w:eastAsia="zh-CN"/>
        </w:rPr>
        <w:t>信息安全政策</w:t>
      </w:r>
      <w:bookmarkEnd w:id="18"/>
      <w:bookmarkEnd w:id="19"/>
    </w:p>
    <w:p w:rsidR="00A26C2E" w:rsidRPr="00DD3792" w:rsidRDefault="00A26C2E" w:rsidP="00D86BA1">
      <w:pPr>
        <w:widowControl/>
        <w:spacing w:line="360" w:lineRule="auto"/>
        <w:ind w:firstLineChars="200" w:firstLine="480"/>
        <w:jc w:val="left"/>
        <w:rPr>
          <w:rFonts w:ascii="幼圆" w:eastAsia="幼圆"/>
          <w:sz w:val="24"/>
        </w:rPr>
      </w:pPr>
      <w:r w:rsidRPr="00DD3792">
        <w:rPr>
          <w:rFonts w:ascii="幼圆" w:eastAsia="幼圆" w:hint="eastAsia"/>
          <w:sz w:val="24"/>
        </w:rPr>
        <w:t>信息安全</w:t>
      </w:r>
      <w:r w:rsidR="004A44F2" w:rsidRPr="00DD3792">
        <w:rPr>
          <w:rFonts w:ascii="幼圆" w:eastAsia="幼圆" w:hint="eastAsia"/>
          <w:sz w:val="24"/>
        </w:rPr>
        <w:t>规范</w:t>
      </w:r>
      <w:r w:rsidRPr="00DD3792">
        <w:rPr>
          <w:rFonts w:ascii="幼圆" w:eastAsia="幼圆" w:hint="eastAsia"/>
          <w:sz w:val="24"/>
        </w:rPr>
        <w:t>文件应由</w:t>
      </w:r>
      <w:r w:rsidR="004A44F2" w:rsidRPr="00DD3792">
        <w:rPr>
          <w:rFonts w:ascii="幼圆" w:eastAsia="幼圆" w:cs="Arial" w:hint="eastAsia"/>
          <w:sz w:val="24"/>
        </w:rPr>
        <w:t>公司</w:t>
      </w:r>
      <w:r w:rsidRPr="00DD3792">
        <w:rPr>
          <w:rFonts w:ascii="幼圆" w:eastAsia="幼圆" w:hint="eastAsia"/>
          <w:sz w:val="24"/>
        </w:rPr>
        <w:t>负责人审核批准，并公布与传达给</w:t>
      </w:r>
      <w:r w:rsidR="002551E9" w:rsidRPr="00DD3792">
        <w:rPr>
          <w:rFonts w:ascii="幼圆" w:eastAsia="幼圆" w:cs="Arial" w:hint="eastAsia"/>
          <w:sz w:val="24"/>
        </w:rPr>
        <w:t>公司</w:t>
      </w:r>
      <w:r w:rsidRPr="00DD3792">
        <w:rPr>
          <w:rFonts w:ascii="幼圆" w:eastAsia="幼圆" w:hint="eastAsia"/>
          <w:sz w:val="24"/>
        </w:rPr>
        <w:t>所有员工与相关外部团体。</w:t>
      </w:r>
    </w:p>
    <w:p w:rsidR="00A26C2E" w:rsidRPr="00DD3792" w:rsidRDefault="00A26C2E" w:rsidP="00D86BA1">
      <w:pPr>
        <w:widowControl/>
        <w:spacing w:line="360" w:lineRule="auto"/>
        <w:ind w:firstLineChars="200" w:firstLine="480"/>
        <w:jc w:val="left"/>
        <w:rPr>
          <w:rFonts w:ascii="幼圆" w:eastAsia="幼圆"/>
          <w:sz w:val="24"/>
        </w:rPr>
      </w:pPr>
      <w:r w:rsidRPr="00DD3792">
        <w:rPr>
          <w:rFonts w:ascii="幼圆" w:eastAsia="幼圆" w:hint="eastAsia"/>
          <w:sz w:val="24"/>
        </w:rPr>
        <w:t>信息安全</w:t>
      </w:r>
      <w:r w:rsidR="004A44F2" w:rsidRPr="00DD3792">
        <w:rPr>
          <w:rFonts w:ascii="幼圆" w:eastAsia="幼圆" w:hint="eastAsia"/>
          <w:sz w:val="24"/>
        </w:rPr>
        <w:t>规范</w:t>
      </w:r>
      <w:r w:rsidRPr="00DD3792">
        <w:rPr>
          <w:rFonts w:ascii="幼圆" w:eastAsia="幼圆" w:hint="eastAsia"/>
          <w:sz w:val="24"/>
        </w:rPr>
        <w:t>文件应定期回顾，如果</w:t>
      </w:r>
      <w:r w:rsidR="002551E9" w:rsidRPr="00DD3792">
        <w:rPr>
          <w:rFonts w:ascii="幼圆" w:eastAsia="幼圆" w:cs="Arial" w:hint="eastAsia"/>
          <w:sz w:val="24"/>
        </w:rPr>
        <w:t>公司</w:t>
      </w:r>
      <w:r w:rsidRPr="00DD3792">
        <w:rPr>
          <w:rFonts w:ascii="幼圆" w:eastAsia="幼圆" w:hint="eastAsia"/>
          <w:sz w:val="24"/>
        </w:rPr>
        <w:t>的业务活动、基础设施或外部相关的政策法规发生了重大的改变，需要立即重新进行信息安全政策文件的检查和评估，并通过管理层的审核，以确保其持续的适用性、可操作性及有效性。</w:t>
      </w:r>
    </w:p>
    <w:p w:rsidR="00A26C2E" w:rsidRPr="00172426" w:rsidRDefault="00A26C2E" w:rsidP="00172426">
      <w:pPr>
        <w:pStyle w:val="21"/>
        <w:numPr>
          <w:ilvl w:val="1"/>
          <w:numId w:val="30"/>
        </w:numPr>
        <w:spacing w:before="120" w:after="120" w:line="240" w:lineRule="auto"/>
        <w:ind w:left="495" w:hangingChars="176" w:hanging="495"/>
        <w:rPr>
          <w:rFonts w:ascii="幼圆" w:eastAsia="幼圆" w:cs="Arial"/>
          <w:sz w:val="28"/>
          <w:szCs w:val="28"/>
          <w:lang w:val="en-US" w:eastAsia="zh-CN"/>
        </w:rPr>
      </w:pPr>
      <w:bookmarkStart w:id="22" w:name="_Toc358202291"/>
      <w:bookmarkStart w:id="23" w:name="_Toc375643025"/>
      <w:r w:rsidRPr="00172426">
        <w:rPr>
          <w:rFonts w:ascii="幼圆" w:eastAsia="幼圆" w:cs="Arial" w:hint="eastAsia"/>
          <w:sz w:val="28"/>
          <w:szCs w:val="28"/>
          <w:lang w:val="en-US" w:eastAsia="zh-CN"/>
        </w:rPr>
        <w:t>资产分类和</w:t>
      </w:r>
      <w:r w:rsidR="00AD2D83" w:rsidRPr="00172426">
        <w:rPr>
          <w:rFonts w:ascii="幼圆" w:eastAsia="幼圆" w:cs="Arial" w:hint="eastAsia"/>
          <w:sz w:val="28"/>
          <w:szCs w:val="28"/>
          <w:lang w:val="en-US" w:eastAsia="zh-CN"/>
        </w:rPr>
        <w:t>风险评估</w:t>
      </w:r>
      <w:bookmarkEnd w:id="22"/>
      <w:bookmarkEnd w:id="23"/>
    </w:p>
    <w:p w:rsidR="00A26C2E" w:rsidRPr="00D86BA1" w:rsidRDefault="00A26C2E" w:rsidP="00A26C2E">
      <w:pPr>
        <w:widowControl/>
        <w:spacing w:line="360" w:lineRule="auto"/>
        <w:ind w:firstLineChars="200" w:firstLine="480"/>
        <w:jc w:val="left"/>
        <w:rPr>
          <w:rFonts w:ascii="幼圆" w:eastAsia="幼圆"/>
          <w:sz w:val="24"/>
        </w:rPr>
      </w:pPr>
      <w:r w:rsidRPr="00D86BA1">
        <w:rPr>
          <w:rFonts w:ascii="幼圆" w:eastAsia="幼圆" w:hint="eastAsia"/>
          <w:sz w:val="24"/>
        </w:rPr>
        <w:t>应明确</w:t>
      </w:r>
      <w:r w:rsidR="002551E9" w:rsidRPr="00D86BA1">
        <w:rPr>
          <w:rFonts w:ascii="幼圆" w:eastAsia="幼圆" w:hint="eastAsia"/>
          <w:sz w:val="24"/>
        </w:rPr>
        <w:t>公司</w:t>
      </w:r>
      <w:r w:rsidRPr="00D86BA1">
        <w:rPr>
          <w:rFonts w:ascii="幼圆" w:eastAsia="幼圆" w:hint="eastAsia"/>
          <w:sz w:val="24"/>
        </w:rPr>
        <w:t>所有重要信息资产</w:t>
      </w:r>
      <w:r w:rsidR="00AD2D83" w:rsidRPr="00D86BA1">
        <w:rPr>
          <w:rFonts w:ascii="幼圆" w:eastAsia="幼圆" w:hint="eastAsia"/>
          <w:sz w:val="24"/>
        </w:rPr>
        <w:t>及对资产进行风险评估</w:t>
      </w:r>
      <w:r w:rsidRPr="00D86BA1">
        <w:rPr>
          <w:rFonts w:ascii="幼圆" w:eastAsia="幼圆" w:hint="eastAsia"/>
          <w:sz w:val="24"/>
        </w:rPr>
        <w:t>，所有者要确保资产受到合适的保护</w:t>
      </w:r>
      <w:r w:rsidR="00AD2D83" w:rsidRPr="00D86BA1">
        <w:rPr>
          <w:rFonts w:ascii="幼圆" w:eastAsia="幼圆" w:hint="eastAsia"/>
          <w:sz w:val="24"/>
        </w:rPr>
        <w:t>，对于不可接受风险需要采取纠正措施，公司规定风险值高于12为不可接受风</w:t>
      </w:r>
      <w:r w:rsidR="00AD2D83" w:rsidRPr="00D86BA1">
        <w:rPr>
          <w:rFonts w:ascii="幼圆" w:eastAsia="幼圆" w:hint="eastAsia"/>
          <w:sz w:val="24"/>
        </w:rPr>
        <w:lastRenderedPageBreak/>
        <w:t>险</w:t>
      </w:r>
      <w:r w:rsidRPr="00D86BA1">
        <w:rPr>
          <w:rFonts w:ascii="幼圆" w:eastAsia="幼圆" w:hint="eastAsia"/>
          <w:sz w:val="24"/>
        </w:rPr>
        <w:t>。</w:t>
      </w:r>
      <w:r w:rsidR="007C6946" w:rsidRPr="00D86BA1">
        <w:rPr>
          <w:rFonts w:ascii="幼圆" w:eastAsia="幼圆" w:hint="eastAsia"/>
          <w:sz w:val="24"/>
        </w:rPr>
        <w:t>资产分类及风险评估参见相关指南，</w:t>
      </w:r>
      <w:r w:rsidR="00297E11" w:rsidRPr="00D86BA1">
        <w:rPr>
          <w:rFonts w:ascii="幼圆" w:eastAsia="幼圆" w:hint="eastAsia"/>
          <w:sz w:val="24"/>
        </w:rPr>
        <w:t>资产分类及风险评估记录在《</w:t>
      </w:r>
      <w:r w:rsidR="004C6E85" w:rsidRPr="00D86BA1">
        <w:rPr>
          <w:rFonts w:ascii="幼圆" w:eastAsia="幼圆" w:hint="eastAsia"/>
          <w:sz w:val="24"/>
        </w:rPr>
        <w:t>信息安全资产清单及风险评估报告</w:t>
      </w:r>
      <w:r w:rsidR="00297E11" w:rsidRPr="00D86BA1">
        <w:rPr>
          <w:rFonts w:ascii="幼圆" w:eastAsia="幼圆" w:hint="eastAsia"/>
          <w:sz w:val="24"/>
        </w:rPr>
        <w:t>》</w:t>
      </w:r>
      <w:r w:rsidR="002D7E3C" w:rsidRPr="00D86BA1">
        <w:rPr>
          <w:rFonts w:ascii="幼圆" w:eastAsia="幼圆" w:hint="eastAsia"/>
          <w:sz w:val="24"/>
        </w:rPr>
        <w:t>。</w:t>
      </w:r>
    </w:p>
    <w:p w:rsidR="00A26C2E" w:rsidRPr="00D86BA1" w:rsidRDefault="00A26C2E" w:rsidP="00A26C2E">
      <w:pPr>
        <w:widowControl/>
        <w:spacing w:line="360" w:lineRule="auto"/>
        <w:ind w:firstLineChars="200" w:firstLine="480"/>
        <w:jc w:val="left"/>
        <w:rPr>
          <w:rFonts w:ascii="幼圆" w:eastAsia="幼圆"/>
          <w:sz w:val="24"/>
        </w:rPr>
      </w:pPr>
      <w:r w:rsidRPr="00D86BA1">
        <w:rPr>
          <w:rFonts w:ascii="幼圆" w:eastAsia="幼圆" w:hint="eastAsia"/>
          <w:sz w:val="24"/>
        </w:rPr>
        <w:t>信息</w:t>
      </w:r>
      <w:r w:rsidR="009756CE" w:rsidRPr="00D86BA1">
        <w:rPr>
          <w:rFonts w:ascii="幼圆" w:eastAsia="幼圆" w:hint="eastAsia"/>
          <w:sz w:val="24"/>
        </w:rPr>
        <w:t>安全管理经理应根据信息资产的价值、法规要求、敏感度和对组织的重要</w:t>
      </w:r>
      <w:r w:rsidRPr="00D86BA1">
        <w:rPr>
          <w:rFonts w:ascii="幼圆" w:eastAsia="幼圆" w:hint="eastAsia"/>
          <w:sz w:val="24"/>
        </w:rPr>
        <w:t>程度不同对其进行分类，不同级别的信息资产要有适合其相应安全保护要求的控制措施。</w:t>
      </w:r>
    </w:p>
    <w:p w:rsidR="00A26C2E" w:rsidRPr="00172426" w:rsidRDefault="00A26C2E" w:rsidP="00172426">
      <w:pPr>
        <w:pStyle w:val="21"/>
        <w:numPr>
          <w:ilvl w:val="1"/>
          <w:numId w:val="30"/>
        </w:numPr>
        <w:spacing w:before="120" w:after="120" w:line="240" w:lineRule="auto"/>
        <w:ind w:left="495" w:hangingChars="176" w:hanging="495"/>
        <w:rPr>
          <w:rFonts w:ascii="幼圆" w:eastAsia="幼圆" w:cs="Arial"/>
          <w:sz w:val="28"/>
          <w:szCs w:val="28"/>
          <w:lang w:val="en-US" w:eastAsia="zh-CN"/>
        </w:rPr>
      </w:pPr>
      <w:bookmarkStart w:id="24" w:name="_Toc358202292"/>
      <w:bookmarkStart w:id="25" w:name="_Toc375643026"/>
      <w:bookmarkEnd w:id="20"/>
      <w:bookmarkEnd w:id="21"/>
      <w:r w:rsidRPr="00172426">
        <w:rPr>
          <w:rFonts w:ascii="幼圆" w:eastAsia="幼圆" w:cs="Arial" w:hint="eastAsia"/>
          <w:sz w:val="28"/>
          <w:szCs w:val="28"/>
          <w:lang w:val="en-US" w:eastAsia="zh-CN"/>
        </w:rPr>
        <w:t>人力资源安全</w:t>
      </w:r>
      <w:bookmarkEnd w:id="24"/>
      <w:bookmarkEnd w:id="25"/>
    </w:p>
    <w:p w:rsidR="00A26C2E" w:rsidRPr="00DD3792" w:rsidRDefault="00A26C2E" w:rsidP="00A26C2E">
      <w:pPr>
        <w:widowControl/>
        <w:spacing w:line="360" w:lineRule="auto"/>
        <w:ind w:firstLineChars="200" w:firstLine="480"/>
        <w:jc w:val="left"/>
        <w:rPr>
          <w:rFonts w:ascii="幼圆" w:eastAsia="幼圆"/>
          <w:sz w:val="24"/>
        </w:rPr>
      </w:pPr>
      <w:r w:rsidRPr="00DD3792">
        <w:rPr>
          <w:rFonts w:ascii="幼圆" w:eastAsia="幼圆" w:hint="eastAsia"/>
          <w:sz w:val="24"/>
        </w:rPr>
        <w:t>建立并将信息安全相关的控制贯穿于</w:t>
      </w:r>
      <w:r w:rsidR="002551E9" w:rsidRPr="00DD3792">
        <w:rPr>
          <w:rFonts w:ascii="幼圆" w:eastAsia="幼圆" w:cs="Arial" w:hint="eastAsia"/>
          <w:sz w:val="24"/>
        </w:rPr>
        <w:t>公司</w:t>
      </w:r>
      <w:r w:rsidRPr="00DD3792">
        <w:rPr>
          <w:rFonts w:ascii="幼圆" w:eastAsia="幼圆" w:hint="eastAsia"/>
          <w:sz w:val="24"/>
        </w:rPr>
        <w:t>的人力资源流程中，对于关键岗位需要建立相关的安全监督机制；确保员工、合同方和第三方人员在雇佣前、雇佣中或离职以及雇佣关系变更时都以一种有序的方式进行。</w:t>
      </w:r>
    </w:p>
    <w:p w:rsidR="00A26C2E" w:rsidRPr="00DD3792" w:rsidRDefault="00A26C2E" w:rsidP="00A26C2E">
      <w:pPr>
        <w:widowControl/>
        <w:spacing w:line="360" w:lineRule="auto"/>
        <w:ind w:firstLineChars="200" w:firstLine="480"/>
        <w:jc w:val="left"/>
        <w:rPr>
          <w:rFonts w:ascii="幼圆" w:eastAsia="幼圆"/>
          <w:sz w:val="24"/>
        </w:rPr>
      </w:pPr>
      <w:r w:rsidRPr="00DD3792">
        <w:rPr>
          <w:rFonts w:ascii="幼圆" w:eastAsia="幼圆" w:hint="eastAsia"/>
          <w:sz w:val="24"/>
        </w:rPr>
        <w:t>应根据</w:t>
      </w:r>
      <w:r w:rsidR="002551E9" w:rsidRPr="00DD3792">
        <w:rPr>
          <w:rFonts w:ascii="幼圆" w:eastAsia="幼圆" w:cs="Arial" w:hint="eastAsia"/>
          <w:sz w:val="24"/>
        </w:rPr>
        <w:t>公司</w:t>
      </w:r>
      <w:r w:rsidRPr="00DD3792">
        <w:rPr>
          <w:rFonts w:ascii="幼圆" w:eastAsia="幼圆" w:hint="eastAsia"/>
          <w:sz w:val="24"/>
        </w:rPr>
        <w:t>的信息安全管理要求明确定义员工、第三方人员的安全角色和责任，并记录在职责描述中；并且根据相关的职责，制定相关的信息安全基本行为准则和安全操作准则。</w:t>
      </w:r>
    </w:p>
    <w:p w:rsidR="00A26C2E" w:rsidRPr="00DD3792" w:rsidRDefault="00A26C2E" w:rsidP="00A26C2E">
      <w:pPr>
        <w:widowControl/>
        <w:spacing w:line="360" w:lineRule="auto"/>
        <w:ind w:firstLineChars="200" w:firstLine="480"/>
        <w:jc w:val="left"/>
        <w:rPr>
          <w:rFonts w:ascii="幼圆" w:eastAsia="幼圆"/>
          <w:sz w:val="24"/>
        </w:rPr>
      </w:pPr>
      <w:r w:rsidRPr="00DD3792">
        <w:rPr>
          <w:rFonts w:ascii="幼圆" w:eastAsia="幼圆" w:hint="eastAsia"/>
          <w:sz w:val="24"/>
        </w:rPr>
        <w:t>对所有员工、第三方人员要开展合适的安全意识培训和教育，确保其了解</w:t>
      </w:r>
      <w:r w:rsidR="002551E9" w:rsidRPr="00DD3792">
        <w:rPr>
          <w:rFonts w:ascii="幼圆" w:eastAsia="幼圆" w:cs="Arial" w:hint="eastAsia"/>
          <w:sz w:val="24"/>
        </w:rPr>
        <w:t>公司</w:t>
      </w:r>
      <w:r w:rsidRPr="00DD3792">
        <w:rPr>
          <w:rFonts w:ascii="幼圆" w:eastAsia="幼圆" w:hint="eastAsia"/>
          <w:sz w:val="24"/>
        </w:rPr>
        <w:t>的信息安全管理流程，以减少人为错误、偷窃、欺诈及滥用设施所带来的安全风险。如果出现了任何违反信息安全政策的行为并造成损失的，要依照</w:t>
      </w:r>
      <w:r w:rsidR="002551E9" w:rsidRPr="00DD3792">
        <w:rPr>
          <w:rFonts w:ascii="幼圆" w:eastAsia="幼圆" w:cs="Arial" w:hint="eastAsia"/>
          <w:sz w:val="24"/>
        </w:rPr>
        <w:t>公司</w:t>
      </w:r>
      <w:r w:rsidRPr="00DD3792">
        <w:rPr>
          <w:rFonts w:ascii="幼圆" w:eastAsia="幼圆" w:hint="eastAsia"/>
          <w:sz w:val="24"/>
        </w:rPr>
        <w:t>规定和国家相关的法律法规进行处罚。</w:t>
      </w:r>
    </w:p>
    <w:p w:rsidR="00A26C2E" w:rsidRPr="00DD3792" w:rsidRDefault="00EA4524" w:rsidP="00A26C2E">
      <w:pPr>
        <w:widowControl/>
        <w:spacing w:line="360" w:lineRule="auto"/>
        <w:ind w:firstLineChars="200" w:firstLine="480"/>
        <w:jc w:val="left"/>
        <w:rPr>
          <w:rFonts w:ascii="幼圆" w:eastAsia="幼圆"/>
          <w:sz w:val="24"/>
        </w:rPr>
      </w:pPr>
      <w:r w:rsidRPr="00DD3792">
        <w:rPr>
          <w:rFonts w:ascii="幼圆" w:eastAsia="幼圆" w:hint="eastAsia"/>
          <w:sz w:val="24"/>
        </w:rPr>
        <w:t>具体见《</w:t>
      </w:r>
      <w:r w:rsidR="00672281">
        <w:rPr>
          <w:rFonts w:ascii="幼圆" w:eastAsia="幼圆" w:hint="eastAsia"/>
          <w:sz w:val="24"/>
        </w:rPr>
        <w:t>人员聘用管理制度</w:t>
      </w:r>
      <w:r w:rsidRPr="00DD3792">
        <w:rPr>
          <w:rFonts w:ascii="幼圆" w:eastAsia="幼圆" w:hint="eastAsia"/>
          <w:sz w:val="24"/>
        </w:rPr>
        <w:t>》</w:t>
      </w:r>
      <w:r w:rsidR="00672281">
        <w:rPr>
          <w:rFonts w:ascii="幼圆" w:eastAsia="幼圆" w:hint="eastAsia"/>
          <w:sz w:val="24"/>
        </w:rPr>
        <w:t>、《培训教育管理制度》、《工员离职管理程序》</w:t>
      </w:r>
      <w:r w:rsidR="00B24AB5" w:rsidRPr="00DD3792">
        <w:rPr>
          <w:rFonts w:ascii="幼圆" w:eastAsia="幼圆" w:hint="eastAsia"/>
          <w:sz w:val="24"/>
        </w:rPr>
        <w:t>。</w:t>
      </w:r>
    </w:p>
    <w:p w:rsidR="00A26C2E" w:rsidRPr="00172426" w:rsidRDefault="00A26C2E" w:rsidP="00172426">
      <w:pPr>
        <w:pStyle w:val="21"/>
        <w:numPr>
          <w:ilvl w:val="1"/>
          <w:numId w:val="30"/>
        </w:numPr>
        <w:spacing w:before="120" w:after="120" w:line="240" w:lineRule="auto"/>
        <w:ind w:left="495" w:hangingChars="176" w:hanging="495"/>
        <w:rPr>
          <w:rFonts w:ascii="幼圆" w:eastAsia="幼圆" w:cs="Arial"/>
          <w:sz w:val="28"/>
          <w:szCs w:val="28"/>
          <w:lang w:val="en-US" w:eastAsia="zh-CN"/>
        </w:rPr>
      </w:pPr>
      <w:bookmarkStart w:id="26" w:name="_Toc358202293"/>
      <w:bookmarkStart w:id="27" w:name="_Toc375643027"/>
      <w:bookmarkStart w:id="28" w:name="_Toc171521388"/>
      <w:r w:rsidRPr="00172426">
        <w:rPr>
          <w:rFonts w:ascii="幼圆" w:eastAsia="幼圆" w:cs="Arial" w:hint="eastAsia"/>
          <w:sz w:val="28"/>
          <w:szCs w:val="28"/>
          <w:lang w:val="en-US" w:eastAsia="zh-CN"/>
        </w:rPr>
        <w:t>物理与环境安全</w:t>
      </w:r>
      <w:bookmarkEnd w:id="26"/>
      <w:bookmarkEnd w:id="27"/>
    </w:p>
    <w:p w:rsidR="00CF6580" w:rsidRPr="00DD3792" w:rsidRDefault="00CF6580" w:rsidP="00CF6580">
      <w:pPr>
        <w:widowControl/>
        <w:spacing w:line="360" w:lineRule="auto"/>
        <w:ind w:firstLineChars="200" w:firstLine="480"/>
        <w:jc w:val="left"/>
        <w:rPr>
          <w:rFonts w:ascii="幼圆" w:eastAsia="幼圆"/>
          <w:sz w:val="24"/>
        </w:rPr>
      </w:pPr>
      <w:r w:rsidRPr="00DD3792">
        <w:rPr>
          <w:rFonts w:ascii="幼圆" w:eastAsia="幼圆" w:hint="eastAsia"/>
          <w:sz w:val="24"/>
        </w:rPr>
        <w:t>员工上下班出入公司应佩挂员工卡。对未按规定佩挂员工卡者，</w:t>
      </w:r>
      <w:r w:rsidR="00B34CA6">
        <w:rPr>
          <w:rFonts w:ascii="幼圆" w:eastAsia="幼圆" w:hint="eastAsia"/>
          <w:sz w:val="24"/>
        </w:rPr>
        <w:t>公司管理部门</w:t>
      </w:r>
      <w:r w:rsidRPr="00DD3792">
        <w:rPr>
          <w:rFonts w:ascii="幼圆" w:eastAsia="幼圆" w:hint="eastAsia"/>
          <w:sz w:val="24"/>
        </w:rPr>
        <w:t>有权纠正。</w:t>
      </w:r>
    </w:p>
    <w:p w:rsidR="00CF6580" w:rsidRPr="00DD3792" w:rsidRDefault="00CF6580" w:rsidP="00CF6580">
      <w:pPr>
        <w:widowControl/>
        <w:spacing w:line="360" w:lineRule="auto"/>
        <w:ind w:firstLineChars="200" w:firstLine="480"/>
        <w:jc w:val="left"/>
        <w:rPr>
          <w:rFonts w:ascii="幼圆" w:eastAsia="幼圆"/>
          <w:sz w:val="24"/>
        </w:rPr>
      </w:pPr>
      <w:r w:rsidRPr="00DD3792">
        <w:rPr>
          <w:rFonts w:ascii="幼圆" w:eastAsia="幼圆" w:hint="eastAsia"/>
          <w:sz w:val="24"/>
        </w:rPr>
        <w:t>办公区域大门常闭。</w:t>
      </w:r>
    </w:p>
    <w:p w:rsidR="00CF6580" w:rsidRPr="00DD3792" w:rsidRDefault="00B34CA6" w:rsidP="00CF6580">
      <w:pPr>
        <w:widowControl/>
        <w:spacing w:line="360" w:lineRule="auto"/>
        <w:ind w:firstLineChars="200" w:firstLine="480"/>
        <w:jc w:val="left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公司管理部门</w:t>
      </w:r>
      <w:r w:rsidR="00CF6580" w:rsidRPr="00DD3792">
        <w:rPr>
          <w:rFonts w:ascii="幼圆" w:eastAsia="幼圆" w:hint="eastAsia"/>
          <w:sz w:val="24"/>
        </w:rPr>
        <w:t>人员要忠于职守，严格岗位责任制，努力增强服务意识，对来</w:t>
      </w:r>
      <w:r w:rsidR="00E36714">
        <w:rPr>
          <w:rFonts w:ascii="幼圆" w:eastAsia="幼圆" w:hint="eastAsia"/>
          <w:sz w:val="24"/>
        </w:rPr>
        <w:t>访</w:t>
      </w:r>
      <w:r w:rsidR="00CF6580" w:rsidRPr="00DD3792">
        <w:rPr>
          <w:rFonts w:ascii="幼圆" w:eastAsia="幼圆" w:hint="eastAsia"/>
          <w:sz w:val="24"/>
        </w:rPr>
        <w:t>客</w:t>
      </w:r>
      <w:r w:rsidR="00E36714">
        <w:rPr>
          <w:rFonts w:ascii="幼圆" w:eastAsia="幼圆" w:hint="eastAsia"/>
          <w:sz w:val="24"/>
        </w:rPr>
        <w:t>人</w:t>
      </w:r>
      <w:r w:rsidR="00CF6580" w:rsidRPr="00DD3792">
        <w:rPr>
          <w:rFonts w:ascii="幼圆" w:eastAsia="幼圆" w:hint="eastAsia"/>
          <w:sz w:val="24"/>
        </w:rPr>
        <w:t>礼貌服务，在不能确认是否公司员工时，必须进行询问。</w:t>
      </w:r>
    </w:p>
    <w:p w:rsidR="00CF6580" w:rsidRPr="00DD3792" w:rsidRDefault="00CF6580" w:rsidP="00CF6580">
      <w:pPr>
        <w:widowControl/>
        <w:spacing w:line="360" w:lineRule="auto"/>
        <w:ind w:firstLineChars="200" w:firstLine="480"/>
        <w:jc w:val="left"/>
        <w:rPr>
          <w:rFonts w:ascii="幼圆" w:eastAsia="幼圆"/>
          <w:sz w:val="24"/>
        </w:rPr>
      </w:pPr>
      <w:r w:rsidRPr="00DD3792">
        <w:rPr>
          <w:rFonts w:ascii="幼圆" w:eastAsia="幼圆" w:hint="eastAsia"/>
          <w:sz w:val="24"/>
        </w:rPr>
        <w:t>外来人员在</w:t>
      </w:r>
      <w:r w:rsidR="008E4A13">
        <w:rPr>
          <w:rFonts w:ascii="幼圆" w:eastAsia="幼圆" w:hint="eastAsia"/>
          <w:sz w:val="24"/>
        </w:rPr>
        <w:t>前</w:t>
      </w:r>
      <w:r w:rsidR="008E4A13">
        <w:rPr>
          <w:rFonts w:ascii="幼圆" w:eastAsia="幼圆"/>
          <w:sz w:val="24"/>
        </w:rPr>
        <w:t>台</w:t>
      </w:r>
      <w:r w:rsidRPr="00DD3792">
        <w:rPr>
          <w:rFonts w:ascii="幼圆" w:eastAsia="幼圆" w:hint="eastAsia"/>
          <w:sz w:val="24"/>
        </w:rPr>
        <w:t>《</w:t>
      </w:r>
      <w:r w:rsidR="008E2AE5">
        <w:rPr>
          <w:rFonts w:ascii="幼圆" w:eastAsia="幼圆" w:hint="eastAsia"/>
          <w:sz w:val="24"/>
        </w:rPr>
        <w:t>来</w:t>
      </w:r>
      <w:r w:rsidR="008E2AE5">
        <w:rPr>
          <w:rFonts w:ascii="幼圆" w:eastAsia="幼圆"/>
          <w:sz w:val="24"/>
        </w:rPr>
        <w:t>访登记一览表</w:t>
      </w:r>
      <w:r w:rsidRPr="00DD3792">
        <w:rPr>
          <w:rFonts w:ascii="幼圆" w:eastAsia="幼圆" w:hint="eastAsia"/>
          <w:sz w:val="24"/>
        </w:rPr>
        <w:t>》</w:t>
      </w:r>
      <w:r w:rsidR="008E4A13">
        <w:rPr>
          <w:rFonts w:ascii="幼圆" w:eastAsia="幼圆" w:hint="eastAsia"/>
          <w:sz w:val="24"/>
        </w:rPr>
        <w:t>上</w:t>
      </w:r>
      <w:r w:rsidR="008E4A13">
        <w:rPr>
          <w:rFonts w:ascii="幼圆" w:eastAsia="幼圆"/>
          <w:sz w:val="24"/>
        </w:rPr>
        <w:t>登记</w:t>
      </w:r>
      <w:r w:rsidRPr="00DD3792">
        <w:rPr>
          <w:rFonts w:ascii="幼圆" w:eastAsia="幼圆" w:hint="eastAsia"/>
          <w:sz w:val="24"/>
        </w:rPr>
        <w:t>后等待接待部门接待，若需进入公司办公区域，由接待人员陪同方可进入办公区。</w:t>
      </w:r>
    </w:p>
    <w:p w:rsidR="00876318" w:rsidRPr="00DD3792" w:rsidRDefault="00CF6580" w:rsidP="008E4A13">
      <w:pPr>
        <w:widowControl/>
        <w:spacing w:line="360" w:lineRule="auto"/>
        <w:ind w:leftChars="50" w:left="105" w:firstLineChars="150" w:firstLine="360"/>
        <w:jc w:val="left"/>
        <w:rPr>
          <w:rFonts w:ascii="幼圆" w:eastAsia="幼圆"/>
          <w:sz w:val="24"/>
        </w:rPr>
      </w:pPr>
      <w:r w:rsidRPr="00DD3792">
        <w:rPr>
          <w:rFonts w:ascii="幼圆" w:eastAsia="幼圆" w:hint="eastAsia"/>
          <w:sz w:val="24"/>
        </w:rPr>
        <w:t>快递、送货人员、运输公司提货人员、垃圾清运人员不得进入公司工作区域，</w:t>
      </w:r>
      <w:r w:rsidR="008E4A13">
        <w:rPr>
          <w:rFonts w:ascii="幼圆" w:eastAsia="幼圆" w:hint="eastAsia"/>
          <w:sz w:val="24"/>
        </w:rPr>
        <w:t>若</w:t>
      </w:r>
      <w:r w:rsidR="008E4A13">
        <w:rPr>
          <w:rFonts w:ascii="幼圆" w:eastAsia="幼圆"/>
          <w:sz w:val="24"/>
        </w:rPr>
        <w:t>需进入办公区域</w:t>
      </w:r>
      <w:r w:rsidR="008E4A13">
        <w:rPr>
          <w:rFonts w:ascii="幼圆" w:eastAsia="幼圆" w:hint="eastAsia"/>
          <w:sz w:val="24"/>
        </w:rPr>
        <w:t>在《来访登记一览表</w:t>
      </w:r>
      <w:r w:rsidR="008E4A13" w:rsidRPr="00DD3792">
        <w:rPr>
          <w:rFonts w:ascii="幼圆" w:eastAsia="幼圆" w:hint="eastAsia"/>
          <w:sz w:val="24"/>
        </w:rPr>
        <w:t>》</w:t>
      </w:r>
      <w:r w:rsidR="008E4A13">
        <w:rPr>
          <w:rFonts w:ascii="幼圆" w:eastAsia="幼圆" w:hint="eastAsia"/>
          <w:sz w:val="24"/>
        </w:rPr>
        <w:t>上</w:t>
      </w:r>
      <w:r w:rsidR="008E4A13">
        <w:rPr>
          <w:rFonts w:ascii="幼圆" w:eastAsia="幼圆"/>
          <w:sz w:val="24"/>
        </w:rPr>
        <w:t>登记</w:t>
      </w:r>
      <w:r w:rsidR="008E4A13">
        <w:rPr>
          <w:rFonts w:ascii="幼圆" w:eastAsia="幼圆" w:hint="eastAsia"/>
          <w:sz w:val="24"/>
        </w:rPr>
        <w:t>后</w:t>
      </w:r>
      <w:r w:rsidR="008E4A13">
        <w:rPr>
          <w:rFonts w:ascii="幼圆" w:eastAsia="幼圆"/>
          <w:sz w:val="24"/>
        </w:rPr>
        <w:t>由</w:t>
      </w:r>
      <w:r w:rsidR="00B34CA6">
        <w:rPr>
          <w:rFonts w:ascii="幼圆" w:eastAsia="幼圆" w:hint="eastAsia"/>
          <w:sz w:val="24"/>
        </w:rPr>
        <w:t>公司管理部门</w:t>
      </w:r>
      <w:r w:rsidR="008E4A13">
        <w:rPr>
          <w:rFonts w:ascii="幼圆" w:eastAsia="幼圆" w:hint="eastAsia"/>
          <w:sz w:val="24"/>
        </w:rPr>
        <w:t>相</w:t>
      </w:r>
      <w:r w:rsidR="008E4A13">
        <w:rPr>
          <w:rFonts w:ascii="幼圆" w:eastAsia="幼圆"/>
          <w:sz w:val="24"/>
        </w:rPr>
        <w:t>关人员</w:t>
      </w:r>
      <w:r w:rsidR="008E4A13">
        <w:rPr>
          <w:rFonts w:ascii="幼圆" w:eastAsia="幼圆" w:hint="eastAsia"/>
          <w:sz w:val="24"/>
        </w:rPr>
        <w:t>陪</w:t>
      </w:r>
      <w:r w:rsidR="008E4A13">
        <w:rPr>
          <w:rFonts w:ascii="幼圆" w:eastAsia="幼圆"/>
          <w:sz w:val="24"/>
        </w:rPr>
        <w:t>同</w:t>
      </w:r>
      <w:r w:rsidR="008E4A13">
        <w:rPr>
          <w:rFonts w:ascii="幼圆" w:eastAsia="幼圆" w:hint="eastAsia"/>
          <w:sz w:val="24"/>
        </w:rPr>
        <w:t>方可</w:t>
      </w:r>
      <w:r w:rsidR="008E4A13">
        <w:rPr>
          <w:rFonts w:ascii="幼圆" w:eastAsia="幼圆"/>
          <w:sz w:val="24"/>
        </w:rPr>
        <w:t>进入指定区域</w:t>
      </w:r>
      <w:r w:rsidR="008E4A13">
        <w:rPr>
          <w:rFonts w:ascii="幼圆" w:eastAsia="幼圆" w:hint="eastAsia"/>
          <w:sz w:val="24"/>
        </w:rPr>
        <w:t>搬</w:t>
      </w:r>
      <w:r w:rsidR="008E4A13">
        <w:rPr>
          <w:rFonts w:ascii="幼圆" w:eastAsia="幼圆"/>
          <w:sz w:val="24"/>
        </w:rPr>
        <w:t>运相关物品</w:t>
      </w:r>
      <w:r w:rsidRPr="00DD3792">
        <w:rPr>
          <w:rFonts w:ascii="幼圆" w:eastAsia="幼圆" w:hint="eastAsia"/>
          <w:sz w:val="24"/>
        </w:rPr>
        <w:t>。</w:t>
      </w:r>
      <w:r w:rsidR="00B34CA6">
        <w:rPr>
          <w:rFonts w:ascii="幼圆" w:eastAsia="幼圆" w:hint="eastAsia"/>
          <w:sz w:val="24"/>
        </w:rPr>
        <w:t>公司管理部门</w:t>
      </w:r>
      <w:r w:rsidR="008E4A13" w:rsidRPr="00B34CA6">
        <w:rPr>
          <w:rFonts w:ascii="幼圆" w:eastAsia="幼圆" w:hint="eastAsia"/>
          <w:sz w:val="24"/>
        </w:rPr>
        <w:t>相</w:t>
      </w:r>
      <w:r w:rsidR="008E4A13" w:rsidRPr="00B34CA6">
        <w:rPr>
          <w:rFonts w:ascii="幼圆" w:eastAsia="幼圆"/>
          <w:sz w:val="24"/>
        </w:rPr>
        <w:t>关人员</w:t>
      </w:r>
      <w:r w:rsidRPr="00DD3792">
        <w:rPr>
          <w:rFonts w:ascii="幼圆" w:eastAsia="幼圆" w:hint="eastAsia"/>
          <w:sz w:val="24"/>
        </w:rPr>
        <w:t>应注意跟踪管理。</w:t>
      </w:r>
    </w:p>
    <w:p w:rsidR="00FC16EC" w:rsidRPr="00DD3792" w:rsidRDefault="00FC16EC" w:rsidP="00FC16EC">
      <w:pPr>
        <w:widowControl/>
        <w:spacing w:line="360" w:lineRule="auto"/>
        <w:ind w:firstLineChars="200" w:firstLine="480"/>
        <w:jc w:val="left"/>
        <w:rPr>
          <w:rFonts w:ascii="幼圆" w:eastAsia="幼圆"/>
          <w:sz w:val="24"/>
        </w:rPr>
      </w:pPr>
      <w:r w:rsidRPr="00DD3792">
        <w:rPr>
          <w:rFonts w:ascii="幼圆" w:eastAsia="幼圆" w:hint="eastAsia"/>
          <w:sz w:val="24"/>
        </w:rPr>
        <w:t>机房或机柜的访问必须有系统管理员陪同，并填写《机房访问记录单》。</w:t>
      </w:r>
    </w:p>
    <w:p w:rsidR="00A26C2E" w:rsidRPr="00172426" w:rsidRDefault="00A26C2E" w:rsidP="00172426">
      <w:pPr>
        <w:pStyle w:val="21"/>
        <w:numPr>
          <w:ilvl w:val="1"/>
          <w:numId w:val="30"/>
        </w:numPr>
        <w:spacing w:before="120" w:after="120" w:line="240" w:lineRule="auto"/>
        <w:ind w:left="495" w:hangingChars="176" w:hanging="495"/>
        <w:rPr>
          <w:rFonts w:ascii="幼圆" w:eastAsia="幼圆" w:cs="Arial"/>
          <w:sz w:val="28"/>
          <w:szCs w:val="28"/>
          <w:lang w:val="en-US" w:eastAsia="zh-CN"/>
        </w:rPr>
      </w:pPr>
      <w:bookmarkStart w:id="29" w:name="_Toc206300709"/>
      <w:bookmarkStart w:id="30" w:name="_Toc206300710"/>
      <w:bookmarkStart w:id="31" w:name="_Toc206300711"/>
      <w:bookmarkStart w:id="32" w:name="_Toc206300712"/>
      <w:bookmarkStart w:id="33" w:name="_Toc358202294"/>
      <w:bookmarkStart w:id="34" w:name="_Toc375643028"/>
      <w:bookmarkStart w:id="35" w:name="_Toc171521389"/>
      <w:bookmarkEnd w:id="28"/>
      <w:bookmarkEnd w:id="29"/>
      <w:bookmarkEnd w:id="30"/>
      <w:bookmarkEnd w:id="31"/>
      <w:bookmarkEnd w:id="32"/>
      <w:r w:rsidRPr="00172426">
        <w:rPr>
          <w:rFonts w:ascii="幼圆" w:eastAsia="幼圆" w:cs="Arial" w:hint="eastAsia"/>
          <w:sz w:val="28"/>
          <w:szCs w:val="28"/>
          <w:lang w:val="en-US" w:eastAsia="zh-CN"/>
        </w:rPr>
        <w:lastRenderedPageBreak/>
        <w:t>通讯</w:t>
      </w:r>
      <w:r w:rsidR="00533C10" w:rsidRPr="00172426">
        <w:rPr>
          <w:rFonts w:ascii="幼圆" w:eastAsia="幼圆" w:cs="Arial" w:hint="eastAsia"/>
          <w:sz w:val="28"/>
          <w:szCs w:val="28"/>
          <w:lang w:val="en-US" w:eastAsia="zh-CN"/>
        </w:rPr>
        <w:t>、</w:t>
      </w:r>
      <w:r w:rsidRPr="00172426">
        <w:rPr>
          <w:rFonts w:ascii="幼圆" w:eastAsia="幼圆" w:cs="Arial" w:hint="eastAsia"/>
          <w:sz w:val="28"/>
          <w:szCs w:val="28"/>
          <w:lang w:val="en-US" w:eastAsia="zh-CN"/>
        </w:rPr>
        <w:t>操作</w:t>
      </w:r>
      <w:r w:rsidR="00533C10" w:rsidRPr="00172426">
        <w:rPr>
          <w:rFonts w:ascii="幼圆" w:eastAsia="幼圆" w:cs="Arial" w:hint="eastAsia"/>
          <w:sz w:val="28"/>
          <w:szCs w:val="28"/>
          <w:lang w:val="en-US" w:eastAsia="zh-CN"/>
        </w:rPr>
        <w:t>及访问控制</w:t>
      </w:r>
      <w:bookmarkEnd w:id="33"/>
      <w:bookmarkEnd w:id="34"/>
    </w:p>
    <w:p w:rsidR="00A26C2E" w:rsidRPr="00DD3792" w:rsidRDefault="00A26C2E" w:rsidP="00A26C2E">
      <w:pPr>
        <w:widowControl/>
        <w:spacing w:line="360" w:lineRule="auto"/>
        <w:ind w:firstLineChars="200" w:firstLine="480"/>
        <w:jc w:val="left"/>
        <w:rPr>
          <w:rFonts w:ascii="幼圆" w:eastAsia="幼圆"/>
          <w:sz w:val="24"/>
        </w:rPr>
      </w:pPr>
      <w:r w:rsidRPr="00DD3792">
        <w:rPr>
          <w:rFonts w:ascii="幼圆" w:eastAsia="幼圆" w:hint="eastAsia"/>
          <w:sz w:val="24"/>
        </w:rPr>
        <w:t>网络自身的设计、构建和使用应满足安全控制的要求，并部署必要的基于网络的安全技术和手段。</w:t>
      </w:r>
      <w:r w:rsidR="00533C10" w:rsidRPr="00DD3792">
        <w:rPr>
          <w:rFonts w:ascii="幼圆" w:eastAsia="幼圆" w:hint="eastAsia"/>
          <w:sz w:val="24"/>
        </w:rPr>
        <w:t>公司网络结构见《网络拓扑图》。</w:t>
      </w:r>
    </w:p>
    <w:p w:rsidR="00A26C2E" w:rsidRPr="00DD3792" w:rsidRDefault="00A26C2E" w:rsidP="00A26C2E">
      <w:pPr>
        <w:widowControl/>
        <w:spacing w:line="360" w:lineRule="auto"/>
        <w:ind w:firstLineChars="200" w:firstLine="480"/>
        <w:jc w:val="left"/>
        <w:rPr>
          <w:rFonts w:ascii="幼圆" w:eastAsia="幼圆"/>
          <w:sz w:val="24"/>
        </w:rPr>
      </w:pPr>
      <w:r w:rsidRPr="00DD3792">
        <w:rPr>
          <w:rFonts w:ascii="幼圆" w:eastAsia="幼圆" w:hint="eastAsia"/>
          <w:sz w:val="24"/>
        </w:rPr>
        <w:t>网络设备在运行维护过程中应严格遵照安全技术规范和操作</w:t>
      </w:r>
      <w:r w:rsidR="00533C10" w:rsidRPr="00DD3792">
        <w:rPr>
          <w:rFonts w:ascii="幼圆" w:eastAsia="幼圆" w:hint="eastAsia"/>
          <w:sz w:val="24"/>
        </w:rPr>
        <w:t>指南</w:t>
      </w:r>
      <w:r w:rsidRPr="00DD3792">
        <w:rPr>
          <w:rFonts w:ascii="幼圆" w:eastAsia="幼圆" w:hint="eastAsia"/>
          <w:sz w:val="24"/>
        </w:rPr>
        <w:t>，所有网络设备接入、配置变更、设备废弃或更换应遵循变更流程，所有变更实施过程都必须记录在案。</w:t>
      </w:r>
    </w:p>
    <w:p w:rsidR="00A26C2E" w:rsidRPr="00DD3792" w:rsidRDefault="00A26C2E" w:rsidP="00A26C2E">
      <w:pPr>
        <w:widowControl/>
        <w:spacing w:line="360" w:lineRule="auto"/>
        <w:ind w:firstLineChars="200" w:firstLine="480"/>
        <w:jc w:val="left"/>
        <w:rPr>
          <w:rFonts w:ascii="幼圆" w:eastAsia="幼圆"/>
          <w:sz w:val="24"/>
        </w:rPr>
      </w:pPr>
      <w:r w:rsidRPr="00DD3792">
        <w:rPr>
          <w:rFonts w:ascii="幼圆" w:eastAsia="幼圆" w:hint="eastAsia"/>
          <w:sz w:val="24"/>
        </w:rPr>
        <w:t>第三方组织人员</w:t>
      </w:r>
      <w:r w:rsidR="00533C10" w:rsidRPr="00DD3792">
        <w:rPr>
          <w:rFonts w:ascii="幼圆" w:eastAsia="幼圆" w:hint="eastAsia"/>
          <w:sz w:val="24"/>
        </w:rPr>
        <w:t>必须在公司网络管理员陪同下才能操作相关设备，并做好相关记录</w:t>
      </w:r>
      <w:r w:rsidRPr="00DD3792">
        <w:rPr>
          <w:rFonts w:ascii="幼圆" w:eastAsia="幼圆" w:hint="eastAsia"/>
          <w:sz w:val="24"/>
        </w:rPr>
        <w:t>。</w:t>
      </w:r>
    </w:p>
    <w:p w:rsidR="00A26C2E" w:rsidRPr="00DD3792" w:rsidRDefault="00A26C2E" w:rsidP="00A26C2E">
      <w:pPr>
        <w:widowControl/>
        <w:spacing w:line="360" w:lineRule="auto"/>
        <w:ind w:firstLineChars="200" w:firstLine="480"/>
        <w:jc w:val="left"/>
        <w:rPr>
          <w:rFonts w:ascii="幼圆" w:eastAsia="幼圆"/>
          <w:sz w:val="24"/>
        </w:rPr>
      </w:pPr>
      <w:r w:rsidRPr="00DD3792">
        <w:rPr>
          <w:rFonts w:ascii="幼圆" w:eastAsia="幼圆" w:hint="eastAsia"/>
          <w:sz w:val="24"/>
        </w:rPr>
        <w:t>应保障存储介质使用和保管的安全。废弃的存储介质应确保被安全销毁，其中存储的敏感信息被彻底消除或覆盖，不会造成信息泄漏。将任何含有敏感信息的信息系统设备或存储介质带到</w:t>
      </w:r>
      <w:r w:rsidR="00735815" w:rsidRPr="00DD3792">
        <w:rPr>
          <w:rFonts w:ascii="幼圆" w:eastAsia="幼圆" w:cs="Arial" w:hint="eastAsia"/>
          <w:sz w:val="24"/>
        </w:rPr>
        <w:t>公司</w:t>
      </w:r>
      <w:r w:rsidRPr="00DD3792">
        <w:rPr>
          <w:rFonts w:ascii="幼圆" w:eastAsia="幼圆" w:hint="eastAsia"/>
          <w:sz w:val="24"/>
        </w:rPr>
        <w:t>以外之前必须得到授权，并保障其处于妥善保管和安全控制之中</w:t>
      </w:r>
      <w:r w:rsidR="00533C10" w:rsidRPr="00DD3792">
        <w:rPr>
          <w:rFonts w:ascii="幼圆" w:eastAsia="幼圆" w:hint="eastAsia"/>
          <w:sz w:val="24"/>
        </w:rPr>
        <w:t>，移动介质的使用需要填写《可移动介质涉密使用记录》</w:t>
      </w:r>
      <w:r w:rsidRPr="00DD3792">
        <w:rPr>
          <w:rFonts w:ascii="幼圆" w:eastAsia="幼圆" w:hint="eastAsia"/>
          <w:sz w:val="24"/>
        </w:rPr>
        <w:t>。</w:t>
      </w:r>
    </w:p>
    <w:p w:rsidR="00A26C2E" w:rsidRPr="00DD3792" w:rsidRDefault="00A26C2E" w:rsidP="00533C10">
      <w:pPr>
        <w:widowControl/>
        <w:spacing w:line="360" w:lineRule="auto"/>
        <w:ind w:firstLine="420"/>
        <w:jc w:val="left"/>
        <w:rPr>
          <w:rFonts w:ascii="幼圆" w:eastAsia="幼圆"/>
          <w:sz w:val="24"/>
        </w:rPr>
      </w:pPr>
      <w:r w:rsidRPr="00DD3792">
        <w:rPr>
          <w:rFonts w:ascii="幼圆" w:eastAsia="幼圆" w:hint="eastAsia"/>
          <w:sz w:val="24"/>
        </w:rPr>
        <w:t>基础设施及信息系统都必须具备访问控制机制，防止未经授权的访问和信息泄漏。</w:t>
      </w:r>
    </w:p>
    <w:p w:rsidR="00876318" w:rsidRPr="00DD3792" w:rsidRDefault="00A26C2E" w:rsidP="00533C10">
      <w:pPr>
        <w:widowControl/>
        <w:spacing w:line="360" w:lineRule="auto"/>
        <w:ind w:firstLine="420"/>
        <w:jc w:val="left"/>
        <w:rPr>
          <w:rFonts w:ascii="幼圆" w:eastAsia="幼圆"/>
          <w:sz w:val="24"/>
        </w:rPr>
      </w:pPr>
      <w:r w:rsidRPr="00DD3792">
        <w:rPr>
          <w:rFonts w:ascii="幼圆" w:eastAsia="幼圆" w:hint="eastAsia"/>
          <w:sz w:val="24"/>
        </w:rPr>
        <w:t>对信息系统的访问授权，不能超过员工工作所需的范围，以减少信息被滥用的风险。</w:t>
      </w:r>
      <w:r w:rsidR="00533C10" w:rsidRPr="00DD3792">
        <w:rPr>
          <w:rFonts w:ascii="幼圆" w:eastAsia="幼圆" w:hint="eastAsia"/>
          <w:sz w:val="24"/>
        </w:rPr>
        <w:t>访问必须授权，需要填写《用户授权申请表》</w:t>
      </w:r>
      <w:r w:rsidR="00B10EA5" w:rsidRPr="00DD3792">
        <w:rPr>
          <w:rFonts w:ascii="幼圆" w:eastAsia="幼圆" w:hint="eastAsia"/>
          <w:sz w:val="24"/>
        </w:rPr>
        <w:t>。公司需要做好访问授权控制的记录，需要及时更新《访问控制列表》。</w:t>
      </w:r>
    </w:p>
    <w:p w:rsidR="0046431D" w:rsidRPr="00DD3792" w:rsidRDefault="0046431D" w:rsidP="00533C10">
      <w:pPr>
        <w:widowControl/>
        <w:spacing w:line="360" w:lineRule="auto"/>
        <w:ind w:firstLine="420"/>
        <w:jc w:val="left"/>
        <w:rPr>
          <w:rFonts w:ascii="幼圆" w:eastAsia="幼圆"/>
          <w:sz w:val="24"/>
        </w:rPr>
      </w:pPr>
      <w:r w:rsidRPr="00DD3792">
        <w:rPr>
          <w:rFonts w:ascii="幼圆" w:eastAsia="幼圆" w:hint="eastAsia"/>
          <w:sz w:val="24"/>
        </w:rPr>
        <w:t>公司个人电脑和服务器必须安装防火墙和杀毒软件，且开启自动更新，所有设备必须设置屏保。信息安全管理人员必须每年进行一次信息安全检查，对设备病毒防护，容量管理，配置等进行检查。记录在《信息安全检查记录单》中。</w:t>
      </w:r>
    </w:p>
    <w:p w:rsidR="00A26C2E" w:rsidRPr="00172426" w:rsidRDefault="00A26C2E" w:rsidP="00172426">
      <w:pPr>
        <w:pStyle w:val="21"/>
        <w:numPr>
          <w:ilvl w:val="1"/>
          <w:numId w:val="30"/>
        </w:numPr>
        <w:spacing w:before="120" w:after="120" w:line="240" w:lineRule="auto"/>
        <w:ind w:left="495" w:hangingChars="176" w:hanging="495"/>
        <w:rPr>
          <w:rFonts w:ascii="幼圆" w:eastAsia="幼圆" w:cs="Arial"/>
          <w:sz w:val="28"/>
          <w:szCs w:val="28"/>
          <w:lang w:val="en-US" w:eastAsia="zh-CN"/>
        </w:rPr>
      </w:pPr>
      <w:bookmarkStart w:id="36" w:name="_Toc358202295"/>
      <w:bookmarkStart w:id="37" w:name="_Toc375643029"/>
      <w:r w:rsidRPr="00172426">
        <w:rPr>
          <w:rFonts w:ascii="幼圆" w:eastAsia="幼圆" w:cs="Arial" w:hint="eastAsia"/>
          <w:sz w:val="28"/>
          <w:szCs w:val="28"/>
          <w:lang w:val="en-US" w:eastAsia="zh-CN"/>
        </w:rPr>
        <w:t>法律法规符合性</w:t>
      </w:r>
      <w:bookmarkEnd w:id="36"/>
      <w:bookmarkEnd w:id="37"/>
    </w:p>
    <w:p w:rsidR="00A26C2E" w:rsidRPr="00DD3792" w:rsidRDefault="00735815" w:rsidP="00A26C2E">
      <w:pPr>
        <w:widowControl/>
        <w:spacing w:line="360" w:lineRule="auto"/>
        <w:ind w:firstLineChars="200" w:firstLine="480"/>
        <w:jc w:val="left"/>
        <w:rPr>
          <w:rFonts w:ascii="幼圆" w:eastAsia="幼圆"/>
          <w:sz w:val="24"/>
        </w:rPr>
      </w:pPr>
      <w:r w:rsidRPr="00DD3792">
        <w:rPr>
          <w:rFonts w:ascii="幼圆" w:eastAsia="幼圆" w:cs="Arial" w:hint="eastAsia"/>
          <w:sz w:val="24"/>
        </w:rPr>
        <w:t>公司</w:t>
      </w:r>
      <w:r w:rsidR="00A26C2E" w:rsidRPr="00DD3792">
        <w:rPr>
          <w:rFonts w:ascii="幼圆" w:eastAsia="幼圆" w:hint="eastAsia"/>
          <w:sz w:val="24"/>
        </w:rPr>
        <w:t>的管理必须遵守信息安全相关的国家法律法规、行业规范和组织的相关规定。</w:t>
      </w:r>
      <w:r w:rsidR="00533C10" w:rsidRPr="00DD3792">
        <w:rPr>
          <w:rFonts w:ascii="幼圆" w:eastAsia="幼圆" w:hint="eastAsia"/>
          <w:sz w:val="24"/>
        </w:rPr>
        <w:t>相关法律法规见《</w:t>
      </w:r>
      <w:r w:rsidR="00533C10" w:rsidRPr="00DD3792">
        <w:rPr>
          <w:rFonts w:ascii="幼圆" w:eastAsia="幼圆" w:cs="Arial" w:hint="eastAsia"/>
          <w:sz w:val="24"/>
        </w:rPr>
        <w:t>法律法规清单</w:t>
      </w:r>
      <w:r w:rsidR="00533C10" w:rsidRPr="00DD3792">
        <w:rPr>
          <w:rFonts w:ascii="幼圆" w:eastAsia="幼圆" w:hint="eastAsia"/>
          <w:sz w:val="24"/>
        </w:rPr>
        <w:t>》</w:t>
      </w:r>
      <w:r w:rsidR="007E6D41" w:rsidRPr="00DD3792">
        <w:rPr>
          <w:rFonts w:ascii="幼圆" w:eastAsia="幼圆" w:hint="eastAsia"/>
          <w:sz w:val="24"/>
        </w:rPr>
        <w:t>。</w:t>
      </w:r>
    </w:p>
    <w:p w:rsidR="007771B4" w:rsidRPr="00172426" w:rsidRDefault="007771B4" w:rsidP="00172426">
      <w:pPr>
        <w:pStyle w:val="21"/>
        <w:numPr>
          <w:ilvl w:val="1"/>
          <w:numId w:val="30"/>
        </w:numPr>
        <w:spacing w:before="120" w:after="120" w:line="240" w:lineRule="auto"/>
        <w:ind w:left="495" w:hangingChars="176" w:hanging="495"/>
        <w:rPr>
          <w:rFonts w:ascii="幼圆" w:eastAsia="幼圆" w:cs="Arial"/>
          <w:sz w:val="28"/>
          <w:szCs w:val="28"/>
          <w:lang w:val="en-US" w:eastAsia="zh-CN"/>
        </w:rPr>
      </w:pPr>
      <w:bookmarkStart w:id="38" w:name="_Toc358202296"/>
      <w:bookmarkStart w:id="39" w:name="_Toc375643030"/>
      <w:r w:rsidRPr="00172426">
        <w:rPr>
          <w:rFonts w:ascii="幼圆" w:eastAsia="幼圆" w:cs="Arial" w:hint="eastAsia"/>
          <w:sz w:val="28"/>
          <w:szCs w:val="28"/>
          <w:lang w:val="en-US" w:eastAsia="zh-CN"/>
        </w:rPr>
        <w:t>IT服务过程信息安全管理</w:t>
      </w:r>
      <w:bookmarkEnd w:id="38"/>
      <w:bookmarkEnd w:id="39"/>
    </w:p>
    <w:p w:rsidR="007771B4" w:rsidRPr="00DD3792" w:rsidRDefault="007771B4" w:rsidP="007771B4">
      <w:pPr>
        <w:widowControl/>
        <w:spacing w:line="360" w:lineRule="auto"/>
        <w:ind w:firstLineChars="200" w:firstLine="480"/>
        <w:jc w:val="left"/>
        <w:rPr>
          <w:rFonts w:ascii="幼圆" w:eastAsia="幼圆" w:cs="Arial"/>
          <w:sz w:val="24"/>
        </w:rPr>
      </w:pPr>
      <w:r w:rsidRPr="00DD3792">
        <w:rPr>
          <w:rFonts w:ascii="幼圆" w:eastAsia="幼圆" w:cs="Arial" w:hint="eastAsia"/>
          <w:sz w:val="24"/>
        </w:rPr>
        <w:t>针对每个IT服务整理服务级别需求，在服务级别需求中整理信息安全需求和实施范围，对客户IT服务进行风险评估，并记录客户相关IT资产和风险分析信息在《可用性计划》中，根据风险分析结果为每个IT服务设计《IT服务信息安全实施规范》，在IT服务过程中遵守规范实施，</w:t>
      </w:r>
      <w:r w:rsidR="0028329E" w:rsidRPr="00DD3792">
        <w:rPr>
          <w:rFonts w:ascii="幼圆" w:eastAsia="幼圆" w:cs="Arial" w:hint="eastAsia"/>
          <w:sz w:val="24"/>
        </w:rPr>
        <w:t>并按《服务报告管理程序》</w:t>
      </w:r>
      <w:r w:rsidRPr="00DD3792">
        <w:rPr>
          <w:rFonts w:ascii="幼圆" w:eastAsia="幼圆" w:cs="Arial" w:hint="eastAsia"/>
          <w:sz w:val="24"/>
        </w:rPr>
        <w:t>监控</w:t>
      </w:r>
      <w:r w:rsidR="0028329E" w:rsidRPr="00DD3792">
        <w:rPr>
          <w:rFonts w:ascii="幼圆" w:eastAsia="幼圆" w:cs="Arial" w:hint="eastAsia"/>
          <w:sz w:val="24"/>
        </w:rPr>
        <w:t>和记录</w:t>
      </w:r>
      <w:r w:rsidRPr="00DD3792">
        <w:rPr>
          <w:rFonts w:ascii="幼圆" w:eastAsia="幼圆" w:cs="Arial" w:hint="eastAsia"/>
          <w:sz w:val="24"/>
        </w:rPr>
        <w:t>安全状态</w:t>
      </w:r>
      <w:r w:rsidR="0028329E" w:rsidRPr="00DD3792">
        <w:rPr>
          <w:rFonts w:ascii="幼圆" w:eastAsia="幼圆" w:cs="Arial" w:hint="eastAsia"/>
          <w:sz w:val="24"/>
        </w:rPr>
        <w:t>，在</w:t>
      </w:r>
      <w:r w:rsidR="009117D9" w:rsidRPr="00DD3792">
        <w:rPr>
          <w:rFonts w:ascii="幼圆" w:eastAsia="幼圆" w:cs="Arial" w:hint="eastAsia"/>
          <w:sz w:val="24"/>
        </w:rPr>
        <w:t>《</w:t>
      </w:r>
      <w:r w:rsidR="004F5C16" w:rsidRPr="00DD3792">
        <w:rPr>
          <w:rFonts w:ascii="幼圆" w:eastAsia="幼圆" w:cs="Arial" w:hint="eastAsia"/>
          <w:sz w:val="24"/>
        </w:rPr>
        <w:t>可用性</w:t>
      </w:r>
      <w:r w:rsidR="0028329E" w:rsidRPr="00DD3792">
        <w:rPr>
          <w:rFonts w:ascii="幼圆" w:eastAsia="幼圆" w:cs="Arial" w:hint="eastAsia"/>
          <w:sz w:val="24"/>
        </w:rPr>
        <w:t>报告</w:t>
      </w:r>
      <w:r w:rsidR="009117D9" w:rsidRPr="00DD3792">
        <w:rPr>
          <w:rFonts w:ascii="幼圆" w:eastAsia="幼圆" w:cs="Arial" w:hint="eastAsia"/>
          <w:sz w:val="24"/>
        </w:rPr>
        <w:t>》</w:t>
      </w:r>
      <w:r w:rsidR="0028329E" w:rsidRPr="00DD3792">
        <w:rPr>
          <w:rFonts w:ascii="幼圆" w:eastAsia="幼圆" w:cs="Arial" w:hint="eastAsia"/>
          <w:sz w:val="24"/>
        </w:rPr>
        <w:t>中提交</w:t>
      </w:r>
      <w:r w:rsidRPr="00DD3792">
        <w:rPr>
          <w:rFonts w:ascii="幼圆" w:eastAsia="幼圆" w:cs="Arial" w:hint="eastAsia"/>
          <w:sz w:val="24"/>
        </w:rPr>
        <w:t>信息安全报告</w:t>
      </w:r>
      <w:r w:rsidR="0028329E" w:rsidRPr="00DD3792">
        <w:rPr>
          <w:rFonts w:ascii="幼圆" w:eastAsia="幼圆" w:cs="Arial" w:hint="eastAsia"/>
          <w:sz w:val="24"/>
        </w:rPr>
        <w:t>内容。</w:t>
      </w:r>
    </w:p>
    <w:p w:rsidR="0028329E" w:rsidRPr="00DD3792" w:rsidRDefault="0028329E" w:rsidP="007771B4">
      <w:pPr>
        <w:widowControl/>
        <w:spacing w:line="360" w:lineRule="auto"/>
        <w:ind w:firstLineChars="200" w:firstLine="480"/>
        <w:jc w:val="left"/>
        <w:rPr>
          <w:rFonts w:ascii="幼圆" w:eastAsia="幼圆" w:cs="Arial"/>
          <w:sz w:val="24"/>
        </w:rPr>
      </w:pPr>
      <w:r w:rsidRPr="00DD3792">
        <w:rPr>
          <w:rFonts w:ascii="幼圆" w:eastAsia="幼圆" w:cs="Arial" w:hint="eastAsia"/>
          <w:sz w:val="24"/>
        </w:rPr>
        <w:t>在服务过程中发生信息安全事件，按《事件管理程序》要求实施管理。</w:t>
      </w:r>
    </w:p>
    <w:p w:rsidR="0028329E" w:rsidRPr="00DD3792" w:rsidRDefault="0028329E" w:rsidP="007771B4">
      <w:pPr>
        <w:widowControl/>
        <w:spacing w:line="360" w:lineRule="auto"/>
        <w:ind w:firstLineChars="200" w:firstLine="480"/>
        <w:jc w:val="left"/>
        <w:rPr>
          <w:rFonts w:ascii="幼圆" w:eastAsia="幼圆" w:cs="Arial"/>
          <w:sz w:val="24"/>
        </w:rPr>
      </w:pPr>
      <w:r w:rsidRPr="00DD3792">
        <w:rPr>
          <w:rFonts w:ascii="幼圆" w:eastAsia="幼圆" w:hAnsi="宋体" w:hint="eastAsia"/>
          <w:sz w:val="24"/>
        </w:rPr>
        <w:lastRenderedPageBreak/>
        <w:t>IT服务信息安全实施规范的更新通过变更管理实</w:t>
      </w:r>
      <w:r w:rsidRPr="00DD3792">
        <w:rPr>
          <w:rFonts w:ascii="幼圆" w:eastAsia="幼圆" w:cs="Arial" w:hint="eastAsia"/>
          <w:sz w:val="24"/>
        </w:rPr>
        <w:t>施。参照《变更管理程序》。</w:t>
      </w:r>
    </w:p>
    <w:p w:rsidR="00612C79" w:rsidRPr="00172426" w:rsidRDefault="00BB0935" w:rsidP="00172426">
      <w:pPr>
        <w:pStyle w:val="1"/>
        <w:numPr>
          <w:ilvl w:val="0"/>
          <w:numId w:val="30"/>
        </w:numPr>
        <w:spacing w:before="240" w:after="240" w:line="240" w:lineRule="auto"/>
        <w:ind w:left="283" w:hangingChars="88" w:hanging="283"/>
        <w:rPr>
          <w:rFonts w:ascii="幼圆" w:eastAsia="幼圆" w:hAnsi="宋体" w:cs="Arial"/>
          <w:sz w:val="32"/>
          <w:szCs w:val="32"/>
          <w:lang w:val="en-US" w:eastAsia="zh-CN"/>
        </w:rPr>
      </w:pPr>
      <w:bookmarkStart w:id="40" w:name="_Toc358202297"/>
      <w:bookmarkStart w:id="41" w:name="_Toc375643031"/>
      <w:bookmarkEnd w:id="35"/>
      <w:r w:rsidRPr="00172426">
        <w:rPr>
          <w:rFonts w:ascii="幼圆" w:eastAsia="幼圆" w:hAnsi="宋体" w:cs="Arial" w:hint="eastAsia"/>
          <w:sz w:val="32"/>
          <w:szCs w:val="32"/>
          <w:lang w:val="en-US" w:eastAsia="zh-CN"/>
        </w:rPr>
        <w:t>文件</w:t>
      </w:r>
      <w:r w:rsidR="00612C79" w:rsidRPr="00172426">
        <w:rPr>
          <w:rFonts w:ascii="幼圆" w:eastAsia="幼圆" w:hAnsi="宋体" w:cs="Arial" w:hint="eastAsia"/>
          <w:sz w:val="32"/>
          <w:szCs w:val="32"/>
          <w:lang w:val="en-US" w:eastAsia="zh-CN"/>
        </w:rPr>
        <w:t>记录</w:t>
      </w:r>
      <w:bookmarkEnd w:id="40"/>
      <w:bookmarkEnd w:id="41"/>
    </w:p>
    <w:p w:rsidR="00987CDE" w:rsidRPr="00DD3792" w:rsidRDefault="00820C83" w:rsidP="00A87F8C">
      <w:pPr>
        <w:widowControl/>
        <w:spacing w:line="360" w:lineRule="auto"/>
        <w:ind w:firstLineChars="200" w:firstLine="480"/>
        <w:jc w:val="left"/>
        <w:rPr>
          <w:rFonts w:ascii="幼圆" w:eastAsia="幼圆" w:cs="Arial"/>
          <w:sz w:val="24"/>
        </w:rPr>
      </w:pPr>
      <w:r w:rsidRPr="00CF2097">
        <w:rPr>
          <w:rFonts w:ascii="幼圆" w:eastAsia="幼圆" w:cs="Arial" w:hint="eastAsia"/>
          <w:color w:val="FF0000"/>
          <w:sz w:val="24"/>
          <w:highlight w:val="yellow"/>
        </w:rPr>
        <w:t>ZRXX</w:t>
      </w:r>
      <w:r w:rsidRPr="00820C83">
        <w:rPr>
          <w:rFonts w:ascii="幼圆" w:eastAsia="幼圆" w:cs="Arial" w:hint="eastAsia"/>
          <w:sz w:val="24"/>
        </w:rPr>
        <w:t>-20000</w:t>
      </w:r>
      <w:r w:rsidR="00987CDE" w:rsidRPr="00DD3792">
        <w:rPr>
          <w:rFonts w:ascii="幼圆" w:eastAsia="幼圆" w:cs="Arial" w:hint="eastAsia"/>
          <w:sz w:val="24"/>
        </w:rPr>
        <w:t>-IS-G-01《资产识别指南》</w:t>
      </w:r>
    </w:p>
    <w:p w:rsidR="00987CDE" w:rsidRPr="00DD3792" w:rsidRDefault="00CF2097" w:rsidP="00A87F8C">
      <w:pPr>
        <w:widowControl/>
        <w:spacing w:line="360" w:lineRule="auto"/>
        <w:ind w:firstLineChars="200" w:firstLine="480"/>
        <w:jc w:val="left"/>
        <w:rPr>
          <w:rFonts w:ascii="幼圆" w:eastAsia="幼圆" w:cs="Arial"/>
          <w:sz w:val="24"/>
        </w:rPr>
      </w:pPr>
      <w:r w:rsidRPr="00CF2097">
        <w:rPr>
          <w:rFonts w:ascii="幼圆" w:eastAsia="幼圆" w:cs="Arial" w:hint="eastAsia"/>
          <w:color w:val="FF0000"/>
          <w:sz w:val="24"/>
          <w:highlight w:val="yellow"/>
        </w:rPr>
        <w:t>ZRXX</w:t>
      </w:r>
      <w:r w:rsidR="00820C83" w:rsidRPr="00820C83">
        <w:rPr>
          <w:rFonts w:ascii="幼圆" w:eastAsia="幼圆" w:cs="Arial" w:hint="eastAsia"/>
          <w:sz w:val="24"/>
        </w:rPr>
        <w:t>-20000</w:t>
      </w:r>
      <w:r w:rsidR="00987CDE" w:rsidRPr="00DD3792">
        <w:rPr>
          <w:rFonts w:ascii="幼圆" w:eastAsia="幼圆" w:cs="Arial" w:hint="eastAsia"/>
          <w:sz w:val="24"/>
        </w:rPr>
        <w:t>-IS-G-02《风险分析指南》</w:t>
      </w:r>
    </w:p>
    <w:p w:rsidR="00987CDE" w:rsidRPr="00DD3792" w:rsidRDefault="00CF2097" w:rsidP="00A87F8C">
      <w:pPr>
        <w:widowControl/>
        <w:spacing w:line="360" w:lineRule="auto"/>
        <w:ind w:firstLineChars="200" w:firstLine="480"/>
        <w:jc w:val="left"/>
        <w:rPr>
          <w:rFonts w:ascii="幼圆" w:eastAsia="幼圆" w:cs="Arial"/>
          <w:sz w:val="24"/>
        </w:rPr>
      </w:pPr>
      <w:r w:rsidRPr="00CF2097">
        <w:rPr>
          <w:rFonts w:ascii="幼圆" w:eastAsia="幼圆" w:cs="Arial" w:hint="eastAsia"/>
          <w:color w:val="FF0000"/>
          <w:sz w:val="24"/>
          <w:highlight w:val="yellow"/>
        </w:rPr>
        <w:t>ZRXX</w:t>
      </w:r>
      <w:r w:rsidR="00820C83" w:rsidRPr="00820C83">
        <w:rPr>
          <w:rFonts w:ascii="幼圆" w:eastAsia="幼圆" w:cs="Arial" w:hint="eastAsia"/>
          <w:sz w:val="24"/>
        </w:rPr>
        <w:t>-20000</w:t>
      </w:r>
      <w:r w:rsidR="00987CDE" w:rsidRPr="00DD3792">
        <w:rPr>
          <w:rFonts w:ascii="幼圆" w:eastAsia="幼圆" w:cs="Arial" w:hint="eastAsia"/>
          <w:sz w:val="24"/>
        </w:rPr>
        <w:t>-IS-R-01《</w:t>
      </w:r>
      <w:r w:rsidR="00D24A9D">
        <w:rPr>
          <w:rFonts w:ascii="幼圆" w:eastAsia="幼圆" w:cs="Arial" w:hint="eastAsia"/>
          <w:sz w:val="24"/>
        </w:rPr>
        <w:t>信息资产登记</w:t>
      </w:r>
      <w:r w:rsidR="00594C1D" w:rsidRPr="00594C1D">
        <w:rPr>
          <w:rFonts w:ascii="幼圆" w:eastAsia="幼圆" w:cs="Arial" w:hint="eastAsia"/>
          <w:sz w:val="24"/>
        </w:rPr>
        <w:t>表</w:t>
      </w:r>
      <w:r w:rsidR="00987CDE" w:rsidRPr="00DD3792">
        <w:rPr>
          <w:rFonts w:ascii="幼圆" w:eastAsia="幼圆" w:cs="Arial" w:hint="eastAsia"/>
          <w:sz w:val="24"/>
        </w:rPr>
        <w:t>》</w:t>
      </w:r>
    </w:p>
    <w:p w:rsidR="00987CDE" w:rsidRPr="00DD3792" w:rsidRDefault="00CF2097" w:rsidP="00A87F8C">
      <w:pPr>
        <w:widowControl/>
        <w:spacing w:line="360" w:lineRule="auto"/>
        <w:ind w:firstLineChars="200" w:firstLine="480"/>
        <w:jc w:val="left"/>
        <w:rPr>
          <w:rFonts w:ascii="幼圆" w:eastAsia="幼圆" w:cs="Arial"/>
          <w:sz w:val="24"/>
        </w:rPr>
      </w:pPr>
      <w:r w:rsidRPr="00CF2097">
        <w:rPr>
          <w:rFonts w:ascii="幼圆" w:eastAsia="幼圆" w:cs="Arial" w:hint="eastAsia"/>
          <w:color w:val="FF0000"/>
          <w:sz w:val="24"/>
          <w:highlight w:val="yellow"/>
        </w:rPr>
        <w:t>ZRXX</w:t>
      </w:r>
      <w:r w:rsidR="00820C83" w:rsidRPr="00820C83">
        <w:rPr>
          <w:rFonts w:ascii="幼圆" w:eastAsia="幼圆" w:cs="Arial" w:hint="eastAsia"/>
          <w:sz w:val="24"/>
        </w:rPr>
        <w:t>-20000</w:t>
      </w:r>
      <w:r w:rsidR="00987CDE" w:rsidRPr="00820C83">
        <w:rPr>
          <w:rFonts w:ascii="幼圆" w:eastAsia="幼圆" w:cs="Arial" w:hint="eastAsia"/>
          <w:sz w:val="24"/>
        </w:rPr>
        <w:t>-</w:t>
      </w:r>
      <w:r w:rsidR="00987CDE" w:rsidRPr="00DD3792">
        <w:rPr>
          <w:rFonts w:ascii="幼圆" w:eastAsia="幼圆" w:cs="Arial" w:hint="eastAsia"/>
          <w:sz w:val="24"/>
        </w:rPr>
        <w:t>IS-R-02</w:t>
      </w:r>
      <w:r w:rsidR="00385241">
        <w:rPr>
          <w:rFonts w:ascii="幼圆" w:eastAsia="幼圆" w:cs="Arial" w:hint="eastAsia"/>
          <w:sz w:val="24"/>
        </w:rPr>
        <w:t>《</w:t>
      </w:r>
      <w:r w:rsidR="008E2AE5">
        <w:rPr>
          <w:rFonts w:ascii="幼圆" w:eastAsia="幼圆" w:cs="Arial" w:hint="eastAsia"/>
          <w:sz w:val="24"/>
        </w:rPr>
        <w:t>来访登记一览表</w:t>
      </w:r>
      <w:r w:rsidR="00987CDE" w:rsidRPr="00DD3792">
        <w:rPr>
          <w:rFonts w:ascii="幼圆" w:eastAsia="幼圆" w:cs="Arial" w:hint="eastAsia"/>
          <w:sz w:val="24"/>
        </w:rPr>
        <w:t>》</w:t>
      </w:r>
    </w:p>
    <w:p w:rsidR="00987CDE" w:rsidRPr="00DD3792" w:rsidRDefault="00CF2097" w:rsidP="00A87F8C">
      <w:pPr>
        <w:widowControl/>
        <w:spacing w:line="360" w:lineRule="auto"/>
        <w:ind w:firstLineChars="200" w:firstLine="480"/>
        <w:jc w:val="left"/>
        <w:rPr>
          <w:rFonts w:ascii="幼圆" w:eastAsia="幼圆" w:cs="Arial"/>
          <w:sz w:val="24"/>
        </w:rPr>
      </w:pPr>
      <w:r w:rsidRPr="00CF2097">
        <w:rPr>
          <w:rFonts w:ascii="幼圆" w:eastAsia="幼圆" w:cs="Arial" w:hint="eastAsia"/>
          <w:color w:val="FF0000"/>
          <w:sz w:val="24"/>
          <w:highlight w:val="yellow"/>
        </w:rPr>
        <w:t>ZRXX</w:t>
      </w:r>
      <w:r w:rsidR="00820C83" w:rsidRPr="00820C83">
        <w:rPr>
          <w:rFonts w:ascii="幼圆" w:eastAsia="幼圆" w:cs="Arial" w:hint="eastAsia"/>
          <w:sz w:val="24"/>
        </w:rPr>
        <w:t>-20000</w:t>
      </w:r>
      <w:r w:rsidR="00987CDE" w:rsidRPr="00820C83">
        <w:rPr>
          <w:rFonts w:ascii="幼圆" w:eastAsia="幼圆" w:cs="Arial" w:hint="eastAsia"/>
          <w:sz w:val="24"/>
        </w:rPr>
        <w:t>-IS-R-03《</w:t>
      </w:r>
      <w:r w:rsidR="00987CDE" w:rsidRPr="00DD3792">
        <w:rPr>
          <w:rFonts w:ascii="幼圆" w:eastAsia="幼圆" w:cs="Arial" w:hint="eastAsia"/>
          <w:sz w:val="24"/>
        </w:rPr>
        <w:t>机房访问记录单》</w:t>
      </w:r>
    </w:p>
    <w:p w:rsidR="00987CDE" w:rsidRPr="00DD3792" w:rsidRDefault="00CF2097" w:rsidP="00A87F8C">
      <w:pPr>
        <w:widowControl/>
        <w:spacing w:line="360" w:lineRule="auto"/>
        <w:ind w:firstLineChars="200" w:firstLine="480"/>
        <w:jc w:val="left"/>
        <w:rPr>
          <w:rFonts w:ascii="幼圆" w:eastAsia="幼圆" w:cs="Arial"/>
          <w:sz w:val="24"/>
        </w:rPr>
      </w:pPr>
      <w:r w:rsidRPr="00CF2097">
        <w:rPr>
          <w:rFonts w:ascii="幼圆" w:eastAsia="幼圆" w:cs="Arial" w:hint="eastAsia"/>
          <w:color w:val="FF0000"/>
          <w:sz w:val="24"/>
          <w:highlight w:val="yellow"/>
        </w:rPr>
        <w:t>ZRXX</w:t>
      </w:r>
      <w:r w:rsidR="00820C83" w:rsidRPr="00820C83">
        <w:rPr>
          <w:rFonts w:ascii="幼圆" w:eastAsia="幼圆" w:cs="Arial" w:hint="eastAsia"/>
          <w:sz w:val="24"/>
        </w:rPr>
        <w:t>-20000</w:t>
      </w:r>
      <w:r w:rsidR="00987CDE" w:rsidRPr="00820C83">
        <w:rPr>
          <w:rFonts w:ascii="幼圆" w:eastAsia="幼圆" w:cs="Arial" w:hint="eastAsia"/>
          <w:sz w:val="24"/>
        </w:rPr>
        <w:t>-IS-R-04《</w:t>
      </w:r>
      <w:r w:rsidR="00987CDE" w:rsidRPr="00DD3792">
        <w:rPr>
          <w:rFonts w:ascii="幼圆" w:eastAsia="幼圆" w:cs="Arial" w:hint="eastAsia"/>
          <w:sz w:val="24"/>
        </w:rPr>
        <w:t>网络拓扑图》</w:t>
      </w:r>
    </w:p>
    <w:p w:rsidR="00987CDE" w:rsidRPr="00DD3792" w:rsidRDefault="00CF2097" w:rsidP="00A87F8C">
      <w:pPr>
        <w:widowControl/>
        <w:spacing w:line="360" w:lineRule="auto"/>
        <w:ind w:firstLine="480"/>
        <w:rPr>
          <w:rFonts w:ascii="幼圆" w:eastAsia="幼圆" w:cs="Arial"/>
          <w:sz w:val="24"/>
        </w:rPr>
      </w:pPr>
      <w:r w:rsidRPr="00CF2097">
        <w:rPr>
          <w:rFonts w:ascii="幼圆" w:eastAsia="幼圆" w:cs="Arial" w:hint="eastAsia"/>
          <w:color w:val="FF0000"/>
          <w:sz w:val="24"/>
          <w:highlight w:val="yellow"/>
        </w:rPr>
        <w:t>ZRXX</w:t>
      </w:r>
      <w:r w:rsidR="00820C83" w:rsidRPr="00820C83">
        <w:rPr>
          <w:rFonts w:ascii="幼圆" w:eastAsia="幼圆" w:cs="Arial" w:hint="eastAsia"/>
          <w:sz w:val="24"/>
        </w:rPr>
        <w:t>-20000</w:t>
      </w:r>
      <w:r w:rsidR="00987CDE" w:rsidRPr="00820C83">
        <w:rPr>
          <w:rFonts w:ascii="幼圆" w:eastAsia="幼圆" w:cs="Arial" w:hint="eastAsia"/>
          <w:sz w:val="24"/>
        </w:rPr>
        <w:t>-IS-R-05《</w:t>
      </w:r>
      <w:r w:rsidR="00987CDE" w:rsidRPr="00DD3792">
        <w:rPr>
          <w:rFonts w:ascii="幼圆" w:eastAsia="幼圆" w:cs="Arial" w:hint="eastAsia"/>
          <w:sz w:val="24"/>
        </w:rPr>
        <w:t>可移动介质涉密使用记录》</w:t>
      </w:r>
    </w:p>
    <w:p w:rsidR="00987CDE" w:rsidRPr="00DD3792" w:rsidRDefault="00CF2097" w:rsidP="00A87F8C">
      <w:pPr>
        <w:widowControl/>
        <w:spacing w:line="360" w:lineRule="auto"/>
        <w:ind w:firstLineChars="200" w:firstLine="480"/>
        <w:jc w:val="left"/>
        <w:rPr>
          <w:rFonts w:ascii="幼圆" w:eastAsia="幼圆" w:cs="Arial"/>
          <w:sz w:val="24"/>
        </w:rPr>
      </w:pPr>
      <w:r w:rsidRPr="00CF2097">
        <w:rPr>
          <w:rFonts w:ascii="幼圆" w:eastAsia="幼圆" w:cs="Arial" w:hint="eastAsia"/>
          <w:color w:val="FF0000"/>
          <w:sz w:val="24"/>
          <w:highlight w:val="yellow"/>
        </w:rPr>
        <w:t>ZRXX</w:t>
      </w:r>
      <w:r w:rsidR="00820C83" w:rsidRPr="00820C83">
        <w:rPr>
          <w:rFonts w:ascii="幼圆" w:eastAsia="幼圆" w:cs="Arial" w:hint="eastAsia"/>
          <w:sz w:val="24"/>
        </w:rPr>
        <w:t>-20000</w:t>
      </w:r>
      <w:r w:rsidR="00987CDE" w:rsidRPr="00820C83">
        <w:rPr>
          <w:rFonts w:ascii="幼圆" w:eastAsia="幼圆" w:cs="Arial" w:hint="eastAsia"/>
          <w:sz w:val="24"/>
        </w:rPr>
        <w:t>-IS-R-06</w:t>
      </w:r>
      <w:r w:rsidR="00987CDE" w:rsidRPr="00DD3792">
        <w:rPr>
          <w:rFonts w:ascii="幼圆" w:eastAsia="幼圆" w:cs="Arial" w:hint="eastAsia"/>
          <w:sz w:val="24"/>
        </w:rPr>
        <w:t>《用户授权申请表》</w:t>
      </w:r>
    </w:p>
    <w:p w:rsidR="00987CDE" w:rsidRPr="00DD3792" w:rsidRDefault="00CF2097" w:rsidP="00A87F8C">
      <w:pPr>
        <w:widowControl/>
        <w:spacing w:line="360" w:lineRule="auto"/>
        <w:ind w:firstLineChars="200" w:firstLine="480"/>
        <w:jc w:val="left"/>
        <w:rPr>
          <w:rFonts w:ascii="幼圆" w:eastAsia="幼圆" w:cs="Arial"/>
          <w:sz w:val="24"/>
        </w:rPr>
      </w:pPr>
      <w:r w:rsidRPr="00CF2097">
        <w:rPr>
          <w:rFonts w:ascii="幼圆" w:eastAsia="幼圆" w:cs="Arial" w:hint="eastAsia"/>
          <w:color w:val="FF0000"/>
          <w:sz w:val="24"/>
          <w:highlight w:val="yellow"/>
        </w:rPr>
        <w:t>ZRXX</w:t>
      </w:r>
      <w:r w:rsidR="00820C83" w:rsidRPr="00820C83">
        <w:rPr>
          <w:rFonts w:ascii="幼圆" w:eastAsia="幼圆" w:cs="Arial" w:hint="eastAsia"/>
          <w:sz w:val="24"/>
        </w:rPr>
        <w:t>-20000</w:t>
      </w:r>
      <w:r w:rsidR="00987CDE" w:rsidRPr="00820C83">
        <w:rPr>
          <w:rFonts w:ascii="幼圆" w:eastAsia="幼圆" w:cs="Arial" w:hint="eastAsia"/>
          <w:sz w:val="24"/>
        </w:rPr>
        <w:t>-IS-R-0</w:t>
      </w:r>
      <w:r w:rsidR="00987CDE" w:rsidRPr="00DD3792">
        <w:rPr>
          <w:rFonts w:ascii="幼圆" w:eastAsia="幼圆" w:cs="Arial" w:hint="eastAsia"/>
          <w:sz w:val="24"/>
        </w:rPr>
        <w:t>7《访问控制列表》</w:t>
      </w:r>
    </w:p>
    <w:p w:rsidR="00987CDE" w:rsidRPr="00DD3792" w:rsidRDefault="00CF2097" w:rsidP="00A87F8C">
      <w:pPr>
        <w:widowControl/>
        <w:spacing w:line="360" w:lineRule="auto"/>
        <w:ind w:firstLineChars="200" w:firstLine="480"/>
        <w:jc w:val="left"/>
        <w:rPr>
          <w:rFonts w:ascii="幼圆" w:eastAsia="幼圆" w:cs="Arial"/>
          <w:sz w:val="24"/>
        </w:rPr>
      </w:pPr>
      <w:r w:rsidRPr="00CF2097">
        <w:rPr>
          <w:rFonts w:ascii="幼圆" w:eastAsia="幼圆" w:cs="Arial" w:hint="eastAsia"/>
          <w:color w:val="FF0000"/>
          <w:sz w:val="24"/>
          <w:highlight w:val="yellow"/>
        </w:rPr>
        <w:t>ZRXX</w:t>
      </w:r>
      <w:r w:rsidR="00820C83" w:rsidRPr="00820C83">
        <w:rPr>
          <w:rFonts w:ascii="幼圆" w:eastAsia="幼圆" w:cs="Arial" w:hint="eastAsia"/>
          <w:sz w:val="24"/>
        </w:rPr>
        <w:t>-20000</w:t>
      </w:r>
      <w:r w:rsidR="00987CDE" w:rsidRPr="00820C83">
        <w:rPr>
          <w:rFonts w:ascii="幼圆" w:eastAsia="幼圆" w:cs="Arial" w:hint="eastAsia"/>
          <w:sz w:val="24"/>
        </w:rPr>
        <w:t>-IS-R-08</w:t>
      </w:r>
      <w:r w:rsidR="00987CDE" w:rsidRPr="00DD3792">
        <w:rPr>
          <w:rFonts w:ascii="幼圆" w:eastAsia="幼圆" w:cs="Arial" w:hint="eastAsia"/>
          <w:sz w:val="24"/>
        </w:rPr>
        <w:t>《信息安全检查记录单》</w:t>
      </w:r>
    </w:p>
    <w:p w:rsidR="00987CDE" w:rsidRPr="00DD3792" w:rsidRDefault="00CF2097" w:rsidP="00A87F8C">
      <w:pPr>
        <w:widowControl/>
        <w:spacing w:line="360" w:lineRule="auto"/>
        <w:ind w:firstLineChars="200" w:firstLine="480"/>
        <w:jc w:val="left"/>
        <w:rPr>
          <w:rFonts w:ascii="幼圆" w:eastAsia="幼圆" w:cs="Arial"/>
          <w:sz w:val="24"/>
        </w:rPr>
      </w:pPr>
      <w:r w:rsidRPr="00CF2097">
        <w:rPr>
          <w:rFonts w:ascii="幼圆" w:eastAsia="幼圆" w:cs="Arial" w:hint="eastAsia"/>
          <w:color w:val="FF0000"/>
          <w:sz w:val="24"/>
          <w:highlight w:val="yellow"/>
        </w:rPr>
        <w:t>ZRXX</w:t>
      </w:r>
      <w:r w:rsidR="00820C83" w:rsidRPr="00820C83">
        <w:rPr>
          <w:rFonts w:ascii="幼圆" w:eastAsia="幼圆" w:cs="Arial" w:hint="eastAsia"/>
          <w:sz w:val="24"/>
        </w:rPr>
        <w:t>-20000</w:t>
      </w:r>
      <w:r w:rsidR="003D2E1A" w:rsidRPr="00820C83">
        <w:rPr>
          <w:rFonts w:ascii="幼圆" w:eastAsia="幼圆" w:cs="Arial" w:hint="eastAsia"/>
          <w:sz w:val="24"/>
        </w:rPr>
        <w:t>-IS-R-</w:t>
      </w:r>
      <w:r w:rsidR="003D2E1A" w:rsidRPr="00DD3792">
        <w:rPr>
          <w:rFonts w:ascii="幼圆" w:eastAsia="幼圆" w:cs="Arial" w:hint="eastAsia"/>
          <w:sz w:val="24"/>
        </w:rPr>
        <w:t>09《IT服务信息安全实施规范》</w:t>
      </w:r>
    </w:p>
    <w:p w:rsidR="00676012" w:rsidRPr="00DD3792" w:rsidRDefault="00676012" w:rsidP="00676012">
      <w:pPr>
        <w:widowControl/>
        <w:spacing w:line="360" w:lineRule="auto"/>
        <w:ind w:firstLineChars="200" w:firstLine="480"/>
        <w:jc w:val="left"/>
        <w:rPr>
          <w:rFonts w:ascii="幼圆" w:eastAsia="幼圆" w:cs="Arial"/>
          <w:color w:val="FF0000"/>
          <w:sz w:val="24"/>
        </w:rPr>
      </w:pPr>
      <w:r w:rsidRPr="00DD3792">
        <w:rPr>
          <w:rFonts w:ascii="幼圆" w:eastAsia="幼圆" w:cs="Arial" w:hint="eastAsia"/>
          <w:color w:val="FF0000"/>
          <w:sz w:val="24"/>
        </w:rPr>
        <w:t xml:space="preserve"> </w:t>
      </w:r>
    </w:p>
    <w:sectPr w:rsidR="00676012" w:rsidRPr="00DD3792" w:rsidSect="00B466F1">
      <w:headerReference w:type="even" r:id="rId18"/>
      <w:headerReference w:type="default" r:id="rId19"/>
      <w:footerReference w:type="even" r:id="rId20"/>
      <w:footerReference w:type="default" r:id="rId21"/>
      <w:pgSz w:w="11906" w:h="16838" w:code="9"/>
      <w:pgMar w:top="1418" w:right="1418" w:bottom="1247" w:left="1418" w:header="567" w:footer="567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4FC1" w:rsidRDefault="00194FC1" w:rsidP="006316A4">
      <w:r>
        <w:separator/>
      </w:r>
    </w:p>
  </w:endnote>
  <w:endnote w:type="continuationSeparator" w:id="0">
    <w:p w:rsidR="00194FC1" w:rsidRDefault="00194FC1" w:rsidP="00631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Futura Bk">
    <w:altName w:val="Arial"/>
    <w:charset w:val="00"/>
    <w:family w:val="swiss"/>
    <w:pitch w:val="default"/>
    <w:sig w:usb0="A00002AF" w:usb1="5000204A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2CE4" w:rsidRDefault="002F2CE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281" w:rsidRDefault="00672281" w:rsidP="00A17B69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Pr="009D042B">
      <w:rPr>
        <w:noProof/>
        <w:lang w:val="zh-CN"/>
      </w:rPr>
      <w:t>ii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2CE4" w:rsidRDefault="002F2CE4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281" w:rsidRPr="00676BE1" w:rsidRDefault="00672281" w:rsidP="00A17B69">
    <w:pPr>
      <w:pStyle w:val="a8"/>
      <w:ind w:right="360"/>
      <w:rPr>
        <w:rFonts w:ascii="Arial" w:hAnsi="Arial" w:cs="Arial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281" w:rsidRPr="009C2C98" w:rsidRDefault="002F2CE4" w:rsidP="00A17B69">
    <w:pPr>
      <w:pStyle w:val="a8"/>
      <w:rPr>
        <w:rFonts w:ascii="幼圆" w:eastAsia="幼圆"/>
        <w:lang w:eastAsia="zh-CN"/>
      </w:rPr>
    </w:pPr>
    <w:r w:rsidRPr="002F2CE4">
      <w:rPr>
        <w:rFonts w:ascii="幼圆" w:eastAsia="幼圆" w:hint="eastAsia"/>
        <w:color w:val="FE0000"/>
        <w:highlight w:val="yellow"/>
        <w:lang w:eastAsia="zh-CN"/>
      </w:rPr>
      <w:t>广东科技有限公司</w:t>
    </w:r>
    <w:r w:rsidR="00672281">
      <w:rPr>
        <w:rFonts w:ascii="幼圆" w:eastAsia="幼圆" w:hint="eastAsia"/>
        <w:lang w:eastAsia="zh-CN"/>
      </w:rPr>
      <w:t xml:space="preserve">                           </w:t>
    </w:r>
    <w:r w:rsidR="00672281" w:rsidRPr="009C2C98">
      <w:rPr>
        <w:rFonts w:ascii="幼圆" w:eastAsia="幼圆" w:hint="eastAsia"/>
        <w:lang w:eastAsia="zh-CN"/>
      </w:rPr>
      <w:t xml:space="preserve">   </w:t>
    </w:r>
    <w:r w:rsidR="00672281">
      <w:rPr>
        <w:rFonts w:ascii="幼圆" w:eastAsia="幼圆"/>
        <w:lang w:eastAsia="zh-CN"/>
      </w:rPr>
      <w:t xml:space="preserve">        </w:t>
    </w:r>
    <w:r w:rsidR="00672281" w:rsidRPr="009C2C98">
      <w:rPr>
        <w:rFonts w:ascii="幼圆" w:eastAsia="幼圆" w:hint="eastAsia"/>
        <w:lang w:eastAsia="zh-CN"/>
      </w:rPr>
      <w:t xml:space="preserve">          </w:t>
    </w:r>
    <w:r w:rsidR="00672281">
      <w:rPr>
        <w:rFonts w:ascii="幼圆" w:eastAsia="幼圆" w:hint="eastAsia"/>
        <w:lang w:eastAsia="zh-CN"/>
      </w:rPr>
      <w:t xml:space="preserve">  </w:t>
    </w:r>
    <w:r w:rsidR="00672281" w:rsidRPr="009C2C98">
      <w:rPr>
        <w:rFonts w:ascii="幼圆" w:eastAsia="幼圆" w:hint="eastAsia"/>
        <w:lang w:eastAsia="zh-CN"/>
      </w:rPr>
      <w:t xml:space="preserve">           第</w:t>
    </w:r>
    <w:r w:rsidR="00672281" w:rsidRPr="009C2C98">
      <w:rPr>
        <w:rFonts w:ascii="幼圆" w:eastAsia="幼圆" w:hint="eastAsia"/>
        <w:lang w:val="zh-CN" w:eastAsia="zh-CN"/>
      </w:rPr>
      <w:t xml:space="preserve"> </w:t>
    </w:r>
    <w:r w:rsidR="00672281" w:rsidRPr="009C2C98">
      <w:rPr>
        <w:rFonts w:ascii="幼圆" w:eastAsia="幼圆" w:hint="eastAsia"/>
        <w:bCs/>
      </w:rPr>
      <w:fldChar w:fldCharType="begin"/>
    </w:r>
    <w:r w:rsidR="00672281" w:rsidRPr="009C2C98">
      <w:rPr>
        <w:rFonts w:ascii="幼圆" w:eastAsia="幼圆" w:hint="eastAsia"/>
        <w:bCs/>
      </w:rPr>
      <w:instrText>PAGE</w:instrText>
    </w:r>
    <w:r w:rsidR="00672281" w:rsidRPr="009C2C98">
      <w:rPr>
        <w:rFonts w:ascii="幼圆" w:eastAsia="幼圆" w:hint="eastAsia"/>
        <w:bCs/>
      </w:rPr>
      <w:fldChar w:fldCharType="separate"/>
    </w:r>
    <w:r w:rsidR="0053036D">
      <w:rPr>
        <w:rFonts w:ascii="幼圆" w:eastAsia="幼圆"/>
        <w:bCs/>
        <w:noProof/>
      </w:rPr>
      <w:t>1</w:t>
    </w:r>
    <w:r w:rsidR="00672281" w:rsidRPr="009C2C98">
      <w:rPr>
        <w:rFonts w:ascii="幼圆" w:eastAsia="幼圆" w:hint="eastAsia"/>
        <w:bCs/>
      </w:rPr>
      <w:fldChar w:fldCharType="end"/>
    </w:r>
    <w:r w:rsidR="00672281" w:rsidRPr="009C2C98">
      <w:rPr>
        <w:rFonts w:ascii="幼圆" w:eastAsia="幼圆" w:hint="eastAsia"/>
        <w:lang w:val="zh-CN" w:eastAsia="zh-CN"/>
      </w:rPr>
      <w:t xml:space="preserve"> 页，共 </w:t>
    </w:r>
    <w:r w:rsidR="00672281" w:rsidRPr="009C2C98">
      <w:rPr>
        <w:rFonts w:ascii="幼圆" w:eastAsia="幼圆" w:hint="eastAsia"/>
        <w:bCs/>
      </w:rPr>
      <w:fldChar w:fldCharType="begin"/>
    </w:r>
    <w:r w:rsidR="00672281">
      <w:rPr>
        <w:rFonts w:ascii="幼圆" w:eastAsia="幼圆" w:hint="eastAsia"/>
        <w:bCs/>
        <w:lang w:eastAsia="zh-CN"/>
      </w:rPr>
      <w:instrText>=</w:instrText>
    </w:r>
    <w:r w:rsidR="00672281" w:rsidRPr="009C2C98">
      <w:rPr>
        <w:rFonts w:ascii="幼圆" w:eastAsia="幼圆" w:hint="eastAsia"/>
        <w:bCs/>
      </w:rPr>
      <w:fldChar w:fldCharType="begin"/>
    </w:r>
    <w:r w:rsidR="00672281" w:rsidRPr="009C2C98">
      <w:rPr>
        <w:rFonts w:ascii="幼圆" w:eastAsia="幼圆" w:hint="eastAsia"/>
        <w:bCs/>
      </w:rPr>
      <w:instrText>NUMPAGES</w:instrText>
    </w:r>
    <w:r w:rsidR="00672281" w:rsidRPr="009C2C98">
      <w:rPr>
        <w:rFonts w:ascii="幼圆" w:eastAsia="幼圆" w:hint="eastAsia"/>
        <w:bCs/>
      </w:rPr>
      <w:fldChar w:fldCharType="separate"/>
    </w:r>
    <w:r w:rsidR="00243CDD">
      <w:rPr>
        <w:rFonts w:ascii="幼圆" w:eastAsia="幼圆"/>
        <w:bCs/>
        <w:noProof/>
      </w:rPr>
      <w:instrText>7</w:instrText>
    </w:r>
    <w:r w:rsidR="00672281" w:rsidRPr="009C2C98">
      <w:rPr>
        <w:rFonts w:ascii="幼圆" w:eastAsia="幼圆" w:hint="eastAsia"/>
        <w:bCs/>
      </w:rPr>
      <w:fldChar w:fldCharType="end"/>
    </w:r>
    <w:r w:rsidR="00672281">
      <w:rPr>
        <w:rFonts w:ascii="幼圆" w:eastAsia="幼圆" w:hint="eastAsia"/>
        <w:bCs/>
        <w:lang w:eastAsia="zh-CN"/>
      </w:rPr>
      <w:instrText>-1</w:instrText>
    </w:r>
    <w:r w:rsidR="00672281" w:rsidRPr="009C2C98">
      <w:rPr>
        <w:rFonts w:ascii="幼圆" w:eastAsia="幼圆" w:hint="eastAsia"/>
        <w:bCs/>
      </w:rPr>
      <w:fldChar w:fldCharType="separate"/>
    </w:r>
    <w:r w:rsidR="00243CDD">
      <w:rPr>
        <w:rFonts w:ascii="幼圆" w:eastAsia="幼圆"/>
        <w:bCs/>
        <w:noProof/>
        <w:lang w:eastAsia="zh-CN"/>
      </w:rPr>
      <w:t>6</w:t>
    </w:r>
    <w:r w:rsidR="00672281" w:rsidRPr="009C2C98">
      <w:rPr>
        <w:rFonts w:ascii="幼圆" w:eastAsia="幼圆" w:hint="eastAsia"/>
        <w:bCs/>
      </w:rPr>
      <w:fldChar w:fldCharType="end"/>
    </w:r>
    <w:r w:rsidR="00672281" w:rsidRPr="009C2C98">
      <w:rPr>
        <w:rFonts w:ascii="幼圆" w:eastAsia="幼圆" w:hint="eastAsia"/>
        <w:lang w:eastAsia="zh-CN"/>
      </w:rPr>
      <w:t xml:space="preserve"> 页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281" w:rsidRPr="00800EBA" w:rsidRDefault="00672281" w:rsidP="00A17B69">
    <w:pPr>
      <w:ind w:firstLineChars="200" w:firstLine="360"/>
      <w:jc w:val="center"/>
      <w:rPr>
        <w:rFonts w:ascii="幼圆" w:eastAsia="幼圆" w:hAnsi="宋体"/>
        <w:color w:val="000000"/>
        <w:sz w:val="18"/>
        <w:szCs w:val="18"/>
      </w:rPr>
    </w:pPr>
    <w:r w:rsidRPr="00800EBA">
      <w:rPr>
        <w:rFonts w:ascii="幼圆" w:eastAsia="幼圆" w:hAnsi="宋体" w:hint="eastAsia"/>
        <w:color w:val="000000"/>
        <w:sz w:val="18"/>
        <w:szCs w:val="18"/>
      </w:rPr>
      <w:t xml:space="preserve">版权所有 </w:t>
    </w:r>
    <w:r w:rsidRPr="00800EBA">
      <w:rPr>
        <w:rFonts w:ascii="宋体" w:eastAsia="幼圆" w:hAnsi="宋体" w:hint="eastAsia"/>
        <w:color w:val="000000"/>
        <w:sz w:val="18"/>
        <w:szCs w:val="18"/>
      </w:rPr>
      <w:t>©</w:t>
    </w:r>
    <w:r w:rsidRPr="00800EBA">
      <w:rPr>
        <w:rFonts w:ascii="幼圆" w:eastAsia="幼圆" w:hAnsi="宋体" w:hint="eastAsia"/>
        <w:color w:val="000000"/>
        <w:sz w:val="18"/>
        <w:szCs w:val="18"/>
      </w:rPr>
      <w:t xml:space="preserve"> 2013  </w:t>
    </w:r>
    <w:r>
      <w:rPr>
        <w:rFonts w:ascii="幼圆" w:eastAsia="幼圆" w:hAnsi="宋体" w:hint="eastAsia"/>
        <w:color w:val="000000"/>
        <w:sz w:val="18"/>
        <w:szCs w:val="18"/>
      </w:rPr>
      <w:t>广州军软科技有限公司</w:t>
    </w:r>
    <w:r w:rsidRPr="00800EBA">
      <w:rPr>
        <w:rFonts w:ascii="幼圆" w:eastAsia="幼圆" w:hAnsi="宋体" w:hint="eastAsia"/>
        <w:color w:val="000000"/>
        <w:sz w:val="18"/>
        <w:szCs w:val="18"/>
      </w:rPr>
      <w:t>。保留所有权利。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156D" w:rsidRPr="00676BE1" w:rsidRDefault="0092156D" w:rsidP="0092156D">
    <w:pPr>
      <w:pStyle w:val="a8"/>
      <w:ind w:right="-109" w:firstLineChars="50" w:firstLine="90"/>
      <w:rPr>
        <w:rFonts w:ascii="Arial" w:hAnsi="Arial" w:cs="Arial"/>
      </w:rPr>
    </w:pPr>
    <w:r>
      <w:rPr>
        <w:rFonts w:ascii="Arial" w:hAnsi="Arial" w:cs="Arial"/>
      </w:rPr>
      <w:t>Copyright © 2019</w:t>
    </w:r>
    <w:r>
      <w:rPr>
        <w:rFonts w:ascii="Arial" w:hAnsi="Arial" w:cs="Arial" w:hint="eastAsia"/>
      </w:rPr>
      <w:t xml:space="preserve"> </w:t>
    </w:r>
    <w:r>
      <w:rPr>
        <w:rFonts w:ascii="Arial" w:hAnsi="Arial" w:cs="Arial"/>
      </w:rPr>
      <w:t>GZBRT</w:t>
    </w:r>
    <w:r>
      <w:rPr>
        <w:rFonts w:ascii="Arial" w:hAnsi="Arial" w:cs="Arial" w:hint="eastAsia"/>
      </w:rPr>
      <w:t xml:space="preserve"> </w:t>
    </w:r>
    <w:proofErr w:type="spellStart"/>
    <w:r w:rsidRPr="00676BE1">
      <w:rPr>
        <w:rFonts w:ascii="Arial" w:cs="Arial"/>
      </w:rPr>
      <w:t>版权所有</w:t>
    </w:r>
    <w:proofErr w:type="spellEnd"/>
  </w:p>
  <w:p w:rsidR="00797E6F" w:rsidRPr="00676BE1" w:rsidRDefault="00797E6F" w:rsidP="00FC5982">
    <w:pPr>
      <w:pStyle w:val="a8"/>
      <w:ind w:right="360"/>
      <w:rPr>
        <w:rFonts w:ascii="Arial" w:hAnsi="Arial" w:cs="Arial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7E6F" w:rsidRPr="00150228" w:rsidRDefault="00243CDD" w:rsidP="00150228">
    <w:pPr>
      <w:pStyle w:val="a8"/>
      <w:rPr>
        <w:rFonts w:ascii="幼圆" w:eastAsia="幼圆"/>
        <w:lang w:eastAsia="zh-CN"/>
      </w:rPr>
    </w:pPr>
    <w:r>
      <w:rPr>
        <w:rFonts w:eastAsia="幼圆" w:hint="eastAsia"/>
        <w:color w:val="FE0000"/>
        <w:highlight w:val="yellow"/>
        <w:lang w:val="en-US" w:eastAsia="zh-CN"/>
      </w:rPr>
      <w:t>广东科技有限公司</w:t>
    </w:r>
    <w:bookmarkStart w:id="42" w:name="_GoBack"/>
    <w:bookmarkEnd w:id="42"/>
    <w:r w:rsidR="00672281">
      <w:rPr>
        <w:rFonts w:ascii="幼圆" w:eastAsia="幼圆" w:hint="eastAsia"/>
        <w:lang w:eastAsia="zh-CN"/>
      </w:rPr>
      <w:t xml:space="preserve">                   </w:t>
    </w:r>
    <w:r w:rsidR="00150228" w:rsidRPr="009C2C98">
      <w:rPr>
        <w:rFonts w:ascii="幼圆" w:eastAsia="幼圆" w:hint="eastAsia"/>
        <w:lang w:eastAsia="zh-CN"/>
      </w:rPr>
      <w:t xml:space="preserve">                     </w:t>
    </w:r>
    <w:r w:rsidR="00150228">
      <w:rPr>
        <w:rFonts w:ascii="幼圆" w:eastAsia="幼圆" w:hint="eastAsia"/>
        <w:lang w:eastAsia="zh-CN"/>
      </w:rPr>
      <w:t xml:space="preserve">  </w:t>
    </w:r>
    <w:r w:rsidR="00150228" w:rsidRPr="009C2C98">
      <w:rPr>
        <w:rFonts w:ascii="幼圆" w:eastAsia="幼圆" w:hint="eastAsia"/>
        <w:lang w:eastAsia="zh-CN"/>
      </w:rPr>
      <w:t xml:space="preserve">  </w:t>
    </w:r>
    <w:r w:rsidR="00E36714">
      <w:rPr>
        <w:rFonts w:ascii="幼圆" w:eastAsia="幼圆"/>
        <w:lang w:eastAsia="zh-CN"/>
      </w:rPr>
      <w:t xml:space="preserve">        </w:t>
    </w:r>
    <w:r w:rsidR="00150228" w:rsidRPr="009C2C98">
      <w:rPr>
        <w:rFonts w:ascii="幼圆" w:eastAsia="幼圆" w:hint="eastAsia"/>
        <w:lang w:eastAsia="zh-CN"/>
      </w:rPr>
      <w:t xml:space="preserve">         第</w:t>
    </w:r>
    <w:r w:rsidR="00150228" w:rsidRPr="009C2C98">
      <w:rPr>
        <w:rFonts w:ascii="幼圆" w:eastAsia="幼圆" w:hint="eastAsia"/>
        <w:lang w:val="zh-CN" w:eastAsia="zh-CN"/>
      </w:rPr>
      <w:t xml:space="preserve"> </w:t>
    </w:r>
    <w:r w:rsidR="00150228" w:rsidRPr="009C2C98">
      <w:rPr>
        <w:rFonts w:ascii="幼圆" w:eastAsia="幼圆" w:hint="eastAsia"/>
        <w:bCs/>
      </w:rPr>
      <w:fldChar w:fldCharType="begin"/>
    </w:r>
    <w:r w:rsidR="00150228" w:rsidRPr="009C2C98">
      <w:rPr>
        <w:rFonts w:ascii="幼圆" w:eastAsia="幼圆" w:hint="eastAsia"/>
        <w:bCs/>
      </w:rPr>
      <w:instrText>PAGE</w:instrText>
    </w:r>
    <w:r w:rsidR="00150228" w:rsidRPr="009C2C98">
      <w:rPr>
        <w:rFonts w:ascii="幼圆" w:eastAsia="幼圆" w:hint="eastAsia"/>
        <w:bCs/>
      </w:rPr>
      <w:fldChar w:fldCharType="separate"/>
    </w:r>
    <w:r w:rsidR="0053036D">
      <w:rPr>
        <w:rFonts w:ascii="幼圆" w:eastAsia="幼圆"/>
        <w:bCs/>
        <w:noProof/>
      </w:rPr>
      <w:t>6</w:t>
    </w:r>
    <w:r w:rsidR="00150228" w:rsidRPr="009C2C98">
      <w:rPr>
        <w:rFonts w:ascii="幼圆" w:eastAsia="幼圆" w:hint="eastAsia"/>
        <w:bCs/>
      </w:rPr>
      <w:fldChar w:fldCharType="end"/>
    </w:r>
    <w:r w:rsidR="00150228" w:rsidRPr="009C2C98">
      <w:rPr>
        <w:rFonts w:ascii="幼圆" w:eastAsia="幼圆" w:hint="eastAsia"/>
        <w:lang w:val="zh-CN" w:eastAsia="zh-CN"/>
      </w:rPr>
      <w:t xml:space="preserve"> 页，共 </w:t>
    </w:r>
    <w:r w:rsidR="00150228" w:rsidRPr="009C2C98">
      <w:rPr>
        <w:rFonts w:ascii="幼圆" w:eastAsia="幼圆" w:hint="eastAsia"/>
        <w:bCs/>
      </w:rPr>
      <w:fldChar w:fldCharType="begin"/>
    </w:r>
    <w:r w:rsidR="00150228">
      <w:rPr>
        <w:rFonts w:ascii="幼圆" w:eastAsia="幼圆" w:hint="eastAsia"/>
        <w:bCs/>
        <w:lang w:eastAsia="zh-CN"/>
      </w:rPr>
      <w:instrText>=</w:instrText>
    </w:r>
    <w:r w:rsidR="00150228" w:rsidRPr="009C2C98">
      <w:rPr>
        <w:rFonts w:ascii="幼圆" w:eastAsia="幼圆" w:hint="eastAsia"/>
        <w:bCs/>
      </w:rPr>
      <w:fldChar w:fldCharType="begin"/>
    </w:r>
    <w:r w:rsidR="00150228" w:rsidRPr="009C2C98">
      <w:rPr>
        <w:rFonts w:ascii="幼圆" w:eastAsia="幼圆" w:hint="eastAsia"/>
        <w:bCs/>
      </w:rPr>
      <w:instrText>NUMPAGES</w:instrText>
    </w:r>
    <w:r w:rsidR="00150228" w:rsidRPr="009C2C98">
      <w:rPr>
        <w:rFonts w:ascii="幼圆" w:eastAsia="幼圆" w:hint="eastAsia"/>
        <w:bCs/>
      </w:rPr>
      <w:fldChar w:fldCharType="separate"/>
    </w:r>
    <w:r>
      <w:rPr>
        <w:rFonts w:ascii="幼圆" w:eastAsia="幼圆"/>
        <w:bCs/>
        <w:noProof/>
      </w:rPr>
      <w:instrText>7</w:instrText>
    </w:r>
    <w:r w:rsidR="00150228" w:rsidRPr="009C2C98">
      <w:rPr>
        <w:rFonts w:ascii="幼圆" w:eastAsia="幼圆" w:hint="eastAsia"/>
        <w:bCs/>
      </w:rPr>
      <w:fldChar w:fldCharType="end"/>
    </w:r>
    <w:r w:rsidR="00150228">
      <w:rPr>
        <w:rFonts w:ascii="幼圆" w:eastAsia="幼圆" w:hint="eastAsia"/>
        <w:bCs/>
        <w:lang w:eastAsia="zh-CN"/>
      </w:rPr>
      <w:instrText>-1</w:instrText>
    </w:r>
    <w:r w:rsidR="00150228" w:rsidRPr="009C2C98">
      <w:rPr>
        <w:rFonts w:ascii="幼圆" w:eastAsia="幼圆" w:hint="eastAsia"/>
        <w:bCs/>
      </w:rPr>
      <w:fldChar w:fldCharType="separate"/>
    </w:r>
    <w:r>
      <w:rPr>
        <w:rFonts w:ascii="幼圆" w:eastAsia="幼圆"/>
        <w:bCs/>
        <w:noProof/>
        <w:lang w:eastAsia="zh-CN"/>
      </w:rPr>
      <w:t>6</w:t>
    </w:r>
    <w:r w:rsidR="00150228" w:rsidRPr="009C2C98">
      <w:rPr>
        <w:rFonts w:ascii="幼圆" w:eastAsia="幼圆" w:hint="eastAsia"/>
        <w:bCs/>
      </w:rPr>
      <w:fldChar w:fldCharType="end"/>
    </w:r>
    <w:r w:rsidR="00150228" w:rsidRPr="009C2C98">
      <w:rPr>
        <w:rFonts w:ascii="幼圆" w:eastAsia="幼圆" w:hint="eastAsia"/>
        <w:lang w:eastAsia="zh-CN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4FC1" w:rsidRDefault="00194FC1" w:rsidP="006316A4">
      <w:r>
        <w:separator/>
      </w:r>
    </w:p>
  </w:footnote>
  <w:footnote w:type="continuationSeparator" w:id="0">
    <w:p w:rsidR="00194FC1" w:rsidRDefault="00194FC1" w:rsidP="006316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2CE4" w:rsidRDefault="002F2CE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281" w:rsidRPr="00D168C4" w:rsidRDefault="00672281" w:rsidP="00A17B69">
    <w:pPr>
      <w:pBdr>
        <w:bottom w:val="single" w:sz="4" w:space="1" w:color="auto"/>
      </w:pBdr>
      <w:jc w:val="center"/>
      <w:rPr>
        <w:rFonts w:ascii="幼圆" w:eastAsia="幼圆" w:hAnsi="宋体"/>
        <w:sz w:val="18"/>
        <w:szCs w:val="18"/>
      </w:rPr>
    </w:pPr>
    <w:r>
      <w:rPr>
        <w:rFonts w:ascii="幼圆" w:eastAsia="幼圆" w:hAnsi="宋体" w:hint="eastAsia"/>
        <w:sz w:val="18"/>
        <w:szCs w:val="18"/>
      </w:rPr>
      <w:t>文件编号</w:t>
    </w:r>
    <w:r>
      <w:rPr>
        <w:rFonts w:ascii="幼圆" w:eastAsia="幼圆" w:hAnsi="宋体"/>
        <w:sz w:val="18"/>
        <w:szCs w:val="18"/>
      </w:rPr>
      <w:t>：</w:t>
    </w:r>
    <w:r>
      <w:rPr>
        <w:rFonts w:ascii="幼圆" w:eastAsia="幼圆" w:hAnsi="宋体" w:hint="eastAsia"/>
        <w:sz w:val="18"/>
        <w:szCs w:val="18"/>
      </w:rPr>
      <w:t xml:space="preserve">GDYC-ISMS-01-01  </w:t>
    </w:r>
    <w:r>
      <w:rPr>
        <w:rFonts w:ascii="幼圆" w:eastAsia="幼圆" w:hAnsi="宋体"/>
        <w:sz w:val="18"/>
        <w:szCs w:val="18"/>
      </w:rPr>
      <w:t xml:space="preserve">         </w:t>
    </w:r>
    <w:r>
      <w:rPr>
        <w:rFonts w:ascii="幼圆" w:eastAsia="幼圆" w:hAnsi="宋体" w:hint="eastAsia"/>
        <w:sz w:val="18"/>
        <w:szCs w:val="18"/>
      </w:rPr>
      <w:t>文件</w:t>
    </w:r>
    <w:r>
      <w:rPr>
        <w:rFonts w:ascii="幼圆" w:eastAsia="幼圆" w:hAnsi="宋体"/>
        <w:sz w:val="18"/>
        <w:szCs w:val="18"/>
      </w:rPr>
      <w:t>名称：</w:t>
    </w:r>
    <w:r w:rsidRPr="00D168C4">
      <w:rPr>
        <w:rFonts w:ascii="幼圆" w:eastAsia="幼圆" w:hAnsi="宋体" w:hint="eastAsia"/>
        <w:sz w:val="18"/>
        <w:szCs w:val="18"/>
      </w:rPr>
      <w:t>信息安全管理手册</w:t>
    </w:r>
    <w:r>
      <w:rPr>
        <w:rFonts w:ascii="幼圆" w:eastAsia="幼圆" w:hAnsi="宋体" w:hint="eastAsia"/>
        <w:sz w:val="18"/>
        <w:szCs w:val="18"/>
      </w:rPr>
      <w:t xml:space="preserve">   </w:t>
    </w:r>
    <w:r>
      <w:rPr>
        <w:rFonts w:ascii="幼圆" w:eastAsia="幼圆" w:hAnsi="宋体"/>
        <w:sz w:val="18"/>
        <w:szCs w:val="18"/>
      </w:rPr>
      <w:t xml:space="preserve">         </w:t>
    </w:r>
    <w:r>
      <w:rPr>
        <w:rFonts w:ascii="幼圆" w:eastAsia="幼圆" w:hAnsi="宋体" w:hint="eastAsia"/>
        <w:sz w:val="18"/>
        <w:szCs w:val="18"/>
      </w:rPr>
      <w:t xml:space="preserve"> 密级</w:t>
    </w:r>
    <w:r>
      <w:rPr>
        <w:rFonts w:ascii="幼圆" w:eastAsia="幼圆" w:hAnsi="宋体"/>
        <w:sz w:val="18"/>
        <w:szCs w:val="18"/>
      </w:rPr>
      <w:t>：敏感</w:t>
    </w:r>
    <w:r>
      <w:rPr>
        <w:rFonts w:ascii="幼圆" w:eastAsia="幼圆" w:hAnsi="宋体" w:hint="eastAsia"/>
        <w:sz w:val="18"/>
        <w:szCs w:val="18"/>
      </w:rPr>
      <w:t xml:space="preserve">            版本</w:t>
    </w:r>
    <w:r>
      <w:rPr>
        <w:rFonts w:ascii="幼圆" w:eastAsia="幼圆" w:hAnsi="宋体"/>
        <w:sz w:val="18"/>
        <w:szCs w:val="18"/>
      </w:rPr>
      <w:t>：</w:t>
    </w:r>
    <w:r>
      <w:rPr>
        <w:rFonts w:ascii="幼圆" w:eastAsia="幼圆" w:hAnsi="宋体" w:hint="eastAsia"/>
        <w:sz w:val="18"/>
        <w:szCs w:val="18"/>
      </w:rPr>
      <w:t>V</w:t>
    </w:r>
    <w:r>
      <w:rPr>
        <w:rFonts w:ascii="幼圆" w:eastAsia="幼圆" w:hAnsi="宋体"/>
        <w:sz w:val="18"/>
        <w:szCs w:val="18"/>
      </w:rPr>
      <w:t>1.1</w:t>
    </w:r>
  </w:p>
  <w:p w:rsidR="00672281" w:rsidRDefault="00672281">
    <w:pPr>
      <w:pStyle w:val="a6"/>
      <w:pBdr>
        <w:bottom w:val="none" w:sz="0" w:space="0" w:color="auto"/>
      </w:pBdr>
      <w:tabs>
        <w:tab w:val="clear" w:pos="8306"/>
        <w:tab w:val="right" w:pos="8820"/>
      </w:tabs>
      <w:jc w:val="both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2CE4" w:rsidRDefault="002F2CE4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281" w:rsidRDefault="00194FC1" w:rsidP="00A17B69">
    <w:pPr>
      <w:pStyle w:val="a6"/>
      <w:jc w:val="right"/>
    </w:pPr>
    <w:r>
      <w:rPr>
        <w:rFonts w:ascii="Verdana" w:hAnsi="Verdana"/>
        <w:noProof/>
        <w:color w:val="000000"/>
        <w:sz w:val="20"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left:0;text-align:left;margin-left:1.35pt;margin-top:-17.75pt;width:55.35pt;height:27.85pt;z-index:1">
          <v:imagedata r:id="rId1" o:title=""/>
        </v:shape>
      </w:pict>
    </w:r>
    <w:r>
      <w:rPr>
        <w:noProof/>
      </w:rPr>
      <w:pict>
        <v:shape id="_x0000_s2052" type="#_x0000_t75" style="position:absolute;left:0;text-align:left;margin-left:0;margin-top:-17.75pt;width:55.35pt;height:27.85pt;z-index:-1">
          <v:imagedata r:id="rId1" o:title=""/>
        </v:shape>
      </w:pict>
    </w:r>
    <w:proofErr w:type="spellStart"/>
    <w:r w:rsidR="00672281">
      <w:rPr>
        <w:rFonts w:ascii="Verdana" w:hAnsi="Verdana" w:hint="eastAsia"/>
        <w:color w:val="000000"/>
        <w:sz w:val="20"/>
        <w:szCs w:val="20"/>
      </w:rPr>
      <w:t>文件编号</w:t>
    </w:r>
    <w:r w:rsidR="00672281">
      <w:rPr>
        <w:rFonts w:ascii="Verdana" w:hAnsi="Verdana" w:hint="eastAsia"/>
        <w:color w:val="000000"/>
        <w:sz w:val="20"/>
        <w:szCs w:val="20"/>
      </w:rPr>
      <w:t>-</w:t>
    </w:r>
    <w:r w:rsidR="00672281">
      <w:rPr>
        <w:rFonts w:ascii="Verdana" w:hAnsi="Verdana" w:hint="eastAsia"/>
        <w:color w:val="000000"/>
        <w:sz w:val="20"/>
        <w:szCs w:val="20"/>
      </w:rPr>
      <w:t>文件名称</w:t>
    </w:r>
    <w:proofErr w:type="spellEnd"/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281" w:rsidRPr="009E7A5F" w:rsidRDefault="005B62B2" w:rsidP="00A17B69">
    <w:pPr>
      <w:jc w:val="left"/>
      <w:rPr>
        <w:rFonts w:ascii="幼圆" w:eastAsia="幼圆"/>
        <w:sz w:val="18"/>
        <w:szCs w:val="18"/>
      </w:rPr>
    </w:pPr>
    <w:r w:rsidRPr="00731609">
      <w:rPr>
        <w:rFonts w:ascii="幼圆" w:eastAsia="幼圆" w:hint="eastAsia"/>
        <w:color w:val="FF0000"/>
        <w:sz w:val="18"/>
        <w:szCs w:val="18"/>
        <w:highlight w:val="yellow"/>
      </w:rPr>
      <w:t>ZRXX</w:t>
    </w:r>
    <w:r w:rsidRPr="00731609">
      <w:rPr>
        <w:rFonts w:ascii="幼圆" w:eastAsia="幼圆" w:hint="eastAsia"/>
        <w:sz w:val="18"/>
        <w:szCs w:val="18"/>
      </w:rPr>
      <w:t>-20000-FM-P-01</w:t>
    </w:r>
    <w:r w:rsidR="00672281" w:rsidRPr="009E7A5F">
      <w:rPr>
        <w:rFonts w:ascii="幼圆" w:eastAsia="幼圆" w:hint="eastAsia"/>
        <w:sz w:val="18"/>
        <w:szCs w:val="18"/>
      </w:rPr>
      <w:t xml:space="preserve"> </w:t>
    </w:r>
    <w:r w:rsidR="00672281">
      <w:rPr>
        <w:rFonts w:ascii="幼圆" w:eastAsia="幼圆" w:hint="eastAsia"/>
        <w:sz w:val="18"/>
        <w:szCs w:val="18"/>
      </w:rPr>
      <w:t>信息安全</w:t>
    </w:r>
    <w:r w:rsidR="00672281" w:rsidRPr="009E7A5F">
      <w:rPr>
        <w:rFonts w:ascii="幼圆" w:eastAsia="幼圆" w:hint="eastAsia"/>
        <w:sz w:val="18"/>
        <w:szCs w:val="18"/>
      </w:rPr>
      <w:t>管理程序</w:t>
    </w:r>
    <w:r w:rsidR="00672281">
      <w:rPr>
        <w:rFonts w:ascii="幼圆" w:eastAsia="幼圆" w:hint="eastAsia"/>
        <w:sz w:val="18"/>
        <w:szCs w:val="18"/>
      </w:rPr>
      <w:t xml:space="preserve">                      </w:t>
    </w:r>
    <w:r w:rsidR="00687097">
      <w:rPr>
        <w:rFonts w:ascii="幼圆" w:eastAsia="幼圆"/>
        <w:sz w:val="18"/>
        <w:szCs w:val="18"/>
      </w:rPr>
      <w:t xml:space="preserve">         </w:t>
    </w:r>
    <w:r w:rsidR="00672281">
      <w:rPr>
        <w:rFonts w:ascii="幼圆" w:eastAsia="幼圆" w:hint="eastAsia"/>
        <w:sz w:val="18"/>
        <w:szCs w:val="18"/>
      </w:rPr>
      <w:t xml:space="preserve">        </w:t>
    </w:r>
    <w:r w:rsidR="00672281">
      <w:rPr>
        <w:rFonts w:ascii="幼圆" w:eastAsia="幼圆"/>
        <w:sz w:val="18"/>
        <w:szCs w:val="18"/>
      </w:rPr>
      <w:t xml:space="preserve">   </w:t>
    </w:r>
    <w:r w:rsidR="00672281">
      <w:rPr>
        <w:rFonts w:ascii="幼圆" w:eastAsia="幼圆" w:hint="eastAsia"/>
        <w:sz w:val="18"/>
        <w:szCs w:val="18"/>
      </w:rPr>
      <w:t xml:space="preserve">             版本：</w:t>
    </w:r>
    <w:r w:rsidR="00672281">
      <w:rPr>
        <w:rFonts w:ascii="幼圆" w:eastAsia="幼圆"/>
        <w:sz w:val="18"/>
        <w:szCs w:val="18"/>
      </w:rPr>
      <w:t>V1.0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7E6F" w:rsidRPr="0092156D" w:rsidRDefault="00797E6F" w:rsidP="0092156D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7E6F" w:rsidRPr="00150228" w:rsidRDefault="00820C83" w:rsidP="00150228">
    <w:pPr>
      <w:jc w:val="left"/>
      <w:rPr>
        <w:rFonts w:ascii="幼圆" w:eastAsia="幼圆"/>
        <w:sz w:val="18"/>
        <w:szCs w:val="18"/>
      </w:rPr>
    </w:pPr>
    <w:r w:rsidRPr="0011241E">
      <w:rPr>
        <w:rFonts w:ascii="幼圆" w:eastAsia="幼圆"/>
        <w:color w:val="FF0000"/>
        <w:sz w:val="18"/>
        <w:szCs w:val="18"/>
        <w:highlight w:val="yellow"/>
      </w:rPr>
      <w:t>ZRXX</w:t>
    </w:r>
    <w:r w:rsidRPr="0011241E">
      <w:rPr>
        <w:rFonts w:ascii="幼圆" w:eastAsia="幼圆"/>
        <w:sz w:val="18"/>
        <w:szCs w:val="18"/>
      </w:rPr>
      <w:t>-20000</w:t>
    </w:r>
    <w:r w:rsidR="00797E6F" w:rsidRPr="0011241E">
      <w:rPr>
        <w:rFonts w:ascii="幼圆" w:eastAsia="幼圆" w:hint="eastAsia"/>
        <w:sz w:val="18"/>
        <w:szCs w:val="18"/>
      </w:rPr>
      <w:t>-IS-P-01</w:t>
    </w:r>
    <w:r w:rsidR="00797E6F" w:rsidRPr="00150228">
      <w:rPr>
        <w:rFonts w:ascii="幼圆" w:eastAsia="幼圆" w:hint="eastAsia"/>
        <w:sz w:val="18"/>
        <w:szCs w:val="18"/>
      </w:rPr>
      <w:t>信息安全管理程序</w:t>
    </w:r>
    <w:r w:rsidR="00672281">
      <w:rPr>
        <w:rFonts w:ascii="幼圆" w:eastAsia="幼圆" w:hint="eastAsia"/>
        <w:sz w:val="18"/>
        <w:szCs w:val="18"/>
      </w:rPr>
      <w:t xml:space="preserve">                 </w:t>
    </w:r>
    <w:r w:rsidR="00150228">
      <w:rPr>
        <w:rFonts w:ascii="幼圆" w:eastAsia="幼圆" w:hint="eastAsia"/>
        <w:sz w:val="18"/>
        <w:szCs w:val="18"/>
      </w:rPr>
      <w:t xml:space="preserve">  </w:t>
    </w:r>
    <w:r w:rsidR="00E36714">
      <w:rPr>
        <w:rFonts w:ascii="幼圆" w:eastAsia="幼圆"/>
        <w:sz w:val="18"/>
        <w:szCs w:val="18"/>
      </w:rPr>
      <w:t xml:space="preserve">  </w:t>
    </w:r>
    <w:r w:rsidR="00150228">
      <w:rPr>
        <w:rFonts w:ascii="幼圆" w:eastAsia="幼圆" w:hint="eastAsia"/>
        <w:sz w:val="18"/>
        <w:szCs w:val="18"/>
      </w:rPr>
      <w:t xml:space="preserve">    </w:t>
    </w:r>
    <w:r w:rsidR="002B4063">
      <w:rPr>
        <w:rFonts w:ascii="幼圆" w:eastAsia="幼圆" w:hint="eastAsia"/>
        <w:sz w:val="18"/>
        <w:szCs w:val="18"/>
      </w:rPr>
      <w:t xml:space="preserve">     </w:t>
    </w:r>
    <w:r w:rsidR="00150228">
      <w:rPr>
        <w:rFonts w:ascii="幼圆" w:eastAsia="幼圆" w:hint="eastAsia"/>
        <w:sz w:val="18"/>
        <w:szCs w:val="18"/>
      </w:rPr>
      <w:t xml:space="preserve">      </w:t>
    </w:r>
    <w:r w:rsidR="00672281">
      <w:rPr>
        <w:rFonts w:ascii="幼圆" w:eastAsia="幼圆" w:hint="eastAsia"/>
        <w:sz w:val="18"/>
        <w:szCs w:val="18"/>
      </w:rPr>
      <w:t xml:space="preserve">      </w:t>
    </w:r>
    <w:r w:rsidR="00150228">
      <w:rPr>
        <w:rFonts w:ascii="幼圆" w:eastAsia="幼圆" w:hint="eastAsia"/>
        <w:sz w:val="18"/>
        <w:szCs w:val="18"/>
      </w:rPr>
      <w:t xml:space="preserve"> </w:t>
    </w:r>
    <w:r w:rsidR="00E36714">
      <w:rPr>
        <w:rFonts w:ascii="幼圆" w:eastAsia="幼圆"/>
        <w:sz w:val="18"/>
        <w:szCs w:val="18"/>
      </w:rPr>
      <w:t xml:space="preserve">  </w:t>
    </w:r>
    <w:r w:rsidR="00150228">
      <w:rPr>
        <w:rFonts w:ascii="幼圆" w:eastAsia="幼圆" w:hint="eastAsia"/>
        <w:sz w:val="18"/>
        <w:szCs w:val="18"/>
      </w:rPr>
      <w:t xml:space="preserve">      版本：</w:t>
    </w:r>
    <w:r w:rsidR="00672281">
      <w:rPr>
        <w:rFonts w:ascii="幼圆" w:eastAsia="幼圆"/>
        <w:sz w:val="18"/>
        <w:szCs w:val="18"/>
      </w:rPr>
      <w:t>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DE67648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AA9233D6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0A6B54C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41EEAC28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DDE070FE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4983106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94EE4A2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7D45B60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04821E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4A0881B0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92B5F56"/>
    <w:multiLevelType w:val="singleLevel"/>
    <w:tmpl w:val="9C2A5D3A"/>
    <w:lvl w:ilvl="0">
      <w:start w:val="1"/>
      <w:numFmt w:val="bullet"/>
      <w:pStyle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1" w15:restartNumberingAfterBreak="0">
    <w:nsid w:val="16DD490D"/>
    <w:multiLevelType w:val="hybridMultilevel"/>
    <w:tmpl w:val="604C97EC"/>
    <w:lvl w:ilvl="0" w:tplc="88328A3A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CF52746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260E1038"/>
    <w:multiLevelType w:val="multilevel"/>
    <w:tmpl w:val="C48E1F9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Restart w:val="0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 w15:restartNumberingAfterBreak="0">
    <w:nsid w:val="2868500E"/>
    <w:multiLevelType w:val="hybridMultilevel"/>
    <w:tmpl w:val="10EC9F22"/>
    <w:lvl w:ilvl="0" w:tplc="7C343AB8">
      <w:start w:val="1"/>
      <w:numFmt w:val="decimal"/>
      <w:lvlText w:val="%1"/>
      <w:lvlJc w:val="left"/>
      <w:pPr>
        <w:ind w:left="360" w:hanging="360"/>
      </w:pPr>
      <w:rPr>
        <w:rFonts w:ascii="幼圆" w:eastAsia="幼圆" w:hAnsi="Times New Roman" w:hint="default"/>
        <w:color w:val="0000FF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E4C57B4"/>
    <w:multiLevelType w:val="multilevel"/>
    <w:tmpl w:val="8FC29BB0"/>
    <w:lvl w:ilvl="0">
      <w:start w:val="1"/>
      <w:numFmt w:val="decimal"/>
      <w:lvlText w:val="%1"/>
      <w:lvlJc w:val="left"/>
      <w:pPr>
        <w:ind w:left="360" w:hanging="360"/>
      </w:pPr>
      <w:rPr>
        <w:rFonts w:ascii="幼圆" w:eastAsia="幼圆" w:hAnsi="Times New Roman" w:hint="default"/>
        <w:color w:val="auto"/>
        <w:u w:val="none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6" w15:restartNumberingAfterBreak="0">
    <w:nsid w:val="3A5C27E7"/>
    <w:multiLevelType w:val="multilevel"/>
    <w:tmpl w:val="3F7036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582F4130"/>
    <w:multiLevelType w:val="singleLevel"/>
    <w:tmpl w:val="D6947B42"/>
    <w:lvl w:ilvl="0">
      <w:start w:val="1"/>
      <w:numFmt w:val="bullet"/>
      <w:pStyle w:val="Bulletwithtext1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18" w15:restartNumberingAfterBreak="0">
    <w:nsid w:val="617A62D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9" w15:restartNumberingAfterBreak="0">
    <w:nsid w:val="642D6740"/>
    <w:multiLevelType w:val="hybridMultilevel"/>
    <w:tmpl w:val="89AE3B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55D7C5E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1" w15:restartNumberingAfterBreak="0">
    <w:nsid w:val="67DE6F90"/>
    <w:multiLevelType w:val="singleLevel"/>
    <w:tmpl w:val="1E88CE50"/>
    <w:lvl w:ilvl="0">
      <w:start w:val="1"/>
      <w:numFmt w:val="bullet"/>
      <w:pStyle w:val="Bulletwithtext3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4"/>
      </w:rPr>
    </w:lvl>
  </w:abstractNum>
  <w:num w:numId="1">
    <w:abstractNumId w:val="16"/>
  </w:num>
  <w:num w:numId="2">
    <w:abstractNumId w:val="13"/>
  </w:num>
  <w:num w:numId="3">
    <w:abstractNumId w:val="18"/>
  </w:num>
  <w:num w:numId="4">
    <w:abstractNumId w:val="20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2"/>
  </w:num>
  <w:num w:numId="16">
    <w:abstractNumId w:val="10"/>
  </w:num>
  <w:num w:numId="17">
    <w:abstractNumId w:val="17"/>
  </w:num>
  <w:num w:numId="18">
    <w:abstractNumId w:val="2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1"/>
  </w:num>
  <w:num w:numId="28">
    <w:abstractNumId w:val="19"/>
  </w:num>
  <w:num w:numId="29">
    <w:abstractNumId w:val="14"/>
  </w:num>
  <w:num w:numId="30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16A4"/>
    <w:rsid w:val="00004ADB"/>
    <w:rsid w:val="0000609F"/>
    <w:rsid w:val="000105F7"/>
    <w:rsid w:val="000205FE"/>
    <w:rsid w:val="00021A06"/>
    <w:rsid w:val="000224CD"/>
    <w:rsid w:val="00034D35"/>
    <w:rsid w:val="00042149"/>
    <w:rsid w:val="00045416"/>
    <w:rsid w:val="00052E3B"/>
    <w:rsid w:val="00054BC8"/>
    <w:rsid w:val="00054E37"/>
    <w:rsid w:val="00056CE1"/>
    <w:rsid w:val="00060D63"/>
    <w:rsid w:val="0006109A"/>
    <w:rsid w:val="0006174B"/>
    <w:rsid w:val="00061854"/>
    <w:rsid w:val="0006209B"/>
    <w:rsid w:val="00063E9C"/>
    <w:rsid w:val="000655E9"/>
    <w:rsid w:val="000701AA"/>
    <w:rsid w:val="000707ED"/>
    <w:rsid w:val="0007711F"/>
    <w:rsid w:val="00080371"/>
    <w:rsid w:val="000826CE"/>
    <w:rsid w:val="000837EC"/>
    <w:rsid w:val="00084B51"/>
    <w:rsid w:val="000868F5"/>
    <w:rsid w:val="000912EE"/>
    <w:rsid w:val="00092FE4"/>
    <w:rsid w:val="00095217"/>
    <w:rsid w:val="000A323E"/>
    <w:rsid w:val="000B0752"/>
    <w:rsid w:val="000B2CAA"/>
    <w:rsid w:val="000B2D55"/>
    <w:rsid w:val="000B2F9C"/>
    <w:rsid w:val="000B3DE4"/>
    <w:rsid w:val="000B729E"/>
    <w:rsid w:val="000B72FF"/>
    <w:rsid w:val="000C2553"/>
    <w:rsid w:val="000C3FA7"/>
    <w:rsid w:val="000C641D"/>
    <w:rsid w:val="000C6839"/>
    <w:rsid w:val="000D2D05"/>
    <w:rsid w:val="000D52F1"/>
    <w:rsid w:val="000E1A12"/>
    <w:rsid w:val="000E224A"/>
    <w:rsid w:val="000E34C7"/>
    <w:rsid w:val="000E391B"/>
    <w:rsid w:val="000E4C6B"/>
    <w:rsid w:val="000E5189"/>
    <w:rsid w:val="000F2270"/>
    <w:rsid w:val="000F2923"/>
    <w:rsid w:val="000F767F"/>
    <w:rsid w:val="00102A86"/>
    <w:rsid w:val="0010689F"/>
    <w:rsid w:val="00111F15"/>
    <w:rsid w:val="0011241E"/>
    <w:rsid w:val="0011606B"/>
    <w:rsid w:val="00126AD1"/>
    <w:rsid w:val="00134DE7"/>
    <w:rsid w:val="00141349"/>
    <w:rsid w:val="0014380D"/>
    <w:rsid w:val="00143906"/>
    <w:rsid w:val="00150228"/>
    <w:rsid w:val="0015148C"/>
    <w:rsid w:val="00154E1B"/>
    <w:rsid w:val="00156568"/>
    <w:rsid w:val="00160A24"/>
    <w:rsid w:val="00164F8F"/>
    <w:rsid w:val="00165629"/>
    <w:rsid w:val="001674F3"/>
    <w:rsid w:val="00172426"/>
    <w:rsid w:val="00176285"/>
    <w:rsid w:val="001771ED"/>
    <w:rsid w:val="00177AA2"/>
    <w:rsid w:val="001808FA"/>
    <w:rsid w:val="00181EAD"/>
    <w:rsid w:val="00183B18"/>
    <w:rsid w:val="00190072"/>
    <w:rsid w:val="00190936"/>
    <w:rsid w:val="001934D1"/>
    <w:rsid w:val="00194FC1"/>
    <w:rsid w:val="001958A0"/>
    <w:rsid w:val="001A2E84"/>
    <w:rsid w:val="001B4A0E"/>
    <w:rsid w:val="001B555D"/>
    <w:rsid w:val="001B77A3"/>
    <w:rsid w:val="001B7E6B"/>
    <w:rsid w:val="001C4D2B"/>
    <w:rsid w:val="001C4EE8"/>
    <w:rsid w:val="001C64F9"/>
    <w:rsid w:val="001D2022"/>
    <w:rsid w:val="001D297F"/>
    <w:rsid w:val="001D5917"/>
    <w:rsid w:val="001D6FC8"/>
    <w:rsid w:val="001E4DF6"/>
    <w:rsid w:val="001E7200"/>
    <w:rsid w:val="001F016C"/>
    <w:rsid w:val="001F1418"/>
    <w:rsid w:val="001F2035"/>
    <w:rsid w:val="001F39E3"/>
    <w:rsid w:val="001F457B"/>
    <w:rsid w:val="0020352D"/>
    <w:rsid w:val="0020432B"/>
    <w:rsid w:val="00206909"/>
    <w:rsid w:val="00211FD3"/>
    <w:rsid w:val="00217930"/>
    <w:rsid w:val="00232510"/>
    <w:rsid w:val="00235277"/>
    <w:rsid w:val="002355AF"/>
    <w:rsid w:val="00242D18"/>
    <w:rsid w:val="00243CDD"/>
    <w:rsid w:val="00244538"/>
    <w:rsid w:val="00247EE6"/>
    <w:rsid w:val="00252D1A"/>
    <w:rsid w:val="00253C39"/>
    <w:rsid w:val="00253E7A"/>
    <w:rsid w:val="002551E9"/>
    <w:rsid w:val="00261AC3"/>
    <w:rsid w:val="00267F8F"/>
    <w:rsid w:val="00270109"/>
    <w:rsid w:val="002721D1"/>
    <w:rsid w:val="002750E1"/>
    <w:rsid w:val="0027717D"/>
    <w:rsid w:val="0028329E"/>
    <w:rsid w:val="002837D0"/>
    <w:rsid w:val="002841A2"/>
    <w:rsid w:val="00291DAD"/>
    <w:rsid w:val="0029545D"/>
    <w:rsid w:val="0029681C"/>
    <w:rsid w:val="00297E11"/>
    <w:rsid w:val="002A19D6"/>
    <w:rsid w:val="002A36E0"/>
    <w:rsid w:val="002A3F14"/>
    <w:rsid w:val="002A5470"/>
    <w:rsid w:val="002A6E73"/>
    <w:rsid w:val="002A6ED7"/>
    <w:rsid w:val="002B28E4"/>
    <w:rsid w:val="002B4063"/>
    <w:rsid w:val="002B5503"/>
    <w:rsid w:val="002C1E20"/>
    <w:rsid w:val="002C3ADD"/>
    <w:rsid w:val="002C3BA8"/>
    <w:rsid w:val="002C5F2F"/>
    <w:rsid w:val="002D7E3C"/>
    <w:rsid w:val="002E3A42"/>
    <w:rsid w:val="002F2CE4"/>
    <w:rsid w:val="002F2E02"/>
    <w:rsid w:val="002F34FA"/>
    <w:rsid w:val="002F6CBB"/>
    <w:rsid w:val="0030256A"/>
    <w:rsid w:val="00303112"/>
    <w:rsid w:val="00313991"/>
    <w:rsid w:val="003153D7"/>
    <w:rsid w:val="003233EF"/>
    <w:rsid w:val="00323C21"/>
    <w:rsid w:val="00332205"/>
    <w:rsid w:val="00332F69"/>
    <w:rsid w:val="00345471"/>
    <w:rsid w:val="00347C67"/>
    <w:rsid w:val="00363BDB"/>
    <w:rsid w:val="003664BE"/>
    <w:rsid w:val="003819BE"/>
    <w:rsid w:val="00383950"/>
    <w:rsid w:val="00385241"/>
    <w:rsid w:val="0038570A"/>
    <w:rsid w:val="003874B1"/>
    <w:rsid w:val="00395DCE"/>
    <w:rsid w:val="00395F71"/>
    <w:rsid w:val="003A0EE5"/>
    <w:rsid w:val="003A196F"/>
    <w:rsid w:val="003A435E"/>
    <w:rsid w:val="003B03DC"/>
    <w:rsid w:val="003B140D"/>
    <w:rsid w:val="003B1BD8"/>
    <w:rsid w:val="003B2DB6"/>
    <w:rsid w:val="003C0112"/>
    <w:rsid w:val="003C4080"/>
    <w:rsid w:val="003C53B6"/>
    <w:rsid w:val="003D0D64"/>
    <w:rsid w:val="003D2E1A"/>
    <w:rsid w:val="003D6E73"/>
    <w:rsid w:val="003E284F"/>
    <w:rsid w:val="003E2A99"/>
    <w:rsid w:val="003E2CE7"/>
    <w:rsid w:val="003E4AC2"/>
    <w:rsid w:val="003E5846"/>
    <w:rsid w:val="003E5DE4"/>
    <w:rsid w:val="003E71B4"/>
    <w:rsid w:val="003F0167"/>
    <w:rsid w:val="003F0BFF"/>
    <w:rsid w:val="003F1D90"/>
    <w:rsid w:val="003F299C"/>
    <w:rsid w:val="003F6865"/>
    <w:rsid w:val="00406309"/>
    <w:rsid w:val="00407ADE"/>
    <w:rsid w:val="004108E0"/>
    <w:rsid w:val="004124FC"/>
    <w:rsid w:val="00413FFF"/>
    <w:rsid w:val="00414250"/>
    <w:rsid w:val="0042146E"/>
    <w:rsid w:val="00426E54"/>
    <w:rsid w:val="00432011"/>
    <w:rsid w:val="00435A41"/>
    <w:rsid w:val="00450B2B"/>
    <w:rsid w:val="00452127"/>
    <w:rsid w:val="0045318B"/>
    <w:rsid w:val="00456451"/>
    <w:rsid w:val="0046431D"/>
    <w:rsid w:val="00464412"/>
    <w:rsid w:val="00471936"/>
    <w:rsid w:val="00472AE6"/>
    <w:rsid w:val="004766F5"/>
    <w:rsid w:val="00476D00"/>
    <w:rsid w:val="00483855"/>
    <w:rsid w:val="00486807"/>
    <w:rsid w:val="00494944"/>
    <w:rsid w:val="00495B6B"/>
    <w:rsid w:val="004A315A"/>
    <w:rsid w:val="004A3DE9"/>
    <w:rsid w:val="004A44F2"/>
    <w:rsid w:val="004A4BCB"/>
    <w:rsid w:val="004A7B2D"/>
    <w:rsid w:val="004B1DCC"/>
    <w:rsid w:val="004B2594"/>
    <w:rsid w:val="004B7BC7"/>
    <w:rsid w:val="004C02A0"/>
    <w:rsid w:val="004C488B"/>
    <w:rsid w:val="004C5226"/>
    <w:rsid w:val="004C6E85"/>
    <w:rsid w:val="004D03CA"/>
    <w:rsid w:val="004D3513"/>
    <w:rsid w:val="004D531E"/>
    <w:rsid w:val="004D7602"/>
    <w:rsid w:val="004D77FB"/>
    <w:rsid w:val="004D7C1F"/>
    <w:rsid w:val="004E1379"/>
    <w:rsid w:val="004E18EC"/>
    <w:rsid w:val="004F5828"/>
    <w:rsid w:val="004F5C16"/>
    <w:rsid w:val="00500FB0"/>
    <w:rsid w:val="005044B7"/>
    <w:rsid w:val="005050CE"/>
    <w:rsid w:val="00506248"/>
    <w:rsid w:val="00506BAA"/>
    <w:rsid w:val="00507ACA"/>
    <w:rsid w:val="00514F41"/>
    <w:rsid w:val="0052522E"/>
    <w:rsid w:val="00527872"/>
    <w:rsid w:val="0053036D"/>
    <w:rsid w:val="00533C10"/>
    <w:rsid w:val="005430C8"/>
    <w:rsid w:val="00552B85"/>
    <w:rsid w:val="00552EF5"/>
    <w:rsid w:val="00557B5F"/>
    <w:rsid w:val="00557BAD"/>
    <w:rsid w:val="0056176C"/>
    <w:rsid w:val="00564AA0"/>
    <w:rsid w:val="00564FE5"/>
    <w:rsid w:val="005674BD"/>
    <w:rsid w:val="00573F1F"/>
    <w:rsid w:val="00582A0F"/>
    <w:rsid w:val="00586517"/>
    <w:rsid w:val="00590253"/>
    <w:rsid w:val="005924DF"/>
    <w:rsid w:val="00594C1D"/>
    <w:rsid w:val="005971CD"/>
    <w:rsid w:val="005A4A05"/>
    <w:rsid w:val="005A531F"/>
    <w:rsid w:val="005B62B2"/>
    <w:rsid w:val="005C2C0A"/>
    <w:rsid w:val="005C4198"/>
    <w:rsid w:val="005C49B2"/>
    <w:rsid w:val="005D0851"/>
    <w:rsid w:val="005D3D4C"/>
    <w:rsid w:val="005D7F94"/>
    <w:rsid w:val="005E014A"/>
    <w:rsid w:val="005E0AC8"/>
    <w:rsid w:val="005F0850"/>
    <w:rsid w:val="005F17F5"/>
    <w:rsid w:val="00602C52"/>
    <w:rsid w:val="00604DD2"/>
    <w:rsid w:val="00612C02"/>
    <w:rsid w:val="00612C79"/>
    <w:rsid w:val="00614009"/>
    <w:rsid w:val="006149E7"/>
    <w:rsid w:val="006165DC"/>
    <w:rsid w:val="006243DD"/>
    <w:rsid w:val="00624802"/>
    <w:rsid w:val="006316A4"/>
    <w:rsid w:val="0063278C"/>
    <w:rsid w:val="00633676"/>
    <w:rsid w:val="0063632F"/>
    <w:rsid w:val="00636CD0"/>
    <w:rsid w:val="00636E62"/>
    <w:rsid w:val="00641760"/>
    <w:rsid w:val="00641CC1"/>
    <w:rsid w:val="00646DAD"/>
    <w:rsid w:val="0065422C"/>
    <w:rsid w:val="006548A6"/>
    <w:rsid w:val="0065508A"/>
    <w:rsid w:val="00657164"/>
    <w:rsid w:val="006573A7"/>
    <w:rsid w:val="006617D2"/>
    <w:rsid w:val="00662527"/>
    <w:rsid w:val="00665F26"/>
    <w:rsid w:val="00670814"/>
    <w:rsid w:val="00670934"/>
    <w:rsid w:val="006709F5"/>
    <w:rsid w:val="00671D41"/>
    <w:rsid w:val="006721E5"/>
    <w:rsid w:val="00672281"/>
    <w:rsid w:val="006743F8"/>
    <w:rsid w:val="00676012"/>
    <w:rsid w:val="006765E7"/>
    <w:rsid w:val="00687097"/>
    <w:rsid w:val="00691445"/>
    <w:rsid w:val="00694E1F"/>
    <w:rsid w:val="006A0F15"/>
    <w:rsid w:val="006A41B3"/>
    <w:rsid w:val="006A59F7"/>
    <w:rsid w:val="006A6F82"/>
    <w:rsid w:val="006A7A81"/>
    <w:rsid w:val="006B4DC0"/>
    <w:rsid w:val="006C03C3"/>
    <w:rsid w:val="006C0DCF"/>
    <w:rsid w:val="006C7E0E"/>
    <w:rsid w:val="006D4CED"/>
    <w:rsid w:val="006D63CB"/>
    <w:rsid w:val="006D6851"/>
    <w:rsid w:val="006E2779"/>
    <w:rsid w:val="006E716C"/>
    <w:rsid w:val="006F49C7"/>
    <w:rsid w:val="00701777"/>
    <w:rsid w:val="00706C14"/>
    <w:rsid w:val="00707B3E"/>
    <w:rsid w:val="00713EC5"/>
    <w:rsid w:val="00715739"/>
    <w:rsid w:val="007232B9"/>
    <w:rsid w:val="0072332C"/>
    <w:rsid w:val="00724D9D"/>
    <w:rsid w:val="0072559A"/>
    <w:rsid w:val="0072775E"/>
    <w:rsid w:val="00732295"/>
    <w:rsid w:val="00735815"/>
    <w:rsid w:val="00737F3B"/>
    <w:rsid w:val="00741CA5"/>
    <w:rsid w:val="00745EDA"/>
    <w:rsid w:val="00747005"/>
    <w:rsid w:val="00750F31"/>
    <w:rsid w:val="0075722F"/>
    <w:rsid w:val="0076043F"/>
    <w:rsid w:val="00761B45"/>
    <w:rsid w:val="00762CD8"/>
    <w:rsid w:val="007771B4"/>
    <w:rsid w:val="00783BB9"/>
    <w:rsid w:val="0079702C"/>
    <w:rsid w:val="00797CA0"/>
    <w:rsid w:val="00797E6F"/>
    <w:rsid w:val="007A5813"/>
    <w:rsid w:val="007A7A81"/>
    <w:rsid w:val="007B0254"/>
    <w:rsid w:val="007C077B"/>
    <w:rsid w:val="007C244E"/>
    <w:rsid w:val="007C2C98"/>
    <w:rsid w:val="007C6946"/>
    <w:rsid w:val="007D1E1D"/>
    <w:rsid w:val="007D424C"/>
    <w:rsid w:val="007E3A59"/>
    <w:rsid w:val="007E65F3"/>
    <w:rsid w:val="007E6D41"/>
    <w:rsid w:val="007E7FA9"/>
    <w:rsid w:val="007F0A3D"/>
    <w:rsid w:val="007F6D4B"/>
    <w:rsid w:val="00801D9D"/>
    <w:rsid w:val="008059F8"/>
    <w:rsid w:val="00820C83"/>
    <w:rsid w:val="008244A4"/>
    <w:rsid w:val="0083105B"/>
    <w:rsid w:val="0083466E"/>
    <w:rsid w:val="00835333"/>
    <w:rsid w:val="00835E5E"/>
    <w:rsid w:val="0083760E"/>
    <w:rsid w:val="0084059B"/>
    <w:rsid w:val="00840E7C"/>
    <w:rsid w:val="0084403B"/>
    <w:rsid w:val="0085590E"/>
    <w:rsid w:val="00856B24"/>
    <w:rsid w:val="00857A3B"/>
    <w:rsid w:val="00863127"/>
    <w:rsid w:val="00863DB8"/>
    <w:rsid w:val="008663BE"/>
    <w:rsid w:val="00867F76"/>
    <w:rsid w:val="00872FB0"/>
    <w:rsid w:val="0087301C"/>
    <w:rsid w:val="00873625"/>
    <w:rsid w:val="00876318"/>
    <w:rsid w:val="00884FC7"/>
    <w:rsid w:val="00886594"/>
    <w:rsid w:val="00890D72"/>
    <w:rsid w:val="00893071"/>
    <w:rsid w:val="00894B0B"/>
    <w:rsid w:val="00895F1B"/>
    <w:rsid w:val="00896A44"/>
    <w:rsid w:val="008A69EB"/>
    <w:rsid w:val="008B7A73"/>
    <w:rsid w:val="008C1618"/>
    <w:rsid w:val="008D35C5"/>
    <w:rsid w:val="008D79E6"/>
    <w:rsid w:val="008E2AE5"/>
    <w:rsid w:val="008E319C"/>
    <w:rsid w:val="008E4A13"/>
    <w:rsid w:val="008F15FD"/>
    <w:rsid w:val="008F1FD5"/>
    <w:rsid w:val="008F361F"/>
    <w:rsid w:val="008F680A"/>
    <w:rsid w:val="0090012B"/>
    <w:rsid w:val="00901C67"/>
    <w:rsid w:val="00902B33"/>
    <w:rsid w:val="0090396D"/>
    <w:rsid w:val="00906F96"/>
    <w:rsid w:val="009117D9"/>
    <w:rsid w:val="00912113"/>
    <w:rsid w:val="009171A3"/>
    <w:rsid w:val="00920598"/>
    <w:rsid w:val="0092156D"/>
    <w:rsid w:val="009219CE"/>
    <w:rsid w:val="00924DE9"/>
    <w:rsid w:val="00932240"/>
    <w:rsid w:val="00934C13"/>
    <w:rsid w:val="00934CF8"/>
    <w:rsid w:val="009431CB"/>
    <w:rsid w:val="00944217"/>
    <w:rsid w:val="00947122"/>
    <w:rsid w:val="00950517"/>
    <w:rsid w:val="009511B0"/>
    <w:rsid w:val="00951300"/>
    <w:rsid w:val="00952EE7"/>
    <w:rsid w:val="0095627E"/>
    <w:rsid w:val="00964636"/>
    <w:rsid w:val="00964994"/>
    <w:rsid w:val="009717CC"/>
    <w:rsid w:val="00973E20"/>
    <w:rsid w:val="009756CE"/>
    <w:rsid w:val="0098005C"/>
    <w:rsid w:val="0098588B"/>
    <w:rsid w:val="00986A51"/>
    <w:rsid w:val="00987CDE"/>
    <w:rsid w:val="00987E53"/>
    <w:rsid w:val="009A0E5E"/>
    <w:rsid w:val="009A2736"/>
    <w:rsid w:val="009A6493"/>
    <w:rsid w:val="009A6B99"/>
    <w:rsid w:val="009B2411"/>
    <w:rsid w:val="009B2CDD"/>
    <w:rsid w:val="009B3D09"/>
    <w:rsid w:val="009C420B"/>
    <w:rsid w:val="009D7CA0"/>
    <w:rsid w:val="009F7411"/>
    <w:rsid w:val="00A0157B"/>
    <w:rsid w:val="00A03D13"/>
    <w:rsid w:val="00A06343"/>
    <w:rsid w:val="00A108E6"/>
    <w:rsid w:val="00A17721"/>
    <w:rsid w:val="00A17B69"/>
    <w:rsid w:val="00A230F3"/>
    <w:rsid w:val="00A23C10"/>
    <w:rsid w:val="00A2582E"/>
    <w:rsid w:val="00A26C2E"/>
    <w:rsid w:val="00A30228"/>
    <w:rsid w:val="00A36101"/>
    <w:rsid w:val="00A5081D"/>
    <w:rsid w:val="00A606EC"/>
    <w:rsid w:val="00A73DF8"/>
    <w:rsid w:val="00A73E91"/>
    <w:rsid w:val="00A76C8A"/>
    <w:rsid w:val="00A7763F"/>
    <w:rsid w:val="00A80312"/>
    <w:rsid w:val="00A853E4"/>
    <w:rsid w:val="00A8588F"/>
    <w:rsid w:val="00A87957"/>
    <w:rsid w:val="00A87F8C"/>
    <w:rsid w:val="00A93794"/>
    <w:rsid w:val="00AA0664"/>
    <w:rsid w:val="00AA0DE9"/>
    <w:rsid w:val="00AA4657"/>
    <w:rsid w:val="00AB6047"/>
    <w:rsid w:val="00AC093C"/>
    <w:rsid w:val="00AC2575"/>
    <w:rsid w:val="00AC5C1D"/>
    <w:rsid w:val="00AC6C37"/>
    <w:rsid w:val="00AD1D43"/>
    <w:rsid w:val="00AD23FF"/>
    <w:rsid w:val="00AD2D83"/>
    <w:rsid w:val="00AD41C0"/>
    <w:rsid w:val="00AD79C6"/>
    <w:rsid w:val="00AE0C99"/>
    <w:rsid w:val="00AE497E"/>
    <w:rsid w:val="00AE5257"/>
    <w:rsid w:val="00AF4E93"/>
    <w:rsid w:val="00B031ED"/>
    <w:rsid w:val="00B07054"/>
    <w:rsid w:val="00B10EA5"/>
    <w:rsid w:val="00B13FA6"/>
    <w:rsid w:val="00B21DC8"/>
    <w:rsid w:val="00B23A80"/>
    <w:rsid w:val="00B24AB5"/>
    <w:rsid w:val="00B336BC"/>
    <w:rsid w:val="00B349A6"/>
    <w:rsid w:val="00B34CA6"/>
    <w:rsid w:val="00B466F1"/>
    <w:rsid w:val="00B50E33"/>
    <w:rsid w:val="00B52152"/>
    <w:rsid w:val="00B53406"/>
    <w:rsid w:val="00B57225"/>
    <w:rsid w:val="00B64547"/>
    <w:rsid w:val="00B7002C"/>
    <w:rsid w:val="00B72EBC"/>
    <w:rsid w:val="00B7395B"/>
    <w:rsid w:val="00B7618E"/>
    <w:rsid w:val="00B774D6"/>
    <w:rsid w:val="00B830A5"/>
    <w:rsid w:val="00B837E2"/>
    <w:rsid w:val="00B85451"/>
    <w:rsid w:val="00B972C6"/>
    <w:rsid w:val="00BA1ACC"/>
    <w:rsid w:val="00BA30CC"/>
    <w:rsid w:val="00BA5C8B"/>
    <w:rsid w:val="00BB0935"/>
    <w:rsid w:val="00BC0701"/>
    <w:rsid w:val="00BC09FC"/>
    <w:rsid w:val="00BC3D1A"/>
    <w:rsid w:val="00BC48E8"/>
    <w:rsid w:val="00BC78DB"/>
    <w:rsid w:val="00BD200E"/>
    <w:rsid w:val="00BD4D6F"/>
    <w:rsid w:val="00BE014B"/>
    <w:rsid w:val="00BE5C4F"/>
    <w:rsid w:val="00BE7143"/>
    <w:rsid w:val="00BF26C6"/>
    <w:rsid w:val="00BF413E"/>
    <w:rsid w:val="00C02142"/>
    <w:rsid w:val="00C072A1"/>
    <w:rsid w:val="00C12A0C"/>
    <w:rsid w:val="00C1550E"/>
    <w:rsid w:val="00C235FB"/>
    <w:rsid w:val="00C26A84"/>
    <w:rsid w:val="00C349E5"/>
    <w:rsid w:val="00C37F01"/>
    <w:rsid w:val="00C50CC0"/>
    <w:rsid w:val="00C50FC2"/>
    <w:rsid w:val="00C57353"/>
    <w:rsid w:val="00C6250F"/>
    <w:rsid w:val="00C76695"/>
    <w:rsid w:val="00C85EE1"/>
    <w:rsid w:val="00C87A25"/>
    <w:rsid w:val="00C93F2B"/>
    <w:rsid w:val="00CA6F71"/>
    <w:rsid w:val="00CB2C70"/>
    <w:rsid w:val="00CB76CC"/>
    <w:rsid w:val="00CB7D8E"/>
    <w:rsid w:val="00CD3327"/>
    <w:rsid w:val="00CD3CEB"/>
    <w:rsid w:val="00CD472A"/>
    <w:rsid w:val="00CD4762"/>
    <w:rsid w:val="00CE3E86"/>
    <w:rsid w:val="00CE7165"/>
    <w:rsid w:val="00CF2097"/>
    <w:rsid w:val="00CF218C"/>
    <w:rsid w:val="00CF6580"/>
    <w:rsid w:val="00D00A03"/>
    <w:rsid w:val="00D046AC"/>
    <w:rsid w:val="00D04E9D"/>
    <w:rsid w:val="00D104E1"/>
    <w:rsid w:val="00D10992"/>
    <w:rsid w:val="00D12C4F"/>
    <w:rsid w:val="00D1569C"/>
    <w:rsid w:val="00D17C13"/>
    <w:rsid w:val="00D24A9D"/>
    <w:rsid w:val="00D258D9"/>
    <w:rsid w:val="00D276CA"/>
    <w:rsid w:val="00D341EA"/>
    <w:rsid w:val="00D35B0B"/>
    <w:rsid w:val="00D36817"/>
    <w:rsid w:val="00D4022F"/>
    <w:rsid w:val="00D4542A"/>
    <w:rsid w:val="00D45BC0"/>
    <w:rsid w:val="00D45FE7"/>
    <w:rsid w:val="00D5113C"/>
    <w:rsid w:val="00D547A8"/>
    <w:rsid w:val="00D613D7"/>
    <w:rsid w:val="00D64124"/>
    <w:rsid w:val="00D72707"/>
    <w:rsid w:val="00D755B7"/>
    <w:rsid w:val="00D76A72"/>
    <w:rsid w:val="00D76C88"/>
    <w:rsid w:val="00D86B47"/>
    <w:rsid w:val="00D86BA1"/>
    <w:rsid w:val="00D90E72"/>
    <w:rsid w:val="00D94D81"/>
    <w:rsid w:val="00DA4101"/>
    <w:rsid w:val="00DA6A53"/>
    <w:rsid w:val="00DB3C3A"/>
    <w:rsid w:val="00DB6098"/>
    <w:rsid w:val="00DB7BA2"/>
    <w:rsid w:val="00DC44EE"/>
    <w:rsid w:val="00DC6B9C"/>
    <w:rsid w:val="00DD3792"/>
    <w:rsid w:val="00DD4CEF"/>
    <w:rsid w:val="00DD4E62"/>
    <w:rsid w:val="00DE11F1"/>
    <w:rsid w:val="00DE5AD8"/>
    <w:rsid w:val="00DE7ACD"/>
    <w:rsid w:val="00DF296E"/>
    <w:rsid w:val="00DF4611"/>
    <w:rsid w:val="00DF6ED8"/>
    <w:rsid w:val="00E02EDD"/>
    <w:rsid w:val="00E03E10"/>
    <w:rsid w:val="00E0655D"/>
    <w:rsid w:val="00E07415"/>
    <w:rsid w:val="00E103AE"/>
    <w:rsid w:val="00E10933"/>
    <w:rsid w:val="00E140D1"/>
    <w:rsid w:val="00E35121"/>
    <w:rsid w:val="00E36714"/>
    <w:rsid w:val="00E406FF"/>
    <w:rsid w:val="00E409C3"/>
    <w:rsid w:val="00E43737"/>
    <w:rsid w:val="00E458DB"/>
    <w:rsid w:val="00E53B32"/>
    <w:rsid w:val="00E57F56"/>
    <w:rsid w:val="00E60091"/>
    <w:rsid w:val="00E60AD0"/>
    <w:rsid w:val="00E60C5D"/>
    <w:rsid w:val="00E622A9"/>
    <w:rsid w:val="00E626DB"/>
    <w:rsid w:val="00E73019"/>
    <w:rsid w:val="00E74AF7"/>
    <w:rsid w:val="00E80138"/>
    <w:rsid w:val="00EA4524"/>
    <w:rsid w:val="00EA7FC9"/>
    <w:rsid w:val="00EB0636"/>
    <w:rsid w:val="00EB1A97"/>
    <w:rsid w:val="00EB3371"/>
    <w:rsid w:val="00EB3A6D"/>
    <w:rsid w:val="00ED0766"/>
    <w:rsid w:val="00EE6FCA"/>
    <w:rsid w:val="00EF05B4"/>
    <w:rsid w:val="00F01FEE"/>
    <w:rsid w:val="00F03F03"/>
    <w:rsid w:val="00F1005A"/>
    <w:rsid w:val="00F111C1"/>
    <w:rsid w:val="00F123CE"/>
    <w:rsid w:val="00F148DB"/>
    <w:rsid w:val="00F203C5"/>
    <w:rsid w:val="00F210B7"/>
    <w:rsid w:val="00F23D09"/>
    <w:rsid w:val="00F309B7"/>
    <w:rsid w:val="00F30A95"/>
    <w:rsid w:val="00F3350C"/>
    <w:rsid w:val="00F35A5D"/>
    <w:rsid w:val="00F41700"/>
    <w:rsid w:val="00F41886"/>
    <w:rsid w:val="00F45669"/>
    <w:rsid w:val="00F53727"/>
    <w:rsid w:val="00F53E18"/>
    <w:rsid w:val="00F6244B"/>
    <w:rsid w:val="00F63ED6"/>
    <w:rsid w:val="00F73994"/>
    <w:rsid w:val="00F76FA3"/>
    <w:rsid w:val="00F848EB"/>
    <w:rsid w:val="00F925A4"/>
    <w:rsid w:val="00F929A4"/>
    <w:rsid w:val="00F940A7"/>
    <w:rsid w:val="00FA0590"/>
    <w:rsid w:val="00FB2E68"/>
    <w:rsid w:val="00FB5D0D"/>
    <w:rsid w:val="00FC16EC"/>
    <w:rsid w:val="00FC5982"/>
    <w:rsid w:val="00FC7E6F"/>
    <w:rsid w:val="00FD259E"/>
    <w:rsid w:val="00FD2A92"/>
    <w:rsid w:val="00FD42B4"/>
    <w:rsid w:val="00FE6A66"/>
    <w:rsid w:val="00FE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6A6C8965"/>
  <w15:chartTrackingRefBased/>
  <w15:docId w15:val="{B442463D-2EC8-4516-92D9-0C2941E83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6316A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2"/>
    <w:next w:val="a2"/>
    <w:link w:val="10"/>
    <w:qFormat/>
    <w:rsid w:val="006316A4"/>
    <w:pPr>
      <w:keepNext/>
      <w:keepLines/>
      <w:spacing w:before="340" w:after="330" w:line="578" w:lineRule="auto"/>
      <w:outlineLvl w:val="0"/>
    </w:pPr>
    <w:rPr>
      <w:rFonts w:ascii="Arial" w:eastAsia="黑体" w:hAnsi="Arial"/>
      <w:b/>
      <w:bCs/>
      <w:kern w:val="44"/>
      <w:sz w:val="36"/>
      <w:szCs w:val="36"/>
      <w:lang w:val="x-none" w:eastAsia="x-none"/>
    </w:rPr>
  </w:style>
  <w:style w:type="paragraph" w:styleId="21">
    <w:name w:val="heading 2"/>
    <w:basedOn w:val="a2"/>
    <w:next w:val="a2"/>
    <w:link w:val="22"/>
    <w:qFormat/>
    <w:rsid w:val="006316A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paragraph" w:styleId="31">
    <w:name w:val="heading 3"/>
    <w:basedOn w:val="a2"/>
    <w:next w:val="a2"/>
    <w:link w:val="32"/>
    <w:qFormat/>
    <w:rsid w:val="006316A4"/>
    <w:pPr>
      <w:keepNext/>
      <w:keepLines/>
      <w:spacing w:before="260" w:after="260" w:line="416" w:lineRule="auto"/>
      <w:outlineLvl w:val="2"/>
    </w:pPr>
    <w:rPr>
      <w:rFonts w:ascii="Arial" w:eastAsia="黑体" w:hAnsi="Arial"/>
      <w:b/>
      <w:bCs/>
      <w:kern w:val="0"/>
      <w:sz w:val="30"/>
      <w:szCs w:val="30"/>
      <w:lang w:val="x-none" w:eastAsia="x-none"/>
    </w:rPr>
  </w:style>
  <w:style w:type="paragraph" w:styleId="41">
    <w:name w:val="heading 4"/>
    <w:basedOn w:val="a2"/>
    <w:next w:val="a2"/>
    <w:link w:val="42"/>
    <w:qFormat/>
    <w:rsid w:val="006316A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eastAsia="黑体" w:hAnsi="Arial"/>
      <w:b/>
      <w:bCs/>
      <w:kern w:val="0"/>
      <w:sz w:val="28"/>
      <w:szCs w:val="28"/>
      <w:lang w:val="zh-CN" w:eastAsia="x-none"/>
    </w:rPr>
  </w:style>
  <w:style w:type="paragraph" w:styleId="51">
    <w:name w:val="heading 5"/>
    <w:basedOn w:val="a2"/>
    <w:next w:val="a2"/>
    <w:link w:val="52"/>
    <w:qFormat/>
    <w:rsid w:val="006316A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kern w:val="0"/>
      <w:sz w:val="28"/>
      <w:szCs w:val="28"/>
      <w:lang w:val="x-none" w:eastAsia="x-none"/>
    </w:rPr>
  </w:style>
  <w:style w:type="paragraph" w:styleId="6">
    <w:name w:val="heading 6"/>
    <w:basedOn w:val="a2"/>
    <w:next w:val="a2"/>
    <w:link w:val="60"/>
    <w:qFormat/>
    <w:rsid w:val="006316A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kern w:val="0"/>
      <w:sz w:val="24"/>
      <w:lang w:val="x-none" w:eastAsia="x-none"/>
    </w:rPr>
  </w:style>
  <w:style w:type="paragraph" w:styleId="7">
    <w:name w:val="heading 7"/>
    <w:basedOn w:val="a2"/>
    <w:next w:val="a2"/>
    <w:link w:val="70"/>
    <w:qFormat/>
    <w:rsid w:val="006316A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kern w:val="0"/>
      <w:sz w:val="24"/>
      <w:lang w:val="x-none" w:eastAsia="x-none"/>
    </w:rPr>
  </w:style>
  <w:style w:type="paragraph" w:styleId="8">
    <w:name w:val="heading 8"/>
    <w:basedOn w:val="a2"/>
    <w:next w:val="a2"/>
    <w:link w:val="80"/>
    <w:qFormat/>
    <w:rsid w:val="006316A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kern w:val="0"/>
      <w:sz w:val="24"/>
      <w:lang w:val="x-none" w:eastAsia="x-none"/>
    </w:rPr>
  </w:style>
  <w:style w:type="paragraph" w:styleId="9">
    <w:name w:val="heading 9"/>
    <w:basedOn w:val="a2"/>
    <w:next w:val="a2"/>
    <w:link w:val="90"/>
    <w:qFormat/>
    <w:rsid w:val="006316A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kern w:val="0"/>
      <w:sz w:val="20"/>
      <w:szCs w:val="21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6316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a7">
    <w:name w:val="页眉 字符"/>
    <w:link w:val="a6"/>
    <w:uiPriority w:val="99"/>
    <w:rsid w:val="006316A4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6316A4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a9">
    <w:name w:val="页脚 字符"/>
    <w:link w:val="a8"/>
    <w:uiPriority w:val="99"/>
    <w:rsid w:val="006316A4"/>
    <w:rPr>
      <w:sz w:val="18"/>
      <w:szCs w:val="18"/>
    </w:rPr>
  </w:style>
  <w:style w:type="character" w:customStyle="1" w:styleId="10">
    <w:name w:val="标题 1 字符"/>
    <w:link w:val="1"/>
    <w:rsid w:val="006316A4"/>
    <w:rPr>
      <w:rFonts w:ascii="Arial" w:eastAsia="黑体" w:hAnsi="Arial"/>
      <w:b/>
      <w:bCs/>
      <w:kern w:val="44"/>
      <w:sz w:val="36"/>
      <w:szCs w:val="36"/>
      <w:lang w:val="x-none" w:eastAsia="x-none"/>
    </w:rPr>
  </w:style>
  <w:style w:type="character" w:customStyle="1" w:styleId="22">
    <w:name w:val="标题 2 字符"/>
    <w:link w:val="21"/>
    <w:rsid w:val="006316A4"/>
    <w:rPr>
      <w:rFonts w:ascii="Arial" w:eastAsia="黑体" w:hAnsi="Arial"/>
      <w:b/>
      <w:bCs/>
      <w:kern w:val="2"/>
      <w:sz w:val="32"/>
      <w:szCs w:val="32"/>
      <w:lang w:val="x-none" w:eastAsia="x-none"/>
    </w:rPr>
  </w:style>
  <w:style w:type="character" w:customStyle="1" w:styleId="32">
    <w:name w:val="标题 3 字符"/>
    <w:link w:val="31"/>
    <w:rsid w:val="006316A4"/>
    <w:rPr>
      <w:rFonts w:ascii="Arial" w:eastAsia="黑体" w:hAnsi="Arial" w:cs="Arial"/>
      <w:b/>
      <w:bCs/>
      <w:sz w:val="30"/>
      <w:szCs w:val="30"/>
    </w:rPr>
  </w:style>
  <w:style w:type="character" w:customStyle="1" w:styleId="42">
    <w:name w:val="标题 4 字符"/>
    <w:link w:val="41"/>
    <w:rsid w:val="006316A4"/>
    <w:rPr>
      <w:rFonts w:ascii="Arial" w:eastAsia="黑体" w:hAnsi="Arial" w:cs="Times New Roman"/>
      <w:b/>
      <w:bCs/>
      <w:sz w:val="28"/>
      <w:szCs w:val="28"/>
      <w:lang w:val="zh-CN"/>
    </w:rPr>
  </w:style>
  <w:style w:type="character" w:customStyle="1" w:styleId="52">
    <w:name w:val="标题 5 字符"/>
    <w:link w:val="51"/>
    <w:rsid w:val="006316A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link w:val="6"/>
    <w:rsid w:val="006316A4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link w:val="7"/>
    <w:rsid w:val="006316A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link w:val="8"/>
    <w:rsid w:val="006316A4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link w:val="9"/>
    <w:rsid w:val="006316A4"/>
    <w:rPr>
      <w:rFonts w:ascii="Arial" w:eastAsia="黑体" w:hAnsi="Arial" w:cs="Times New Roman"/>
      <w:szCs w:val="21"/>
    </w:rPr>
  </w:style>
  <w:style w:type="character" w:styleId="aa">
    <w:name w:val="Strong"/>
    <w:qFormat/>
    <w:rsid w:val="006316A4"/>
    <w:rPr>
      <w:b/>
      <w:bCs/>
    </w:rPr>
  </w:style>
  <w:style w:type="paragraph" w:styleId="HTML">
    <w:name w:val="HTML Preformatted"/>
    <w:basedOn w:val="a2"/>
    <w:link w:val="HTML0"/>
    <w:rsid w:val="006316A4"/>
    <w:rPr>
      <w:rFonts w:ascii="Courier New" w:hAnsi="Courier New"/>
      <w:kern w:val="0"/>
      <w:sz w:val="20"/>
      <w:szCs w:val="20"/>
      <w:lang w:val="x-none" w:eastAsia="x-none"/>
    </w:rPr>
  </w:style>
  <w:style w:type="character" w:customStyle="1" w:styleId="HTML0">
    <w:name w:val="HTML 预设格式 字符"/>
    <w:link w:val="HTML"/>
    <w:rsid w:val="006316A4"/>
    <w:rPr>
      <w:rFonts w:ascii="Courier New" w:eastAsia="宋体" w:hAnsi="Courier New" w:cs="Times New Roman"/>
      <w:sz w:val="20"/>
      <w:szCs w:val="20"/>
    </w:rPr>
  </w:style>
  <w:style w:type="paragraph" w:customStyle="1" w:styleId="ab">
    <w:name w:val="封面标准名称"/>
    <w:rsid w:val="006316A4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 w:hAnsi="Times New Roman"/>
      <w:sz w:val="52"/>
    </w:rPr>
  </w:style>
  <w:style w:type="paragraph" w:customStyle="1" w:styleId="ac">
    <w:name w:val="封面标准文稿编辑信息"/>
    <w:rsid w:val="006316A4"/>
    <w:pPr>
      <w:spacing w:before="180" w:line="180" w:lineRule="exact"/>
      <w:jc w:val="center"/>
    </w:pPr>
    <w:rPr>
      <w:rFonts w:ascii="宋体" w:hAnsi="Times New Roman"/>
      <w:sz w:val="21"/>
    </w:rPr>
  </w:style>
  <w:style w:type="paragraph" w:customStyle="1" w:styleId="ad">
    <w:name w:val="封面标准英文名称"/>
    <w:rsid w:val="006316A4"/>
    <w:pPr>
      <w:widowControl w:val="0"/>
      <w:spacing w:before="370" w:line="400" w:lineRule="exact"/>
      <w:jc w:val="center"/>
    </w:pPr>
    <w:rPr>
      <w:rFonts w:ascii="Times New Roman" w:hAnsi="Times New Roman"/>
      <w:sz w:val="28"/>
    </w:rPr>
  </w:style>
  <w:style w:type="paragraph" w:customStyle="1" w:styleId="ae">
    <w:name w:val="封面一致性程度标识"/>
    <w:rsid w:val="006316A4"/>
    <w:pPr>
      <w:spacing w:before="440" w:line="400" w:lineRule="exact"/>
      <w:jc w:val="center"/>
    </w:pPr>
    <w:rPr>
      <w:rFonts w:ascii="宋体" w:hAnsi="Times New Roman"/>
      <w:sz w:val="28"/>
    </w:rPr>
  </w:style>
  <w:style w:type="character" w:styleId="af">
    <w:name w:val="page number"/>
    <w:basedOn w:val="a3"/>
    <w:rsid w:val="006316A4"/>
  </w:style>
  <w:style w:type="paragraph" w:styleId="af0">
    <w:name w:val="Document Map"/>
    <w:basedOn w:val="a2"/>
    <w:link w:val="af1"/>
    <w:semiHidden/>
    <w:rsid w:val="006316A4"/>
    <w:pPr>
      <w:shd w:val="clear" w:color="auto" w:fill="000080"/>
    </w:pPr>
    <w:rPr>
      <w:kern w:val="0"/>
      <w:sz w:val="20"/>
      <w:lang w:val="x-none" w:eastAsia="x-none"/>
    </w:rPr>
  </w:style>
  <w:style w:type="character" w:customStyle="1" w:styleId="af1">
    <w:name w:val="文档结构图 字符"/>
    <w:link w:val="af0"/>
    <w:semiHidden/>
    <w:rsid w:val="006316A4"/>
    <w:rPr>
      <w:rFonts w:ascii="Times New Roman" w:eastAsia="宋体" w:hAnsi="Times New Roman" w:cs="Times New Roman"/>
      <w:szCs w:val="24"/>
      <w:shd w:val="clear" w:color="auto" w:fill="000080"/>
    </w:rPr>
  </w:style>
  <w:style w:type="table" w:styleId="af2">
    <w:name w:val="Table Grid"/>
    <w:basedOn w:val="a4"/>
    <w:rsid w:val="006316A4"/>
    <w:pPr>
      <w:widowControl w:val="0"/>
      <w:spacing w:line="240" w:lineRule="atLeast"/>
    </w:pPr>
    <w:rPr>
      <w:rFonts w:ascii="Times New Roman" w:eastAsia="PMingLiU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a2"/>
    <w:autoRedefine/>
    <w:rsid w:val="006316A4"/>
    <w:pPr>
      <w:tabs>
        <w:tab w:val="num" w:pos="360"/>
      </w:tabs>
    </w:pPr>
    <w:rPr>
      <w:sz w:val="24"/>
    </w:rPr>
  </w:style>
  <w:style w:type="paragraph" w:customStyle="1" w:styleId="11">
    <w:name w:val="目录 1"/>
    <w:basedOn w:val="a2"/>
    <w:next w:val="a2"/>
    <w:autoRedefine/>
    <w:uiPriority w:val="39"/>
    <w:rsid w:val="006316A4"/>
  </w:style>
  <w:style w:type="character" w:styleId="af3">
    <w:name w:val="Hyperlink"/>
    <w:uiPriority w:val="99"/>
    <w:rsid w:val="006316A4"/>
    <w:rPr>
      <w:color w:val="0000FF"/>
      <w:u w:val="single"/>
    </w:rPr>
  </w:style>
  <w:style w:type="paragraph" w:customStyle="1" w:styleId="23">
    <w:name w:val="目录 2"/>
    <w:basedOn w:val="a2"/>
    <w:next w:val="a2"/>
    <w:autoRedefine/>
    <w:uiPriority w:val="39"/>
    <w:rsid w:val="006316A4"/>
    <w:pPr>
      <w:ind w:leftChars="200" w:left="420"/>
    </w:pPr>
  </w:style>
  <w:style w:type="paragraph" w:customStyle="1" w:styleId="33">
    <w:name w:val="目录 3"/>
    <w:basedOn w:val="a2"/>
    <w:next w:val="a2"/>
    <w:autoRedefine/>
    <w:uiPriority w:val="39"/>
    <w:rsid w:val="006316A4"/>
    <w:pPr>
      <w:ind w:leftChars="400" w:left="840"/>
    </w:pPr>
  </w:style>
  <w:style w:type="paragraph" w:styleId="af4">
    <w:name w:val="No Spacing"/>
    <w:link w:val="af5"/>
    <w:uiPriority w:val="1"/>
    <w:qFormat/>
    <w:rsid w:val="006316A4"/>
    <w:rPr>
      <w:sz w:val="22"/>
      <w:szCs w:val="22"/>
    </w:rPr>
  </w:style>
  <w:style w:type="character" w:customStyle="1" w:styleId="af5">
    <w:name w:val="无间隔 字符"/>
    <w:link w:val="af4"/>
    <w:uiPriority w:val="1"/>
    <w:rsid w:val="006316A4"/>
    <w:rPr>
      <w:sz w:val="22"/>
      <w:szCs w:val="22"/>
      <w:lang w:val="en-US" w:eastAsia="zh-CN" w:bidi="ar-SA"/>
    </w:rPr>
  </w:style>
  <w:style w:type="paragraph" w:styleId="af6">
    <w:name w:val="Balloon Text"/>
    <w:basedOn w:val="a2"/>
    <w:link w:val="af7"/>
    <w:rsid w:val="006316A4"/>
    <w:rPr>
      <w:kern w:val="0"/>
      <w:sz w:val="18"/>
      <w:szCs w:val="18"/>
      <w:lang w:val="x-none" w:eastAsia="x-none"/>
    </w:rPr>
  </w:style>
  <w:style w:type="character" w:customStyle="1" w:styleId="af7">
    <w:name w:val="批注框文本 字符"/>
    <w:link w:val="af6"/>
    <w:rsid w:val="006316A4"/>
    <w:rPr>
      <w:rFonts w:ascii="Times New Roman" w:eastAsia="宋体" w:hAnsi="Times New Roman" w:cs="Times New Roman"/>
      <w:sz w:val="18"/>
      <w:szCs w:val="18"/>
    </w:rPr>
  </w:style>
  <w:style w:type="numbering" w:styleId="111111">
    <w:name w:val="Outline List 2"/>
    <w:basedOn w:val="a5"/>
    <w:rsid w:val="006316A4"/>
    <w:pPr>
      <w:numPr>
        <w:numId w:val="3"/>
      </w:numPr>
    </w:pPr>
  </w:style>
  <w:style w:type="numbering" w:styleId="1111110">
    <w:name w:val="Outline List 1"/>
    <w:basedOn w:val="a5"/>
    <w:rsid w:val="006316A4"/>
    <w:pPr>
      <w:numPr>
        <w:numId w:val="4"/>
      </w:numPr>
    </w:pPr>
  </w:style>
  <w:style w:type="character" w:styleId="HTML1">
    <w:name w:val="HTML Variable"/>
    <w:rsid w:val="006316A4"/>
    <w:rPr>
      <w:i/>
      <w:iCs/>
    </w:rPr>
  </w:style>
  <w:style w:type="character" w:styleId="HTML2">
    <w:name w:val="HTML Typewriter"/>
    <w:rsid w:val="006316A4"/>
    <w:rPr>
      <w:rFonts w:ascii="Courier New" w:hAnsi="Courier New" w:cs="Courier New"/>
      <w:sz w:val="20"/>
      <w:szCs w:val="20"/>
    </w:rPr>
  </w:style>
  <w:style w:type="character" w:styleId="HTML3">
    <w:name w:val="HTML Code"/>
    <w:rsid w:val="006316A4"/>
    <w:rPr>
      <w:rFonts w:ascii="Courier New" w:hAnsi="Courier New" w:cs="Courier New"/>
      <w:sz w:val="20"/>
      <w:szCs w:val="20"/>
    </w:rPr>
  </w:style>
  <w:style w:type="paragraph" w:styleId="HTML4">
    <w:name w:val="HTML Address"/>
    <w:basedOn w:val="a2"/>
    <w:link w:val="HTML5"/>
    <w:rsid w:val="006316A4"/>
    <w:rPr>
      <w:rFonts w:ascii="Arial" w:hAnsi="Arial"/>
      <w:i/>
      <w:iCs/>
      <w:kern w:val="0"/>
      <w:sz w:val="20"/>
      <w:lang w:val="x-none" w:eastAsia="x-none"/>
    </w:rPr>
  </w:style>
  <w:style w:type="character" w:customStyle="1" w:styleId="HTML5">
    <w:name w:val="HTML 地址 字符"/>
    <w:link w:val="HTML4"/>
    <w:rsid w:val="006316A4"/>
    <w:rPr>
      <w:rFonts w:ascii="Arial" w:eastAsia="宋体" w:hAnsi="Arial" w:cs="Times New Roman"/>
      <w:i/>
      <w:iCs/>
      <w:szCs w:val="24"/>
    </w:rPr>
  </w:style>
  <w:style w:type="character" w:styleId="HTML6">
    <w:name w:val="HTML Definition"/>
    <w:rsid w:val="006316A4"/>
    <w:rPr>
      <w:i/>
      <w:iCs/>
    </w:rPr>
  </w:style>
  <w:style w:type="character" w:styleId="HTML7">
    <w:name w:val="HTML Keyboard"/>
    <w:rsid w:val="006316A4"/>
    <w:rPr>
      <w:rFonts w:ascii="Courier New" w:hAnsi="Courier New" w:cs="Courier New"/>
      <w:sz w:val="20"/>
      <w:szCs w:val="20"/>
    </w:rPr>
  </w:style>
  <w:style w:type="character" w:styleId="HTML8">
    <w:name w:val="HTML Acronym"/>
    <w:basedOn w:val="a3"/>
    <w:rsid w:val="006316A4"/>
  </w:style>
  <w:style w:type="character" w:styleId="HTML9">
    <w:name w:val="HTML Sample"/>
    <w:rsid w:val="006316A4"/>
    <w:rPr>
      <w:rFonts w:ascii="Courier New" w:hAnsi="Courier New" w:cs="Courier New"/>
    </w:rPr>
  </w:style>
  <w:style w:type="character" w:styleId="HTMLa">
    <w:name w:val="HTML Cite"/>
    <w:rsid w:val="006316A4"/>
    <w:rPr>
      <w:i/>
      <w:iCs/>
    </w:rPr>
  </w:style>
  <w:style w:type="table" w:styleId="af8">
    <w:name w:val="Table Theme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4"/>
    <w:rsid w:val="006316A4"/>
    <w:pPr>
      <w:widowControl w:val="0"/>
      <w:jc w:val="both"/>
    </w:pPr>
    <w:rPr>
      <w:rFonts w:ascii="Times New Roman" w:hAnsi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olorful 2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9">
    <w:name w:val="Salutation"/>
    <w:basedOn w:val="a2"/>
    <w:next w:val="a2"/>
    <w:link w:val="afa"/>
    <w:rsid w:val="006316A4"/>
    <w:rPr>
      <w:rFonts w:ascii="Arial" w:hAnsi="Arial"/>
      <w:kern w:val="0"/>
      <w:sz w:val="20"/>
      <w:lang w:val="x-none" w:eastAsia="x-none"/>
    </w:rPr>
  </w:style>
  <w:style w:type="character" w:customStyle="1" w:styleId="afa">
    <w:name w:val="称呼 字符"/>
    <w:link w:val="af9"/>
    <w:rsid w:val="006316A4"/>
    <w:rPr>
      <w:rFonts w:ascii="Arial" w:eastAsia="宋体" w:hAnsi="Arial" w:cs="Times New Roman"/>
      <w:szCs w:val="24"/>
    </w:rPr>
  </w:style>
  <w:style w:type="paragraph" w:styleId="afb">
    <w:name w:val="Plain Text"/>
    <w:basedOn w:val="a2"/>
    <w:link w:val="afc"/>
    <w:rsid w:val="006316A4"/>
    <w:rPr>
      <w:rFonts w:ascii="宋体" w:hAnsi="Courier New"/>
      <w:kern w:val="0"/>
      <w:sz w:val="20"/>
      <w:szCs w:val="21"/>
      <w:lang w:val="x-none" w:eastAsia="x-none"/>
    </w:rPr>
  </w:style>
  <w:style w:type="character" w:customStyle="1" w:styleId="afc">
    <w:name w:val="纯文本 字符"/>
    <w:link w:val="afb"/>
    <w:rsid w:val="006316A4"/>
    <w:rPr>
      <w:rFonts w:ascii="宋体" w:eastAsia="宋体" w:hAnsi="Courier New" w:cs="Courier New"/>
      <w:szCs w:val="21"/>
    </w:rPr>
  </w:style>
  <w:style w:type="table" w:styleId="afd">
    <w:name w:val="Table Elegant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e">
    <w:name w:val="E-mail Signature"/>
    <w:basedOn w:val="a2"/>
    <w:link w:val="aff"/>
    <w:rsid w:val="006316A4"/>
    <w:rPr>
      <w:rFonts w:ascii="Arial" w:hAnsi="Arial"/>
      <w:kern w:val="0"/>
      <w:sz w:val="20"/>
      <w:lang w:val="x-none" w:eastAsia="x-none"/>
    </w:rPr>
  </w:style>
  <w:style w:type="character" w:customStyle="1" w:styleId="aff">
    <w:name w:val="电子邮件签名 字符"/>
    <w:link w:val="afe"/>
    <w:rsid w:val="006316A4"/>
    <w:rPr>
      <w:rFonts w:ascii="Arial" w:eastAsia="宋体" w:hAnsi="Arial" w:cs="Times New Roman"/>
      <w:szCs w:val="24"/>
    </w:rPr>
  </w:style>
  <w:style w:type="table" w:styleId="13">
    <w:name w:val="Table Classic 1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lassic 2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rsid w:val="006316A4"/>
    <w:pPr>
      <w:widowControl w:val="0"/>
      <w:jc w:val="both"/>
    </w:pPr>
    <w:rPr>
      <w:rFonts w:ascii="Times New Roman" w:hAnsi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0">
    <w:name w:val="envelope return"/>
    <w:basedOn w:val="a2"/>
    <w:rsid w:val="006316A4"/>
    <w:pPr>
      <w:snapToGrid w:val="0"/>
    </w:pPr>
    <w:rPr>
      <w:rFonts w:ascii="Arial" w:hAnsi="Arial" w:cs="Arial"/>
    </w:rPr>
  </w:style>
  <w:style w:type="table" w:styleId="14">
    <w:name w:val="Table Simple 1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imple 2"/>
    <w:basedOn w:val="a4"/>
    <w:rsid w:val="006316A4"/>
    <w:pPr>
      <w:widowControl w:val="0"/>
      <w:jc w:val="both"/>
    </w:pPr>
    <w:rPr>
      <w:rFonts w:ascii="Times New Roman" w:hAnsi="Times New Roma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1">
    <w:name w:val="Closing"/>
    <w:basedOn w:val="a2"/>
    <w:link w:val="aff2"/>
    <w:rsid w:val="006316A4"/>
    <w:pPr>
      <w:ind w:leftChars="2100" w:left="100"/>
    </w:pPr>
    <w:rPr>
      <w:rFonts w:ascii="Arial" w:hAnsi="Arial"/>
      <w:kern w:val="0"/>
      <w:sz w:val="20"/>
      <w:lang w:val="x-none" w:eastAsia="x-none"/>
    </w:rPr>
  </w:style>
  <w:style w:type="character" w:customStyle="1" w:styleId="aff2">
    <w:name w:val="结束语 字符"/>
    <w:link w:val="aff1"/>
    <w:rsid w:val="006316A4"/>
    <w:rPr>
      <w:rFonts w:ascii="Arial" w:eastAsia="宋体" w:hAnsi="Arial" w:cs="Times New Roman"/>
      <w:szCs w:val="24"/>
    </w:rPr>
  </w:style>
  <w:style w:type="table" w:styleId="15">
    <w:name w:val="Table Subtle 1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6">
    <w:name w:val="立体型 1"/>
    <w:basedOn w:val="a4"/>
    <w:rsid w:val="006316A4"/>
    <w:pPr>
      <w:widowControl w:val="0"/>
      <w:jc w:val="both"/>
    </w:pPr>
    <w:rPr>
      <w:rFonts w:ascii="Times New Roman" w:hAnsi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28">
    <w:name w:val="立体型 2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7">
    <w:name w:val="立体型 3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rsid w:val="006316A4"/>
    <w:pPr>
      <w:ind w:left="200" w:hangingChars="200" w:hanging="200"/>
    </w:pPr>
    <w:rPr>
      <w:rFonts w:ascii="Arial" w:hAnsi="Arial"/>
    </w:rPr>
  </w:style>
  <w:style w:type="paragraph" w:styleId="29">
    <w:name w:val="List 2"/>
    <w:basedOn w:val="a2"/>
    <w:rsid w:val="006316A4"/>
    <w:pPr>
      <w:ind w:leftChars="200" w:left="100" w:hangingChars="200" w:hanging="200"/>
    </w:pPr>
    <w:rPr>
      <w:rFonts w:ascii="Arial" w:hAnsi="Arial"/>
    </w:rPr>
  </w:style>
  <w:style w:type="paragraph" w:styleId="38">
    <w:name w:val="List 3"/>
    <w:basedOn w:val="a2"/>
    <w:rsid w:val="006316A4"/>
    <w:pPr>
      <w:ind w:leftChars="400" w:left="100" w:hangingChars="200" w:hanging="200"/>
    </w:pPr>
    <w:rPr>
      <w:rFonts w:ascii="Arial" w:hAnsi="Arial"/>
    </w:rPr>
  </w:style>
  <w:style w:type="paragraph" w:styleId="44">
    <w:name w:val="List 4"/>
    <w:basedOn w:val="a2"/>
    <w:rsid w:val="006316A4"/>
    <w:pPr>
      <w:ind w:leftChars="600" w:left="100" w:hangingChars="200" w:hanging="200"/>
    </w:pPr>
    <w:rPr>
      <w:rFonts w:ascii="Arial" w:hAnsi="Arial"/>
    </w:rPr>
  </w:style>
  <w:style w:type="paragraph" w:styleId="53">
    <w:name w:val="List 5"/>
    <w:basedOn w:val="a2"/>
    <w:rsid w:val="006316A4"/>
    <w:pPr>
      <w:ind w:leftChars="800" w:left="100" w:hangingChars="200" w:hanging="200"/>
    </w:pPr>
    <w:rPr>
      <w:rFonts w:ascii="Arial" w:hAnsi="Arial"/>
    </w:rPr>
  </w:style>
  <w:style w:type="paragraph" w:styleId="a">
    <w:name w:val="List Number"/>
    <w:basedOn w:val="a2"/>
    <w:rsid w:val="006316A4"/>
    <w:pPr>
      <w:numPr>
        <w:numId w:val="5"/>
      </w:numPr>
    </w:pPr>
    <w:rPr>
      <w:rFonts w:ascii="Arial" w:hAnsi="Arial"/>
    </w:rPr>
  </w:style>
  <w:style w:type="paragraph" w:styleId="2">
    <w:name w:val="List Number 2"/>
    <w:basedOn w:val="a2"/>
    <w:rsid w:val="006316A4"/>
    <w:pPr>
      <w:numPr>
        <w:numId w:val="6"/>
      </w:numPr>
    </w:pPr>
    <w:rPr>
      <w:rFonts w:ascii="Arial" w:hAnsi="Arial"/>
    </w:rPr>
  </w:style>
  <w:style w:type="paragraph" w:styleId="3">
    <w:name w:val="List Number 3"/>
    <w:basedOn w:val="a2"/>
    <w:rsid w:val="006316A4"/>
    <w:pPr>
      <w:numPr>
        <w:numId w:val="7"/>
      </w:numPr>
    </w:pPr>
    <w:rPr>
      <w:rFonts w:ascii="Arial" w:hAnsi="Arial"/>
    </w:rPr>
  </w:style>
  <w:style w:type="paragraph" w:styleId="4">
    <w:name w:val="List Number 4"/>
    <w:basedOn w:val="a2"/>
    <w:rsid w:val="006316A4"/>
    <w:pPr>
      <w:numPr>
        <w:numId w:val="8"/>
      </w:numPr>
    </w:pPr>
    <w:rPr>
      <w:rFonts w:ascii="Arial" w:hAnsi="Arial"/>
    </w:rPr>
  </w:style>
  <w:style w:type="paragraph" w:styleId="5">
    <w:name w:val="List Number 5"/>
    <w:basedOn w:val="a2"/>
    <w:rsid w:val="006316A4"/>
    <w:pPr>
      <w:numPr>
        <w:numId w:val="9"/>
      </w:numPr>
    </w:pPr>
    <w:rPr>
      <w:rFonts w:ascii="Arial" w:hAnsi="Arial"/>
    </w:rPr>
  </w:style>
  <w:style w:type="paragraph" w:styleId="aff4">
    <w:name w:val="List Continue"/>
    <w:basedOn w:val="a2"/>
    <w:rsid w:val="006316A4"/>
    <w:pPr>
      <w:spacing w:after="120"/>
      <w:ind w:leftChars="200" w:left="420"/>
    </w:pPr>
    <w:rPr>
      <w:rFonts w:ascii="Arial" w:hAnsi="Arial"/>
    </w:rPr>
  </w:style>
  <w:style w:type="paragraph" w:styleId="2a">
    <w:name w:val="List Continue 2"/>
    <w:basedOn w:val="a2"/>
    <w:rsid w:val="006316A4"/>
    <w:pPr>
      <w:spacing w:after="120"/>
      <w:ind w:leftChars="400" w:left="840"/>
    </w:pPr>
    <w:rPr>
      <w:rFonts w:ascii="Arial" w:hAnsi="Arial"/>
    </w:rPr>
  </w:style>
  <w:style w:type="paragraph" w:styleId="39">
    <w:name w:val="List Continue 3"/>
    <w:basedOn w:val="a2"/>
    <w:rsid w:val="006316A4"/>
    <w:pPr>
      <w:spacing w:after="120"/>
      <w:ind w:leftChars="600" w:left="1260"/>
    </w:pPr>
    <w:rPr>
      <w:rFonts w:ascii="Arial" w:hAnsi="Arial"/>
    </w:rPr>
  </w:style>
  <w:style w:type="paragraph" w:styleId="45">
    <w:name w:val="List Continue 4"/>
    <w:basedOn w:val="a2"/>
    <w:rsid w:val="006316A4"/>
    <w:pPr>
      <w:spacing w:after="120"/>
      <w:ind w:leftChars="800" w:left="1680"/>
    </w:pPr>
    <w:rPr>
      <w:rFonts w:ascii="Arial" w:hAnsi="Arial"/>
    </w:rPr>
  </w:style>
  <w:style w:type="paragraph" w:styleId="54">
    <w:name w:val="List Continue 5"/>
    <w:basedOn w:val="a2"/>
    <w:rsid w:val="006316A4"/>
    <w:pPr>
      <w:spacing w:after="120"/>
      <w:ind w:leftChars="1000" w:left="2100"/>
    </w:pPr>
    <w:rPr>
      <w:rFonts w:ascii="Arial" w:hAnsi="Arial"/>
    </w:rPr>
  </w:style>
  <w:style w:type="paragraph" w:styleId="a0">
    <w:name w:val="List Bullet"/>
    <w:basedOn w:val="a2"/>
    <w:rsid w:val="006316A4"/>
    <w:pPr>
      <w:numPr>
        <w:numId w:val="10"/>
      </w:numPr>
    </w:pPr>
    <w:rPr>
      <w:rFonts w:ascii="Arial" w:hAnsi="Arial"/>
    </w:rPr>
  </w:style>
  <w:style w:type="paragraph" w:styleId="20">
    <w:name w:val="List Bullet 2"/>
    <w:basedOn w:val="a2"/>
    <w:rsid w:val="006316A4"/>
    <w:pPr>
      <w:numPr>
        <w:numId w:val="11"/>
      </w:numPr>
    </w:pPr>
    <w:rPr>
      <w:rFonts w:ascii="Arial" w:hAnsi="Arial"/>
    </w:rPr>
  </w:style>
  <w:style w:type="paragraph" w:styleId="30">
    <w:name w:val="List Bullet 3"/>
    <w:basedOn w:val="a2"/>
    <w:rsid w:val="006316A4"/>
    <w:pPr>
      <w:numPr>
        <w:numId w:val="12"/>
      </w:numPr>
    </w:pPr>
    <w:rPr>
      <w:rFonts w:ascii="Arial" w:hAnsi="Arial"/>
    </w:rPr>
  </w:style>
  <w:style w:type="paragraph" w:styleId="40">
    <w:name w:val="List Bullet 4"/>
    <w:basedOn w:val="a2"/>
    <w:rsid w:val="006316A4"/>
    <w:pPr>
      <w:numPr>
        <w:numId w:val="13"/>
      </w:numPr>
    </w:pPr>
    <w:rPr>
      <w:rFonts w:ascii="Arial" w:hAnsi="Arial"/>
    </w:rPr>
  </w:style>
  <w:style w:type="paragraph" w:styleId="50">
    <w:name w:val="List Bullet 5"/>
    <w:basedOn w:val="a2"/>
    <w:rsid w:val="006316A4"/>
    <w:pPr>
      <w:numPr>
        <w:numId w:val="14"/>
      </w:numPr>
    </w:pPr>
    <w:rPr>
      <w:rFonts w:ascii="Arial" w:hAnsi="Arial"/>
    </w:rPr>
  </w:style>
  <w:style w:type="table" w:styleId="17">
    <w:name w:val="Table List 1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List 2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List 3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5">
    <w:name w:val="Table List 5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6">
    <w:name w:val="Normal (Web)"/>
    <w:basedOn w:val="a2"/>
    <w:rsid w:val="006316A4"/>
    <w:rPr>
      <w:rFonts w:ascii="Arial" w:hAnsi="Arial"/>
      <w:sz w:val="24"/>
    </w:rPr>
  </w:style>
  <w:style w:type="paragraph" w:styleId="aff7">
    <w:name w:val="Signature"/>
    <w:basedOn w:val="a2"/>
    <w:link w:val="aff8"/>
    <w:rsid w:val="006316A4"/>
    <w:pPr>
      <w:ind w:leftChars="2100" w:left="100"/>
    </w:pPr>
    <w:rPr>
      <w:rFonts w:ascii="Arial" w:hAnsi="Arial"/>
      <w:kern w:val="0"/>
      <w:sz w:val="20"/>
      <w:lang w:val="x-none" w:eastAsia="x-none"/>
    </w:rPr>
  </w:style>
  <w:style w:type="character" w:customStyle="1" w:styleId="aff8">
    <w:name w:val="签名 字符"/>
    <w:link w:val="aff7"/>
    <w:rsid w:val="006316A4"/>
    <w:rPr>
      <w:rFonts w:ascii="Arial" w:eastAsia="宋体" w:hAnsi="Arial" w:cs="Times New Roman"/>
      <w:szCs w:val="24"/>
    </w:rPr>
  </w:style>
  <w:style w:type="character" w:styleId="aff9">
    <w:name w:val="Emphasis"/>
    <w:qFormat/>
    <w:rsid w:val="006316A4"/>
    <w:rPr>
      <w:i/>
      <w:iCs/>
    </w:rPr>
  </w:style>
  <w:style w:type="paragraph" w:styleId="affa">
    <w:name w:val="Date"/>
    <w:basedOn w:val="a2"/>
    <w:next w:val="a2"/>
    <w:link w:val="affb"/>
    <w:rsid w:val="006316A4"/>
    <w:pPr>
      <w:ind w:leftChars="2500" w:left="100"/>
    </w:pPr>
    <w:rPr>
      <w:rFonts w:ascii="Arial" w:hAnsi="Arial"/>
      <w:kern w:val="0"/>
      <w:sz w:val="20"/>
      <w:lang w:val="x-none" w:eastAsia="x-none"/>
    </w:rPr>
  </w:style>
  <w:style w:type="character" w:customStyle="1" w:styleId="affb">
    <w:name w:val="日期 字符"/>
    <w:link w:val="affa"/>
    <w:rsid w:val="006316A4"/>
    <w:rPr>
      <w:rFonts w:ascii="Arial" w:eastAsia="宋体" w:hAnsi="Arial" w:cs="Times New Roman"/>
      <w:szCs w:val="24"/>
    </w:rPr>
  </w:style>
  <w:style w:type="paragraph" w:styleId="affc">
    <w:name w:val="envelope address"/>
    <w:basedOn w:val="a2"/>
    <w:rsid w:val="006316A4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table" w:styleId="18">
    <w:name w:val="Table Columns 1"/>
    <w:basedOn w:val="a4"/>
    <w:rsid w:val="006316A4"/>
    <w:pPr>
      <w:widowControl w:val="0"/>
      <w:jc w:val="both"/>
    </w:pPr>
    <w:rPr>
      <w:rFonts w:ascii="Times New Roman" w:hAnsi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umns 2"/>
    <w:basedOn w:val="a4"/>
    <w:rsid w:val="006316A4"/>
    <w:pPr>
      <w:widowControl w:val="0"/>
      <w:jc w:val="both"/>
    </w:pPr>
    <w:rPr>
      <w:rFonts w:ascii="Times New Roman" w:hAnsi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4"/>
    <w:rsid w:val="006316A4"/>
    <w:pPr>
      <w:widowControl w:val="0"/>
      <w:jc w:val="both"/>
    </w:pPr>
    <w:rPr>
      <w:rFonts w:ascii="Times New Roman" w:hAnsi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rsid w:val="006316A4"/>
    <w:pPr>
      <w:widowControl w:val="0"/>
      <w:jc w:val="both"/>
    </w:pPr>
    <w:rPr>
      <w:rFonts w:ascii="Times New Roman" w:hAnsi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4"/>
    <w:rsid w:val="006316A4"/>
    <w:pPr>
      <w:widowControl w:val="0"/>
      <w:jc w:val="both"/>
    </w:pPr>
    <w:rPr>
      <w:rFonts w:ascii="Times New Roman" w:hAnsi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d">
    <w:name w:val="caption"/>
    <w:basedOn w:val="a2"/>
    <w:next w:val="a2"/>
    <w:qFormat/>
    <w:rsid w:val="006316A4"/>
    <w:pPr>
      <w:spacing w:beforeLines="100" w:afterLines="50"/>
      <w:jc w:val="center"/>
    </w:pPr>
    <w:rPr>
      <w:rFonts w:ascii="Arial" w:eastAsia="黑体" w:hAnsi="Arial" w:cs="Arial"/>
      <w:szCs w:val="20"/>
    </w:rPr>
  </w:style>
  <w:style w:type="table" w:styleId="19">
    <w:name w:val="Table Grid 1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d">
    <w:name w:val="Table Grid 2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rsid w:val="006316A4"/>
    <w:pPr>
      <w:widowControl w:val="0"/>
      <w:jc w:val="both"/>
    </w:pPr>
    <w:rPr>
      <w:rFonts w:ascii="Times New Roman" w:hAnsi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Web 1"/>
    <w:basedOn w:val="a4"/>
    <w:rsid w:val="006316A4"/>
    <w:pPr>
      <w:widowControl w:val="0"/>
      <w:jc w:val="both"/>
    </w:pPr>
    <w:rPr>
      <w:rFonts w:ascii="Times New Roman" w:hAnsi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Web 2"/>
    <w:basedOn w:val="a4"/>
    <w:rsid w:val="006316A4"/>
    <w:pPr>
      <w:widowControl w:val="0"/>
      <w:jc w:val="both"/>
    </w:pPr>
    <w:rPr>
      <w:rFonts w:ascii="Times New Roman" w:hAnsi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Web 3"/>
    <w:basedOn w:val="a4"/>
    <w:rsid w:val="006316A4"/>
    <w:pPr>
      <w:widowControl w:val="0"/>
      <w:jc w:val="both"/>
    </w:pPr>
    <w:rPr>
      <w:rFonts w:ascii="Times New Roman" w:hAnsi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rsid w:val="006316A4"/>
    <w:pPr>
      <w:spacing w:after="120"/>
      <w:ind w:leftChars="700" w:left="1440" w:rightChars="700" w:right="1440"/>
    </w:pPr>
    <w:rPr>
      <w:rFonts w:ascii="Arial" w:hAnsi="Arial"/>
    </w:rPr>
  </w:style>
  <w:style w:type="numbering" w:styleId="a1">
    <w:name w:val="Outline List 3"/>
    <w:basedOn w:val="a5"/>
    <w:rsid w:val="006316A4"/>
    <w:pPr>
      <w:numPr>
        <w:numId w:val="15"/>
      </w:numPr>
    </w:pPr>
  </w:style>
  <w:style w:type="paragraph" w:styleId="afff">
    <w:name w:val="Message Header"/>
    <w:basedOn w:val="a2"/>
    <w:link w:val="afff0"/>
    <w:rsid w:val="006316A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  <w:kern w:val="0"/>
      <w:sz w:val="24"/>
      <w:lang w:val="x-none" w:eastAsia="x-none"/>
    </w:rPr>
  </w:style>
  <w:style w:type="character" w:customStyle="1" w:styleId="afff0">
    <w:name w:val="信息标题 字符"/>
    <w:link w:val="afff"/>
    <w:rsid w:val="006316A4"/>
    <w:rPr>
      <w:rFonts w:ascii="Arial" w:eastAsia="宋体" w:hAnsi="Arial" w:cs="Arial"/>
      <w:sz w:val="24"/>
      <w:szCs w:val="24"/>
      <w:shd w:val="pct20" w:color="auto" w:fill="auto"/>
    </w:rPr>
  </w:style>
  <w:style w:type="character" w:styleId="afff1">
    <w:name w:val="line number"/>
    <w:basedOn w:val="a3"/>
    <w:rsid w:val="006316A4"/>
  </w:style>
  <w:style w:type="character" w:styleId="afff2">
    <w:name w:val="FollowedHyperlink"/>
    <w:uiPriority w:val="99"/>
    <w:rsid w:val="006316A4"/>
    <w:rPr>
      <w:color w:val="800080"/>
      <w:u w:val="single"/>
    </w:rPr>
  </w:style>
  <w:style w:type="paragraph" w:styleId="afff3">
    <w:name w:val="Body Text Indent"/>
    <w:basedOn w:val="a2"/>
    <w:link w:val="afff4"/>
    <w:rsid w:val="006316A4"/>
    <w:pPr>
      <w:spacing w:after="120"/>
      <w:ind w:leftChars="200" w:left="420"/>
    </w:pPr>
    <w:rPr>
      <w:rFonts w:ascii="Arial" w:hAnsi="Arial"/>
      <w:kern w:val="0"/>
      <w:sz w:val="20"/>
      <w:lang w:val="x-none" w:eastAsia="x-none"/>
    </w:rPr>
  </w:style>
  <w:style w:type="character" w:customStyle="1" w:styleId="afff4">
    <w:name w:val="正文文本缩进 字符"/>
    <w:link w:val="afff3"/>
    <w:rsid w:val="006316A4"/>
    <w:rPr>
      <w:rFonts w:ascii="Arial" w:eastAsia="宋体" w:hAnsi="Arial" w:cs="Times New Roman"/>
      <w:szCs w:val="24"/>
    </w:rPr>
  </w:style>
  <w:style w:type="paragraph" w:customStyle="1" w:styleId="2f">
    <w:name w:val="正文首行缩进 2"/>
    <w:basedOn w:val="afff3"/>
    <w:link w:val="2Char"/>
    <w:rsid w:val="006316A4"/>
    <w:pPr>
      <w:ind w:firstLineChars="200" w:firstLine="420"/>
    </w:pPr>
  </w:style>
  <w:style w:type="character" w:customStyle="1" w:styleId="2Char">
    <w:name w:val="正文首行缩进 2 Char"/>
    <w:link w:val="2f"/>
    <w:rsid w:val="006316A4"/>
    <w:rPr>
      <w:rFonts w:ascii="Arial" w:eastAsia="宋体" w:hAnsi="Arial" w:cs="Times New Roman"/>
      <w:szCs w:val="24"/>
    </w:rPr>
  </w:style>
  <w:style w:type="paragraph" w:styleId="afff5">
    <w:name w:val="Normal Indent"/>
    <w:basedOn w:val="a2"/>
    <w:rsid w:val="006316A4"/>
    <w:pPr>
      <w:ind w:firstLineChars="200" w:firstLine="420"/>
    </w:pPr>
    <w:rPr>
      <w:rFonts w:ascii="Arial" w:hAnsi="Arial"/>
    </w:rPr>
  </w:style>
  <w:style w:type="paragraph" w:styleId="2f0">
    <w:name w:val="Body Text 2"/>
    <w:basedOn w:val="a2"/>
    <w:link w:val="2f1"/>
    <w:rsid w:val="006316A4"/>
    <w:pPr>
      <w:spacing w:beforeLines="50" w:afterLines="50" w:line="300" w:lineRule="auto"/>
      <w:ind w:firstLineChars="200" w:firstLine="200"/>
    </w:pPr>
    <w:rPr>
      <w:rFonts w:ascii="Arial" w:eastAsia="黑体" w:hAnsi="Arial"/>
      <w:b/>
      <w:kern w:val="0"/>
      <w:sz w:val="20"/>
      <w:lang w:val="x-none" w:eastAsia="x-none"/>
    </w:rPr>
  </w:style>
  <w:style w:type="character" w:customStyle="1" w:styleId="2f1">
    <w:name w:val="正文文本 2 字符"/>
    <w:link w:val="2f0"/>
    <w:rsid w:val="006316A4"/>
    <w:rPr>
      <w:rFonts w:ascii="Arial" w:eastAsia="黑体" w:hAnsi="Arial" w:cs="Times New Roman"/>
      <w:b/>
      <w:szCs w:val="24"/>
    </w:rPr>
  </w:style>
  <w:style w:type="paragraph" w:styleId="3e">
    <w:name w:val="Body Text 3"/>
    <w:basedOn w:val="a2"/>
    <w:link w:val="3f"/>
    <w:rsid w:val="006316A4"/>
    <w:pPr>
      <w:spacing w:after="120"/>
    </w:pPr>
    <w:rPr>
      <w:rFonts w:ascii="Arial" w:hAnsi="Arial"/>
      <w:kern w:val="0"/>
      <w:sz w:val="16"/>
      <w:szCs w:val="16"/>
      <w:lang w:val="x-none" w:eastAsia="x-none"/>
    </w:rPr>
  </w:style>
  <w:style w:type="character" w:customStyle="1" w:styleId="3f">
    <w:name w:val="正文文本 3 字符"/>
    <w:link w:val="3e"/>
    <w:rsid w:val="006316A4"/>
    <w:rPr>
      <w:rFonts w:ascii="Arial" w:eastAsia="宋体" w:hAnsi="Arial" w:cs="Times New Roman"/>
      <w:sz w:val="16"/>
      <w:szCs w:val="16"/>
    </w:rPr>
  </w:style>
  <w:style w:type="paragraph" w:styleId="2f2">
    <w:name w:val="Body Text Indent 2"/>
    <w:basedOn w:val="a2"/>
    <w:link w:val="2f3"/>
    <w:rsid w:val="006316A4"/>
    <w:pPr>
      <w:spacing w:after="120" w:line="480" w:lineRule="auto"/>
      <w:ind w:leftChars="200" w:left="420"/>
    </w:pPr>
    <w:rPr>
      <w:rFonts w:ascii="Arial" w:hAnsi="Arial"/>
      <w:kern w:val="0"/>
      <w:sz w:val="20"/>
      <w:lang w:val="x-none" w:eastAsia="x-none"/>
    </w:rPr>
  </w:style>
  <w:style w:type="character" w:customStyle="1" w:styleId="2f3">
    <w:name w:val="正文文本缩进 2 字符"/>
    <w:link w:val="2f2"/>
    <w:rsid w:val="006316A4"/>
    <w:rPr>
      <w:rFonts w:ascii="Arial" w:eastAsia="宋体" w:hAnsi="Arial" w:cs="Times New Roman"/>
      <w:szCs w:val="24"/>
    </w:rPr>
  </w:style>
  <w:style w:type="paragraph" w:styleId="3f0">
    <w:name w:val="Body Text Indent 3"/>
    <w:basedOn w:val="a2"/>
    <w:link w:val="3f1"/>
    <w:rsid w:val="006316A4"/>
    <w:pPr>
      <w:spacing w:after="120"/>
      <w:ind w:leftChars="200" w:left="420"/>
    </w:pPr>
    <w:rPr>
      <w:rFonts w:ascii="Arial" w:hAnsi="Arial"/>
      <w:kern w:val="0"/>
      <w:sz w:val="16"/>
      <w:szCs w:val="16"/>
      <w:lang w:val="x-none" w:eastAsia="x-none"/>
    </w:rPr>
  </w:style>
  <w:style w:type="character" w:customStyle="1" w:styleId="3f1">
    <w:name w:val="正文文本缩进 3 字符"/>
    <w:link w:val="3f0"/>
    <w:rsid w:val="006316A4"/>
    <w:rPr>
      <w:rFonts w:ascii="Arial" w:eastAsia="宋体" w:hAnsi="Arial" w:cs="Times New Roman"/>
      <w:sz w:val="16"/>
      <w:szCs w:val="16"/>
    </w:rPr>
  </w:style>
  <w:style w:type="paragraph" w:styleId="afff6">
    <w:name w:val="Note Heading"/>
    <w:basedOn w:val="a2"/>
    <w:next w:val="a2"/>
    <w:link w:val="afff7"/>
    <w:rsid w:val="006316A4"/>
    <w:pPr>
      <w:jc w:val="center"/>
    </w:pPr>
    <w:rPr>
      <w:rFonts w:ascii="Arial" w:hAnsi="Arial"/>
      <w:kern w:val="0"/>
      <w:sz w:val="20"/>
      <w:lang w:val="x-none" w:eastAsia="x-none"/>
    </w:rPr>
  </w:style>
  <w:style w:type="character" w:customStyle="1" w:styleId="afff7">
    <w:name w:val="注释标题 字符"/>
    <w:link w:val="afff6"/>
    <w:rsid w:val="006316A4"/>
    <w:rPr>
      <w:rFonts w:ascii="Arial" w:eastAsia="宋体" w:hAnsi="Arial" w:cs="Times New Roman"/>
      <w:szCs w:val="24"/>
    </w:rPr>
  </w:style>
  <w:style w:type="table" w:styleId="afff8">
    <w:name w:val="Table Professional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9">
    <w:name w:val="Title"/>
    <w:basedOn w:val="a2"/>
    <w:link w:val="afffa"/>
    <w:qFormat/>
    <w:rsid w:val="006316A4"/>
    <w:pPr>
      <w:spacing w:after="360"/>
      <w:jc w:val="center"/>
      <w:outlineLvl w:val="0"/>
    </w:pPr>
    <w:rPr>
      <w:b/>
      <w:bCs/>
      <w:color w:val="CC3300"/>
      <w:kern w:val="0"/>
      <w:sz w:val="36"/>
      <w:szCs w:val="36"/>
      <w:lang w:val="x-none" w:eastAsia="x-none"/>
    </w:rPr>
  </w:style>
  <w:style w:type="character" w:customStyle="1" w:styleId="afffa">
    <w:name w:val="标题 字符"/>
    <w:link w:val="afff9"/>
    <w:rsid w:val="006316A4"/>
    <w:rPr>
      <w:rFonts w:ascii="Times New Roman" w:eastAsia="宋体" w:hAnsi="Times New Roman" w:cs="Arial"/>
      <w:b/>
      <w:bCs/>
      <w:color w:val="CC3300"/>
      <w:sz w:val="36"/>
      <w:szCs w:val="36"/>
    </w:rPr>
  </w:style>
  <w:style w:type="paragraph" w:styleId="afffb">
    <w:name w:val="Subtitle"/>
    <w:basedOn w:val="a2"/>
    <w:link w:val="afffc"/>
    <w:qFormat/>
    <w:rsid w:val="006316A4"/>
    <w:pPr>
      <w:spacing w:before="480"/>
      <w:jc w:val="center"/>
      <w:outlineLvl w:val="1"/>
    </w:pPr>
    <w:rPr>
      <w:rFonts w:ascii="Arial" w:eastAsia="黑体" w:hAnsi="Arial"/>
      <w:bCs/>
      <w:kern w:val="28"/>
      <w:sz w:val="30"/>
      <w:szCs w:val="32"/>
      <w:lang w:val="x-none" w:eastAsia="x-none"/>
    </w:rPr>
  </w:style>
  <w:style w:type="character" w:customStyle="1" w:styleId="afffc">
    <w:name w:val="副标题 字符"/>
    <w:link w:val="afffb"/>
    <w:rsid w:val="006316A4"/>
    <w:rPr>
      <w:rFonts w:ascii="Arial" w:eastAsia="黑体" w:hAnsi="Arial" w:cs="Arial"/>
      <w:bCs/>
      <w:kern w:val="28"/>
      <w:sz w:val="30"/>
      <w:szCs w:val="32"/>
    </w:rPr>
  </w:style>
  <w:style w:type="paragraph" w:styleId="afffd">
    <w:name w:val="Body Text"/>
    <w:aliases w:val="Body Text(ch),框图文字,heading3,正文文字"/>
    <w:basedOn w:val="a2"/>
    <w:link w:val="afffe"/>
    <w:rsid w:val="006316A4"/>
    <w:pPr>
      <w:spacing w:line="300" w:lineRule="auto"/>
    </w:pPr>
    <w:rPr>
      <w:rFonts w:ascii="Arial" w:hAnsi="Arial"/>
      <w:kern w:val="0"/>
      <w:sz w:val="20"/>
      <w:lang w:val="x-none" w:eastAsia="x-none"/>
    </w:rPr>
  </w:style>
  <w:style w:type="character" w:customStyle="1" w:styleId="afffe">
    <w:name w:val="正文文本 字符"/>
    <w:aliases w:val="Body Text(ch) 字符,框图文字 字符,heading3 字符,正文文字 字符"/>
    <w:link w:val="afffd"/>
    <w:rsid w:val="006316A4"/>
    <w:rPr>
      <w:rFonts w:ascii="Arial" w:eastAsia="宋体" w:hAnsi="Arial" w:cs="Times New Roman"/>
      <w:szCs w:val="24"/>
    </w:rPr>
  </w:style>
  <w:style w:type="paragraph" w:customStyle="1" w:styleId="affff">
    <w:name w:val="正文首行缩进"/>
    <w:basedOn w:val="afffd"/>
    <w:link w:val="Char0"/>
    <w:rsid w:val="006316A4"/>
    <w:pPr>
      <w:spacing w:after="60"/>
      <w:ind w:firstLineChars="200" w:firstLine="200"/>
    </w:pPr>
  </w:style>
  <w:style w:type="character" w:customStyle="1" w:styleId="Char0">
    <w:name w:val="正文首行缩进 Char"/>
    <w:link w:val="affff"/>
    <w:rsid w:val="006316A4"/>
    <w:rPr>
      <w:rFonts w:ascii="Arial" w:eastAsia="宋体" w:hAnsi="Arial" w:cs="Times New Roman"/>
      <w:szCs w:val="24"/>
    </w:rPr>
  </w:style>
  <w:style w:type="paragraph" w:customStyle="1" w:styleId="CharChar1">
    <w:name w:val="Char Char1"/>
    <w:basedOn w:val="a2"/>
    <w:semiHidden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affff0">
    <w:name w:val="表格标题"/>
    <w:next w:val="affff1"/>
    <w:rsid w:val="006316A4"/>
    <w:pPr>
      <w:spacing w:line="360" w:lineRule="auto"/>
      <w:jc w:val="center"/>
    </w:pPr>
    <w:rPr>
      <w:rFonts w:ascii="Times New Roman" w:eastAsia="黑体" w:hAnsi="Times New Roman"/>
      <w:bCs/>
      <w:sz w:val="21"/>
    </w:rPr>
  </w:style>
  <w:style w:type="paragraph" w:customStyle="1" w:styleId="affff1">
    <w:name w:val="表格正文"/>
    <w:rsid w:val="006316A4"/>
    <w:pPr>
      <w:spacing w:line="360" w:lineRule="auto"/>
      <w:jc w:val="center"/>
    </w:pPr>
    <w:rPr>
      <w:rFonts w:ascii="Times New Roman" w:hAnsi="Times New Roman"/>
      <w:sz w:val="18"/>
    </w:rPr>
  </w:style>
  <w:style w:type="paragraph" w:customStyle="1" w:styleId="2f4">
    <w:name w:val="正文缩进2字符"/>
    <w:rsid w:val="006316A4"/>
    <w:pPr>
      <w:spacing w:line="300" w:lineRule="auto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Bullet">
    <w:name w:val="Bullet"/>
    <w:basedOn w:val="afffd"/>
    <w:rsid w:val="006316A4"/>
    <w:pPr>
      <w:widowControl/>
      <w:numPr>
        <w:numId w:val="16"/>
      </w:numPr>
      <w:spacing w:before="120" w:line="240" w:lineRule="auto"/>
      <w:jc w:val="left"/>
    </w:pPr>
    <w:rPr>
      <w:rFonts w:eastAsia="Times New Roman"/>
      <w:snapToGrid w:val="0"/>
      <w:szCs w:val="20"/>
      <w:lang w:val="en-GB" w:eastAsia="en-US"/>
    </w:rPr>
  </w:style>
  <w:style w:type="paragraph" w:customStyle="1" w:styleId="Table">
    <w:name w:val="Table"/>
    <w:aliases w:val="table,tb,table bullet"/>
    <w:basedOn w:val="a2"/>
    <w:semiHidden/>
    <w:rsid w:val="006316A4"/>
    <w:pPr>
      <w:widowControl/>
      <w:spacing w:before="40" w:after="40"/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table" w:customStyle="1" w:styleId="ISO20000">
    <w:name w:val="ISO20000"/>
    <w:basedOn w:val="a4"/>
    <w:semiHidden/>
    <w:rsid w:val="006316A4"/>
    <w:pPr>
      <w:spacing w:line="360" w:lineRule="auto"/>
    </w:pPr>
    <w:rPr>
      <w:rFonts w:ascii="Times New Roman" w:hAnsi="Times New Roman"/>
      <w:sz w:val="18"/>
      <w:szCs w:val="18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rPr>
        <w:rFonts w:eastAsia="黑体"/>
        <w:sz w:val="21"/>
        <w:szCs w:val="21"/>
      </w:rPr>
      <w:tblPr/>
      <w:tcPr>
        <w:tcBorders>
          <w:top w:val="single" w:sz="12" w:space="0" w:color="auto"/>
          <w:left w:val="single" w:sz="12" w:space="0" w:color="auto"/>
          <w:bottom w:val="single" w:sz="2" w:space="0" w:color="auto"/>
          <w:right w:val="single" w:sz="1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E6E6E6"/>
      </w:tcPr>
    </w:tblStylePr>
  </w:style>
  <w:style w:type="paragraph" w:customStyle="1" w:styleId="Bulletwithtext1">
    <w:name w:val="Bullet with text 1"/>
    <w:basedOn w:val="a2"/>
    <w:semiHidden/>
    <w:rsid w:val="006316A4"/>
    <w:pPr>
      <w:widowControl/>
      <w:numPr>
        <w:numId w:val="17"/>
      </w:numPr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paragraph" w:customStyle="1" w:styleId="CharChar2CharCharCharCharCharCharCharChar">
    <w:name w:val="Char Char2 Char Char Char Char Char Char Char Char"/>
    <w:basedOn w:val="a2"/>
    <w:semiHidden/>
    <w:rsid w:val="006316A4"/>
    <w:pPr>
      <w:widowControl/>
      <w:spacing w:after="160" w:line="240" w:lineRule="exact"/>
      <w:jc w:val="left"/>
    </w:pPr>
    <w:rPr>
      <w:rFonts w:ascii="Tahoma" w:hAnsi="Tahoma"/>
      <w:sz w:val="24"/>
    </w:rPr>
  </w:style>
  <w:style w:type="character" w:styleId="affff2">
    <w:name w:val="footnote reference"/>
    <w:rsid w:val="006316A4"/>
    <w:rPr>
      <w:vertAlign w:val="superscript"/>
    </w:rPr>
  </w:style>
  <w:style w:type="paragraph" w:customStyle="1" w:styleId="TableText">
    <w:name w:val="Table Text"/>
    <w:basedOn w:val="a2"/>
    <w:semiHidden/>
    <w:rsid w:val="006316A4"/>
    <w:pPr>
      <w:widowControl/>
      <w:spacing w:before="40" w:after="40" w:line="264" w:lineRule="auto"/>
      <w:jc w:val="left"/>
    </w:pPr>
    <w:rPr>
      <w:rFonts w:ascii="Arial" w:hAnsi="Arial"/>
      <w:kern w:val="0"/>
      <w:sz w:val="16"/>
      <w:szCs w:val="20"/>
      <w:lang w:eastAsia="en-US"/>
    </w:rPr>
  </w:style>
  <w:style w:type="paragraph" w:customStyle="1" w:styleId="TableCaption">
    <w:name w:val="Table Caption"/>
    <w:basedOn w:val="a2"/>
    <w:next w:val="a2"/>
    <w:semiHidden/>
    <w:rsid w:val="006316A4"/>
    <w:pPr>
      <w:widowControl/>
      <w:spacing w:before="240" w:after="120"/>
      <w:jc w:val="center"/>
    </w:pPr>
    <w:rPr>
      <w:rFonts w:ascii="Arial" w:hAnsi="Arial"/>
      <w:b/>
      <w:kern w:val="0"/>
      <w:sz w:val="22"/>
      <w:szCs w:val="20"/>
      <w:lang w:eastAsia="en-US"/>
    </w:rPr>
  </w:style>
  <w:style w:type="paragraph" w:customStyle="1" w:styleId="affff3">
    <w:name w:val="表文"/>
    <w:basedOn w:val="afff5"/>
    <w:semiHidden/>
    <w:rsid w:val="006316A4"/>
    <w:pPr>
      <w:adjustRightInd w:val="0"/>
      <w:snapToGrid w:val="0"/>
      <w:ind w:firstLineChars="0" w:firstLine="0"/>
    </w:pPr>
    <w:rPr>
      <w:rFonts w:ascii="Tahoma" w:hAnsi="Tahoma"/>
    </w:rPr>
  </w:style>
  <w:style w:type="paragraph" w:customStyle="1" w:styleId="49">
    <w:name w:val="目录 4"/>
    <w:basedOn w:val="a2"/>
    <w:next w:val="a2"/>
    <w:autoRedefine/>
    <w:uiPriority w:val="39"/>
    <w:rsid w:val="006316A4"/>
    <w:pPr>
      <w:ind w:leftChars="600" w:left="1260"/>
    </w:pPr>
    <w:rPr>
      <w:rFonts w:ascii="Arial" w:hAnsi="Arial"/>
    </w:rPr>
  </w:style>
  <w:style w:type="paragraph" w:customStyle="1" w:styleId="CharCharChar">
    <w:name w:val="Char Char Char"/>
    <w:basedOn w:val="a2"/>
    <w:semiHidden/>
    <w:rsid w:val="006316A4"/>
    <w:pPr>
      <w:widowControl/>
      <w:spacing w:after="60" w:line="300" w:lineRule="auto"/>
      <w:ind w:firstLineChars="200" w:firstLine="200"/>
      <w:jc w:val="left"/>
    </w:pPr>
    <w:rPr>
      <w:rFonts w:ascii="Arial" w:hAnsi="Arial"/>
      <w:kern w:val="0"/>
      <w:szCs w:val="20"/>
      <w:lang w:eastAsia="en-US"/>
    </w:rPr>
  </w:style>
  <w:style w:type="paragraph" w:customStyle="1" w:styleId="CharChar10">
    <w:name w:val="Char Char1"/>
    <w:basedOn w:val="a2"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Bulletwithtext3">
    <w:name w:val="Bullet with text 3"/>
    <w:basedOn w:val="a2"/>
    <w:semiHidden/>
    <w:rsid w:val="006316A4"/>
    <w:pPr>
      <w:widowControl/>
      <w:numPr>
        <w:numId w:val="18"/>
      </w:numPr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paragraph" w:customStyle="1" w:styleId="CharChar1CharCharCharChar">
    <w:name w:val="Char Char1 Char Char Char Char"/>
    <w:basedOn w:val="a2"/>
    <w:semiHidden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BulletSingle2">
    <w:name w:val="Bullet Single 2"/>
    <w:basedOn w:val="a2"/>
    <w:semiHidden/>
    <w:rsid w:val="006316A4"/>
    <w:pPr>
      <w:widowControl/>
      <w:ind w:left="1080" w:hanging="360"/>
      <w:jc w:val="left"/>
    </w:pPr>
    <w:rPr>
      <w:rFonts w:ascii="Arial" w:hAnsi="Arial"/>
      <w:snapToGrid w:val="0"/>
      <w:kern w:val="0"/>
      <w:sz w:val="20"/>
      <w:lang w:eastAsia="en-US"/>
    </w:rPr>
  </w:style>
  <w:style w:type="paragraph" w:customStyle="1" w:styleId="font0">
    <w:name w:val="font0"/>
    <w:basedOn w:val="a2"/>
    <w:rsid w:val="006316A4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font5">
    <w:name w:val="font5"/>
    <w:basedOn w:val="a2"/>
    <w:rsid w:val="006316A4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91">
    <w:name w:val="xl91"/>
    <w:basedOn w:val="a2"/>
    <w:rsid w:val="006316A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92">
    <w:name w:val="xl92"/>
    <w:basedOn w:val="a2"/>
    <w:rsid w:val="006316A4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3">
    <w:name w:val="xl93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4">
    <w:name w:val="xl94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5">
    <w:name w:val="xl95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96">
    <w:name w:val="xl96"/>
    <w:basedOn w:val="a2"/>
    <w:rsid w:val="006316A4"/>
    <w:pPr>
      <w:widowControl/>
      <w:spacing w:before="100" w:beforeAutospacing="1" w:after="100" w:afterAutospacing="1"/>
      <w:jc w:val="left"/>
    </w:pPr>
    <w:rPr>
      <w:rFonts w:ascii="宋体" w:hAnsi="宋体" w:cs="宋体"/>
      <w:i/>
      <w:iCs/>
      <w:kern w:val="0"/>
      <w:sz w:val="24"/>
    </w:rPr>
  </w:style>
  <w:style w:type="paragraph" w:customStyle="1" w:styleId="xl97">
    <w:name w:val="xl97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8">
    <w:name w:val="xl98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9">
    <w:name w:val="xl99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0">
    <w:name w:val="xl100"/>
    <w:basedOn w:val="a2"/>
    <w:rsid w:val="006316A4"/>
    <w:pPr>
      <w:widowControl/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1">
    <w:name w:val="xl101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4"/>
    </w:rPr>
  </w:style>
  <w:style w:type="paragraph" w:customStyle="1" w:styleId="xl102">
    <w:name w:val="xl102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03">
    <w:name w:val="xl103"/>
    <w:basedOn w:val="a2"/>
    <w:rsid w:val="006316A4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04">
    <w:name w:val="xl104"/>
    <w:basedOn w:val="a2"/>
    <w:rsid w:val="006316A4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styleId="TOC">
    <w:name w:val="TOC Heading"/>
    <w:basedOn w:val="1"/>
    <w:next w:val="a2"/>
    <w:uiPriority w:val="39"/>
    <w:qFormat/>
    <w:rsid w:val="006316A4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CharChar">
    <w:name w:val="字元 字元 Char Char 字元 字元"/>
    <w:basedOn w:val="a2"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CharCharCharCharCharCharCharCharChar">
    <w:name w:val="Char Char Char Char Char Char Char Char Char"/>
    <w:basedOn w:val="a2"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affff4">
    <w:name w:val="列出段落"/>
    <w:basedOn w:val="a2"/>
    <w:uiPriority w:val="34"/>
    <w:qFormat/>
    <w:rsid w:val="00042149"/>
    <w:pPr>
      <w:ind w:firstLineChars="200" w:firstLine="420"/>
    </w:pPr>
  </w:style>
  <w:style w:type="paragraph" w:customStyle="1" w:styleId="Char1">
    <w:name w:val="Char"/>
    <w:basedOn w:val="a2"/>
    <w:autoRedefine/>
    <w:rsid w:val="00A8588F"/>
    <w:pPr>
      <w:tabs>
        <w:tab w:val="num" w:pos="360"/>
      </w:tabs>
    </w:pPr>
    <w:rPr>
      <w:sz w:val="24"/>
    </w:rPr>
  </w:style>
  <w:style w:type="paragraph" w:customStyle="1" w:styleId="TableHeadingCenter">
    <w:name w:val="Table_Heading_Center"/>
    <w:basedOn w:val="a2"/>
    <w:semiHidden/>
    <w:rsid w:val="00A8588F"/>
    <w:pPr>
      <w:keepNext/>
      <w:keepLines/>
      <w:widowControl/>
      <w:spacing w:before="40" w:after="40"/>
      <w:jc w:val="center"/>
    </w:pPr>
    <w:rPr>
      <w:rFonts w:ascii="Arial" w:hAnsi="Arial"/>
      <w:b/>
      <w:kern w:val="0"/>
      <w:sz w:val="20"/>
      <w:szCs w:val="20"/>
    </w:rPr>
  </w:style>
  <w:style w:type="paragraph" w:customStyle="1" w:styleId="1111515">
    <w:name w:val="样式 样式 样式 样式 标题 1 + 段前: 1 行 段后: 1 行 + 小四 + 段前: 1.5 行 + 段前: 1.5 行..."/>
    <w:basedOn w:val="a2"/>
    <w:rsid w:val="00C12A0C"/>
    <w:pPr>
      <w:keepNext/>
      <w:tabs>
        <w:tab w:val="num" w:pos="425"/>
      </w:tabs>
      <w:adjustRightInd w:val="0"/>
      <w:spacing w:beforeLines="150" w:afterLines="50" w:line="360" w:lineRule="exact"/>
      <w:ind w:left="850" w:hanging="425"/>
      <w:jc w:val="left"/>
      <w:outlineLvl w:val="0"/>
    </w:pPr>
    <w:rPr>
      <w:rFonts w:eastAsia="黑体" w:cs="宋体"/>
      <w:b/>
      <w:bCs/>
      <w:kern w:val="0"/>
      <w:sz w:val="30"/>
      <w:szCs w:val="20"/>
    </w:rPr>
  </w:style>
  <w:style w:type="paragraph" w:customStyle="1" w:styleId="CharChar0">
    <w:name w:val="Char Char"/>
    <w:basedOn w:val="a2"/>
    <w:rsid w:val="00160A24"/>
    <w:rPr>
      <w:rFonts w:ascii="Tahoma" w:hAnsi="Tahoma"/>
      <w:sz w:val="24"/>
      <w:szCs w:val="20"/>
    </w:rPr>
  </w:style>
  <w:style w:type="paragraph" w:customStyle="1" w:styleId="051">
    <w:name w:val="样式 段后: 0.5 行 行距: 单倍行距1"/>
    <w:basedOn w:val="a2"/>
    <w:autoRedefine/>
    <w:rsid w:val="00165629"/>
    <w:pPr>
      <w:jc w:val="left"/>
    </w:pPr>
    <w:rPr>
      <w:rFonts w:ascii="宋体" w:hAnsi="宋体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3778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3978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233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0000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632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06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749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564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840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2788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5293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0894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6400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8887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8444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3387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2795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120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986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022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644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330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8685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0691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639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353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5537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8586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6951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3896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1615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5361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770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1029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6055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840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1920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21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936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4535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9199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8645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6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097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939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485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9504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499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979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7171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586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081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2397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5419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341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8344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325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068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4824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7505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4174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1840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11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940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764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81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65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82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864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4966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91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3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7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2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9589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08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7386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38693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5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69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102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111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552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1977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64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280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22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689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06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75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7277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7344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5436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1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033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87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4015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3066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215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552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876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25596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969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4978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26885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881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33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826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749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389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005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865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120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49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7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805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953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777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528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2970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59894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6429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6229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4542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3913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8282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7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5997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5068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8428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4808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60560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1964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4204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1308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4251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2880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5442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5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133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723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218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711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989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229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81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3893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071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171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0693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7413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514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454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131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0190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6150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620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1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5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4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6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987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4097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2176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2442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8975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99795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096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3090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303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925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444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294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1728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01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20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356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591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93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358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301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76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9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32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437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923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1527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2702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2424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4800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7367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839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74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8877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694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919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6705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486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787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531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2556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853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666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5267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3504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799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4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144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910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572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759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170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786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679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556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332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34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5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7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6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262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footer" Target="footer8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ntTable" Target="fontTable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561</Words>
  <Characters>3198</Characters>
  <Application>Microsoft Office Word</Application>
  <DocSecurity>0</DocSecurity>
  <Lines>26</Lines>
  <Paragraphs>7</Paragraphs>
  <ScaleCrop>false</ScaleCrop>
  <Company>长东信息</Company>
  <LinksUpToDate>false</LinksUpToDate>
  <CharactersWithSpaces>3752</CharactersWithSpaces>
  <SharedDoc>false</SharedDoc>
  <HLinks>
    <vt:vector size="72" baseType="variant">
      <vt:variant>
        <vt:i4>1441842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_Toc375643031</vt:lpwstr>
      </vt:variant>
      <vt:variant>
        <vt:i4>1441842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_Toc375643030</vt:lpwstr>
      </vt:variant>
      <vt:variant>
        <vt:i4>1507378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_Toc375643029</vt:lpwstr>
      </vt:variant>
      <vt:variant>
        <vt:i4>1507378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_Toc375643028</vt:lpwstr>
      </vt:variant>
      <vt:variant>
        <vt:i4>1507378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_Toc375643027</vt:lpwstr>
      </vt:variant>
      <vt:variant>
        <vt:i4>1507378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_Toc375643026</vt:lpwstr>
      </vt:variant>
      <vt:variant>
        <vt:i4>1507378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_Toc375643025</vt:lpwstr>
      </vt:variant>
      <vt:variant>
        <vt:i4>1507378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_Toc375643024</vt:lpwstr>
      </vt:variant>
      <vt:variant>
        <vt:i4>1507378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_Toc375643023</vt:lpwstr>
      </vt:variant>
      <vt:variant>
        <vt:i4>1507378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_Toc375643022</vt:lpwstr>
      </vt:variant>
      <vt:variant>
        <vt:i4>1507378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_Toc375643021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_Toc375643020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Huang Zhutao</cp:lastModifiedBy>
  <cp:revision>12</cp:revision>
  <cp:lastPrinted>2016-12-18T16:07:00Z</cp:lastPrinted>
  <dcterms:created xsi:type="dcterms:W3CDTF">2019-04-23T08:39:00Z</dcterms:created>
  <dcterms:modified xsi:type="dcterms:W3CDTF">2019-04-23T08:55:00Z</dcterms:modified>
</cp:coreProperties>
</file>