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67C" w:rsidRPr="000D1820" w:rsidRDefault="0087267C" w:rsidP="0087267C">
      <w:pPr>
        <w:ind w:leftChars="15" w:left="31"/>
        <w:jc w:val="center"/>
        <w:rPr>
          <w:rFonts w:ascii="幼圆" w:eastAsia="幼圆" w:hAnsi="宋体"/>
          <w:b/>
          <w:color w:val="000000"/>
          <w:sz w:val="44"/>
          <w:szCs w:val="44"/>
        </w:rPr>
      </w:pPr>
    </w:p>
    <w:p w:rsidR="00847D23" w:rsidRDefault="0087267C" w:rsidP="0087267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87267C" w:rsidRDefault="0087267C" w:rsidP="0087267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87267C" w:rsidRDefault="0087267C" w:rsidP="0087267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业务关系管理</w:t>
      </w:r>
      <w:r w:rsidRPr="00706F60">
        <w:rPr>
          <w:rFonts w:ascii="幼圆" w:eastAsia="幼圆" w:hAnsi="宋体" w:hint="eastAsia"/>
          <w:b/>
          <w:color w:val="000000"/>
          <w:sz w:val="72"/>
          <w:szCs w:val="72"/>
        </w:rPr>
        <w:t>程序</w:t>
      </w:r>
    </w:p>
    <w:p w:rsidR="0087267C" w:rsidRPr="000D1820" w:rsidRDefault="0087267C" w:rsidP="00343D18">
      <w:pPr>
        <w:ind w:leftChars="15" w:left="31"/>
        <w:rPr>
          <w:rFonts w:ascii="幼圆" w:eastAsia="幼圆" w:hAnsi="宋体"/>
          <w:b/>
          <w:color w:val="000000"/>
          <w:sz w:val="44"/>
          <w:szCs w:val="44"/>
        </w:rPr>
      </w:pPr>
    </w:p>
    <w:p w:rsidR="0087267C" w:rsidRPr="00772FD9" w:rsidRDefault="00343D18" w:rsidP="00343D18">
      <w:pPr>
        <w:jc w:val="center"/>
        <w:rPr>
          <w:rFonts w:ascii="幼圆" w:eastAsia="幼圆" w:hAnsi="宋体"/>
          <w:b/>
          <w:color w:val="000000"/>
          <w:sz w:val="44"/>
          <w:szCs w:val="44"/>
        </w:rPr>
      </w:pPr>
      <w:r w:rsidRPr="002171D0">
        <w:rPr>
          <w:rFonts w:ascii="幼圆" w:eastAsia="幼圆" w:hAnsi="宋体"/>
          <w:b/>
          <w:color w:val="FF0000"/>
          <w:sz w:val="44"/>
          <w:szCs w:val="44"/>
          <w:highlight w:val="yellow"/>
        </w:rPr>
        <w:t>ZRXX</w:t>
      </w:r>
      <w:r w:rsidR="002122DB" w:rsidRPr="002122DB">
        <w:rPr>
          <w:rFonts w:ascii="幼圆" w:eastAsia="幼圆" w:hAnsi="宋体"/>
          <w:b/>
          <w:color w:val="000000"/>
          <w:sz w:val="44"/>
          <w:szCs w:val="44"/>
        </w:rPr>
        <w:t>-20000</w:t>
      </w:r>
      <w:r w:rsidR="0087267C" w:rsidRPr="00772FD9">
        <w:rPr>
          <w:rFonts w:ascii="幼圆" w:eastAsia="幼圆" w:hAnsi="宋体" w:hint="eastAsia"/>
          <w:b/>
          <w:color w:val="000000"/>
          <w:sz w:val="44"/>
          <w:szCs w:val="44"/>
        </w:rPr>
        <w:t>-</w:t>
      </w:r>
      <w:r w:rsidR="0087267C">
        <w:rPr>
          <w:rFonts w:ascii="幼圆" w:eastAsia="幼圆" w:hAnsi="宋体"/>
          <w:b/>
          <w:color w:val="000000"/>
          <w:sz w:val="44"/>
          <w:szCs w:val="44"/>
        </w:rPr>
        <w:t>BR</w:t>
      </w:r>
      <w:r w:rsidR="0087267C" w:rsidRPr="00772FD9">
        <w:rPr>
          <w:rFonts w:ascii="幼圆" w:eastAsia="幼圆" w:hAnsi="宋体" w:hint="eastAsia"/>
          <w:b/>
          <w:color w:val="000000"/>
          <w:sz w:val="44"/>
          <w:szCs w:val="44"/>
        </w:rPr>
        <w:t>-</w:t>
      </w:r>
      <w:r w:rsidR="0087267C">
        <w:rPr>
          <w:rFonts w:ascii="幼圆" w:eastAsia="幼圆" w:hAnsi="宋体" w:hint="eastAsia"/>
          <w:b/>
          <w:color w:val="000000"/>
          <w:sz w:val="44"/>
          <w:szCs w:val="44"/>
        </w:rPr>
        <w:t>P</w:t>
      </w:r>
      <w:r w:rsidR="0087267C" w:rsidRPr="00772FD9">
        <w:rPr>
          <w:rFonts w:ascii="幼圆" w:eastAsia="幼圆" w:hAnsi="宋体" w:hint="eastAsia"/>
          <w:b/>
          <w:color w:val="000000"/>
          <w:sz w:val="44"/>
          <w:szCs w:val="44"/>
        </w:rPr>
        <w:t>-01</w:t>
      </w:r>
    </w:p>
    <w:p w:rsidR="0087267C" w:rsidRPr="000D1820" w:rsidRDefault="0087267C" w:rsidP="00343D18">
      <w:pPr>
        <w:ind w:leftChars="15" w:left="31"/>
        <w:rPr>
          <w:rFonts w:ascii="幼圆" w:eastAsia="幼圆" w:hAnsi="宋体"/>
          <w:b/>
          <w:color w:val="000000"/>
          <w:sz w:val="44"/>
          <w:szCs w:val="44"/>
        </w:rPr>
      </w:pPr>
    </w:p>
    <w:p w:rsidR="0087267C" w:rsidRDefault="0087267C" w:rsidP="00343D18">
      <w:pPr>
        <w:rPr>
          <w:rFonts w:ascii="幼圆" w:eastAsia="幼圆"/>
          <w:b/>
          <w:sz w:val="32"/>
        </w:rPr>
      </w:pPr>
    </w:p>
    <w:p w:rsidR="00327EC3" w:rsidRDefault="00327EC3" w:rsidP="00343D18">
      <w:pPr>
        <w:rPr>
          <w:rFonts w:ascii="幼圆" w:eastAsia="幼圆"/>
          <w:b/>
          <w:sz w:val="32"/>
        </w:rPr>
      </w:pPr>
    </w:p>
    <w:p w:rsidR="00327EC3" w:rsidRDefault="00327EC3" w:rsidP="00343D18">
      <w:pPr>
        <w:rPr>
          <w:rFonts w:ascii="幼圆" w:eastAsia="幼圆"/>
          <w:b/>
          <w:sz w:val="32"/>
        </w:rPr>
      </w:pPr>
    </w:p>
    <w:p w:rsidR="00343D18" w:rsidRPr="00867F7E" w:rsidRDefault="00343D18" w:rsidP="00343D18">
      <w:pPr>
        <w:jc w:val="center"/>
        <w:rPr>
          <w:rFonts w:ascii="幼圆" w:eastAsia="幼圆"/>
          <w:b/>
          <w:color w:val="EF0000"/>
          <w:sz w:val="32"/>
        </w:rPr>
      </w:pPr>
      <w:r w:rsidRPr="00867F7E">
        <w:rPr>
          <w:rFonts w:ascii="幼圆" w:eastAsia="幼圆" w:hint="eastAsia"/>
          <w:b/>
          <w:color w:val="EF0000"/>
          <w:sz w:val="32"/>
          <w:highlight w:val="yellow"/>
        </w:rPr>
        <w:t>logo</w:t>
      </w:r>
    </w:p>
    <w:p w:rsidR="00327EC3" w:rsidRDefault="00327EC3" w:rsidP="00343D18">
      <w:pPr>
        <w:rPr>
          <w:rFonts w:ascii="幼圆" w:eastAsia="幼圆"/>
          <w:b/>
          <w:sz w:val="32"/>
        </w:rPr>
      </w:pPr>
    </w:p>
    <w:p w:rsidR="00327EC3" w:rsidRPr="00F23416" w:rsidRDefault="00327EC3" w:rsidP="00343D18">
      <w:pPr>
        <w:rPr>
          <w:rFonts w:ascii="幼圆" w:eastAsia="幼圆"/>
          <w:b/>
          <w:sz w:val="32"/>
        </w:rPr>
      </w:pPr>
    </w:p>
    <w:p w:rsidR="0087267C" w:rsidRPr="009D7B4B" w:rsidRDefault="0087267C" w:rsidP="0087267C">
      <w:pPr>
        <w:rPr>
          <w:rFonts w:ascii="幼圆" w:eastAsia="幼圆"/>
          <w:b/>
          <w:sz w:val="32"/>
        </w:rPr>
      </w:pPr>
    </w:p>
    <w:p w:rsidR="0087267C" w:rsidRDefault="0087267C" w:rsidP="00343D18">
      <w:pPr>
        <w:rPr>
          <w:rFonts w:ascii="幼圆" w:eastAsia="幼圆"/>
          <w:b/>
          <w:sz w:val="32"/>
        </w:rPr>
      </w:pPr>
    </w:p>
    <w:p w:rsidR="0087267C" w:rsidRPr="00343D18" w:rsidRDefault="00343D18" w:rsidP="00343D18">
      <w:pPr>
        <w:spacing w:line="360" w:lineRule="auto"/>
        <w:jc w:val="center"/>
        <w:rPr>
          <w:rFonts w:ascii="幼圆" w:eastAsia="幼圆" w:hAnsi="宋体"/>
          <w:bCs/>
          <w:color w:val="FE0000"/>
          <w:sz w:val="52"/>
          <w:szCs w:val="52"/>
        </w:rPr>
      </w:pPr>
      <w:r w:rsidRPr="004C2CFB">
        <w:rPr>
          <w:rFonts w:ascii="幼圆" w:eastAsia="幼圆" w:hAnsi="宋体" w:hint="eastAsia"/>
          <w:bCs/>
          <w:color w:val="FE0000"/>
          <w:sz w:val="52"/>
          <w:szCs w:val="52"/>
          <w:highlight w:val="yellow"/>
        </w:rPr>
        <w:t>广东科技有限公司</w:t>
      </w:r>
    </w:p>
    <w:p w:rsidR="0087267C" w:rsidRPr="00C15E03" w:rsidRDefault="0087267C" w:rsidP="0087267C">
      <w:pPr>
        <w:spacing w:line="360" w:lineRule="auto"/>
        <w:ind w:firstLine="800"/>
        <w:jc w:val="center"/>
        <w:rPr>
          <w:rFonts w:ascii="幼圆" w:eastAsia="幼圆" w:hAnsi="宋体"/>
          <w:bCs/>
          <w:sz w:val="40"/>
          <w:szCs w:val="40"/>
        </w:rPr>
        <w:sectPr w:rsidR="0087267C" w:rsidRPr="00C15E03" w:rsidSect="00E7371E">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851" w:footer="851" w:gutter="284"/>
          <w:pgNumType w:fmt="lowerRoman" w:start="1"/>
          <w:cols w:space="425"/>
          <w:titlePg/>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327EC3" w:rsidRPr="0030453C" w:rsidTr="00DC0CA5">
        <w:trPr>
          <w:trHeight w:val="454"/>
        </w:trPr>
        <w:tc>
          <w:tcPr>
            <w:tcW w:w="1775" w:type="dxa"/>
            <w:shd w:val="clear" w:color="auto" w:fill="auto"/>
            <w:vAlign w:val="center"/>
          </w:tcPr>
          <w:p w:rsidR="00327EC3" w:rsidRPr="00202224" w:rsidRDefault="00327EC3" w:rsidP="00DC0CA5">
            <w:pPr>
              <w:pStyle w:val="051"/>
              <w:jc w:val="center"/>
            </w:pPr>
            <w:bookmarkStart w:id="0" w:name="_Hlk2180081"/>
            <w:r w:rsidRPr="00202224">
              <w:rPr>
                <w:rFonts w:hint="eastAsia"/>
              </w:rPr>
              <w:lastRenderedPageBreak/>
              <w:t>发布版本</w:t>
            </w:r>
          </w:p>
        </w:tc>
        <w:tc>
          <w:tcPr>
            <w:tcW w:w="1168" w:type="dxa"/>
            <w:shd w:val="clear" w:color="auto" w:fill="auto"/>
            <w:vAlign w:val="center"/>
          </w:tcPr>
          <w:p w:rsidR="00327EC3" w:rsidRPr="00202224" w:rsidRDefault="00327EC3" w:rsidP="00DC0CA5">
            <w:pPr>
              <w:pStyle w:val="051"/>
              <w:jc w:val="center"/>
            </w:pPr>
            <w:r w:rsidRPr="00202224">
              <w:rPr>
                <w:rFonts w:hint="eastAsia"/>
              </w:rPr>
              <w:t>V1.0</w:t>
            </w:r>
          </w:p>
        </w:tc>
        <w:tc>
          <w:tcPr>
            <w:tcW w:w="1985" w:type="dxa"/>
            <w:vAlign w:val="center"/>
          </w:tcPr>
          <w:p w:rsidR="00327EC3" w:rsidRPr="00202224" w:rsidRDefault="00327EC3" w:rsidP="00DC0CA5">
            <w:pPr>
              <w:pStyle w:val="051"/>
              <w:jc w:val="center"/>
            </w:pPr>
            <w:r w:rsidRPr="00202224">
              <w:rPr>
                <w:rFonts w:hint="eastAsia"/>
              </w:rPr>
              <w:t>文件密级</w:t>
            </w:r>
          </w:p>
        </w:tc>
        <w:tc>
          <w:tcPr>
            <w:tcW w:w="2268" w:type="dxa"/>
            <w:vAlign w:val="center"/>
          </w:tcPr>
          <w:p w:rsidR="00327EC3" w:rsidRPr="00202224" w:rsidRDefault="00327EC3" w:rsidP="00DC0CA5">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327EC3" w:rsidRPr="00202224" w:rsidRDefault="00327EC3" w:rsidP="00DC0CA5">
            <w:pPr>
              <w:pStyle w:val="051"/>
              <w:jc w:val="center"/>
            </w:pPr>
            <w:r w:rsidRPr="0030453C">
              <w:sym w:font="Wingdings" w:char="F0FE"/>
            </w:r>
            <w:r w:rsidRPr="0030453C">
              <w:rPr>
                <w:rFonts w:hint="eastAsia"/>
              </w:rPr>
              <w:t xml:space="preserve"> </w:t>
            </w:r>
            <w:r>
              <w:rPr>
                <w:rFonts w:hint="eastAsia"/>
              </w:rPr>
              <w:t>敏感</w:t>
            </w:r>
          </w:p>
        </w:tc>
      </w:tr>
      <w:tr w:rsidR="00327EC3" w:rsidRPr="0030453C" w:rsidTr="00DC0CA5">
        <w:trPr>
          <w:trHeight w:val="454"/>
        </w:trPr>
        <w:tc>
          <w:tcPr>
            <w:tcW w:w="1775" w:type="dxa"/>
            <w:shd w:val="clear" w:color="auto" w:fill="auto"/>
            <w:vAlign w:val="center"/>
          </w:tcPr>
          <w:p w:rsidR="00327EC3" w:rsidRPr="00202224" w:rsidRDefault="00327EC3" w:rsidP="00DC0CA5">
            <w:pPr>
              <w:pStyle w:val="051"/>
              <w:jc w:val="center"/>
            </w:pPr>
            <w:r>
              <w:rPr>
                <w:rFonts w:hint="eastAsia"/>
              </w:rPr>
              <w:t>受控状态</w:t>
            </w:r>
          </w:p>
        </w:tc>
        <w:tc>
          <w:tcPr>
            <w:tcW w:w="1168" w:type="dxa"/>
            <w:shd w:val="clear" w:color="auto" w:fill="auto"/>
            <w:vAlign w:val="center"/>
          </w:tcPr>
          <w:p w:rsidR="00327EC3" w:rsidRPr="00202224" w:rsidRDefault="00327EC3" w:rsidP="00DC0CA5">
            <w:pPr>
              <w:pStyle w:val="051"/>
              <w:jc w:val="center"/>
            </w:pPr>
            <w:r>
              <w:rPr>
                <w:rFonts w:hint="eastAsia"/>
              </w:rPr>
              <w:t>受控</w:t>
            </w:r>
          </w:p>
        </w:tc>
        <w:tc>
          <w:tcPr>
            <w:tcW w:w="1985" w:type="dxa"/>
            <w:vAlign w:val="center"/>
          </w:tcPr>
          <w:p w:rsidR="00327EC3" w:rsidRPr="00202224" w:rsidRDefault="00327EC3" w:rsidP="00DC0CA5">
            <w:pPr>
              <w:pStyle w:val="051"/>
              <w:jc w:val="center"/>
            </w:pPr>
            <w:r w:rsidRPr="005E34CC">
              <w:rPr>
                <w:rFonts w:hint="eastAsia"/>
              </w:rPr>
              <w:t>实施日期</w:t>
            </w:r>
          </w:p>
        </w:tc>
        <w:tc>
          <w:tcPr>
            <w:tcW w:w="4252" w:type="dxa"/>
            <w:gridSpan w:val="2"/>
            <w:vAlign w:val="center"/>
          </w:tcPr>
          <w:p w:rsidR="00327EC3" w:rsidRPr="0030453C" w:rsidRDefault="00636DA8" w:rsidP="00DC0CA5">
            <w:pPr>
              <w:pStyle w:val="051"/>
              <w:jc w:val="center"/>
            </w:pPr>
            <w:r w:rsidRPr="00E75B55">
              <w:rPr>
                <w:rFonts w:hint="eastAsia"/>
                <w:color w:val="F60000"/>
                <w:highlight w:val="yellow"/>
              </w:rPr>
              <w:t>实施日期</w:t>
            </w:r>
          </w:p>
        </w:tc>
      </w:tr>
      <w:bookmarkEnd w:id="0"/>
    </w:tbl>
    <w:p w:rsidR="00327EC3" w:rsidRDefault="00327EC3" w:rsidP="0087267C">
      <w:pPr>
        <w:snapToGrid w:val="0"/>
        <w:spacing w:beforeLines="50" w:before="156" w:afterLines="50" w:after="156"/>
        <w:jc w:val="center"/>
        <w:rPr>
          <w:rFonts w:ascii="幼圆" w:eastAsia="幼圆" w:hAnsi="宋体"/>
          <w:b/>
          <w:bCs/>
          <w:sz w:val="30"/>
          <w:szCs w:val="30"/>
        </w:rPr>
      </w:pPr>
    </w:p>
    <w:p w:rsidR="00327EC3" w:rsidRDefault="00327EC3" w:rsidP="0087267C">
      <w:pPr>
        <w:snapToGrid w:val="0"/>
        <w:spacing w:beforeLines="50" w:before="156" w:afterLines="50" w:after="156"/>
        <w:jc w:val="center"/>
        <w:rPr>
          <w:rFonts w:ascii="幼圆" w:eastAsia="幼圆" w:hAnsi="宋体"/>
          <w:b/>
          <w:bCs/>
          <w:sz w:val="30"/>
          <w:szCs w:val="30"/>
        </w:rPr>
      </w:pPr>
    </w:p>
    <w:p w:rsidR="0087267C" w:rsidRPr="00822C7B" w:rsidRDefault="0087267C" w:rsidP="0087267C">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87267C" w:rsidRPr="00F23416" w:rsidRDefault="0087267C" w:rsidP="0087267C">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87267C" w:rsidRPr="004346A9" w:rsidTr="00DF5ECB">
        <w:trPr>
          <w:jc w:val="center"/>
        </w:trPr>
        <w:tc>
          <w:tcPr>
            <w:tcW w:w="697"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发布人/发布日期</w:t>
            </w:r>
          </w:p>
        </w:tc>
      </w:tr>
      <w:tr w:rsidR="00BD4468" w:rsidRPr="004346A9" w:rsidTr="0050250C">
        <w:trPr>
          <w:jc w:val="center"/>
        </w:trPr>
        <w:tc>
          <w:tcPr>
            <w:tcW w:w="697" w:type="dxa"/>
            <w:tcBorders>
              <w:top w:val="single" w:sz="6" w:space="0" w:color="auto"/>
            </w:tcBorders>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color w:val="F80000"/>
                <w:highlight w:val="yellow"/>
              </w:rPr>
            </w:pPr>
            <w:r w:rsidRPr="00BD4468">
              <w:rPr>
                <w:rStyle w:val="aa"/>
                <w:rFonts w:ascii="幼圆" w:eastAsia="幼圆" w:hAnsi="宋体" w:hint="eastAsia"/>
                <w:b w:val="0"/>
                <w:color w:val="F80000"/>
                <w:highlight w:val="yellow"/>
              </w:rPr>
              <w:t>朱峰</w:t>
            </w:r>
          </w:p>
          <w:p w:rsidR="00BD4468" w:rsidRPr="00BD4468" w:rsidRDefault="00BD4468" w:rsidP="00BD4468">
            <w:pPr>
              <w:spacing w:line="260" w:lineRule="exact"/>
              <w:jc w:val="center"/>
              <w:rPr>
                <w:rStyle w:val="aa"/>
                <w:rFonts w:ascii="幼圆" w:eastAsia="幼圆" w:hAnsi="宋体"/>
                <w:b w:val="0"/>
                <w:bCs w:val="0"/>
                <w:color w:val="F50000"/>
                <w:highlight w:val="yellow"/>
              </w:rPr>
            </w:pPr>
            <w:r w:rsidRPr="00BD4468">
              <w:rPr>
                <w:rStyle w:val="aa"/>
                <w:rFonts w:ascii="幼圆" w:eastAsia="幼圆" w:hAnsi="宋体" w:hint="eastAsia"/>
                <w:b w:val="0"/>
                <w:color w:val="F50000"/>
                <w:highlight w:val="yellow"/>
              </w:rPr>
              <w:t>2017-11-15</w:t>
            </w:r>
          </w:p>
        </w:tc>
        <w:tc>
          <w:tcPr>
            <w:tcW w:w="1879"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highlight w:val="yellow"/>
              </w:rPr>
            </w:pPr>
          </w:p>
        </w:tc>
      </w:tr>
      <w:tr w:rsidR="00BD4468" w:rsidRPr="004346A9" w:rsidTr="0050250C">
        <w:trPr>
          <w:jc w:val="center"/>
        </w:trPr>
        <w:tc>
          <w:tcPr>
            <w:tcW w:w="697" w:type="dxa"/>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BD4468" w:rsidRPr="00BD4468" w:rsidRDefault="00BD4468" w:rsidP="00BD4468">
            <w:pPr>
              <w:spacing w:line="260" w:lineRule="exact"/>
              <w:jc w:val="center"/>
              <w:rPr>
                <w:rStyle w:val="aa"/>
                <w:rFonts w:ascii="幼圆" w:eastAsia="幼圆" w:hAnsi="宋体"/>
                <w:b w:val="0"/>
                <w:color w:val="F80000"/>
                <w:highlight w:val="yellow"/>
              </w:rPr>
            </w:pPr>
            <w:r w:rsidRPr="00BD4468">
              <w:rPr>
                <w:rStyle w:val="aa"/>
                <w:rFonts w:ascii="幼圆" w:eastAsia="幼圆" w:hAnsi="宋体" w:hint="eastAsia"/>
                <w:b w:val="0"/>
                <w:color w:val="F80000"/>
                <w:highlight w:val="yellow"/>
              </w:rPr>
              <w:t>朱峰</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2017-12-13</w:t>
            </w:r>
          </w:p>
        </w:tc>
        <w:tc>
          <w:tcPr>
            <w:tcW w:w="1879" w:type="dxa"/>
            <w:vAlign w:val="center"/>
          </w:tcPr>
          <w:p w:rsidR="00BD4468" w:rsidRPr="00BD4468" w:rsidRDefault="00BD4468" w:rsidP="00BD4468">
            <w:pPr>
              <w:spacing w:line="260" w:lineRule="exact"/>
              <w:jc w:val="center"/>
              <w:rPr>
                <w:rStyle w:val="aa"/>
                <w:rFonts w:ascii="幼圆" w:eastAsia="幼圆" w:hAnsi="宋体"/>
                <w:b w:val="0"/>
                <w:color w:val="F10000"/>
              </w:rPr>
            </w:pPr>
            <w:r w:rsidRPr="00BD4468">
              <w:rPr>
                <w:rStyle w:val="aa"/>
                <w:rFonts w:ascii="幼圆" w:eastAsia="幼圆" w:hAnsi="宋体" w:hint="eastAsia"/>
                <w:b w:val="0"/>
                <w:color w:val="F10000"/>
                <w:highlight w:val="yellow"/>
              </w:rPr>
              <w:t>李南</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2017-12-14</w:t>
            </w:r>
          </w:p>
        </w:tc>
        <w:tc>
          <w:tcPr>
            <w:tcW w:w="1843" w:type="dxa"/>
            <w:vAlign w:val="center"/>
          </w:tcPr>
          <w:p w:rsidR="00BD4468" w:rsidRPr="00BD4468" w:rsidRDefault="00BD4468" w:rsidP="00BD4468">
            <w:pPr>
              <w:spacing w:line="260" w:lineRule="exact"/>
              <w:jc w:val="center"/>
              <w:rPr>
                <w:rStyle w:val="aa"/>
                <w:rFonts w:ascii="幼圆" w:eastAsia="幼圆" w:hAnsi="宋体"/>
                <w:b w:val="0"/>
                <w:color w:val="F90000"/>
                <w:highlight w:val="yellow"/>
              </w:rPr>
            </w:pPr>
            <w:r w:rsidRPr="00BD4468">
              <w:rPr>
                <w:rStyle w:val="aa"/>
                <w:rFonts w:hint="eastAsia"/>
                <w:b w:val="0"/>
                <w:color w:val="F90000"/>
                <w:highlight w:val="yellow"/>
              </w:rPr>
              <w:t>顾钦</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2017-12-15</w:t>
            </w:r>
          </w:p>
        </w:tc>
        <w:tc>
          <w:tcPr>
            <w:tcW w:w="1878" w:type="dxa"/>
            <w:vAlign w:val="center"/>
          </w:tcPr>
          <w:p w:rsidR="00BD4468" w:rsidRPr="00BD4468" w:rsidRDefault="00BD4468" w:rsidP="00BD4468">
            <w:pPr>
              <w:spacing w:line="260" w:lineRule="exact"/>
              <w:jc w:val="center"/>
              <w:rPr>
                <w:rStyle w:val="aa"/>
                <w:rFonts w:ascii="幼圆" w:eastAsia="幼圆" w:hAnsi="宋体"/>
                <w:b w:val="0"/>
                <w:color w:val="F00000"/>
                <w:highlight w:val="yellow"/>
              </w:rPr>
            </w:pPr>
            <w:r w:rsidRPr="00BD4468">
              <w:rPr>
                <w:rStyle w:val="aa"/>
                <w:rFonts w:ascii="幼圆" w:eastAsia="幼圆" w:hAnsi="宋体" w:hint="eastAsia"/>
                <w:b w:val="0"/>
                <w:color w:val="F00000"/>
                <w:highlight w:val="yellow"/>
              </w:rPr>
              <w:t>林欣</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2017-12-15</w:t>
            </w: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bl>
    <w:p w:rsidR="0087267C" w:rsidRDefault="0087267C" w:rsidP="0087267C"/>
    <w:p w:rsidR="0087267C" w:rsidRPr="00836C1F" w:rsidRDefault="0087267C" w:rsidP="0087267C">
      <w:pPr>
        <w:rPr>
          <w:rFonts w:ascii="幼圆" w:eastAsia="幼圆" w:hAnsi="Arial" w:cs="Arial"/>
        </w:rPr>
      </w:pPr>
    </w:p>
    <w:p w:rsidR="0087267C" w:rsidRDefault="0087267C" w:rsidP="0087267C">
      <w:pPr>
        <w:snapToGrid w:val="0"/>
        <w:spacing w:beforeLines="50" w:before="156" w:afterLines="50" w:after="156" w:line="360" w:lineRule="auto"/>
        <w:jc w:val="center"/>
        <w:rPr>
          <w:rFonts w:ascii="幼圆" w:eastAsia="幼圆" w:hAnsi="Arial" w:cs="Arial"/>
          <w:b/>
          <w:bCs/>
          <w:sz w:val="30"/>
          <w:szCs w:val="30"/>
        </w:rPr>
        <w:sectPr w:rsidR="0087267C" w:rsidSect="00327EC3">
          <w:headerReference w:type="even" r:id="rId14"/>
          <w:headerReference w:type="default" r:id="rId15"/>
          <w:footerReference w:type="even" r:id="rId16"/>
          <w:footerReference w:type="default" r:id="rId17"/>
          <w:footerReference w:type="first" r:id="rId18"/>
          <w:pgSz w:w="11906" w:h="16838" w:code="9"/>
          <w:pgMar w:top="1418" w:right="1418" w:bottom="1247" w:left="1418" w:header="567" w:footer="567" w:gutter="0"/>
          <w:pgNumType w:start="1"/>
          <w:cols w:space="425"/>
          <w:docGrid w:type="lines" w:linePitch="312"/>
        </w:sectPr>
      </w:pPr>
    </w:p>
    <w:p w:rsidR="006B684C" w:rsidRDefault="00F76854" w:rsidP="00CE068A">
      <w:pPr>
        <w:pageBreakBefore/>
        <w:snapToGrid w:val="0"/>
        <w:spacing w:beforeLines="100" w:before="240" w:afterLines="100" w:after="240"/>
        <w:jc w:val="center"/>
        <w:rPr>
          <w:rFonts w:ascii="幼圆" w:eastAsia="幼圆" w:hAnsi="宋体"/>
          <w:b/>
          <w:bCs/>
          <w:sz w:val="30"/>
          <w:szCs w:val="30"/>
        </w:rPr>
      </w:pPr>
      <w:r w:rsidRPr="00D10EE5">
        <w:rPr>
          <w:rFonts w:ascii="幼圆" w:eastAsia="幼圆" w:hAnsi="宋体" w:hint="eastAsia"/>
          <w:b/>
          <w:bCs/>
          <w:sz w:val="30"/>
          <w:szCs w:val="30"/>
        </w:rPr>
        <w:lastRenderedPageBreak/>
        <w:t>目  录</w:t>
      </w:r>
      <w:bookmarkStart w:id="1" w:name="_Toc204744418"/>
    </w:p>
    <w:p w:rsidR="00CE068A" w:rsidRDefault="00CE068A" w:rsidP="00CE068A"/>
    <w:p w:rsidR="00CE068A" w:rsidRPr="00CE068A" w:rsidRDefault="00CE068A" w:rsidP="00CE068A"/>
    <w:p w:rsidR="00D10EE5" w:rsidRPr="00E52369" w:rsidRDefault="001966AE" w:rsidP="00E52369">
      <w:pPr>
        <w:pStyle w:val="11"/>
        <w:tabs>
          <w:tab w:val="left" w:pos="420"/>
          <w:tab w:val="right" w:leader="dot" w:pos="9060"/>
        </w:tabs>
        <w:spacing w:line="360" w:lineRule="auto"/>
        <w:rPr>
          <w:rFonts w:ascii="幼圆" w:eastAsia="幼圆" w:hAnsi="Calibri"/>
          <w:noProof/>
          <w:sz w:val="24"/>
        </w:rPr>
      </w:pPr>
      <w:r w:rsidRPr="00E52369">
        <w:rPr>
          <w:rFonts w:ascii="幼圆" w:eastAsia="幼圆" w:hAnsi="宋体" w:hint="eastAsia"/>
          <w:sz w:val="24"/>
        </w:rPr>
        <w:fldChar w:fldCharType="begin"/>
      </w:r>
      <w:r w:rsidR="006B684C" w:rsidRPr="00E52369">
        <w:rPr>
          <w:rFonts w:ascii="幼圆" w:eastAsia="幼圆" w:hAnsi="宋体" w:hint="eastAsia"/>
          <w:sz w:val="24"/>
        </w:rPr>
        <w:instrText xml:space="preserve"> TOC \o "1-3" \h \z \u </w:instrText>
      </w:r>
      <w:r w:rsidRPr="00E52369">
        <w:rPr>
          <w:rFonts w:ascii="幼圆" w:eastAsia="幼圆" w:hAnsi="宋体" w:hint="eastAsia"/>
          <w:sz w:val="24"/>
        </w:rPr>
        <w:fldChar w:fldCharType="separate"/>
      </w:r>
      <w:hyperlink w:anchor="_Toc358202443" w:history="1">
        <w:r w:rsidR="00D10EE5" w:rsidRPr="00E52369">
          <w:rPr>
            <w:rStyle w:val="af3"/>
            <w:rFonts w:ascii="幼圆" w:eastAsia="幼圆" w:hint="eastAsia"/>
            <w:noProof/>
            <w:sz w:val="24"/>
          </w:rPr>
          <w:t>1</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文档介绍</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_Toc358202443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D7267D" w:rsidP="00E52369">
      <w:pPr>
        <w:pStyle w:val="11"/>
        <w:tabs>
          <w:tab w:val="left" w:pos="420"/>
          <w:tab w:val="right" w:leader="dot" w:pos="9060"/>
        </w:tabs>
        <w:spacing w:line="360" w:lineRule="auto"/>
        <w:rPr>
          <w:rFonts w:ascii="幼圆" w:eastAsia="幼圆" w:hAnsi="Calibri"/>
          <w:noProof/>
          <w:sz w:val="24"/>
        </w:rPr>
      </w:pPr>
      <w:hyperlink w:anchor="_Toc358202444" w:history="1">
        <w:r w:rsidR="00D10EE5" w:rsidRPr="00E52369">
          <w:rPr>
            <w:rStyle w:val="af3"/>
            <w:rFonts w:ascii="幼圆" w:eastAsia="幼圆" w:hint="eastAsia"/>
            <w:noProof/>
            <w:sz w:val="24"/>
          </w:rPr>
          <w:t>2</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术语定义</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_Toc358202444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D7267D" w:rsidP="00E52369">
      <w:pPr>
        <w:pStyle w:val="11"/>
        <w:tabs>
          <w:tab w:val="left" w:pos="420"/>
          <w:tab w:val="right" w:leader="dot" w:pos="9060"/>
        </w:tabs>
        <w:spacing w:line="360" w:lineRule="auto"/>
        <w:rPr>
          <w:rFonts w:ascii="幼圆" w:eastAsia="幼圆" w:hAnsi="Calibri"/>
          <w:noProof/>
          <w:sz w:val="24"/>
        </w:rPr>
      </w:pPr>
      <w:hyperlink w:anchor="_Toc358202445" w:history="1">
        <w:r w:rsidR="00D10EE5" w:rsidRPr="00E52369">
          <w:rPr>
            <w:rStyle w:val="af3"/>
            <w:rFonts w:ascii="幼圆" w:eastAsia="幼圆" w:hint="eastAsia"/>
            <w:noProof/>
            <w:sz w:val="24"/>
          </w:rPr>
          <w:t>3</w:t>
        </w:r>
        <w:r w:rsidR="00E52369">
          <w:rPr>
            <w:rFonts w:ascii="幼圆" w:eastAsia="幼圆" w:hAnsi="Calibri" w:hint="eastAsia"/>
            <w:noProof/>
            <w:sz w:val="24"/>
          </w:rPr>
          <w:t xml:space="preserve"> </w:t>
        </w:r>
        <w:r w:rsidR="00D10EE5" w:rsidRPr="00E52369">
          <w:rPr>
            <w:rStyle w:val="af3"/>
            <w:rFonts w:ascii="幼圆" w:eastAsia="幼圆" w:hint="eastAsia"/>
            <w:noProof/>
            <w:sz w:val="24"/>
          </w:rPr>
          <w:t>内容</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_Toc358202445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D7267D" w:rsidP="00E52369">
      <w:pPr>
        <w:pStyle w:val="23"/>
        <w:tabs>
          <w:tab w:val="left" w:pos="1260"/>
          <w:tab w:val="right" w:leader="dot" w:pos="9060"/>
        </w:tabs>
        <w:spacing w:line="360" w:lineRule="auto"/>
        <w:rPr>
          <w:rFonts w:ascii="幼圆" w:eastAsia="幼圆" w:hAnsi="Calibri"/>
          <w:noProof/>
          <w:sz w:val="24"/>
        </w:rPr>
      </w:pPr>
      <w:hyperlink w:anchor="_Toc358202446" w:history="1">
        <w:r w:rsidR="00D10EE5" w:rsidRPr="00E52369">
          <w:rPr>
            <w:rStyle w:val="af3"/>
            <w:rFonts w:ascii="幼圆" w:eastAsia="幼圆" w:hint="eastAsia"/>
            <w:noProof/>
            <w:sz w:val="24"/>
          </w:rPr>
          <w:t>3.1</w:t>
        </w:r>
        <w:r w:rsidR="00E52369">
          <w:rPr>
            <w:rFonts w:ascii="幼圆" w:eastAsia="幼圆" w:hAnsi="Calibri" w:hint="eastAsia"/>
            <w:noProof/>
            <w:sz w:val="24"/>
          </w:rPr>
          <w:t xml:space="preserve"> </w:t>
        </w:r>
        <w:r w:rsidR="00D10EE5" w:rsidRPr="00E52369">
          <w:rPr>
            <w:rStyle w:val="af3"/>
            <w:rFonts w:ascii="幼圆" w:eastAsia="幼圆" w:hint="eastAsia"/>
            <w:noProof/>
            <w:sz w:val="24"/>
          </w:rPr>
          <w:t>角色与职责</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_Toc358202446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D7267D" w:rsidP="00E52369">
      <w:pPr>
        <w:pStyle w:val="23"/>
        <w:tabs>
          <w:tab w:val="left" w:pos="1260"/>
          <w:tab w:val="right" w:leader="dot" w:pos="9060"/>
        </w:tabs>
        <w:spacing w:line="360" w:lineRule="auto"/>
        <w:rPr>
          <w:rFonts w:ascii="幼圆" w:eastAsia="幼圆" w:hAnsi="Calibri"/>
          <w:noProof/>
          <w:sz w:val="24"/>
        </w:rPr>
      </w:pPr>
      <w:hyperlink w:anchor="_Toc358202447" w:history="1">
        <w:r w:rsidR="00D10EE5" w:rsidRPr="00E52369">
          <w:rPr>
            <w:rStyle w:val="af3"/>
            <w:rFonts w:ascii="幼圆" w:eastAsia="幼圆" w:hint="eastAsia"/>
            <w:noProof/>
            <w:sz w:val="24"/>
          </w:rPr>
          <w:t>3.2</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服务沟通和改进</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_Toc358202447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D7267D" w:rsidP="00E52369">
      <w:pPr>
        <w:pStyle w:val="23"/>
        <w:tabs>
          <w:tab w:val="left" w:pos="1260"/>
          <w:tab w:val="right" w:leader="dot" w:pos="9060"/>
        </w:tabs>
        <w:spacing w:line="360" w:lineRule="auto"/>
        <w:rPr>
          <w:rFonts w:ascii="幼圆" w:eastAsia="幼圆" w:hAnsi="Calibri"/>
          <w:noProof/>
          <w:sz w:val="24"/>
        </w:rPr>
      </w:pPr>
      <w:hyperlink w:anchor="_Toc358202448" w:history="1">
        <w:r w:rsidR="00D10EE5" w:rsidRPr="00E52369">
          <w:rPr>
            <w:rStyle w:val="af3"/>
            <w:rFonts w:ascii="幼圆" w:eastAsia="幼圆" w:hint="eastAsia"/>
            <w:noProof/>
            <w:sz w:val="24"/>
          </w:rPr>
          <w:t>3.3</w:t>
        </w:r>
        <w:r w:rsidR="00E52369">
          <w:rPr>
            <w:rFonts w:ascii="幼圆" w:eastAsia="幼圆" w:hAnsi="Calibri" w:hint="eastAsia"/>
            <w:noProof/>
            <w:sz w:val="24"/>
          </w:rPr>
          <w:t xml:space="preserve"> </w:t>
        </w:r>
        <w:r w:rsidR="00D10EE5" w:rsidRPr="00E52369">
          <w:rPr>
            <w:rStyle w:val="af3"/>
            <w:rFonts w:ascii="幼圆" w:eastAsia="幼圆" w:hint="eastAsia"/>
            <w:noProof/>
            <w:sz w:val="24"/>
          </w:rPr>
          <w:t>客户回访</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_Toc358202448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4</w:t>
        </w:r>
        <w:r w:rsidR="00D10EE5" w:rsidRPr="00E52369">
          <w:rPr>
            <w:rFonts w:ascii="幼圆" w:eastAsia="幼圆" w:hint="eastAsia"/>
            <w:noProof/>
            <w:webHidden/>
            <w:sz w:val="24"/>
          </w:rPr>
          <w:fldChar w:fldCharType="end"/>
        </w:r>
      </w:hyperlink>
    </w:p>
    <w:p w:rsidR="00D10EE5" w:rsidRPr="00E52369" w:rsidRDefault="00D7267D" w:rsidP="00E52369">
      <w:pPr>
        <w:pStyle w:val="23"/>
        <w:tabs>
          <w:tab w:val="left" w:pos="1260"/>
          <w:tab w:val="right" w:leader="dot" w:pos="9060"/>
        </w:tabs>
        <w:spacing w:line="360" w:lineRule="auto"/>
        <w:rPr>
          <w:rFonts w:ascii="幼圆" w:eastAsia="幼圆" w:hAnsi="Calibri"/>
          <w:noProof/>
          <w:sz w:val="24"/>
        </w:rPr>
      </w:pPr>
      <w:hyperlink w:anchor="_Toc358202449" w:history="1">
        <w:r w:rsidR="00D10EE5" w:rsidRPr="00E52369">
          <w:rPr>
            <w:rStyle w:val="af3"/>
            <w:rFonts w:ascii="幼圆" w:eastAsia="幼圆" w:hint="eastAsia"/>
            <w:noProof/>
            <w:sz w:val="24"/>
          </w:rPr>
          <w:t>3.4</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服务投诉</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_Toc358202449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4</w:t>
        </w:r>
        <w:r w:rsidR="00D10EE5" w:rsidRPr="00E52369">
          <w:rPr>
            <w:rFonts w:ascii="幼圆" w:eastAsia="幼圆" w:hint="eastAsia"/>
            <w:noProof/>
            <w:webHidden/>
            <w:sz w:val="24"/>
          </w:rPr>
          <w:fldChar w:fldCharType="end"/>
        </w:r>
      </w:hyperlink>
    </w:p>
    <w:p w:rsidR="00D10EE5" w:rsidRPr="00E52369" w:rsidRDefault="00D7267D" w:rsidP="00E52369">
      <w:pPr>
        <w:pStyle w:val="23"/>
        <w:tabs>
          <w:tab w:val="left" w:pos="1260"/>
          <w:tab w:val="right" w:leader="dot" w:pos="9060"/>
        </w:tabs>
        <w:spacing w:line="360" w:lineRule="auto"/>
        <w:rPr>
          <w:rFonts w:ascii="幼圆" w:eastAsia="幼圆" w:hAnsi="Calibri"/>
          <w:noProof/>
          <w:sz w:val="24"/>
        </w:rPr>
      </w:pPr>
      <w:hyperlink w:anchor="_Toc358202450" w:history="1">
        <w:r w:rsidR="00D10EE5" w:rsidRPr="00E52369">
          <w:rPr>
            <w:rStyle w:val="af3"/>
            <w:rFonts w:ascii="幼圆" w:eastAsia="幼圆" w:hint="eastAsia"/>
            <w:noProof/>
            <w:sz w:val="24"/>
          </w:rPr>
          <w:t>3.5</w:t>
        </w:r>
        <w:r w:rsidR="00E52369">
          <w:rPr>
            <w:rFonts w:ascii="幼圆" w:eastAsia="幼圆" w:hAnsi="Calibri" w:hint="eastAsia"/>
            <w:noProof/>
            <w:sz w:val="24"/>
          </w:rPr>
          <w:t xml:space="preserve"> </w:t>
        </w:r>
        <w:r w:rsidR="00D10EE5" w:rsidRPr="00E52369">
          <w:rPr>
            <w:rStyle w:val="af3"/>
            <w:rFonts w:ascii="幼圆" w:eastAsia="幼圆" w:hint="eastAsia"/>
            <w:noProof/>
            <w:sz w:val="24"/>
          </w:rPr>
          <w:t>客户满意度调查</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_Toc358202450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4</w:t>
        </w:r>
        <w:r w:rsidR="00D10EE5" w:rsidRPr="00E52369">
          <w:rPr>
            <w:rFonts w:ascii="幼圆" w:eastAsia="幼圆" w:hint="eastAsia"/>
            <w:noProof/>
            <w:webHidden/>
            <w:sz w:val="24"/>
          </w:rPr>
          <w:fldChar w:fldCharType="end"/>
        </w:r>
      </w:hyperlink>
    </w:p>
    <w:p w:rsidR="00D10EE5" w:rsidRPr="00E52369" w:rsidRDefault="00D7267D" w:rsidP="00E52369">
      <w:pPr>
        <w:pStyle w:val="11"/>
        <w:tabs>
          <w:tab w:val="left" w:pos="420"/>
          <w:tab w:val="right" w:leader="dot" w:pos="9060"/>
        </w:tabs>
        <w:spacing w:line="360" w:lineRule="auto"/>
        <w:rPr>
          <w:rFonts w:ascii="幼圆" w:eastAsia="幼圆" w:hAnsi="Calibri"/>
          <w:noProof/>
          <w:sz w:val="24"/>
        </w:rPr>
      </w:pPr>
      <w:hyperlink w:anchor="_Toc358202451" w:history="1">
        <w:r w:rsidR="00D10EE5" w:rsidRPr="00E52369">
          <w:rPr>
            <w:rStyle w:val="af3"/>
            <w:rFonts w:ascii="幼圆" w:eastAsia="幼圆" w:hint="eastAsia"/>
            <w:noProof/>
            <w:sz w:val="24"/>
          </w:rPr>
          <w:t>4</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文件记录</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_Toc358202451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5</w:t>
        </w:r>
        <w:r w:rsidR="00D10EE5" w:rsidRPr="00E52369">
          <w:rPr>
            <w:rFonts w:ascii="幼圆" w:eastAsia="幼圆" w:hint="eastAsia"/>
            <w:noProof/>
            <w:webHidden/>
            <w:sz w:val="24"/>
          </w:rPr>
          <w:fldChar w:fldCharType="end"/>
        </w:r>
      </w:hyperlink>
    </w:p>
    <w:p w:rsidR="006B684C" w:rsidRPr="00D10EE5" w:rsidRDefault="001966AE" w:rsidP="00E52369">
      <w:pPr>
        <w:snapToGrid w:val="0"/>
        <w:spacing w:line="360" w:lineRule="auto"/>
        <w:rPr>
          <w:rFonts w:ascii="幼圆" w:eastAsia="幼圆" w:hAnsi="宋体"/>
        </w:rPr>
      </w:pPr>
      <w:r w:rsidRPr="00E52369">
        <w:rPr>
          <w:rFonts w:ascii="幼圆" w:eastAsia="幼圆" w:hAnsi="宋体" w:hint="eastAsia"/>
          <w:sz w:val="24"/>
        </w:rPr>
        <w:fldChar w:fldCharType="end"/>
      </w:r>
    </w:p>
    <w:p w:rsidR="00F76854" w:rsidRPr="00990E6C" w:rsidRDefault="00F76854" w:rsidP="00990E6C">
      <w:pPr>
        <w:pStyle w:val="1"/>
        <w:pageBreakBefore/>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2" w:name="_Toc358202443"/>
      <w:r w:rsidRPr="00990E6C">
        <w:rPr>
          <w:rFonts w:ascii="幼圆" w:eastAsia="幼圆" w:hAnsi="宋体" w:cs="Arial" w:hint="eastAsia"/>
          <w:sz w:val="32"/>
          <w:szCs w:val="32"/>
          <w:lang w:val="en-US" w:eastAsia="zh-CN"/>
        </w:rPr>
        <w:lastRenderedPageBreak/>
        <w:t>文档介绍</w:t>
      </w:r>
      <w:bookmarkEnd w:id="1"/>
      <w:bookmarkEnd w:id="2"/>
    </w:p>
    <w:p w:rsidR="00834EA8" w:rsidRPr="00D10EE5" w:rsidRDefault="00576D8D" w:rsidP="00834EA8">
      <w:pPr>
        <w:spacing w:line="360" w:lineRule="auto"/>
        <w:ind w:firstLineChars="200" w:firstLine="480"/>
        <w:rPr>
          <w:rFonts w:ascii="幼圆" w:eastAsia="幼圆" w:hAnsi="宋体" w:cs="Arial"/>
          <w:sz w:val="24"/>
        </w:rPr>
      </w:pPr>
      <w:r w:rsidRPr="00D10EE5">
        <w:rPr>
          <w:rFonts w:ascii="幼圆" w:eastAsia="幼圆" w:hAnsi="宋体" w:cs="Arial" w:hint="eastAsia"/>
          <w:sz w:val="24"/>
        </w:rPr>
        <w:t>为了</w:t>
      </w:r>
      <w:r w:rsidR="00834EA8" w:rsidRPr="00D10EE5">
        <w:rPr>
          <w:rFonts w:ascii="幼圆" w:eastAsia="幼圆" w:hAnsi="宋体" w:cs="Arial" w:hint="eastAsia"/>
          <w:sz w:val="24"/>
        </w:rPr>
        <w:t>及时了解</w:t>
      </w:r>
      <w:r w:rsidR="0001253E" w:rsidRPr="00D10EE5">
        <w:rPr>
          <w:rFonts w:ascii="幼圆" w:eastAsia="幼圆" w:hAnsi="宋体" w:cs="Arial" w:hint="eastAsia"/>
          <w:sz w:val="24"/>
        </w:rPr>
        <w:t>公司</w:t>
      </w:r>
      <w:r w:rsidR="00E4459E" w:rsidRPr="00D10EE5">
        <w:rPr>
          <w:rFonts w:ascii="幼圆" w:eastAsia="幼圆" w:hAnsi="宋体" w:cs="Arial" w:hint="eastAsia"/>
          <w:sz w:val="24"/>
        </w:rPr>
        <w:t>服务客户</w:t>
      </w:r>
      <w:r w:rsidRPr="00D10EE5">
        <w:rPr>
          <w:rFonts w:ascii="幼圆" w:eastAsia="幼圆" w:hAnsi="宋体" w:cs="Arial" w:hint="eastAsia"/>
          <w:sz w:val="24"/>
        </w:rPr>
        <w:t>对服务的体验与评价，作为服务供方的</w:t>
      </w:r>
      <w:r w:rsidR="0001253E" w:rsidRPr="00D10EE5">
        <w:rPr>
          <w:rFonts w:ascii="幼圆" w:eastAsia="幼圆" w:hAnsi="宋体" w:cs="Arial" w:hint="eastAsia"/>
          <w:sz w:val="24"/>
        </w:rPr>
        <w:t>公司</w:t>
      </w:r>
      <w:r w:rsidRPr="00D10EE5">
        <w:rPr>
          <w:rFonts w:ascii="幼圆" w:eastAsia="幼圆" w:hAnsi="宋体" w:cs="Arial" w:hint="eastAsia"/>
          <w:sz w:val="24"/>
        </w:rPr>
        <w:t>IT服务团队</w:t>
      </w:r>
      <w:r w:rsidR="00834EA8" w:rsidRPr="00D10EE5">
        <w:rPr>
          <w:rFonts w:ascii="幼圆" w:eastAsia="幼圆" w:hAnsi="宋体" w:cs="Arial" w:hint="eastAsia"/>
          <w:sz w:val="24"/>
        </w:rPr>
        <w:t>需要采取有效的</w:t>
      </w:r>
      <w:r w:rsidR="00A532B3" w:rsidRPr="00D10EE5">
        <w:rPr>
          <w:rFonts w:ascii="幼圆" w:eastAsia="幼圆" w:hAnsi="宋体" w:cs="Arial" w:hint="eastAsia"/>
          <w:sz w:val="24"/>
        </w:rPr>
        <w:t>业务关系管理</w:t>
      </w:r>
      <w:r w:rsidR="00E9390C" w:rsidRPr="00D10EE5">
        <w:rPr>
          <w:rFonts w:ascii="幼圆" w:eastAsia="幼圆" w:hAnsi="宋体" w:cs="Arial" w:hint="eastAsia"/>
          <w:sz w:val="24"/>
        </w:rPr>
        <w:t>机制来了解与掌握客户</w:t>
      </w:r>
      <w:r w:rsidR="00904CD6" w:rsidRPr="00D10EE5">
        <w:rPr>
          <w:rFonts w:ascii="幼圆" w:eastAsia="幼圆" w:hAnsi="宋体" w:cs="Arial" w:hint="eastAsia"/>
          <w:sz w:val="24"/>
        </w:rPr>
        <w:t>对服务的感知，及时</w:t>
      </w:r>
      <w:r w:rsidR="00E9390C" w:rsidRPr="00D10EE5">
        <w:rPr>
          <w:rFonts w:ascii="幼圆" w:eastAsia="幼圆" w:hAnsi="宋体" w:cs="Arial" w:hint="eastAsia"/>
          <w:sz w:val="24"/>
        </w:rPr>
        <w:t>改进与优化服务水平与服务质量，以满足客户</w:t>
      </w:r>
      <w:r w:rsidRPr="00D10EE5">
        <w:rPr>
          <w:rFonts w:ascii="幼圆" w:eastAsia="幼圆" w:hAnsi="宋体" w:cs="Arial" w:hint="eastAsia"/>
          <w:sz w:val="24"/>
        </w:rPr>
        <w:t>当前与未来的服务需求与要求，进一步建立与维</w:t>
      </w:r>
      <w:r w:rsidR="00E9390C" w:rsidRPr="00D10EE5">
        <w:rPr>
          <w:rFonts w:ascii="幼圆" w:eastAsia="幼圆" w:hAnsi="宋体" w:cs="Arial" w:hint="eastAsia"/>
          <w:sz w:val="24"/>
        </w:rPr>
        <w:t>护服务团队与客户</w:t>
      </w:r>
      <w:r w:rsidR="00834EA8" w:rsidRPr="00D10EE5">
        <w:rPr>
          <w:rFonts w:ascii="幼圆" w:eastAsia="幼圆" w:hAnsi="宋体" w:cs="Arial" w:hint="eastAsia"/>
          <w:sz w:val="24"/>
        </w:rPr>
        <w:t>之间的良好关系。</w:t>
      </w:r>
    </w:p>
    <w:p w:rsidR="00F76854" w:rsidRPr="00990E6C" w:rsidRDefault="00F76854" w:rsidP="00990E6C">
      <w:pPr>
        <w:pStyle w:val="1"/>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3" w:name="_Toc204744421"/>
      <w:bookmarkStart w:id="4" w:name="_Toc358202444"/>
      <w:bookmarkStart w:id="5" w:name="_Toc203578646"/>
      <w:r w:rsidRPr="00990E6C">
        <w:rPr>
          <w:rFonts w:ascii="幼圆" w:eastAsia="幼圆" w:hAnsi="宋体" w:cs="Arial" w:hint="eastAsia"/>
          <w:sz w:val="32"/>
          <w:szCs w:val="32"/>
          <w:lang w:val="en-US" w:eastAsia="zh-CN"/>
        </w:rPr>
        <w:t>术语定义</w:t>
      </w:r>
      <w:bookmarkEnd w:id="3"/>
      <w:bookmarkEnd w:id="4"/>
    </w:p>
    <w:tbl>
      <w:tblPr>
        <w:tblW w:w="919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542"/>
        <w:gridCol w:w="1921"/>
        <w:gridCol w:w="5729"/>
      </w:tblGrid>
      <w:tr w:rsidR="005C77F9" w:rsidRPr="00CE068A" w:rsidTr="00DF5ECB">
        <w:trPr>
          <w:trHeight w:val="113"/>
          <w:tblHeader/>
          <w:jc w:val="center"/>
        </w:trPr>
        <w:tc>
          <w:tcPr>
            <w:tcW w:w="1542" w:type="dxa"/>
            <w:tcBorders>
              <w:top w:val="single" w:sz="12" w:space="0" w:color="auto"/>
              <w:bottom w:val="single" w:sz="6" w:space="0" w:color="auto"/>
            </w:tcBorders>
            <w:shd w:val="clear" w:color="auto" w:fill="FFFFFF"/>
          </w:tcPr>
          <w:p w:rsidR="005C77F9" w:rsidRPr="00CE068A" w:rsidRDefault="005C77F9" w:rsidP="00CE068A">
            <w:pPr>
              <w:pStyle w:val="affff0"/>
              <w:spacing w:line="260" w:lineRule="exact"/>
              <w:rPr>
                <w:rFonts w:ascii="幼圆" w:eastAsia="幼圆" w:hAnsi="Arial" w:cs="Arial"/>
                <w:b/>
                <w:sz w:val="22"/>
                <w:szCs w:val="22"/>
              </w:rPr>
            </w:pPr>
            <w:r w:rsidRPr="00CE068A">
              <w:rPr>
                <w:rFonts w:ascii="幼圆" w:eastAsia="幼圆" w:hAnsi="Arial" w:cs="Arial" w:hint="eastAsia"/>
                <w:b/>
                <w:sz w:val="22"/>
                <w:szCs w:val="22"/>
              </w:rPr>
              <w:t>中 文 术 语</w:t>
            </w:r>
          </w:p>
        </w:tc>
        <w:tc>
          <w:tcPr>
            <w:tcW w:w="1921" w:type="dxa"/>
            <w:tcBorders>
              <w:top w:val="single" w:sz="12" w:space="0" w:color="auto"/>
              <w:bottom w:val="single" w:sz="6" w:space="0" w:color="auto"/>
            </w:tcBorders>
            <w:shd w:val="clear" w:color="auto" w:fill="FFFFFF"/>
          </w:tcPr>
          <w:p w:rsidR="005C77F9" w:rsidRPr="00CE068A" w:rsidDel="00933E97" w:rsidRDefault="005C77F9" w:rsidP="00CE068A">
            <w:pPr>
              <w:pStyle w:val="affff0"/>
              <w:spacing w:line="260" w:lineRule="exact"/>
              <w:rPr>
                <w:rFonts w:ascii="幼圆" w:eastAsia="幼圆" w:hAnsi="Arial" w:cs="Arial"/>
                <w:b/>
                <w:sz w:val="22"/>
                <w:szCs w:val="22"/>
              </w:rPr>
            </w:pPr>
            <w:r w:rsidRPr="00CE068A">
              <w:rPr>
                <w:rFonts w:ascii="幼圆" w:eastAsia="幼圆" w:hAnsi="Arial" w:cs="Arial" w:hint="eastAsia"/>
                <w:b/>
                <w:sz w:val="22"/>
                <w:szCs w:val="22"/>
              </w:rPr>
              <w:t>英 文 术 语</w:t>
            </w:r>
          </w:p>
        </w:tc>
        <w:tc>
          <w:tcPr>
            <w:tcW w:w="5729" w:type="dxa"/>
            <w:tcBorders>
              <w:top w:val="single" w:sz="12" w:space="0" w:color="auto"/>
              <w:bottom w:val="single" w:sz="6" w:space="0" w:color="auto"/>
            </w:tcBorders>
            <w:shd w:val="clear" w:color="auto" w:fill="FFFFFF"/>
          </w:tcPr>
          <w:p w:rsidR="005C77F9" w:rsidRPr="00CE068A" w:rsidRDefault="005C77F9" w:rsidP="00CE068A">
            <w:pPr>
              <w:pStyle w:val="affff0"/>
              <w:spacing w:line="260" w:lineRule="exact"/>
              <w:rPr>
                <w:rFonts w:ascii="幼圆" w:eastAsia="幼圆" w:hAnsi="Arial" w:cs="Arial"/>
                <w:b/>
                <w:sz w:val="22"/>
                <w:szCs w:val="22"/>
              </w:rPr>
            </w:pPr>
            <w:r w:rsidRPr="00CE068A">
              <w:rPr>
                <w:rFonts w:ascii="幼圆" w:eastAsia="幼圆" w:hAnsi="Arial" w:cs="Arial" w:hint="eastAsia"/>
                <w:b/>
                <w:sz w:val="22"/>
                <w:szCs w:val="22"/>
              </w:rPr>
              <w:t>定 义</w:t>
            </w:r>
          </w:p>
        </w:tc>
      </w:tr>
      <w:tr w:rsidR="00B664C7" w:rsidRPr="00CE068A" w:rsidTr="00847D23">
        <w:trPr>
          <w:trHeight w:val="113"/>
          <w:tblHeader/>
          <w:jc w:val="center"/>
        </w:trPr>
        <w:tc>
          <w:tcPr>
            <w:tcW w:w="1542" w:type="dxa"/>
            <w:tcBorders>
              <w:top w:val="single" w:sz="6" w:space="0" w:color="auto"/>
            </w:tcBorders>
            <w:vAlign w:val="center"/>
          </w:tcPr>
          <w:p w:rsidR="00B664C7" w:rsidRPr="00CE068A" w:rsidRDefault="00B664C7" w:rsidP="00CE068A">
            <w:pPr>
              <w:pStyle w:val="affff1"/>
              <w:spacing w:line="260" w:lineRule="exact"/>
              <w:rPr>
                <w:rFonts w:ascii="幼圆" w:eastAsia="幼圆" w:hAnsi="宋体" w:cs="Arial"/>
                <w:bCs/>
                <w:sz w:val="22"/>
                <w:szCs w:val="22"/>
              </w:rPr>
            </w:pPr>
            <w:r w:rsidRPr="00CE068A">
              <w:rPr>
                <w:rFonts w:ascii="幼圆" w:eastAsia="幼圆" w:hAnsi="宋体" w:cs="Arial" w:hint="eastAsia"/>
                <w:bCs/>
                <w:sz w:val="22"/>
                <w:szCs w:val="22"/>
              </w:rPr>
              <w:t>投诉</w:t>
            </w:r>
          </w:p>
        </w:tc>
        <w:tc>
          <w:tcPr>
            <w:tcW w:w="1921" w:type="dxa"/>
            <w:tcBorders>
              <w:top w:val="single" w:sz="6" w:space="0" w:color="auto"/>
            </w:tcBorders>
            <w:vAlign w:val="center"/>
          </w:tcPr>
          <w:p w:rsidR="00B664C7" w:rsidRPr="00CE068A" w:rsidRDefault="005A3FEE" w:rsidP="00CE068A">
            <w:pPr>
              <w:pStyle w:val="aff6"/>
              <w:spacing w:line="260" w:lineRule="exact"/>
              <w:jc w:val="center"/>
              <w:rPr>
                <w:rFonts w:ascii="幼圆" w:eastAsia="幼圆" w:hAnsi="宋体" w:cs="Arial"/>
                <w:bCs/>
                <w:sz w:val="22"/>
                <w:szCs w:val="22"/>
              </w:rPr>
            </w:pPr>
            <w:r w:rsidRPr="00CE068A">
              <w:rPr>
                <w:rFonts w:ascii="幼圆" w:eastAsia="幼圆" w:hAnsi="宋体" w:cs="Arial" w:hint="eastAsia"/>
                <w:bCs/>
                <w:sz w:val="22"/>
                <w:szCs w:val="22"/>
              </w:rPr>
              <w:t>complaint</w:t>
            </w:r>
          </w:p>
        </w:tc>
        <w:tc>
          <w:tcPr>
            <w:tcW w:w="5729" w:type="dxa"/>
            <w:tcBorders>
              <w:top w:val="single" w:sz="6" w:space="0" w:color="auto"/>
            </w:tcBorders>
          </w:tcPr>
          <w:p w:rsidR="00B664C7" w:rsidRPr="00CE068A" w:rsidRDefault="00576D8D" w:rsidP="00CE068A">
            <w:pPr>
              <w:pStyle w:val="aff6"/>
              <w:spacing w:line="260" w:lineRule="exact"/>
              <w:rPr>
                <w:rFonts w:ascii="幼圆" w:eastAsia="幼圆" w:hAnsi="宋体" w:cs="Arial"/>
                <w:bCs/>
                <w:sz w:val="22"/>
                <w:szCs w:val="22"/>
              </w:rPr>
            </w:pPr>
            <w:r w:rsidRPr="00CE068A">
              <w:rPr>
                <w:rFonts w:ascii="幼圆" w:eastAsia="幼圆" w:hAnsi="宋体" w:hint="eastAsia"/>
                <w:sz w:val="22"/>
                <w:szCs w:val="22"/>
              </w:rPr>
              <w:t>是指客户对服务团队</w:t>
            </w:r>
            <w:r w:rsidR="00B664C7" w:rsidRPr="00CE068A">
              <w:rPr>
                <w:rFonts w:ascii="幼圆" w:eastAsia="幼圆" w:hAnsi="宋体" w:hint="eastAsia"/>
                <w:sz w:val="22"/>
                <w:szCs w:val="22"/>
              </w:rPr>
              <w:t>提供的产品、服务等产生不满而引起的</w:t>
            </w:r>
            <w:r w:rsidR="00B664C7" w:rsidRPr="00CE068A">
              <w:rPr>
                <w:rFonts w:ascii="幼圆" w:eastAsia="幼圆" w:hint="eastAsia"/>
                <w:sz w:val="22"/>
                <w:szCs w:val="22"/>
              </w:rPr>
              <w:t>诉求</w:t>
            </w:r>
            <w:r w:rsidR="00B664C7" w:rsidRPr="00CE068A">
              <w:rPr>
                <w:rFonts w:ascii="幼圆" w:eastAsia="幼圆" w:hAnsi="宋体" w:hint="eastAsia"/>
                <w:sz w:val="22"/>
                <w:szCs w:val="22"/>
              </w:rPr>
              <w:t>，</w:t>
            </w:r>
            <w:r w:rsidR="00B664C7" w:rsidRPr="00CE068A">
              <w:rPr>
                <w:rFonts w:ascii="幼圆" w:eastAsia="幼圆" w:hint="eastAsia"/>
                <w:sz w:val="22"/>
                <w:szCs w:val="22"/>
              </w:rPr>
              <w:t>客户明确表达出来，希望以此种方式来解决特定问题，满足特定要求。</w:t>
            </w:r>
          </w:p>
        </w:tc>
      </w:tr>
      <w:tr w:rsidR="005A3FEE" w:rsidRPr="00CE068A" w:rsidTr="00CE068A">
        <w:trPr>
          <w:trHeight w:val="113"/>
          <w:tblHeader/>
          <w:jc w:val="center"/>
        </w:trPr>
        <w:tc>
          <w:tcPr>
            <w:tcW w:w="1542" w:type="dxa"/>
            <w:vAlign w:val="center"/>
          </w:tcPr>
          <w:p w:rsidR="005A3FEE" w:rsidRPr="00CE068A" w:rsidRDefault="005A3FEE" w:rsidP="00CE068A">
            <w:pPr>
              <w:pStyle w:val="affff1"/>
              <w:spacing w:line="260" w:lineRule="exact"/>
              <w:rPr>
                <w:rFonts w:ascii="幼圆" w:eastAsia="幼圆" w:hAnsi="宋体" w:cs="Arial"/>
                <w:bCs/>
                <w:sz w:val="22"/>
                <w:szCs w:val="22"/>
              </w:rPr>
            </w:pPr>
            <w:r w:rsidRPr="00CE068A">
              <w:rPr>
                <w:rFonts w:ascii="幼圆" w:eastAsia="幼圆" w:hAnsi="宋体" w:cs="Arial" w:hint="eastAsia"/>
                <w:bCs/>
                <w:sz w:val="22"/>
                <w:szCs w:val="22"/>
              </w:rPr>
              <w:t>服务级别协议</w:t>
            </w:r>
          </w:p>
        </w:tc>
        <w:tc>
          <w:tcPr>
            <w:tcW w:w="1921" w:type="dxa"/>
            <w:vAlign w:val="center"/>
          </w:tcPr>
          <w:p w:rsidR="005A3FEE" w:rsidRPr="00CE068A" w:rsidRDefault="005A3FEE" w:rsidP="00CE068A">
            <w:pPr>
              <w:pStyle w:val="aff6"/>
              <w:spacing w:line="260" w:lineRule="exact"/>
              <w:jc w:val="center"/>
              <w:rPr>
                <w:rFonts w:ascii="幼圆" w:eastAsia="幼圆" w:hAnsi="宋体" w:cs="Arial"/>
                <w:bCs/>
                <w:sz w:val="22"/>
                <w:szCs w:val="22"/>
              </w:rPr>
            </w:pPr>
            <w:smartTag w:uri="urn:schemas-microsoft-com:office:smarttags" w:element="place">
              <w:r w:rsidRPr="00CE068A">
                <w:rPr>
                  <w:rFonts w:ascii="幼圆" w:eastAsia="幼圆" w:hAnsi="宋体" w:cs="Arial" w:hint="eastAsia"/>
                  <w:bCs/>
                  <w:sz w:val="22"/>
                  <w:szCs w:val="22"/>
                </w:rPr>
                <w:t>SLA</w:t>
              </w:r>
            </w:smartTag>
          </w:p>
          <w:p w:rsidR="005A3FEE" w:rsidRPr="00CE068A" w:rsidRDefault="005A3FEE" w:rsidP="00CE068A">
            <w:pPr>
              <w:pStyle w:val="aff6"/>
              <w:spacing w:line="260" w:lineRule="exact"/>
              <w:jc w:val="center"/>
              <w:rPr>
                <w:rFonts w:ascii="幼圆" w:eastAsia="幼圆" w:hAnsi="宋体" w:cs="Arial"/>
                <w:bCs/>
                <w:sz w:val="22"/>
                <w:szCs w:val="22"/>
              </w:rPr>
            </w:pPr>
            <w:r w:rsidRPr="00CE068A">
              <w:rPr>
                <w:rFonts w:ascii="幼圆" w:eastAsia="幼圆" w:hAnsi="宋体" w:cs="Arial" w:hint="eastAsia"/>
                <w:bCs/>
                <w:sz w:val="22"/>
                <w:szCs w:val="22"/>
              </w:rPr>
              <w:t>（Service Level Agreement）</w:t>
            </w:r>
          </w:p>
        </w:tc>
        <w:tc>
          <w:tcPr>
            <w:tcW w:w="5729" w:type="dxa"/>
          </w:tcPr>
          <w:p w:rsidR="005A3FEE" w:rsidRPr="00CE068A" w:rsidRDefault="00F71C5F" w:rsidP="00CE068A">
            <w:pPr>
              <w:pStyle w:val="aff6"/>
              <w:spacing w:line="260" w:lineRule="exact"/>
              <w:jc w:val="left"/>
              <w:rPr>
                <w:rFonts w:ascii="幼圆" w:eastAsia="幼圆" w:hAnsi="宋体" w:cs="Arial"/>
                <w:bCs/>
                <w:sz w:val="22"/>
                <w:szCs w:val="22"/>
              </w:rPr>
            </w:pPr>
            <w:r w:rsidRPr="00CE068A">
              <w:rPr>
                <w:rFonts w:ascii="幼圆" w:eastAsia="幼圆" w:hAnsi="宋体" w:cs="Arial" w:hint="eastAsia"/>
                <w:bCs/>
                <w:sz w:val="22"/>
                <w:szCs w:val="22"/>
              </w:rPr>
              <w:t>《</w:t>
            </w:r>
            <w:r w:rsidR="005A3FEE" w:rsidRPr="00CE068A">
              <w:rPr>
                <w:rFonts w:ascii="幼圆" w:eastAsia="幼圆" w:hAnsi="宋体" w:cs="Arial" w:hint="eastAsia"/>
                <w:bCs/>
                <w:sz w:val="22"/>
                <w:szCs w:val="22"/>
              </w:rPr>
              <w:t>服务级别协议</w:t>
            </w:r>
            <w:r w:rsidRPr="00CE068A">
              <w:rPr>
                <w:rFonts w:ascii="幼圆" w:eastAsia="幼圆" w:hAnsi="宋体" w:cs="Arial" w:hint="eastAsia"/>
                <w:bCs/>
                <w:sz w:val="22"/>
                <w:szCs w:val="22"/>
              </w:rPr>
              <w:t>》</w:t>
            </w:r>
            <w:r w:rsidR="005A3FEE" w:rsidRPr="00CE068A">
              <w:rPr>
                <w:rFonts w:ascii="幼圆" w:eastAsia="幼圆" w:hAnsi="宋体" w:cs="Arial" w:hint="eastAsia"/>
                <w:bCs/>
                <w:sz w:val="22"/>
                <w:szCs w:val="22"/>
              </w:rPr>
              <w:t>是由IT服务团队和客户之间签订的描述将要提供的一项或多项服务的一份协议。SLA是用一些符合客户体验的非技术语言进行描述的，在协议期间它可作为评价和调整IT服务的标准。</w:t>
            </w:r>
          </w:p>
        </w:tc>
      </w:tr>
    </w:tbl>
    <w:p w:rsidR="00F76854" w:rsidRPr="00990E6C" w:rsidRDefault="00A25BDA" w:rsidP="00990E6C">
      <w:pPr>
        <w:pStyle w:val="1"/>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6" w:name="_Toc358202445"/>
      <w:r w:rsidRPr="00990E6C">
        <w:rPr>
          <w:rFonts w:ascii="幼圆" w:eastAsia="幼圆" w:hAnsi="宋体" w:cs="Arial" w:hint="eastAsia"/>
          <w:sz w:val="32"/>
          <w:szCs w:val="32"/>
          <w:lang w:val="en-US" w:eastAsia="zh-CN"/>
        </w:rPr>
        <w:t>内容</w:t>
      </w:r>
      <w:bookmarkEnd w:id="6"/>
    </w:p>
    <w:p w:rsidR="001735D4" w:rsidRPr="00990E6C" w:rsidRDefault="001735D4"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7" w:name="_Toc233452692"/>
      <w:bookmarkStart w:id="8" w:name="_Toc358202446"/>
      <w:bookmarkEnd w:id="5"/>
      <w:r w:rsidRPr="00990E6C">
        <w:rPr>
          <w:rFonts w:ascii="幼圆" w:eastAsia="幼圆" w:cs="Arial" w:hint="eastAsia"/>
          <w:sz w:val="28"/>
          <w:szCs w:val="28"/>
          <w:lang w:val="en-US" w:eastAsia="zh-CN"/>
        </w:rPr>
        <w:t>角色与职责</w:t>
      </w:r>
      <w:bookmarkEnd w:id="7"/>
      <w:bookmarkEnd w:id="8"/>
    </w:p>
    <w:tbl>
      <w:tblPr>
        <w:tblW w:w="4885"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2116"/>
        <w:gridCol w:w="6911"/>
      </w:tblGrid>
      <w:tr w:rsidR="00D44449" w:rsidRPr="00CE068A" w:rsidTr="00DF5ECB">
        <w:trPr>
          <w:trHeight w:val="113"/>
        </w:trPr>
        <w:tc>
          <w:tcPr>
            <w:tcW w:w="1172" w:type="pct"/>
            <w:tcBorders>
              <w:top w:val="single" w:sz="12" w:space="0" w:color="auto"/>
              <w:bottom w:val="single" w:sz="6" w:space="0" w:color="auto"/>
            </w:tcBorders>
            <w:shd w:val="clear" w:color="auto" w:fill="FFFFFF"/>
          </w:tcPr>
          <w:p w:rsidR="00D44449" w:rsidRPr="00CE068A" w:rsidRDefault="00D44449" w:rsidP="00F06E5C">
            <w:pPr>
              <w:pStyle w:val="affff0"/>
              <w:spacing w:line="260" w:lineRule="exact"/>
              <w:rPr>
                <w:rFonts w:ascii="幼圆" w:eastAsia="幼圆" w:hAnsi="Arial" w:cs="Arial"/>
                <w:b/>
                <w:sz w:val="22"/>
                <w:szCs w:val="22"/>
              </w:rPr>
            </w:pPr>
            <w:r w:rsidRPr="00CE068A">
              <w:rPr>
                <w:rFonts w:ascii="幼圆" w:eastAsia="幼圆" w:hAnsi="宋体" w:cs="Arial" w:hint="eastAsia"/>
                <w:b/>
                <w:sz w:val="22"/>
                <w:szCs w:val="22"/>
              </w:rPr>
              <w:t>角色</w:t>
            </w:r>
          </w:p>
        </w:tc>
        <w:tc>
          <w:tcPr>
            <w:tcW w:w="3828" w:type="pct"/>
            <w:tcBorders>
              <w:top w:val="single" w:sz="12" w:space="0" w:color="auto"/>
              <w:bottom w:val="single" w:sz="6" w:space="0" w:color="auto"/>
            </w:tcBorders>
            <w:shd w:val="clear" w:color="auto" w:fill="FFFFFF"/>
          </w:tcPr>
          <w:p w:rsidR="00D44449" w:rsidRPr="00CE068A" w:rsidRDefault="00D44449" w:rsidP="00F06E5C">
            <w:pPr>
              <w:pStyle w:val="affff0"/>
              <w:spacing w:line="260" w:lineRule="exact"/>
              <w:rPr>
                <w:rFonts w:ascii="幼圆" w:eastAsia="幼圆" w:hAnsi="Arial" w:cs="Arial"/>
                <w:b/>
                <w:sz w:val="22"/>
                <w:szCs w:val="22"/>
              </w:rPr>
            </w:pPr>
            <w:r w:rsidRPr="00CE068A">
              <w:rPr>
                <w:rFonts w:ascii="幼圆" w:eastAsia="幼圆" w:hAnsi="宋体" w:cs="Arial" w:hint="eastAsia"/>
                <w:b/>
                <w:sz w:val="22"/>
                <w:szCs w:val="22"/>
              </w:rPr>
              <w:t>职责</w:t>
            </w:r>
          </w:p>
        </w:tc>
      </w:tr>
      <w:tr w:rsidR="00D44449" w:rsidRPr="00CE068A" w:rsidTr="00847D23">
        <w:trPr>
          <w:trHeight w:val="113"/>
        </w:trPr>
        <w:tc>
          <w:tcPr>
            <w:tcW w:w="1172" w:type="pct"/>
            <w:tcBorders>
              <w:top w:val="single" w:sz="6" w:space="0" w:color="auto"/>
            </w:tcBorders>
            <w:vAlign w:val="center"/>
          </w:tcPr>
          <w:p w:rsidR="00D44449" w:rsidRPr="00CE068A" w:rsidRDefault="00D44449" w:rsidP="00F06E5C">
            <w:pPr>
              <w:spacing w:line="260" w:lineRule="exact"/>
              <w:jc w:val="center"/>
              <w:rPr>
                <w:rFonts w:ascii="幼圆" w:eastAsia="幼圆" w:hAnsi="Arial" w:cs="Arial"/>
                <w:sz w:val="22"/>
                <w:szCs w:val="22"/>
              </w:rPr>
            </w:pPr>
            <w:r w:rsidRPr="00CE068A">
              <w:rPr>
                <w:rFonts w:ascii="幼圆" w:eastAsia="幼圆" w:hAnsi="宋体" w:cs="Arial" w:hint="eastAsia"/>
                <w:sz w:val="22"/>
                <w:szCs w:val="22"/>
              </w:rPr>
              <w:t>业务关系经理</w:t>
            </w:r>
          </w:p>
        </w:tc>
        <w:tc>
          <w:tcPr>
            <w:tcW w:w="3828" w:type="pct"/>
            <w:tcBorders>
              <w:top w:val="single" w:sz="6" w:space="0" w:color="auto"/>
            </w:tcBorders>
            <w:vAlign w:val="center"/>
          </w:tcPr>
          <w:p w:rsidR="00D44449" w:rsidRPr="00CE068A" w:rsidRDefault="00D44449" w:rsidP="00F06E5C">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负责客户满意度调查和业务关系的管理</w:t>
            </w:r>
          </w:p>
          <w:p w:rsidR="00D44449" w:rsidRPr="00CE068A" w:rsidRDefault="00D44449" w:rsidP="00F06E5C">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管理客户投诉</w:t>
            </w:r>
          </w:p>
          <w:p w:rsidR="00D44449" w:rsidRPr="00CE068A" w:rsidRDefault="00D44449" w:rsidP="00F06E5C">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管理客户回访</w:t>
            </w:r>
          </w:p>
        </w:tc>
      </w:tr>
      <w:tr w:rsidR="00D44449" w:rsidRPr="00CE068A" w:rsidTr="00F06E5C">
        <w:trPr>
          <w:trHeight w:val="113"/>
        </w:trPr>
        <w:tc>
          <w:tcPr>
            <w:tcW w:w="1172" w:type="pct"/>
            <w:vAlign w:val="center"/>
          </w:tcPr>
          <w:p w:rsidR="00D44449" w:rsidRPr="00CE068A" w:rsidRDefault="00D44449" w:rsidP="00F06E5C">
            <w:pPr>
              <w:spacing w:line="260" w:lineRule="exact"/>
              <w:jc w:val="center"/>
              <w:rPr>
                <w:rFonts w:ascii="幼圆" w:eastAsia="幼圆" w:hAnsi="Arial" w:cs="Arial"/>
                <w:sz w:val="22"/>
                <w:szCs w:val="22"/>
              </w:rPr>
            </w:pPr>
            <w:r w:rsidRPr="00CE068A">
              <w:rPr>
                <w:rFonts w:ascii="幼圆" w:eastAsia="幼圆" w:hAnsi="宋体" w:cs="Arial" w:hint="eastAsia"/>
                <w:sz w:val="22"/>
                <w:szCs w:val="22"/>
              </w:rPr>
              <w:t>客户代表</w:t>
            </w:r>
          </w:p>
        </w:tc>
        <w:tc>
          <w:tcPr>
            <w:tcW w:w="3828" w:type="pct"/>
            <w:vAlign w:val="center"/>
          </w:tcPr>
          <w:p w:rsidR="00D44449" w:rsidRPr="00CE068A" w:rsidRDefault="001505D8" w:rsidP="005215ED">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代表客户</w:t>
            </w:r>
            <w:r w:rsidR="00D44449" w:rsidRPr="00CE068A">
              <w:rPr>
                <w:rFonts w:ascii="幼圆" w:eastAsia="幼圆" w:hAnsi="Arial" w:hint="eastAsia"/>
                <w:sz w:val="22"/>
                <w:szCs w:val="22"/>
                <w:lang w:val="zh-CN"/>
              </w:rPr>
              <w:t>评审服务质量和提出服务需求</w:t>
            </w:r>
          </w:p>
        </w:tc>
      </w:tr>
    </w:tbl>
    <w:p w:rsidR="001735D4" w:rsidRPr="00990E6C" w:rsidRDefault="001735D4"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9" w:name="_Toc233452693"/>
      <w:bookmarkStart w:id="10" w:name="_Toc358202447"/>
      <w:r w:rsidRPr="00990E6C">
        <w:rPr>
          <w:rFonts w:ascii="幼圆" w:eastAsia="幼圆" w:cs="Arial" w:hint="eastAsia"/>
          <w:sz w:val="28"/>
          <w:szCs w:val="28"/>
          <w:lang w:val="en-US" w:eastAsia="zh-CN"/>
        </w:rPr>
        <w:t>服务沟通和改进</w:t>
      </w:r>
      <w:bookmarkEnd w:id="9"/>
      <w:bookmarkEnd w:id="10"/>
    </w:p>
    <w:p w:rsidR="001735D4" w:rsidRPr="009E1A61" w:rsidRDefault="00E4459E"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服务级别经理与业务关系经理就客户需求</w:t>
      </w:r>
      <w:r w:rsidR="001735D4" w:rsidRPr="009E1A61">
        <w:rPr>
          <w:rFonts w:ascii="幼圆" w:eastAsia="幼圆" w:hAnsi="Arial" w:cs="Arial" w:hint="eastAsia"/>
          <w:w w:val="95"/>
          <w:sz w:val="24"/>
        </w:rPr>
        <w:t>进行沟通，就服务范围和服务内容达成一致；</w:t>
      </w:r>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服务级别经理、IT服务团队</w:t>
      </w:r>
      <w:r w:rsidR="00834846" w:rsidRPr="009E1A61">
        <w:rPr>
          <w:rFonts w:ascii="幼圆" w:eastAsia="幼圆" w:hAnsi="Arial" w:cs="Arial" w:hint="eastAsia"/>
          <w:w w:val="95"/>
          <w:sz w:val="24"/>
        </w:rPr>
        <w:t>和客户</w:t>
      </w:r>
      <w:r w:rsidRPr="009E1A61">
        <w:rPr>
          <w:rFonts w:ascii="幼圆" w:eastAsia="幼圆" w:hAnsi="Arial" w:cs="Arial" w:hint="eastAsia"/>
          <w:w w:val="95"/>
          <w:sz w:val="24"/>
        </w:rPr>
        <w:t>代表每年进行一次服务</w:t>
      </w:r>
      <w:r w:rsidR="00A964FB" w:rsidRPr="009E1A61">
        <w:rPr>
          <w:rFonts w:ascii="幼圆" w:eastAsia="幼圆" w:hAnsi="Arial" w:cs="Arial" w:hint="eastAsia"/>
          <w:w w:val="95"/>
          <w:sz w:val="24"/>
        </w:rPr>
        <w:t>评审</w:t>
      </w:r>
      <w:r w:rsidRPr="009E1A61">
        <w:rPr>
          <w:rFonts w:ascii="幼圆" w:eastAsia="幼圆" w:hAnsi="Arial" w:cs="Arial" w:hint="eastAsia"/>
          <w:w w:val="95"/>
          <w:sz w:val="24"/>
        </w:rPr>
        <w:t>，以了解服务范围、服务级别协议、合同以及业务需求的变化，修订服务范围和相关内容；</w:t>
      </w:r>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在重大变更前后也应进行服务检查。检查应考虑过去的表现、讨论当前以及计划中的业务需求，并提出服务范围和服务级别协议的改进意见；</w:t>
      </w:r>
    </w:p>
    <w:p w:rsidR="00C74B21"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新的服务和服务级</w:t>
      </w:r>
      <w:r w:rsidR="00834846" w:rsidRPr="009E1A61">
        <w:rPr>
          <w:rFonts w:ascii="幼圆" w:eastAsia="幼圆" w:hAnsi="Arial" w:cs="Arial" w:hint="eastAsia"/>
          <w:w w:val="95"/>
          <w:sz w:val="24"/>
        </w:rPr>
        <w:t>别协议的变更应遵循变更管理流程。供应商、客户</w:t>
      </w:r>
      <w:r w:rsidRPr="009E1A61">
        <w:rPr>
          <w:rFonts w:ascii="幼圆" w:eastAsia="幼圆" w:hAnsi="Arial" w:cs="Arial" w:hint="eastAsia"/>
          <w:w w:val="95"/>
          <w:sz w:val="24"/>
        </w:rPr>
        <w:t>以及其它代表在内的相关人员应被邀参加服务变更的评审会议。</w:t>
      </w:r>
    </w:p>
    <w:p w:rsidR="00872EE9" w:rsidRPr="00990E6C" w:rsidRDefault="00872EE9"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1" w:name="_Toc233452695"/>
      <w:bookmarkStart w:id="12" w:name="_Toc358202448"/>
      <w:bookmarkStart w:id="13" w:name="_Toc233452694"/>
      <w:r w:rsidRPr="00990E6C">
        <w:rPr>
          <w:rFonts w:ascii="幼圆" w:eastAsia="幼圆" w:cs="Arial" w:hint="eastAsia"/>
          <w:sz w:val="28"/>
          <w:szCs w:val="28"/>
          <w:lang w:val="en-US" w:eastAsia="zh-CN"/>
        </w:rPr>
        <w:lastRenderedPageBreak/>
        <w:t>客户回访</w:t>
      </w:r>
      <w:bookmarkEnd w:id="11"/>
      <w:bookmarkEnd w:id="12"/>
    </w:p>
    <w:p w:rsidR="00537C7F" w:rsidRPr="009E1A61" w:rsidRDefault="00872EE9"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依据《客户回访指南》，进行日常的客户代表回访，</w:t>
      </w:r>
      <w:r w:rsidR="00F71C5F" w:rsidRPr="009E1A61">
        <w:rPr>
          <w:rFonts w:ascii="幼圆" w:eastAsia="幼圆" w:hAnsi="Arial" w:cs="Arial" w:hint="eastAsia"/>
          <w:w w:val="95"/>
          <w:sz w:val="24"/>
        </w:rPr>
        <w:t>在每次回访前2天，应制定《客户回访计划》</w:t>
      </w:r>
      <w:r w:rsidR="00537C7F" w:rsidRPr="009E1A61">
        <w:rPr>
          <w:rFonts w:ascii="幼圆" w:eastAsia="幼圆" w:hAnsi="Arial" w:cs="Arial" w:hint="eastAsia"/>
          <w:w w:val="95"/>
          <w:sz w:val="24"/>
        </w:rPr>
        <w:t>并及时邮件发送给客户得到确认；</w:t>
      </w:r>
    </w:p>
    <w:p w:rsidR="00872EE9" w:rsidRPr="009E1A61" w:rsidRDefault="00F71C5F"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将此次回访的内容和问题记录在《客户回访记录及问题跟踪表》中</w:t>
      </w:r>
      <w:r w:rsidR="00537C7F" w:rsidRPr="009E1A61">
        <w:rPr>
          <w:rFonts w:ascii="幼圆" w:eastAsia="幼圆" w:hAnsi="Arial" w:cs="Arial" w:hint="eastAsia"/>
          <w:w w:val="95"/>
          <w:sz w:val="24"/>
        </w:rPr>
        <w:t>，并及时解决</w:t>
      </w:r>
      <w:r w:rsidRPr="009E1A61">
        <w:rPr>
          <w:rFonts w:ascii="幼圆" w:eastAsia="幼圆" w:hAnsi="Arial" w:cs="Arial" w:hint="eastAsia"/>
          <w:w w:val="95"/>
          <w:sz w:val="24"/>
        </w:rPr>
        <w:t>，</w:t>
      </w:r>
      <w:r w:rsidR="00872EE9" w:rsidRPr="009E1A61">
        <w:rPr>
          <w:rFonts w:ascii="幼圆" w:eastAsia="幼圆" w:hAnsi="Arial" w:cs="Arial" w:hint="eastAsia"/>
          <w:w w:val="95"/>
          <w:sz w:val="24"/>
        </w:rPr>
        <w:t>以保证服务质量；</w:t>
      </w:r>
    </w:p>
    <w:p w:rsidR="00872EE9" w:rsidRPr="009E1A61" w:rsidRDefault="00872EE9"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总结客户代表的意见和建议，通报给相关服务人员并要求其给出改进方案和给予客户代表反馈；</w:t>
      </w:r>
    </w:p>
    <w:p w:rsidR="00872EE9" w:rsidRPr="009E1A61" w:rsidRDefault="00872EE9"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对改进结果进行跟踪；</w:t>
      </w:r>
    </w:p>
    <w:p w:rsidR="001735D4" w:rsidRPr="00990E6C" w:rsidRDefault="001735D4"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4" w:name="_Toc358202449"/>
      <w:r w:rsidRPr="00990E6C">
        <w:rPr>
          <w:rFonts w:ascii="幼圆" w:eastAsia="幼圆" w:cs="Arial" w:hint="eastAsia"/>
          <w:sz w:val="28"/>
          <w:szCs w:val="28"/>
          <w:lang w:val="en-US" w:eastAsia="zh-CN"/>
        </w:rPr>
        <w:t>服务投诉</w:t>
      </w:r>
      <w:bookmarkEnd w:id="13"/>
      <w:bookmarkEnd w:id="14"/>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依据《</w:t>
      </w:r>
      <w:r w:rsidR="001505D8" w:rsidRPr="009E1A61">
        <w:rPr>
          <w:rFonts w:ascii="幼圆" w:eastAsia="幼圆" w:hAnsi="Arial" w:cs="Arial" w:hint="eastAsia"/>
          <w:w w:val="95"/>
          <w:sz w:val="24"/>
        </w:rPr>
        <w:t>客户</w:t>
      </w:r>
      <w:r w:rsidRPr="009E1A61">
        <w:rPr>
          <w:rFonts w:ascii="幼圆" w:eastAsia="幼圆" w:hAnsi="Arial" w:cs="Arial" w:hint="eastAsia"/>
          <w:w w:val="95"/>
          <w:sz w:val="24"/>
        </w:rPr>
        <w:t>投诉处理指</w:t>
      </w:r>
      <w:r w:rsidR="00B018ED" w:rsidRPr="009E1A61">
        <w:rPr>
          <w:rFonts w:ascii="幼圆" w:eastAsia="幼圆" w:hAnsi="Arial" w:cs="Arial" w:hint="eastAsia"/>
          <w:w w:val="95"/>
          <w:sz w:val="24"/>
        </w:rPr>
        <w:t>南</w:t>
      </w:r>
      <w:r w:rsidRPr="009E1A61">
        <w:rPr>
          <w:rFonts w:ascii="幼圆" w:eastAsia="幼圆" w:hAnsi="Arial" w:cs="Arial" w:hint="eastAsia"/>
          <w:w w:val="95"/>
          <w:sz w:val="24"/>
        </w:rPr>
        <w:t>》，公布投诉联系方式和投诉流程，该指引</w:t>
      </w:r>
      <w:r w:rsidR="00D66376" w:rsidRPr="009E1A61">
        <w:rPr>
          <w:rFonts w:ascii="幼圆" w:eastAsia="幼圆" w:hAnsi="Arial" w:cs="Arial" w:hint="eastAsia"/>
          <w:w w:val="95"/>
          <w:sz w:val="24"/>
        </w:rPr>
        <w:t>应得到客户</w:t>
      </w:r>
      <w:r w:rsidRPr="009E1A61">
        <w:rPr>
          <w:rFonts w:ascii="幼圆" w:eastAsia="幼圆" w:hAnsi="Arial" w:cs="Arial" w:hint="eastAsia"/>
          <w:w w:val="95"/>
          <w:sz w:val="24"/>
        </w:rPr>
        <w:t>的认可，避免对投诉内容和投诉方式产生分歧；</w:t>
      </w:r>
    </w:p>
    <w:p w:rsidR="001735D4" w:rsidRPr="009E1A61" w:rsidRDefault="00D66376"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应针对客户</w:t>
      </w:r>
      <w:r w:rsidR="001735D4" w:rsidRPr="009E1A61">
        <w:rPr>
          <w:rFonts w:ascii="幼圆" w:eastAsia="幼圆" w:hAnsi="Arial" w:cs="Arial" w:hint="eastAsia"/>
          <w:w w:val="95"/>
          <w:sz w:val="24"/>
        </w:rPr>
        <w:t>投诉进行调查、记录、采取改进措施并给予反馈</w:t>
      </w:r>
      <w:r w:rsidR="00BD7C4D" w:rsidRPr="009E1A61">
        <w:rPr>
          <w:rFonts w:ascii="幼圆" w:eastAsia="幼圆" w:hAnsi="Arial" w:cs="Arial" w:hint="eastAsia"/>
          <w:w w:val="95"/>
          <w:sz w:val="24"/>
        </w:rPr>
        <w:t>，投诉及处理内容记录在《客户投诉处理表》</w:t>
      </w:r>
      <w:r w:rsidR="001735D4" w:rsidRPr="009E1A61">
        <w:rPr>
          <w:rFonts w:ascii="幼圆" w:eastAsia="幼圆" w:hAnsi="Arial" w:cs="Arial" w:hint="eastAsia"/>
          <w:w w:val="95"/>
          <w:sz w:val="24"/>
        </w:rPr>
        <w:t>；</w:t>
      </w:r>
    </w:p>
    <w:p w:rsidR="001735D4" w:rsidRPr="009E1A61" w:rsidRDefault="00D66376"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定期检查问题较为突出的投诉，当这类投诉无法在与客户</w:t>
      </w:r>
      <w:r w:rsidR="001735D4" w:rsidRPr="009E1A61">
        <w:rPr>
          <w:rFonts w:ascii="幼圆" w:eastAsia="幼圆" w:hAnsi="Arial" w:cs="Arial" w:hint="eastAsia"/>
          <w:w w:val="95"/>
          <w:sz w:val="24"/>
        </w:rPr>
        <w:t>约定的限定时间内解决时，应提交给</w:t>
      </w:r>
      <w:r w:rsidRPr="009E1A61">
        <w:rPr>
          <w:rFonts w:ascii="幼圆" w:eastAsia="幼圆" w:hAnsi="Arial" w:cs="Arial" w:hint="eastAsia"/>
          <w:w w:val="95"/>
          <w:sz w:val="24"/>
        </w:rPr>
        <w:t>服务</w:t>
      </w:r>
      <w:r w:rsidR="001735D4" w:rsidRPr="009E1A61">
        <w:rPr>
          <w:rFonts w:ascii="幼圆" w:eastAsia="幼圆" w:hAnsi="Arial" w:cs="Arial" w:hint="eastAsia"/>
          <w:w w:val="95"/>
          <w:sz w:val="24"/>
        </w:rPr>
        <w:t>团队负责人；</w:t>
      </w:r>
    </w:p>
    <w:p w:rsidR="00D25E22"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定期分析投诉的记录，以便明确服务改进方向。</w:t>
      </w:r>
    </w:p>
    <w:p w:rsidR="001735D4" w:rsidRPr="00990E6C" w:rsidRDefault="00124888"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5" w:name="_Toc233452696"/>
      <w:bookmarkStart w:id="16" w:name="_Toc358202450"/>
      <w:r w:rsidRPr="00990E6C">
        <w:rPr>
          <w:rFonts w:ascii="幼圆" w:eastAsia="幼圆" w:cs="Arial" w:hint="eastAsia"/>
          <w:sz w:val="28"/>
          <w:szCs w:val="28"/>
          <w:lang w:val="en-US" w:eastAsia="zh-CN"/>
        </w:rPr>
        <w:t>客户</w:t>
      </w:r>
      <w:r w:rsidR="001735D4" w:rsidRPr="00990E6C">
        <w:rPr>
          <w:rFonts w:ascii="幼圆" w:eastAsia="幼圆" w:cs="Arial" w:hint="eastAsia"/>
          <w:sz w:val="28"/>
          <w:szCs w:val="28"/>
          <w:lang w:val="en-US" w:eastAsia="zh-CN"/>
        </w:rPr>
        <w:t>满意度调查</w:t>
      </w:r>
      <w:bookmarkEnd w:id="15"/>
      <w:bookmarkEnd w:id="16"/>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依据《</w:t>
      </w:r>
      <w:r w:rsidR="00B018ED" w:rsidRPr="009E1A61">
        <w:rPr>
          <w:rFonts w:ascii="幼圆" w:eastAsia="幼圆" w:hAnsi="Arial" w:cs="Arial" w:hint="eastAsia"/>
          <w:w w:val="95"/>
          <w:sz w:val="24"/>
        </w:rPr>
        <w:t>客户满意度处理指南</w:t>
      </w:r>
      <w:r w:rsidRPr="009E1A61">
        <w:rPr>
          <w:rFonts w:ascii="幼圆" w:eastAsia="幼圆" w:hAnsi="Arial" w:cs="Arial" w:hint="eastAsia"/>
          <w:w w:val="95"/>
          <w:sz w:val="24"/>
        </w:rPr>
        <w:t>》对</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满意度</w:t>
      </w:r>
      <w:r w:rsidR="002B4879" w:rsidRPr="009E1A61">
        <w:rPr>
          <w:rFonts w:ascii="幼圆" w:eastAsia="幼圆" w:hAnsi="Arial" w:cs="Arial" w:hint="eastAsia"/>
          <w:w w:val="95"/>
          <w:sz w:val="24"/>
        </w:rPr>
        <w:t>作</w:t>
      </w:r>
      <w:r w:rsidRPr="009E1A61">
        <w:rPr>
          <w:rFonts w:ascii="幼圆" w:eastAsia="幼圆" w:hAnsi="Arial" w:cs="Arial" w:hint="eastAsia"/>
          <w:w w:val="95"/>
          <w:sz w:val="24"/>
        </w:rPr>
        <w:t>调查</w:t>
      </w:r>
      <w:r w:rsidR="00973C05" w:rsidRPr="009E1A61">
        <w:rPr>
          <w:rFonts w:ascii="幼圆" w:eastAsia="幼圆" w:hAnsi="Arial" w:cs="Arial" w:hint="eastAsia"/>
          <w:w w:val="95"/>
          <w:sz w:val="24"/>
        </w:rPr>
        <w:t>，并将调查的结果记录在《IT服务客户满意度调查表》中</w:t>
      </w:r>
      <w:r w:rsidRPr="009E1A61">
        <w:rPr>
          <w:rFonts w:ascii="幼圆" w:eastAsia="幼圆" w:hAnsi="Arial" w:cs="Arial" w:hint="eastAsia"/>
          <w:w w:val="95"/>
          <w:sz w:val="24"/>
        </w:rPr>
        <w:t>，以了解</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对服务的反馈</w:t>
      </w:r>
      <w:r w:rsidR="00973C05" w:rsidRPr="009E1A61">
        <w:rPr>
          <w:rFonts w:ascii="幼圆" w:eastAsia="幼圆" w:hAnsi="Arial" w:cs="Arial" w:hint="eastAsia"/>
          <w:w w:val="95"/>
          <w:sz w:val="24"/>
        </w:rPr>
        <w:t>情况</w:t>
      </w:r>
      <w:r w:rsidRPr="009E1A61">
        <w:rPr>
          <w:rFonts w:ascii="幼圆" w:eastAsia="幼圆" w:hAnsi="Arial" w:cs="Arial" w:hint="eastAsia"/>
          <w:w w:val="95"/>
          <w:sz w:val="24"/>
        </w:rPr>
        <w:t>；</w:t>
      </w:r>
      <w:r w:rsidR="00E90F98" w:rsidRPr="009E1A61">
        <w:rPr>
          <w:rFonts w:ascii="幼圆" w:eastAsia="幼圆" w:hAnsi="Arial" w:cs="Arial" w:hint="eastAsia"/>
          <w:w w:val="95"/>
          <w:sz w:val="24"/>
        </w:rPr>
        <w:t>每半年对客户满意度调查表进行分析，项目负责人提交IT服务管理委员会和客户提交《IT服务客户满意度调查分析报告》；</w:t>
      </w:r>
    </w:p>
    <w:p w:rsidR="00D25E22"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应就</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满意度调查的结果和结论与</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代表进行讨论，并根据调查结果采取改进措施和制定双方一致认可的改进计划，并向</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代表报告进展情况；</w:t>
      </w:r>
    </w:p>
    <w:p w:rsidR="00045416"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对</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满意度调查的结果，应记录并在</w:t>
      </w:r>
      <w:r w:rsidR="00124888" w:rsidRPr="009E1A61">
        <w:rPr>
          <w:rFonts w:ascii="幼圆" w:eastAsia="幼圆" w:hAnsi="Arial" w:cs="Arial" w:hint="eastAsia"/>
          <w:w w:val="95"/>
          <w:sz w:val="24"/>
        </w:rPr>
        <w:t>服务</w:t>
      </w:r>
      <w:r w:rsidRPr="009E1A61">
        <w:rPr>
          <w:rFonts w:ascii="幼圆" w:eastAsia="幼圆" w:hAnsi="Arial" w:cs="Arial" w:hint="eastAsia"/>
          <w:w w:val="95"/>
          <w:sz w:val="24"/>
        </w:rPr>
        <w:t>团队内部公示。</w:t>
      </w:r>
    </w:p>
    <w:p w:rsidR="006F6336" w:rsidRDefault="006F6336" w:rsidP="006F6336">
      <w:pPr>
        <w:numPr>
          <w:ilvl w:val="0"/>
          <w:numId w:val="20"/>
        </w:numPr>
        <w:tabs>
          <w:tab w:val="clear" w:pos="1260"/>
        </w:tabs>
        <w:snapToGrid w:val="0"/>
        <w:spacing w:line="360" w:lineRule="auto"/>
        <w:ind w:left="283" w:hanging="170"/>
        <w:jc w:val="left"/>
        <w:rPr>
          <w:rFonts w:ascii="幼圆" w:eastAsia="幼圆" w:hAnsi="Arial" w:cs="Arial"/>
          <w:w w:val="95"/>
          <w:sz w:val="24"/>
        </w:rPr>
      </w:pPr>
      <w:r>
        <w:rPr>
          <w:rFonts w:ascii="幼圆" w:eastAsia="幼圆" w:hAnsi="Arial" w:cs="Arial" w:hint="eastAsia"/>
          <w:w w:val="95"/>
          <w:sz w:val="24"/>
        </w:rPr>
        <w:t>满意</w:t>
      </w:r>
      <w:r>
        <w:rPr>
          <w:rFonts w:ascii="幼圆" w:eastAsia="幼圆" w:hAnsi="Arial" w:cs="Arial"/>
          <w:w w:val="95"/>
          <w:sz w:val="24"/>
        </w:rPr>
        <w:t>度评介原</w:t>
      </w:r>
      <w:r>
        <w:rPr>
          <w:rFonts w:ascii="幼圆" w:eastAsia="幼圆" w:hAnsi="Arial" w:cs="Arial" w:hint="eastAsia"/>
          <w:w w:val="95"/>
          <w:sz w:val="24"/>
        </w:rPr>
        <w:t>则</w:t>
      </w:r>
    </w:p>
    <w:p w:rsidR="006F6336" w:rsidRPr="009E1A61" w:rsidRDefault="006F6336" w:rsidP="006F6336">
      <w:pPr>
        <w:snapToGrid w:val="0"/>
        <w:spacing w:line="360" w:lineRule="auto"/>
        <w:ind w:left="567"/>
        <w:jc w:val="left"/>
        <w:rPr>
          <w:rFonts w:ascii="幼圆" w:eastAsia="幼圆" w:hAnsi="Arial" w:cs="Arial"/>
          <w:w w:val="95"/>
          <w:sz w:val="24"/>
        </w:rPr>
      </w:pPr>
      <w:r w:rsidRPr="006F6336">
        <w:rPr>
          <w:rFonts w:ascii="幼圆" w:eastAsia="幼圆" w:hAnsi="Arial" w:cs="Arial" w:hint="eastAsia"/>
          <w:w w:val="95"/>
          <w:sz w:val="24"/>
        </w:rPr>
        <w:t>顾客的评价分为五类：非常满意、满意、基本满意、不满意、很不满意。综合评价达到≥</w:t>
      </w:r>
      <w:r w:rsidR="0087267C">
        <w:rPr>
          <w:rFonts w:ascii="幼圆" w:eastAsia="幼圆" w:hAnsi="Arial" w:cs="Arial" w:hint="eastAsia"/>
          <w:w w:val="95"/>
          <w:sz w:val="24"/>
        </w:rPr>
        <w:t>4.5</w:t>
      </w:r>
      <w:r w:rsidRPr="006F6336">
        <w:rPr>
          <w:rFonts w:ascii="幼圆" w:eastAsia="幼圆" w:hAnsi="Arial" w:cs="Arial" w:hint="eastAsia"/>
          <w:w w:val="95"/>
          <w:sz w:val="24"/>
        </w:rPr>
        <w:t>分即为满意，综合评价＜</w:t>
      </w:r>
      <w:r w:rsidR="0087267C">
        <w:rPr>
          <w:rFonts w:ascii="幼圆" w:eastAsia="幼圆" w:hAnsi="Arial" w:cs="Arial"/>
          <w:w w:val="95"/>
          <w:sz w:val="24"/>
        </w:rPr>
        <w:t>4</w:t>
      </w:r>
      <w:r w:rsidR="00B14A7F">
        <w:rPr>
          <w:rFonts w:ascii="幼圆" w:eastAsia="幼圆" w:hAnsi="Arial" w:cs="Arial"/>
          <w:w w:val="95"/>
          <w:sz w:val="24"/>
        </w:rPr>
        <w:t>.5</w:t>
      </w:r>
      <w:r w:rsidRPr="006F6336">
        <w:rPr>
          <w:rFonts w:ascii="幼圆" w:eastAsia="幼圆" w:hAnsi="Arial" w:cs="Arial" w:hint="eastAsia"/>
          <w:w w:val="95"/>
          <w:sz w:val="24"/>
        </w:rPr>
        <w:t>分即为不满意。</w:t>
      </w:r>
    </w:p>
    <w:p w:rsidR="00D1280E" w:rsidRPr="009E1A61" w:rsidRDefault="00D1280E"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用户满意度调查方法：满意</w:t>
      </w:r>
      <w:r w:rsidR="000C1FE1">
        <w:rPr>
          <w:rFonts w:ascii="幼圆" w:eastAsia="幼圆" w:hAnsi="Arial" w:cs="Arial" w:hint="eastAsia"/>
          <w:w w:val="95"/>
          <w:sz w:val="24"/>
        </w:rPr>
        <w:t>度</w:t>
      </w:r>
      <w:r w:rsidRPr="009E1A61">
        <w:rPr>
          <w:rFonts w:ascii="幼圆" w:eastAsia="幼圆" w:hAnsi="Arial" w:cs="Arial" w:hint="eastAsia"/>
          <w:w w:val="95"/>
          <w:sz w:val="24"/>
        </w:rPr>
        <w:t>分数=</w:t>
      </w:r>
      <w:r w:rsidR="00C12252">
        <w:rPr>
          <w:rFonts w:ascii="幼圆" w:eastAsia="幼圆" w:hAnsi="Arial" w:cs="Arial"/>
          <w:w w:val="95"/>
          <w:sz w:val="24"/>
        </w:rPr>
        <w:t>[</w:t>
      </w:r>
      <w:r w:rsidR="00C12252" w:rsidRPr="009E1A61">
        <w:rPr>
          <w:rFonts w:ascii="幼圆" w:eastAsia="幼圆" w:hAnsi="Arial" w:cs="Arial" w:hint="eastAsia"/>
          <w:w w:val="95"/>
          <w:sz w:val="24"/>
        </w:rPr>
        <w:t>（Q1满意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+Q2满意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+Q3满意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+Q4满意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w:t>
      </w:r>
      <w:r w:rsidR="00C12252">
        <w:rPr>
          <w:rFonts w:ascii="幼圆" w:eastAsia="幼圆" w:hAnsi="Arial" w:cs="Arial"/>
          <w:w w:val="95"/>
          <w:sz w:val="24"/>
        </w:rPr>
        <w:t>5</w:t>
      </w:r>
      <w:r w:rsidR="00C12252" w:rsidRPr="009E1A61">
        <w:rPr>
          <w:rFonts w:ascii="幼圆" w:eastAsia="幼圆" w:hAnsi="Arial" w:cs="Arial" w:hint="eastAsia"/>
          <w:w w:val="95"/>
          <w:sz w:val="24"/>
        </w:rPr>
        <w:t>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+Q6满意</w:t>
      </w:r>
      <w:r w:rsidR="00C12252">
        <w:rPr>
          <w:rFonts w:ascii="幼圆" w:eastAsia="幼圆" w:hAnsi="Arial" w:cs="Arial" w:hint="eastAsia"/>
          <w:w w:val="95"/>
          <w:sz w:val="24"/>
        </w:rPr>
        <w:t>分数</w:t>
      </w:r>
      <w:r w:rsidR="00C12252" w:rsidRPr="009E1A61">
        <w:rPr>
          <w:rFonts w:ascii="幼圆" w:eastAsia="幼圆" w:hAnsi="Arial" w:cs="Arial" w:hint="eastAsia"/>
          <w:w w:val="95"/>
          <w:sz w:val="24"/>
        </w:rPr>
        <w:t>+Q7满意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w:t>
      </w:r>
      <w:r w:rsidR="00C12252">
        <w:rPr>
          <w:rFonts w:ascii="幼圆" w:eastAsia="幼圆" w:hAnsi="Arial" w:cs="Arial"/>
          <w:w w:val="95"/>
          <w:sz w:val="24"/>
        </w:rPr>
        <w:t>7]</w:t>
      </w:r>
    </w:p>
    <w:p w:rsidR="00D25E22" w:rsidRPr="00990E6C" w:rsidRDefault="00590988" w:rsidP="00990E6C">
      <w:pPr>
        <w:pStyle w:val="1"/>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17" w:name="_Toc358202451"/>
      <w:r w:rsidRPr="00990E6C">
        <w:rPr>
          <w:rFonts w:ascii="幼圆" w:eastAsia="幼圆" w:hAnsi="宋体" w:cs="Arial" w:hint="eastAsia"/>
          <w:sz w:val="32"/>
          <w:szCs w:val="32"/>
          <w:lang w:val="en-US" w:eastAsia="zh-CN"/>
        </w:rPr>
        <w:lastRenderedPageBreak/>
        <w:t>文件</w:t>
      </w:r>
      <w:r w:rsidR="00CB120D" w:rsidRPr="00990E6C">
        <w:rPr>
          <w:rFonts w:ascii="幼圆" w:eastAsia="幼圆" w:hAnsi="宋体" w:cs="Arial" w:hint="eastAsia"/>
          <w:sz w:val="32"/>
          <w:szCs w:val="32"/>
          <w:lang w:val="en-US" w:eastAsia="zh-CN"/>
        </w:rPr>
        <w:t>记录</w:t>
      </w:r>
      <w:bookmarkEnd w:id="17"/>
    </w:p>
    <w:p w:rsidR="00CB120D" w:rsidRPr="00D10EE5" w:rsidRDefault="002122DB"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Pr="009041E3">
        <w:rPr>
          <w:rFonts w:ascii="幼圆" w:eastAsia="幼圆" w:hAnsi="宋体" w:cs="Arial" w:hint="eastAsia"/>
          <w:sz w:val="24"/>
        </w:rPr>
        <w:t>-20000</w:t>
      </w:r>
      <w:r w:rsidR="00723D40" w:rsidRPr="00D10EE5">
        <w:rPr>
          <w:rFonts w:ascii="幼圆" w:eastAsia="幼圆" w:hAnsi="宋体" w:cs="Arial" w:hint="eastAsia"/>
          <w:sz w:val="24"/>
        </w:rPr>
        <w:t>-BR-G-01《客户回访指南》</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-BR-G-02《客户投诉处理指南》</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9041E3">
        <w:rPr>
          <w:rFonts w:ascii="幼圆" w:eastAsia="幼圆" w:hAnsi="宋体" w:cs="Arial" w:hint="eastAsia"/>
          <w:sz w:val="24"/>
        </w:rPr>
        <w:t>-</w:t>
      </w:r>
      <w:r w:rsidR="00723D40" w:rsidRPr="00D10EE5">
        <w:rPr>
          <w:rFonts w:ascii="幼圆" w:eastAsia="幼圆" w:hAnsi="宋体" w:cs="Arial" w:hint="eastAsia"/>
          <w:sz w:val="24"/>
        </w:rPr>
        <w:t>BR-G-03《客户满意度处理指南》</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-BR-R-01《客户回访计划》</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-BR-R-02《客户回访记录及问题跟踪表》</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-BR-R-03《客户投诉处理表》</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8737CD">
        <w:rPr>
          <w:rFonts w:ascii="幼圆" w:eastAsia="幼圆" w:hAnsi="宋体" w:cs="Arial" w:hint="eastAsia"/>
          <w:sz w:val="24"/>
        </w:rPr>
        <w:t>-BR-R-04</w:t>
      </w:r>
      <w:r w:rsidR="00723D40" w:rsidRPr="00D10EE5">
        <w:rPr>
          <w:rFonts w:ascii="幼圆" w:eastAsia="幼圆" w:hAnsi="宋体" w:cs="Arial" w:hint="eastAsia"/>
          <w:sz w:val="24"/>
        </w:rPr>
        <w:t>《IT服务客户满意度调查表》</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-BR-R-05《IT服务客户满意度调查分析报告》</w:t>
      </w:r>
    </w:p>
    <w:sectPr w:rsidR="00723D40" w:rsidRPr="00D10EE5" w:rsidSect="00097E67">
      <w:headerReference w:type="even" r:id="rId19"/>
      <w:headerReference w:type="default" r:id="rId20"/>
      <w:footerReference w:type="even" r:id="rId21"/>
      <w:footerReference w:type="default" r:id="rId22"/>
      <w:pgSz w:w="11906" w:h="16838" w:code="9"/>
      <w:pgMar w:top="1418" w:right="1418" w:bottom="1247" w:left="1418"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67D" w:rsidRDefault="00D7267D" w:rsidP="006316A4">
      <w:r>
        <w:separator/>
      </w:r>
    </w:p>
  </w:endnote>
  <w:endnote w:type="continuationSeparator" w:id="0">
    <w:p w:rsidR="00D7267D" w:rsidRDefault="00D7267D" w:rsidP="0063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34C" w:rsidRDefault="0072534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Default="0087267C" w:rsidP="0050250C">
    <w:pPr>
      <w:pStyle w:val="a8"/>
      <w:jc w:val="center"/>
    </w:pPr>
    <w:r>
      <w:fldChar w:fldCharType="begin"/>
    </w:r>
    <w:r>
      <w:instrText>PAGE   \* MERGEFORMAT</w:instrText>
    </w:r>
    <w:r>
      <w:fldChar w:fldCharType="separate"/>
    </w:r>
    <w:r w:rsidRPr="009D042B">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22149E" w:rsidRDefault="0087267C" w:rsidP="0050250C">
    <w:pPr>
      <w:ind w:firstLine="360"/>
      <w:jc w:val="center"/>
      <w:rPr>
        <w:rFonts w:ascii="幼圆" w:eastAsia="幼圆" w:hAnsi="宋体"/>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676BE1" w:rsidRDefault="0087267C" w:rsidP="0050250C">
    <w:pPr>
      <w:pStyle w:val="a8"/>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9C2C98" w:rsidRDefault="0072534C" w:rsidP="0050250C">
    <w:pPr>
      <w:pStyle w:val="a8"/>
      <w:rPr>
        <w:rFonts w:ascii="幼圆" w:eastAsia="幼圆"/>
        <w:lang w:eastAsia="zh-CN"/>
      </w:rPr>
    </w:pPr>
    <w:r>
      <w:rPr>
        <w:rFonts w:ascii="幼圆" w:eastAsia="幼圆" w:hint="eastAsia"/>
        <w:color w:val="FE0000"/>
        <w:highlight w:val="yellow"/>
        <w:lang w:eastAsia="zh-CN"/>
      </w:rPr>
      <w:t>广东科技有限公司</w:t>
    </w:r>
    <w:r w:rsidR="0087267C">
      <w:rPr>
        <w:rFonts w:ascii="幼圆" w:eastAsia="幼圆" w:hint="eastAsia"/>
        <w:lang w:eastAsia="zh-CN"/>
      </w:rPr>
      <w:t xml:space="preserve">                           </w:t>
    </w:r>
    <w:r w:rsidR="0087267C" w:rsidRPr="009C2C98">
      <w:rPr>
        <w:rFonts w:ascii="幼圆" w:eastAsia="幼圆" w:hint="eastAsia"/>
        <w:lang w:eastAsia="zh-CN"/>
      </w:rPr>
      <w:t xml:space="preserve">   </w:t>
    </w:r>
    <w:r w:rsidR="0087267C">
      <w:rPr>
        <w:rFonts w:ascii="幼圆" w:eastAsia="幼圆"/>
        <w:lang w:eastAsia="zh-CN"/>
      </w:rPr>
      <w:t xml:space="preserve">        </w:t>
    </w:r>
    <w:r w:rsidR="0087267C" w:rsidRPr="009C2C98">
      <w:rPr>
        <w:rFonts w:ascii="幼圆" w:eastAsia="幼圆" w:hint="eastAsia"/>
        <w:lang w:eastAsia="zh-CN"/>
      </w:rPr>
      <w:t xml:space="preserve">          </w:t>
    </w:r>
    <w:r w:rsidR="0087267C">
      <w:rPr>
        <w:rFonts w:ascii="幼圆" w:eastAsia="幼圆" w:hint="eastAsia"/>
        <w:lang w:eastAsia="zh-CN"/>
      </w:rPr>
      <w:t xml:space="preserve">  </w:t>
    </w:r>
    <w:r w:rsidR="0087267C" w:rsidRPr="009C2C98">
      <w:rPr>
        <w:rFonts w:ascii="幼圆" w:eastAsia="幼圆" w:hint="eastAsia"/>
        <w:lang w:eastAsia="zh-CN"/>
      </w:rPr>
      <w:t xml:space="preserve">           第</w:t>
    </w:r>
    <w:r w:rsidR="0087267C" w:rsidRPr="009C2C98">
      <w:rPr>
        <w:rFonts w:ascii="幼圆" w:eastAsia="幼圆" w:hint="eastAsia"/>
        <w:lang w:val="zh-CN" w:eastAsia="zh-CN"/>
      </w:rPr>
      <w:t xml:space="preserve"> </w:t>
    </w:r>
    <w:r w:rsidR="0087267C" w:rsidRPr="009C2C98">
      <w:rPr>
        <w:rFonts w:ascii="幼圆" w:eastAsia="幼圆" w:hint="eastAsia"/>
        <w:bCs/>
      </w:rPr>
      <w:fldChar w:fldCharType="begin"/>
    </w:r>
    <w:r w:rsidR="0087267C" w:rsidRPr="009C2C98">
      <w:rPr>
        <w:rFonts w:ascii="幼圆" w:eastAsia="幼圆" w:hint="eastAsia"/>
        <w:bCs/>
      </w:rPr>
      <w:instrText>PAGE</w:instrText>
    </w:r>
    <w:r w:rsidR="0087267C" w:rsidRPr="009C2C98">
      <w:rPr>
        <w:rFonts w:ascii="幼圆" w:eastAsia="幼圆" w:hint="eastAsia"/>
        <w:bCs/>
      </w:rPr>
      <w:fldChar w:fldCharType="separate"/>
    </w:r>
    <w:r w:rsidR="00847D23">
      <w:rPr>
        <w:rFonts w:ascii="幼圆" w:eastAsia="幼圆"/>
        <w:bCs/>
        <w:noProof/>
      </w:rPr>
      <w:t>1</w:t>
    </w:r>
    <w:r w:rsidR="0087267C" w:rsidRPr="009C2C98">
      <w:rPr>
        <w:rFonts w:ascii="幼圆" w:eastAsia="幼圆" w:hint="eastAsia"/>
        <w:bCs/>
      </w:rPr>
      <w:fldChar w:fldCharType="end"/>
    </w:r>
    <w:r w:rsidR="0087267C" w:rsidRPr="009C2C98">
      <w:rPr>
        <w:rFonts w:ascii="幼圆" w:eastAsia="幼圆" w:hint="eastAsia"/>
        <w:lang w:val="zh-CN" w:eastAsia="zh-CN"/>
      </w:rPr>
      <w:t xml:space="preserve"> 页，共 </w:t>
    </w:r>
    <w:r w:rsidR="0087267C" w:rsidRPr="009C2C98">
      <w:rPr>
        <w:rFonts w:ascii="幼圆" w:eastAsia="幼圆" w:hint="eastAsia"/>
        <w:bCs/>
      </w:rPr>
      <w:fldChar w:fldCharType="begin"/>
    </w:r>
    <w:r w:rsidR="0087267C">
      <w:rPr>
        <w:rFonts w:ascii="幼圆" w:eastAsia="幼圆" w:hint="eastAsia"/>
        <w:bCs/>
        <w:lang w:eastAsia="zh-CN"/>
      </w:rPr>
      <w:instrText>=</w:instrText>
    </w:r>
    <w:r w:rsidR="0087267C" w:rsidRPr="009C2C98">
      <w:rPr>
        <w:rFonts w:ascii="幼圆" w:eastAsia="幼圆" w:hint="eastAsia"/>
        <w:bCs/>
      </w:rPr>
      <w:fldChar w:fldCharType="begin"/>
    </w:r>
    <w:r w:rsidR="0087267C" w:rsidRPr="009C2C98">
      <w:rPr>
        <w:rFonts w:ascii="幼圆" w:eastAsia="幼圆" w:hint="eastAsia"/>
        <w:bCs/>
      </w:rPr>
      <w:instrText>NUMPAGES</w:instrText>
    </w:r>
    <w:r w:rsidR="0087267C" w:rsidRPr="009C2C98">
      <w:rPr>
        <w:rFonts w:ascii="幼圆" w:eastAsia="幼圆" w:hint="eastAsia"/>
        <w:bCs/>
      </w:rPr>
      <w:fldChar w:fldCharType="separate"/>
    </w:r>
    <w:r w:rsidR="001B7838">
      <w:rPr>
        <w:rFonts w:ascii="幼圆" w:eastAsia="幼圆"/>
        <w:bCs/>
        <w:noProof/>
      </w:rPr>
      <w:instrText>6</w:instrText>
    </w:r>
    <w:r w:rsidR="0087267C" w:rsidRPr="009C2C98">
      <w:rPr>
        <w:rFonts w:ascii="幼圆" w:eastAsia="幼圆" w:hint="eastAsia"/>
        <w:bCs/>
      </w:rPr>
      <w:fldChar w:fldCharType="end"/>
    </w:r>
    <w:r w:rsidR="0087267C">
      <w:rPr>
        <w:rFonts w:ascii="幼圆" w:eastAsia="幼圆" w:hint="eastAsia"/>
        <w:bCs/>
        <w:lang w:eastAsia="zh-CN"/>
      </w:rPr>
      <w:instrText>-1</w:instrText>
    </w:r>
    <w:r w:rsidR="0087267C" w:rsidRPr="009C2C98">
      <w:rPr>
        <w:rFonts w:ascii="幼圆" w:eastAsia="幼圆" w:hint="eastAsia"/>
        <w:bCs/>
      </w:rPr>
      <w:fldChar w:fldCharType="separate"/>
    </w:r>
    <w:r w:rsidR="001B7838">
      <w:rPr>
        <w:rFonts w:ascii="幼圆" w:eastAsia="幼圆"/>
        <w:bCs/>
        <w:noProof/>
        <w:lang w:eastAsia="zh-CN"/>
      </w:rPr>
      <w:t>5</w:t>
    </w:r>
    <w:r w:rsidR="0087267C" w:rsidRPr="009C2C98">
      <w:rPr>
        <w:rFonts w:ascii="幼圆" w:eastAsia="幼圆" w:hint="eastAsia"/>
        <w:bCs/>
      </w:rPr>
      <w:fldChar w:fldCharType="end"/>
    </w:r>
    <w:r w:rsidR="0087267C" w:rsidRPr="009C2C98">
      <w:rPr>
        <w:rFonts w:ascii="幼圆" w:eastAsia="幼圆" w:hint="eastAsia"/>
        <w:lang w:eastAsia="zh-CN"/>
      </w:rPr>
      <w:t xml:space="preserve"> 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800EBA" w:rsidRDefault="0087267C" w:rsidP="0050250C">
    <w:pPr>
      <w:ind w:firstLineChars="200"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ascii="宋体" w:eastAsia="幼圆" w:hAnsi="宋体" w:hint="eastAsia"/>
        <w:color w:val="000000"/>
        <w:sz w:val="18"/>
        <w:szCs w:val="18"/>
      </w:rPr>
      <w:t>©</w:t>
    </w:r>
    <w:r w:rsidRPr="00800EBA">
      <w:rPr>
        <w:rFonts w:ascii="幼圆" w:eastAsia="幼圆" w:hAnsi="宋体" w:hint="eastAsia"/>
        <w:color w:val="000000"/>
        <w:sz w:val="18"/>
        <w:szCs w:val="18"/>
      </w:rPr>
      <w:t xml:space="preserve"> 2013  </w:t>
    </w:r>
    <w:r>
      <w:rPr>
        <w:rFonts w:ascii="幼圆" w:eastAsia="幼圆" w:hAnsi="宋体" w:hint="eastAsia"/>
        <w:color w:val="000000"/>
        <w:sz w:val="18"/>
        <w:szCs w:val="18"/>
      </w:rPr>
      <w:t>广州军软科技有限公司</w:t>
    </w:r>
    <w:r w:rsidRPr="00800EBA">
      <w:rPr>
        <w:rFonts w:ascii="幼圆" w:eastAsia="幼圆" w:hAnsi="宋体" w:hint="eastAsia"/>
        <w:color w:val="000000"/>
        <w:sz w:val="18"/>
        <w:szCs w:val="18"/>
      </w:rPr>
      <w:t>。保留所有权利。</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71E" w:rsidRPr="00CE068A" w:rsidRDefault="00E7371E" w:rsidP="00E7371E">
    <w:pPr>
      <w:pStyle w:val="a8"/>
      <w:rPr>
        <w:rFonts w:ascii="幼圆" w:eastAsia="幼圆"/>
        <w:lang w:eastAsia="zh-CN"/>
      </w:rPr>
    </w:pPr>
    <w:r>
      <w:rPr>
        <w:rFonts w:ascii="幼圆" w:eastAsia="幼圆" w:hint="eastAsia"/>
        <w:lang w:val="en-US" w:eastAsia="zh-CN"/>
      </w:rPr>
      <w:t>广东</w:t>
    </w:r>
    <w:r>
      <w:rPr>
        <w:rFonts w:ascii="幼圆" w:eastAsia="幼圆" w:hint="eastAsia"/>
        <w:lang w:eastAsia="zh-CN"/>
      </w:rPr>
      <w:t xml:space="preserve">科技有限公司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Pr>
        <w:rFonts w:ascii="幼圆" w:eastAsia="幼圆"/>
        <w:bCs/>
      </w:rPr>
      <w:t>3</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097E67">
      <w:rPr>
        <w:rFonts w:ascii="幼圆" w:eastAsia="幼圆"/>
        <w:bCs/>
        <w:noProof/>
      </w:rPr>
      <w:instrText>7</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sidR="00097E67">
      <w:rPr>
        <w:rFonts w:ascii="幼圆" w:eastAsia="幼圆"/>
        <w:bCs/>
        <w:noProof/>
        <w:lang w:eastAsia="zh-CN"/>
      </w:rPr>
      <w:t>6</w:t>
    </w:r>
    <w:r w:rsidRPr="009C2C98">
      <w:rPr>
        <w:rFonts w:ascii="幼圆" w:eastAsia="幼圆" w:hint="eastAsia"/>
        <w:bCs/>
      </w:rPr>
      <w:fldChar w:fldCharType="end"/>
    </w:r>
    <w:r w:rsidRPr="009C2C98">
      <w:rPr>
        <w:rFonts w:ascii="幼圆" w:eastAsia="幼圆" w:hint="eastAsia"/>
        <w:lang w:eastAsia="zh-CN"/>
      </w:rPr>
      <w:t xml:space="preserve"> 页</w:t>
    </w:r>
  </w:p>
  <w:p w:rsidR="009168EB" w:rsidRPr="00676BE1" w:rsidRDefault="009168EB" w:rsidP="009168EB">
    <w:pPr>
      <w:pStyle w:val="a8"/>
      <w:ind w:right="-109" w:firstLineChars="50" w:firstLine="90"/>
      <w:rPr>
        <w:rFonts w:ascii="Arial" w:hAnsi="Arial" w:cs="Arial"/>
      </w:rPr>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proofErr w:type="spellStart"/>
    <w:r w:rsidRPr="00676BE1">
      <w:rPr>
        <w:rFonts w:ascii="Arial" w:cs="Arial"/>
      </w:rPr>
      <w:t>版权所有</w:t>
    </w:r>
    <w:proofErr w:type="spellEnd"/>
  </w:p>
  <w:p w:rsidR="00A105FC" w:rsidRPr="00676BE1" w:rsidRDefault="00A105FC" w:rsidP="004644AF">
    <w:pPr>
      <w:pStyle w:val="a8"/>
      <w:ind w:right="360"/>
      <w:rPr>
        <w:rFonts w:ascii="Arial" w:hAnsi="Arial" w:cs="Arial"/>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FC" w:rsidRPr="001B7838" w:rsidRDefault="001B7838" w:rsidP="001B7838">
    <w:pPr>
      <w:pStyle w:val="a8"/>
    </w:pPr>
    <w:r>
      <w:rPr>
        <w:rFonts w:ascii="幼圆" w:eastAsia="幼圆" w:hint="eastAsia"/>
        <w:color w:val="FE0000"/>
        <w:highlight w:val="yellow"/>
        <w:lang w:eastAsia="zh-CN"/>
      </w:rPr>
      <w:t>广东科技有限公司</w:t>
    </w:r>
    <w:r>
      <w:rPr>
        <w:rFonts w:ascii="幼圆" w:eastAsia="幼圆" w:hint="eastAsia"/>
        <w:lang w:eastAsia="zh-CN"/>
      </w:rPr>
      <w:t xml:space="preserve">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Pr>
        <w:rFonts w:ascii="幼圆" w:eastAsia="幼圆"/>
        <w:bCs/>
      </w:rPr>
      <w:t>1</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Pr>
        <w:rFonts w:ascii="幼圆" w:eastAsia="幼圆"/>
        <w:bCs/>
        <w:noProof/>
      </w:rPr>
      <w:instrText>6</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Pr>
        <w:rFonts w:ascii="幼圆" w:eastAsia="幼圆"/>
        <w:bCs/>
        <w:noProof/>
        <w:lang w:eastAsia="zh-CN"/>
      </w:rPr>
      <w:t>5</w:t>
    </w:r>
    <w:r w:rsidRPr="009C2C98">
      <w:rPr>
        <w:rFonts w:ascii="幼圆" w:eastAsia="幼圆" w:hint="eastAsia"/>
        <w:bCs/>
      </w:rPr>
      <w:fldChar w:fldCharType="end"/>
    </w:r>
    <w:r w:rsidRPr="009C2C98">
      <w:rPr>
        <w:rFonts w:ascii="幼圆" w:eastAsia="幼圆" w:hint="eastAsia"/>
        <w:lang w:eastAsia="zh-CN"/>
      </w:rPr>
      <w:t xml:space="preserve"> 页</w:t>
    </w:r>
    <w:bookmarkStart w:id="18" w:name="_GoBack"/>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67D" w:rsidRDefault="00D7267D" w:rsidP="006316A4">
      <w:r>
        <w:separator/>
      </w:r>
    </w:p>
  </w:footnote>
  <w:footnote w:type="continuationSeparator" w:id="0">
    <w:p w:rsidR="00D7267D" w:rsidRDefault="00D7267D" w:rsidP="0063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34C" w:rsidRDefault="0072534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D168C4" w:rsidRDefault="0087267C" w:rsidP="0050250C">
    <w:pPr>
      <w:pBdr>
        <w:bottom w:val="single" w:sz="4" w:space="1" w:color="auto"/>
      </w:pBdr>
      <w:jc w:val="center"/>
      <w:rPr>
        <w:rFonts w:ascii="幼圆" w:eastAsia="幼圆" w:hAnsi="宋体"/>
        <w:sz w:val="18"/>
        <w:szCs w:val="18"/>
      </w:rPr>
    </w:pPr>
    <w:r>
      <w:rPr>
        <w:rFonts w:ascii="幼圆" w:eastAsia="幼圆" w:hAnsi="宋体" w:hint="eastAsia"/>
        <w:sz w:val="18"/>
        <w:szCs w:val="18"/>
      </w:rPr>
      <w:t>文件编号</w:t>
    </w:r>
    <w:r>
      <w:rPr>
        <w:rFonts w:ascii="幼圆" w:eastAsia="幼圆" w:hAnsi="宋体"/>
        <w:sz w:val="18"/>
        <w:szCs w:val="18"/>
      </w:rPr>
      <w:t>：</w:t>
    </w:r>
    <w:r>
      <w:rPr>
        <w:rFonts w:ascii="幼圆" w:eastAsia="幼圆" w:hAnsi="宋体" w:hint="eastAsia"/>
        <w:sz w:val="18"/>
        <w:szCs w:val="18"/>
      </w:rPr>
      <w:t xml:space="preserve">GDYC-ISMS-01-01  </w:t>
    </w:r>
    <w:r>
      <w:rPr>
        <w:rFonts w:ascii="幼圆" w:eastAsia="幼圆" w:hAnsi="宋体"/>
        <w:sz w:val="18"/>
        <w:szCs w:val="18"/>
      </w:rPr>
      <w:t xml:space="preserve">         </w:t>
    </w:r>
    <w:r>
      <w:rPr>
        <w:rFonts w:ascii="幼圆" w:eastAsia="幼圆" w:hAnsi="宋体" w:hint="eastAsia"/>
        <w:sz w:val="18"/>
        <w:szCs w:val="18"/>
      </w:rPr>
      <w:t>文件</w:t>
    </w:r>
    <w:r>
      <w:rPr>
        <w:rFonts w:ascii="幼圆" w:eastAsia="幼圆" w:hAnsi="宋体"/>
        <w:sz w:val="18"/>
        <w:szCs w:val="18"/>
      </w:rPr>
      <w:t>名称：</w:t>
    </w:r>
    <w:r w:rsidRPr="00D168C4">
      <w:rPr>
        <w:rFonts w:ascii="幼圆" w:eastAsia="幼圆" w:hAnsi="宋体" w:hint="eastAsia"/>
        <w:sz w:val="18"/>
        <w:szCs w:val="18"/>
      </w:rPr>
      <w:t>信息安全管理手册</w:t>
    </w:r>
    <w:r>
      <w:rPr>
        <w:rFonts w:ascii="幼圆" w:eastAsia="幼圆" w:hAnsi="宋体" w:hint="eastAsia"/>
        <w:sz w:val="18"/>
        <w:szCs w:val="18"/>
      </w:rPr>
      <w:t xml:space="preserve">   </w:t>
    </w:r>
    <w:r>
      <w:rPr>
        <w:rFonts w:ascii="幼圆" w:eastAsia="幼圆" w:hAnsi="宋体"/>
        <w:sz w:val="18"/>
        <w:szCs w:val="18"/>
      </w:rPr>
      <w:t xml:space="preserve">         </w:t>
    </w:r>
    <w:r>
      <w:rPr>
        <w:rFonts w:ascii="幼圆" w:eastAsia="幼圆" w:hAnsi="宋体" w:hint="eastAsia"/>
        <w:sz w:val="18"/>
        <w:szCs w:val="18"/>
      </w:rPr>
      <w:t xml:space="preserve"> 密级</w:t>
    </w:r>
    <w:r>
      <w:rPr>
        <w:rFonts w:ascii="幼圆" w:eastAsia="幼圆" w:hAnsi="宋体"/>
        <w:sz w:val="18"/>
        <w:szCs w:val="18"/>
      </w:rPr>
      <w:t>：敏感</w:t>
    </w:r>
    <w:r>
      <w:rPr>
        <w:rFonts w:ascii="幼圆" w:eastAsia="幼圆" w:hAnsi="宋体" w:hint="eastAsia"/>
        <w:sz w:val="18"/>
        <w:szCs w:val="18"/>
      </w:rPr>
      <w:t xml:space="preserve">            版本</w:t>
    </w:r>
    <w:r>
      <w:rPr>
        <w:rFonts w:ascii="幼圆" w:eastAsia="幼圆" w:hAnsi="宋体"/>
        <w:sz w:val="18"/>
        <w:szCs w:val="18"/>
      </w:rPr>
      <w:t>：</w:t>
    </w:r>
    <w:r>
      <w:rPr>
        <w:rFonts w:ascii="幼圆" w:eastAsia="幼圆" w:hAnsi="宋体" w:hint="eastAsia"/>
        <w:sz w:val="18"/>
        <w:szCs w:val="18"/>
      </w:rPr>
      <w:t>V</w:t>
    </w:r>
    <w:r>
      <w:rPr>
        <w:rFonts w:ascii="幼圆" w:eastAsia="幼圆" w:hAnsi="宋体"/>
        <w:sz w:val="18"/>
        <w:szCs w:val="18"/>
      </w:rPr>
      <w:t>1.1</w:t>
    </w:r>
  </w:p>
  <w:p w:rsidR="0087267C" w:rsidRDefault="0087267C">
    <w:pPr>
      <w:pStyle w:val="a6"/>
      <w:pBdr>
        <w:bottom w:val="none" w:sz="0" w:space="0" w:color="auto"/>
      </w:pBdr>
      <w:tabs>
        <w:tab w:val="clear" w:pos="8306"/>
        <w:tab w:val="right" w:pos="8820"/>
      </w:tabs>
      <w:jc w:val="both"/>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34C" w:rsidRDefault="0072534C">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Default="00D7267D" w:rsidP="0050250C">
    <w:pPr>
      <w:pStyle w:val="a6"/>
      <w:jc w:val="right"/>
    </w:pPr>
    <w:r>
      <w:rPr>
        <w:rFonts w:ascii="Verdana" w:hAnsi="Verdana"/>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35pt;margin-top:-17.75pt;width:55.35pt;height:27.85pt;z-index:1">
          <v:imagedata r:id="rId1" o:title=""/>
        </v:shape>
      </w:pict>
    </w:r>
    <w:r>
      <w:rPr>
        <w:noProof/>
      </w:rPr>
      <w:pict>
        <v:shape id="_x0000_s2052" type="#_x0000_t75" style="position:absolute;left:0;text-align:left;margin-left:0;margin-top:-17.75pt;width:55.35pt;height:27.85pt;z-index:-1">
          <v:imagedata r:id="rId1" o:title=""/>
        </v:shape>
      </w:pict>
    </w:r>
    <w:proofErr w:type="spellStart"/>
    <w:r w:rsidR="0087267C">
      <w:rPr>
        <w:rFonts w:ascii="Verdana" w:hAnsi="Verdana" w:hint="eastAsia"/>
        <w:color w:val="000000"/>
        <w:sz w:val="20"/>
        <w:szCs w:val="20"/>
      </w:rPr>
      <w:t>文件编号</w:t>
    </w:r>
    <w:r w:rsidR="0087267C">
      <w:rPr>
        <w:rFonts w:ascii="Verdana" w:hAnsi="Verdana" w:hint="eastAsia"/>
        <w:color w:val="000000"/>
        <w:sz w:val="20"/>
        <w:szCs w:val="20"/>
      </w:rPr>
      <w:t>-</w:t>
    </w:r>
    <w:r w:rsidR="0087267C">
      <w:rPr>
        <w:rFonts w:ascii="Verdana" w:hAnsi="Verdana" w:hint="eastAsia"/>
        <w:color w:val="000000"/>
        <w:sz w:val="20"/>
        <w:szCs w:val="20"/>
      </w:rPr>
      <w:t>文件名称</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9E7A5F" w:rsidRDefault="003B5F38" w:rsidP="0050250C">
    <w:pPr>
      <w:jc w:val="left"/>
      <w:rPr>
        <w:rFonts w:ascii="幼圆" w:eastAsia="幼圆"/>
        <w:sz w:val="18"/>
        <w:szCs w:val="18"/>
      </w:rPr>
    </w:pPr>
    <w:r w:rsidRPr="00F64138">
      <w:rPr>
        <w:rFonts w:ascii="幼圆" w:eastAsia="幼圆"/>
        <w:color w:val="FF0000"/>
        <w:sz w:val="18"/>
        <w:szCs w:val="18"/>
        <w:highlight w:val="yellow"/>
      </w:rPr>
      <w:t>ZRXX</w:t>
    </w:r>
    <w:r w:rsidRPr="00F64138">
      <w:rPr>
        <w:rFonts w:ascii="幼圆" w:eastAsia="幼圆"/>
        <w:sz w:val="18"/>
        <w:szCs w:val="18"/>
      </w:rPr>
      <w:t>-20000</w:t>
    </w:r>
    <w:r w:rsidRPr="00F64138">
      <w:rPr>
        <w:rFonts w:ascii="幼圆" w:eastAsia="幼圆" w:hint="eastAsia"/>
        <w:sz w:val="18"/>
        <w:szCs w:val="18"/>
      </w:rPr>
      <w:t>-BR-P-01</w:t>
    </w:r>
    <w:r w:rsidR="0087267C" w:rsidRPr="009E7A5F">
      <w:rPr>
        <w:rFonts w:ascii="幼圆" w:eastAsia="幼圆" w:hint="eastAsia"/>
        <w:sz w:val="18"/>
        <w:szCs w:val="18"/>
      </w:rPr>
      <w:t xml:space="preserve"> </w:t>
    </w:r>
    <w:r w:rsidR="0087267C">
      <w:rPr>
        <w:rFonts w:ascii="幼圆" w:eastAsia="幼圆" w:hint="eastAsia"/>
        <w:sz w:val="18"/>
        <w:szCs w:val="18"/>
      </w:rPr>
      <w:t>业务关系</w:t>
    </w:r>
    <w:r w:rsidR="0087267C" w:rsidRPr="009E7A5F">
      <w:rPr>
        <w:rFonts w:ascii="幼圆" w:eastAsia="幼圆" w:hint="eastAsia"/>
        <w:sz w:val="18"/>
        <w:szCs w:val="18"/>
      </w:rPr>
      <w:t>管理程序</w:t>
    </w:r>
    <w:r w:rsidR="0087267C">
      <w:rPr>
        <w:rFonts w:ascii="幼圆" w:eastAsia="幼圆" w:hint="eastAsia"/>
        <w:sz w:val="18"/>
        <w:szCs w:val="18"/>
      </w:rPr>
      <w:t xml:space="preserve">                     </w:t>
    </w:r>
    <w:r w:rsidR="00327EC3">
      <w:rPr>
        <w:rFonts w:ascii="幼圆" w:eastAsia="幼圆"/>
        <w:sz w:val="18"/>
        <w:szCs w:val="18"/>
      </w:rPr>
      <w:t xml:space="preserve">         </w:t>
    </w:r>
    <w:r w:rsidR="0087267C">
      <w:rPr>
        <w:rFonts w:ascii="幼圆" w:eastAsia="幼圆" w:hint="eastAsia"/>
        <w:sz w:val="18"/>
        <w:szCs w:val="18"/>
      </w:rPr>
      <w:t xml:space="preserve">        </w:t>
    </w:r>
    <w:r w:rsidR="0087267C">
      <w:rPr>
        <w:rFonts w:ascii="幼圆" w:eastAsia="幼圆"/>
        <w:sz w:val="18"/>
        <w:szCs w:val="18"/>
      </w:rPr>
      <w:t xml:space="preserve">   </w:t>
    </w:r>
    <w:r w:rsidR="0087267C">
      <w:rPr>
        <w:rFonts w:ascii="幼圆" w:eastAsia="幼圆" w:hint="eastAsia"/>
        <w:sz w:val="18"/>
        <w:szCs w:val="18"/>
      </w:rPr>
      <w:t xml:space="preserve">             版本：</w:t>
    </w:r>
    <w:r w:rsidR="0087267C">
      <w:rPr>
        <w:rFonts w:ascii="幼圆" w:eastAsia="幼圆"/>
        <w:sz w:val="18"/>
        <w:szCs w:val="18"/>
      </w:rPr>
      <w:t>V1.0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71E" w:rsidRPr="00CE068A" w:rsidRDefault="002122DB" w:rsidP="00E7371E">
    <w:pPr>
      <w:jc w:val="left"/>
      <w:rPr>
        <w:rFonts w:ascii="幼圆" w:eastAsia="幼圆"/>
        <w:sz w:val="18"/>
        <w:szCs w:val="18"/>
      </w:rPr>
    </w:pPr>
    <w:r>
      <w:rPr>
        <w:rFonts w:ascii="幼圆" w:eastAsia="幼圆"/>
        <w:sz w:val="18"/>
        <w:szCs w:val="18"/>
      </w:rPr>
      <w:t>ZRXX-20000</w:t>
    </w:r>
    <w:r w:rsidR="00E7371E" w:rsidRPr="00CE068A">
      <w:rPr>
        <w:rFonts w:ascii="幼圆" w:eastAsia="幼圆" w:hint="eastAsia"/>
        <w:sz w:val="18"/>
        <w:szCs w:val="18"/>
      </w:rPr>
      <w:t>-BR-P-01 业务关系管理程序</w:t>
    </w:r>
    <w:r w:rsidR="00E7371E">
      <w:rPr>
        <w:rFonts w:ascii="幼圆" w:eastAsia="幼圆" w:hint="eastAsia"/>
        <w:sz w:val="18"/>
        <w:szCs w:val="18"/>
      </w:rPr>
      <w:t xml:space="preserve">                       密级：敏感               </w:t>
    </w:r>
    <w:r w:rsidR="00E7371E">
      <w:rPr>
        <w:rFonts w:ascii="幼圆" w:eastAsia="幼圆"/>
        <w:sz w:val="18"/>
        <w:szCs w:val="18"/>
      </w:rPr>
      <w:t xml:space="preserve">    </w:t>
    </w:r>
    <w:r w:rsidR="00E7371E">
      <w:rPr>
        <w:rFonts w:ascii="幼圆" w:eastAsia="幼圆" w:hint="eastAsia"/>
        <w:sz w:val="18"/>
        <w:szCs w:val="18"/>
      </w:rPr>
      <w:t xml:space="preserve">      版本：</w:t>
    </w:r>
    <w:r w:rsidR="00E7371E">
      <w:rPr>
        <w:rFonts w:ascii="幼圆" w:eastAsia="幼圆"/>
        <w:sz w:val="18"/>
        <w:szCs w:val="18"/>
      </w:rPr>
      <w:t>V1.0</w:t>
    </w:r>
  </w:p>
  <w:p w:rsidR="00A105FC" w:rsidRPr="00E7371E" w:rsidRDefault="00A105FC" w:rsidP="00E7371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FC" w:rsidRPr="00CE068A" w:rsidRDefault="002122DB" w:rsidP="00CE068A">
    <w:pPr>
      <w:jc w:val="left"/>
      <w:rPr>
        <w:rFonts w:ascii="幼圆" w:eastAsia="幼圆"/>
        <w:sz w:val="18"/>
        <w:szCs w:val="18"/>
      </w:rPr>
    </w:pPr>
    <w:r w:rsidRPr="00F64138">
      <w:rPr>
        <w:rFonts w:ascii="幼圆" w:eastAsia="幼圆"/>
        <w:color w:val="FF0000"/>
        <w:sz w:val="18"/>
        <w:szCs w:val="18"/>
        <w:highlight w:val="yellow"/>
      </w:rPr>
      <w:t>ZRXX</w:t>
    </w:r>
    <w:r w:rsidRPr="00F64138">
      <w:rPr>
        <w:rFonts w:ascii="幼圆" w:eastAsia="幼圆"/>
        <w:sz w:val="18"/>
        <w:szCs w:val="18"/>
      </w:rPr>
      <w:t>-20000</w:t>
    </w:r>
    <w:r w:rsidR="00A105FC" w:rsidRPr="00F64138">
      <w:rPr>
        <w:rFonts w:ascii="幼圆" w:eastAsia="幼圆" w:hint="eastAsia"/>
        <w:sz w:val="18"/>
        <w:szCs w:val="18"/>
      </w:rPr>
      <w:t>-BR-P-01</w:t>
    </w:r>
    <w:r w:rsidR="00A105FC" w:rsidRPr="00CE068A">
      <w:rPr>
        <w:rFonts w:ascii="幼圆" w:eastAsia="幼圆" w:hint="eastAsia"/>
        <w:sz w:val="18"/>
        <w:szCs w:val="18"/>
      </w:rPr>
      <w:t xml:space="preserve"> 业务关系管理程序</w:t>
    </w:r>
    <w:r w:rsidR="0087267C">
      <w:rPr>
        <w:rFonts w:ascii="幼圆" w:eastAsia="幼圆" w:hint="eastAsia"/>
        <w:sz w:val="18"/>
        <w:szCs w:val="18"/>
      </w:rPr>
      <w:t xml:space="preserve">          </w:t>
    </w:r>
    <w:r w:rsidR="00CE068A">
      <w:rPr>
        <w:rFonts w:ascii="幼圆" w:eastAsia="幼圆" w:hint="eastAsia"/>
        <w:sz w:val="18"/>
        <w:szCs w:val="18"/>
      </w:rPr>
      <w:t xml:space="preserve">  </w:t>
    </w:r>
    <w:r w:rsidR="00847D23">
      <w:rPr>
        <w:rFonts w:ascii="幼圆" w:eastAsia="幼圆" w:hint="eastAsia"/>
        <w:sz w:val="18"/>
        <w:szCs w:val="18"/>
      </w:rPr>
      <w:t xml:space="preserve">                  </w:t>
    </w:r>
    <w:r w:rsidR="0087267C">
      <w:rPr>
        <w:rFonts w:ascii="幼圆" w:eastAsia="幼圆" w:hint="eastAsia"/>
        <w:sz w:val="18"/>
        <w:szCs w:val="18"/>
      </w:rPr>
      <w:t xml:space="preserve">       </w:t>
    </w:r>
    <w:r w:rsidR="00CE068A">
      <w:rPr>
        <w:rFonts w:ascii="幼圆" w:eastAsia="幼圆" w:hint="eastAsia"/>
        <w:sz w:val="18"/>
        <w:szCs w:val="18"/>
      </w:rPr>
      <w:t xml:space="preserve">    </w:t>
    </w:r>
    <w:r w:rsidR="00165B97">
      <w:rPr>
        <w:rFonts w:ascii="幼圆" w:eastAsia="幼圆"/>
        <w:sz w:val="18"/>
        <w:szCs w:val="18"/>
      </w:rPr>
      <w:t xml:space="preserve">    </w:t>
    </w:r>
    <w:r w:rsidR="00CE068A">
      <w:rPr>
        <w:rFonts w:ascii="幼圆" w:eastAsia="幼圆" w:hint="eastAsia"/>
        <w:sz w:val="18"/>
        <w:szCs w:val="18"/>
      </w:rPr>
      <w:t xml:space="preserve">      版本：</w:t>
    </w:r>
    <w:r w:rsidR="0087267C">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60E1038"/>
    <w:multiLevelType w:val="multilevel"/>
    <w:tmpl w:val="C48E1F9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3A5C27E7"/>
    <w:multiLevelType w:val="multilevel"/>
    <w:tmpl w:val="1CA8D6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10363A9"/>
    <w:multiLevelType w:val="hybridMultilevel"/>
    <w:tmpl w:val="5A525182"/>
    <w:lvl w:ilvl="0" w:tplc="673CF610">
      <w:start w:val="1"/>
      <w:numFmt w:val="bullet"/>
      <w:lvlText w:val=""/>
      <w:lvlJc w:val="left"/>
      <w:pPr>
        <w:tabs>
          <w:tab w:val="num" w:pos="1260"/>
        </w:tabs>
        <w:ind w:left="1260" w:hanging="420"/>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6" w15:restartNumberingAfterBreak="0">
    <w:nsid w:val="5E5D6826"/>
    <w:multiLevelType w:val="hybridMultilevel"/>
    <w:tmpl w:val="382420B4"/>
    <w:lvl w:ilvl="0" w:tplc="80327BCC">
      <w:start w:val="693"/>
      <w:numFmt w:val="bullet"/>
      <w:lvlText w:val=""/>
      <w:lvlJc w:val="left"/>
      <w:pPr>
        <w:ind w:left="360" w:hanging="360"/>
      </w:pPr>
      <w:rPr>
        <w:rFonts w:ascii="Wingdings" w:eastAsia="宋体" w:hAnsi="Wingdings" w:cs="Arial" w:hint="default"/>
        <w:b w:val="0"/>
        <w:sz w:val="15"/>
        <w:szCs w:val="15"/>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3"/>
  </w:num>
  <w:num w:numId="2">
    <w:abstractNumId w:val="12"/>
  </w:num>
  <w:num w:numId="3">
    <w:abstractNumId w:val="17"/>
  </w:num>
  <w:num w:numId="4">
    <w:abstractNumId w:val="1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0"/>
  </w:num>
  <w:num w:numId="17">
    <w:abstractNumId w:val="15"/>
  </w:num>
  <w:num w:numId="18">
    <w:abstractNumId w:val="19"/>
  </w:num>
  <w:num w:numId="19">
    <w:abstractNumId w:val="16"/>
  </w:num>
  <w:num w:numId="20">
    <w:abstractNumId w:val="14"/>
  </w:num>
  <w:num w:numId="21">
    <w:abstractNumId w:val="13"/>
  </w:num>
  <w:num w:numId="22">
    <w:abstractNumId w:val="13"/>
  </w:num>
  <w:num w:numId="23">
    <w:abstractNumId w:val="1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6A4"/>
    <w:rsid w:val="00002907"/>
    <w:rsid w:val="00004ADB"/>
    <w:rsid w:val="00007044"/>
    <w:rsid w:val="000101EA"/>
    <w:rsid w:val="000105F7"/>
    <w:rsid w:val="000110C4"/>
    <w:rsid w:val="0001253E"/>
    <w:rsid w:val="00012DC0"/>
    <w:rsid w:val="000205FE"/>
    <w:rsid w:val="00021A06"/>
    <w:rsid w:val="000224CD"/>
    <w:rsid w:val="00026EC0"/>
    <w:rsid w:val="00042149"/>
    <w:rsid w:val="000435E2"/>
    <w:rsid w:val="00045416"/>
    <w:rsid w:val="00045C2B"/>
    <w:rsid w:val="000464B2"/>
    <w:rsid w:val="00052E3B"/>
    <w:rsid w:val="00054963"/>
    <w:rsid w:val="00054BC8"/>
    <w:rsid w:val="00054E37"/>
    <w:rsid w:val="00056CF8"/>
    <w:rsid w:val="00060D63"/>
    <w:rsid w:val="0006109A"/>
    <w:rsid w:val="0006174B"/>
    <w:rsid w:val="00061854"/>
    <w:rsid w:val="00061A3E"/>
    <w:rsid w:val="0006209B"/>
    <w:rsid w:val="00062378"/>
    <w:rsid w:val="00062DC4"/>
    <w:rsid w:val="000655E9"/>
    <w:rsid w:val="000707ED"/>
    <w:rsid w:val="00072B2B"/>
    <w:rsid w:val="00074B1C"/>
    <w:rsid w:val="0007711F"/>
    <w:rsid w:val="000826CE"/>
    <w:rsid w:val="000837EC"/>
    <w:rsid w:val="00083E73"/>
    <w:rsid w:val="00084B51"/>
    <w:rsid w:val="000850BD"/>
    <w:rsid w:val="00085771"/>
    <w:rsid w:val="00085E28"/>
    <w:rsid w:val="000868F5"/>
    <w:rsid w:val="000912EE"/>
    <w:rsid w:val="00092FE4"/>
    <w:rsid w:val="00093F3A"/>
    <w:rsid w:val="00095217"/>
    <w:rsid w:val="00097E67"/>
    <w:rsid w:val="00097FAD"/>
    <w:rsid w:val="000A2511"/>
    <w:rsid w:val="000A323E"/>
    <w:rsid w:val="000B2D55"/>
    <w:rsid w:val="000B3DE4"/>
    <w:rsid w:val="000B52BE"/>
    <w:rsid w:val="000B72FF"/>
    <w:rsid w:val="000C1FE1"/>
    <w:rsid w:val="000C3FA7"/>
    <w:rsid w:val="000C6683"/>
    <w:rsid w:val="000C6839"/>
    <w:rsid w:val="000D2C2B"/>
    <w:rsid w:val="000D52F1"/>
    <w:rsid w:val="000D65F0"/>
    <w:rsid w:val="000E224A"/>
    <w:rsid w:val="000E34C7"/>
    <w:rsid w:val="000E391B"/>
    <w:rsid w:val="000E4BB3"/>
    <w:rsid w:val="000E5189"/>
    <w:rsid w:val="000E6466"/>
    <w:rsid w:val="000F2270"/>
    <w:rsid w:val="000F767F"/>
    <w:rsid w:val="00100E31"/>
    <w:rsid w:val="00111F15"/>
    <w:rsid w:val="0011606B"/>
    <w:rsid w:val="00122EF3"/>
    <w:rsid w:val="00124888"/>
    <w:rsid w:val="00124D69"/>
    <w:rsid w:val="00126AD1"/>
    <w:rsid w:val="00134DE7"/>
    <w:rsid w:val="00135FED"/>
    <w:rsid w:val="00143906"/>
    <w:rsid w:val="00144ED5"/>
    <w:rsid w:val="001505D8"/>
    <w:rsid w:val="0015148C"/>
    <w:rsid w:val="001517C3"/>
    <w:rsid w:val="00152F19"/>
    <w:rsid w:val="0015348A"/>
    <w:rsid w:val="00154E1B"/>
    <w:rsid w:val="00156568"/>
    <w:rsid w:val="001632A3"/>
    <w:rsid w:val="001653A1"/>
    <w:rsid w:val="00165B97"/>
    <w:rsid w:val="001674F3"/>
    <w:rsid w:val="00167DCE"/>
    <w:rsid w:val="001708B0"/>
    <w:rsid w:val="00172ECF"/>
    <w:rsid w:val="001735D4"/>
    <w:rsid w:val="00176285"/>
    <w:rsid w:val="001771ED"/>
    <w:rsid w:val="00177AA2"/>
    <w:rsid w:val="00183B18"/>
    <w:rsid w:val="00190072"/>
    <w:rsid w:val="00190936"/>
    <w:rsid w:val="001934D1"/>
    <w:rsid w:val="001934F5"/>
    <w:rsid w:val="001958A0"/>
    <w:rsid w:val="001966AE"/>
    <w:rsid w:val="001B4A0E"/>
    <w:rsid w:val="001B555D"/>
    <w:rsid w:val="001B6976"/>
    <w:rsid w:val="001B69A5"/>
    <w:rsid w:val="001B705F"/>
    <w:rsid w:val="001B77A3"/>
    <w:rsid w:val="001B7838"/>
    <w:rsid w:val="001B7E6B"/>
    <w:rsid w:val="001C4D2B"/>
    <w:rsid w:val="001C64F9"/>
    <w:rsid w:val="001D297F"/>
    <w:rsid w:val="001D35A0"/>
    <w:rsid w:val="001D435E"/>
    <w:rsid w:val="001D73B3"/>
    <w:rsid w:val="001E4DF6"/>
    <w:rsid w:val="001E7200"/>
    <w:rsid w:val="001E72D7"/>
    <w:rsid w:val="001E77F7"/>
    <w:rsid w:val="001F016C"/>
    <w:rsid w:val="001F0BEB"/>
    <w:rsid w:val="001F1418"/>
    <w:rsid w:val="001F2035"/>
    <w:rsid w:val="001F39E3"/>
    <w:rsid w:val="0020352D"/>
    <w:rsid w:val="0020432B"/>
    <w:rsid w:val="00206844"/>
    <w:rsid w:val="00206909"/>
    <w:rsid w:val="00210A72"/>
    <w:rsid w:val="00211FD3"/>
    <w:rsid w:val="002122DB"/>
    <w:rsid w:val="00215C3F"/>
    <w:rsid w:val="00217930"/>
    <w:rsid w:val="002202AC"/>
    <w:rsid w:val="002214DE"/>
    <w:rsid w:val="00232510"/>
    <w:rsid w:val="00234B5C"/>
    <w:rsid w:val="002355AF"/>
    <w:rsid w:val="002359E0"/>
    <w:rsid w:val="0023631A"/>
    <w:rsid w:val="00237CF8"/>
    <w:rsid w:val="00242D18"/>
    <w:rsid w:val="00243C65"/>
    <w:rsid w:val="00244538"/>
    <w:rsid w:val="00244C2A"/>
    <w:rsid w:val="00252D1A"/>
    <w:rsid w:val="0025722E"/>
    <w:rsid w:val="00261AC3"/>
    <w:rsid w:val="0026368E"/>
    <w:rsid w:val="00267F8F"/>
    <w:rsid w:val="002721D1"/>
    <w:rsid w:val="00273170"/>
    <w:rsid w:val="00276707"/>
    <w:rsid w:val="00280AC4"/>
    <w:rsid w:val="00282EC2"/>
    <w:rsid w:val="002837D0"/>
    <w:rsid w:val="002841A2"/>
    <w:rsid w:val="002858E8"/>
    <w:rsid w:val="0028676E"/>
    <w:rsid w:val="002917AC"/>
    <w:rsid w:val="0029365B"/>
    <w:rsid w:val="0029386C"/>
    <w:rsid w:val="0029600C"/>
    <w:rsid w:val="0029681C"/>
    <w:rsid w:val="002A073F"/>
    <w:rsid w:val="002A19D6"/>
    <w:rsid w:val="002A36E0"/>
    <w:rsid w:val="002A3F14"/>
    <w:rsid w:val="002A5470"/>
    <w:rsid w:val="002A574F"/>
    <w:rsid w:val="002A6E73"/>
    <w:rsid w:val="002A6ED7"/>
    <w:rsid w:val="002B28E4"/>
    <w:rsid w:val="002B4532"/>
    <w:rsid w:val="002B4879"/>
    <w:rsid w:val="002B5503"/>
    <w:rsid w:val="002C1380"/>
    <w:rsid w:val="002C30F8"/>
    <w:rsid w:val="002C3ADD"/>
    <w:rsid w:val="002C5F2F"/>
    <w:rsid w:val="002D0F97"/>
    <w:rsid w:val="002D1D7F"/>
    <w:rsid w:val="002D70A7"/>
    <w:rsid w:val="002E5F3F"/>
    <w:rsid w:val="002E66B2"/>
    <w:rsid w:val="002F1218"/>
    <w:rsid w:val="002F2E02"/>
    <w:rsid w:val="002F34FA"/>
    <w:rsid w:val="002F6CBB"/>
    <w:rsid w:val="0030256A"/>
    <w:rsid w:val="00303112"/>
    <w:rsid w:val="00315958"/>
    <w:rsid w:val="00316DD6"/>
    <w:rsid w:val="003233EF"/>
    <w:rsid w:val="00323C21"/>
    <w:rsid w:val="00327E55"/>
    <w:rsid w:val="00327EC3"/>
    <w:rsid w:val="003315A1"/>
    <w:rsid w:val="00332212"/>
    <w:rsid w:val="0033267A"/>
    <w:rsid w:val="00343D18"/>
    <w:rsid w:val="00344232"/>
    <w:rsid w:val="00345471"/>
    <w:rsid w:val="00347C67"/>
    <w:rsid w:val="00351808"/>
    <w:rsid w:val="003566CF"/>
    <w:rsid w:val="00360658"/>
    <w:rsid w:val="00361D66"/>
    <w:rsid w:val="0036220A"/>
    <w:rsid w:val="00363BDB"/>
    <w:rsid w:val="00372544"/>
    <w:rsid w:val="00376665"/>
    <w:rsid w:val="003819BE"/>
    <w:rsid w:val="0038570A"/>
    <w:rsid w:val="00386E9F"/>
    <w:rsid w:val="003874B1"/>
    <w:rsid w:val="00393E47"/>
    <w:rsid w:val="00395DCE"/>
    <w:rsid w:val="00396D39"/>
    <w:rsid w:val="003A435E"/>
    <w:rsid w:val="003A47AC"/>
    <w:rsid w:val="003B03DC"/>
    <w:rsid w:val="003B1BD8"/>
    <w:rsid w:val="003B5F38"/>
    <w:rsid w:val="003C4080"/>
    <w:rsid w:val="003C53AF"/>
    <w:rsid w:val="003C53B6"/>
    <w:rsid w:val="003D0BAE"/>
    <w:rsid w:val="003D0D64"/>
    <w:rsid w:val="003D2A53"/>
    <w:rsid w:val="003D3A4F"/>
    <w:rsid w:val="003D6E73"/>
    <w:rsid w:val="003E02AD"/>
    <w:rsid w:val="003E284F"/>
    <w:rsid w:val="003E2A99"/>
    <w:rsid w:val="003E2CE7"/>
    <w:rsid w:val="003E4AC2"/>
    <w:rsid w:val="003E5846"/>
    <w:rsid w:val="003E5EA3"/>
    <w:rsid w:val="003E71B4"/>
    <w:rsid w:val="003F2338"/>
    <w:rsid w:val="003F6865"/>
    <w:rsid w:val="003F6CF7"/>
    <w:rsid w:val="00401DAC"/>
    <w:rsid w:val="00406309"/>
    <w:rsid w:val="004108E0"/>
    <w:rsid w:val="004117E2"/>
    <w:rsid w:val="004124FC"/>
    <w:rsid w:val="00412D09"/>
    <w:rsid w:val="00413B69"/>
    <w:rsid w:val="00414250"/>
    <w:rsid w:val="0041517E"/>
    <w:rsid w:val="00417388"/>
    <w:rsid w:val="0042146E"/>
    <w:rsid w:val="0042552B"/>
    <w:rsid w:val="0042779C"/>
    <w:rsid w:val="00431400"/>
    <w:rsid w:val="004416E4"/>
    <w:rsid w:val="00442991"/>
    <w:rsid w:val="00442AAD"/>
    <w:rsid w:val="00445BE8"/>
    <w:rsid w:val="00445D7A"/>
    <w:rsid w:val="00447D31"/>
    <w:rsid w:val="00452127"/>
    <w:rsid w:val="00453FA6"/>
    <w:rsid w:val="00456451"/>
    <w:rsid w:val="00456A69"/>
    <w:rsid w:val="00464412"/>
    <w:rsid w:val="004644AF"/>
    <w:rsid w:val="00472AE6"/>
    <w:rsid w:val="0047431F"/>
    <w:rsid w:val="004766F5"/>
    <w:rsid w:val="00486807"/>
    <w:rsid w:val="00487D8D"/>
    <w:rsid w:val="00494944"/>
    <w:rsid w:val="00494E94"/>
    <w:rsid w:val="00495B6B"/>
    <w:rsid w:val="00496263"/>
    <w:rsid w:val="004A315A"/>
    <w:rsid w:val="004A4BCB"/>
    <w:rsid w:val="004A7B2D"/>
    <w:rsid w:val="004B2594"/>
    <w:rsid w:val="004B45E5"/>
    <w:rsid w:val="004B7BC7"/>
    <w:rsid w:val="004C02A0"/>
    <w:rsid w:val="004C3931"/>
    <w:rsid w:val="004C5226"/>
    <w:rsid w:val="004D585F"/>
    <w:rsid w:val="004D62C2"/>
    <w:rsid w:val="004D7602"/>
    <w:rsid w:val="004D77FB"/>
    <w:rsid w:val="004D7C1F"/>
    <w:rsid w:val="004E1083"/>
    <w:rsid w:val="004E1379"/>
    <w:rsid w:val="004E18EC"/>
    <w:rsid w:val="004F4D4B"/>
    <w:rsid w:val="004F5828"/>
    <w:rsid w:val="005022DB"/>
    <w:rsid w:val="0050250C"/>
    <w:rsid w:val="005050CE"/>
    <w:rsid w:val="00505F39"/>
    <w:rsid w:val="00506BAA"/>
    <w:rsid w:val="005079A0"/>
    <w:rsid w:val="00507ACA"/>
    <w:rsid w:val="00512711"/>
    <w:rsid w:val="0051379B"/>
    <w:rsid w:val="005149BF"/>
    <w:rsid w:val="00516135"/>
    <w:rsid w:val="005215ED"/>
    <w:rsid w:val="0052522E"/>
    <w:rsid w:val="005322D6"/>
    <w:rsid w:val="005327C9"/>
    <w:rsid w:val="0053389B"/>
    <w:rsid w:val="00537C7F"/>
    <w:rsid w:val="00537F2A"/>
    <w:rsid w:val="005424C8"/>
    <w:rsid w:val="005430C8"/>
    <w:rsid w:val="00552B85"/>
    <w:rsid w:val="00552EF5"/>
    <w:rsid w:val="00557B5F"/>
    <w:rsid w:val="00557BAD"/>
    <w:rsid w:val="00560F88"/>
    <w:rsid w:val="00564AA0"/>
    <w:rsid w:val="005674BD"/>
    <w:rsid w:val="00567849"/>
    <w:rsid w:val="0057137D"/>
    <w:rsid w:val="00573F1F"/>
    <w:rsid w:val="005747FB"/>
    <w:rsid w:val="00574C4E"/>
    <w:rsid w:val="00575426"/>
    <w:rsid w:val="00576D8D"/>
    <w:rsid w:val="00577C50"/>
    <w:rsid w:val="00582A0F"/>
    <w:rsid w:val="00583A1D"/>
    <w:rsid w:val="00586517"/>
    <w:rsid w:val="00587E9E"/>
    <w:rsid w:val="00590253"/>
    <w:rsid w:val="00590988"/>
    <w:rsid w:val="005924DF"/>
    <w:rsid w:val="00595F41"/>
    <w:rsid w:val="00596753"/>
    <w:rsid w:val="005971CD"/>
    <w:rsid w:val="005A3FEE"/>
    <w:rsid w:val="005A4A05"/>
    <w:rsid w:val="005A531F"/>
    <w:rsid w:val="005A630B"/>
    <w:rsid w:val="005B3E22"/>
    <w:rsid w:val="005B3F12"/>
    <w:rsid w:val="005C2C0A"/>
    <w:rsid w:val="005C49B2"/>
    <w:rsid w:val="005C57F6"/>
    <w:rsid w:val="005C778F"/>
    <w:rsid w:val="005C77F9"/>
    <w:rsid w:val="005D077B"/>
    <w:rsid w:val="005D3D4C"/>
    <w:rsid w:val="005D7F94"/>
    <w:rsid w:val="005E7001"/>
    <w:rsid w:val="005F0AEA"/>
    <w:rsid w:val="005F17F5"/>
    <w:rsid w:val="006028E5"/>
    <w:rsid w:val="00604456"/>
    <w:rsid w:val="00604DD2"/>
    <w:rsid w:val="00607AD7"/>
    <w:rsid w:val="00611FC9"/>
    <w:rsid w:val="00612C02"/>
    <w:rsid w:val="00614009"/>
    <w:rsid w:val="006149E7"/>
    <w:rsid w:val="006165DC"/>
    <w:rsid w:val="00617554"/>
    <w:rsid w:val="00617A3E"/>
    <w:rsid w:val="00623CDF"/>
    <w:rsid w:val="006243DD"/>
    <w:rsid w:val="006316A4"/>
    <w:rsid w:val="006335EF"/>
    <w:rsid w:val="0063632F"/>
    <w:rsid w:val="00636CD0"/>
    <w:rsid w:val="00636DA8"/>
    <w:rsid w:val="00641760"/>
    <w:rsid w:val="00641CC1"/>
    <w:rsid w:val="00643751"/>
    <w:rsid w:val="00645EE1"/>
    <w:rsid w:val="00646DAD"/>
    <w:rsid w:val="0065421B"/>
    <w:rsid w:val="0065508A"/>
    <w:rsid w:val="00656663"/>
    <w:rsid w:val="00657164"/>
    <w:rsid w:val="006573A7"/>
    <w:rsid w:val="006604C0"/>
    <w:rsid w:val="00662527"/>
    <w:rsid w:val="00664779"/>
    <w:rsid w:val="00665F26"/>
    <w:rsid w:val="0066669F"/>
    <w:rsid w:val="006709F5"/>
    <w:rsid w:val="006721E5"/>
    <w:rsid w:val="006735C9"/>
    <w:rsid w:val="006743F8"/>
    <w:rsid w:val="006765E7"/>
    <w:rsid w:val="00681670"/>
    <w:rsid w:val="00691445"/>
    <w:rsid w:val="00695D08"/>
    <w:rsid w:val="0069677C"/>
    <w:rsid w:val="006A137B"/>
    <w:rsid w:val="006A41B3"/>
    <w:rsid w:val="006A6F82"/>
    <w:rsid w:val="006B684C"/>
    <w:rsid w:val="006C03C3"/>
    <w:rsid w:val="006C0DCF"/>
    <w:rsid w:val="006C7E0E"/>
    <w:rsid w:val="006D4CED"/>
    <w:rsid w:val="006E2779"/>
    <w:rsid w:val="006F113C"/>
    <w:rsid w:val="006F4733"/>
    <w:rsid w:val="006F485D"/>
    <w:rsid w:val="006F49C7"/>
    <w:rsid w:val="006F6336"/>
    <w:rsid w:val="00701777"/>
    <w:rsid w:val="0070326B"/>
    <w:rsid w:val="00706C14"/>
    <w:rsid w:val="00706F34"/>
    <w:rsid w:val="00707B3E"/>
    <w:rsid w:val="00713EC5"/>
    <w:rsid w:val="00714AB2"/>
    <w:rsid w:val="00723D40"/>
    <w:rsid w:val="00724D9D"/>
    <w:rsid w:val="0072534C"/>
    <w:rsid w:val="0072775E"/>
    <w:rsid w:val="00732A80"/>
    <w:rsid w:val="00737F3B"/>
    <w:rsid w:val="00741CA5"/>
    <w:rsid w:val="00745EDA"/>
    <w:rsid w:val="007560EA"/>
    <w:rsid w:val="0076043F"/>
    <w:rsid w:val="00762CD8"/>
    <w:rsid w:val="00777654"/>
    <w:rsid w:val="00780717"/>
    <w:rsid w:val="00783BB9"/>
    <w:rsid w:val="00786F62"/>
    <w:rsid w:val="0078719F"/>
    <w:rsid w:val="0079484E"/>
    <w:rsid w:val="00797CA0"/>
    <w:rsid w:val="007A0C78"/>
    <w:rsid w:val="007A14DD"/>
    <w:rsid w:val="007A40DB"/>
    <w:rsid w:val="007A5813"/>
    <w:rsid w:val="007A726B"/>
    <w:rsid w:val="007B0254"/>
    <w:rsid w:val="007C077B"/>
    <w:rsid w:val="007C1A9B"/>
    <w:rsid w:val="007C244E"/>
    <w:rsid w:val="007C2C98"/>
    <w:rsid w:val="007C3002"/>
    <w:rsid w:val="007C7CD5"/>
    <w:rsid w:val="007C7F58"/>
    <w:rsid w:val="007D1E1D"/>
    <w:rsid w:val="007D2335"/>
    <w:rsid w:val="007D424C"/>
    <w:rsid w:val="007D7F8E"/>
    <w:rsid w:val="007E7FA9"/>
    <w:rsid w:val="007F0A3D"/>
    <w:rsid w:val="007F1F5B"/>
    <w:rsid w:val="00801D9D"/>
    <w:rsid w:val="008059F8"/>
    <w:rsid w:val="00806C24"/>
    <w:rsid w:val="00811F30"/>
    <w:rsid w:val="0081607E"/>
    <w:rsid w:val="008162BC"/>
    <w:rsid w:val="00817930"/>
    <w:rsid w:val="00823412"/>
    <w:rsid w:val="008244A4"/>
    <w:rsid w:val="0082470F"/>
    <w:rsid w:val="00826F6E"/>
    <w:rsid w:val="0083105B"/>
    <w:rsid w:val="0083466E"/>
    <w:rsid w:val="00834846"/>
    <w:rsid w:val="00834EA8"/>
    <w:rsid w:val="00835333"/>
    <w:rsid w:val="0083760E"/>
    <w:rsid w:val="00847D23"/>
    <w:rsid w:val="0085590E"/>
    <w:rsid w:val="008614E4"/>
    <w:rsid w:val="00863127"/>
    <w:rsid w:val="00863DB8"/>
    <w:rsid w:val="00865D42"/>
    <w:rsid w:val="008663BE"/>
    <w:rsid w:val="00867F76"/>
    <w:rsid w:val="0087267C"/>
    <w:rsid w:val="00872EE9"/>
    <w:rsid w:val="00873201"/>
    <w:rsid w:val="00873625"/>
    <w:rsid w:val="008737CD"/>
    <w:rsid w:val="00880A2B"/>
    <w:rsid w:val="00884FC7"/>
    <w:rsid w:val="00886594"/>
    <w:rsid w:val="0088783E"/>
    <w:rsid w:val="00890D72"/>
    <w:rsid w:val="00893071"/>
    <w:rsid w:val="00894B0B"/>
    <w:rsid w:val="00895F1B"/>
    <w:rsid w:val="008A52CE"/>
    <w:rsid w:val="008A69EB"/>
    <w:rsid w:val="008A6F63"/>
    <w:rsid w:val="008B61CC"/>
    <w:rsid w:val="008B7A73"/>
    <w:rsid w:val="008C58C3"/>
    <w:rsid w:val="008D35C5"/>
    <w:rsid w:val="008E0790"/>
    <w:rsid w:val="008E0E45"/>
    <w:rsid w:val="008E319C"/>
    <w:rsid w:val="008F1FD5"/>
    <w:rsid w:val="008F361F"/>
    <w:rsid w:val="008F680A"/>
    <w:rsid w:val="0090012B"/>
    <w:rsid w:val="00901C67"/>
    <w:rsid w:val="0090396D"/>
    <w:rsid w:val="009041E3"/>
    <w:rsid w:val="00904CD6"/>
    <w:rsid w:val="00906818"/>
    <w:rsid w:val="00906F96"/>
    <w:rsid w:val="00910A35"/>
    <w:rsid w:val="00912113"/>
    <w:rsid w:val="009168EB"/>
    <w:rsid w:val="009171A3"/>
    <w:rsid w:val="00920598"/>
    <w:rsid w:val="009219CE"/>
    <w:rsid w:val="0093347A"/>
    <w:rsid w:val="00934CF8"/>
    <w:rsid w:val="00936668"/>
    <w:rsid w:val="009431CB"/>
    <w:rsid w:val="00944217"/>
    <w:rsid w:val="00947122"/>
    <w:rsid w:val="00950517"/>
    <w:rsid w:val="009511B0"/>
    <w:rsid w:val="00951300"/>
    <w:rsid w:val="009521DB"/>
    <w:rsid w:val="009526F0"/>
    <w:rsid w:val="00952961"/>
    <w:rsid w:val="00952EE7"/>
    <w:rsid w:val="009545A1"/>
    <w:rsid w:val="00955F8A"/>
    <w:rsid w:val="0095627E"/>
    <w:rsid w:val="00961C51"/>
    <w:rsid w:val="0096320D"/>
    <w:rsid w:val="00964872"/>
    <w:rsid w:val="00964994"/>
    <w:rsid w:val="0096746C"/>
    <w:rsid w:val="00970735"/>
    <w:rsid w:val="00973C05"/>
    <w:rsid w:val="00973E20"/>
    <w:rsid w:val="00974AD7"/>
    <w:rsid w:val="009757A9"/>
    <w:rsid w:val="0098005C"/>
    <w:rsid w:val="0098588B"/>
    <w:rsid w:val="00986EFE"/>
    <w:rsid w:val="00987E53"/>
    <w:rsid w:val="009909AE"/>
    <w:rsid w:val="00990E6C"/>
    <w:rsid w:val="0099282F"/>
    <w:rsid w:val="00996D55"/>
    <w:rsid w:val="009A0E5E"/>
    <w:rsid w:val="009A524E"/>
    <w:rsid w:val="009A6493"/>
    <w:rsid w:val="009A770E"/>
    <w:rsid w:val="009A7738"/>
    <w:rsid w:val="009B2CDD"/>
    <w:rsid w:val="009B40D9"/>
    <w:rsid w:val="009C15B0"/>
    <w:rsid w:val="009C1F21"/>
    <w:rsid w:val="009C3B62"/>
    <w:rsid w:val="009C420B"/>
    <w:rsid w:val="009C4A1F"/>
    <w:rsid w:val="009D0070"/>
    <w:rsid w:val="009D55D2"/>
    <w:rsid w:val="009D7479"/>
    <w:rsid w:val="009D7B4B"/>
    <w:rsid w:val="009E01C7"/>
    <w:rsid w:val="009E1A61"/>
    <w:rsid w:val="009E2A58"/>
    <w:rsid w:val="009E5B5A"/>
    <w:rsid w:val="009E5D3C"/>
    <w:rsid w:val="009F1994"/>
    <w:rsid w:val="009F7411"/>
    <w:rsid w:val="00A0157B"/>
    <w:rsid w:val="00A03D13"/>
    <w:rsid w:val="00A06343"/>
    <w:rsid w:val="00A075E8"/>
    <w:rsid w:val="00A105FC"/>
    <w:rsid w:val="00A17721"/>
    <w:rsid w:val="00A230F3"/>
    <w:rsid w:val="00A23C10"/>
    <w:rsid w:val="00A25BDA"/>
    <w:rsid w:val="00A31941"/>
    <w:rsid w:val="00A36101"/>
    <w:rsid w:val="00A50384"/>
    <w:rsid w:val="00A52FA6"/>
    <w:rsid w:val="00A532B3"/>
    <w:rsid w:val="00A606EC"/>
    <w:rsid w:val="00A611BE"/>
    <w:rsid w:val="00A62254"/>
    <w:rsid w:val="00A62B7C"/>
    <w:rsid w:val="00A62D00"/>
    <w:rsid w:val="00A6381A"/>
    <w:rsid w:val="00A66F68"/>
    <w:rsid w:val="00A705A8"/>
    <w:rsid w:val="00A76C8A"/>
    <w:rsid w:val="00A774BE"/>
    <w:rsid w:val="00A7763F"/>
    <w:rsid w:val="00A83F9E"/>
    <w:rsid w:val="00A85225"/>
    <w:rsid w:val="00A853E4"/>
    <w:rsid w:val="00A8588F"/>
    <w:rsid w:val="00A87957"/>
    <w:rsid w:val="00A92F26"/>
    <w:rsid w:val="00A93794"/>
    <w:rsid w:val="00A94B2B"/>
    <w:rsid w:val="00A956B9"/>
    <w:rsid w:val="00A95A7F"/>
    <w:rsid w:val="00A95B74"/>
    <w:rsid w:val="00A964FB"/>
    <w:rsid w:val="00A973D6"/>
    <w:rsid w:val="00AA0664"/>
    <w:rsid w:val="00AA3B8A"/>
    <w:rsid w:val="00AA4657"/>
    <w:rsid w:val="00AB6047"/>
    <w:rsid w:val="00AB6CC9"/>
    <w:rsid w:val="00AC1E84"/>
    <w:rsid w:val="00AC2440"/>
    <w:rsid w:val="00AC2FD1"/>
    <w:rsid w:val="00AC6C37"/>
    <w:rsid w:val="00AD1D43"/>
    <w:rsid w:val="00AD23FF"/>
    <w:rsid w:val="00AD740B"/>
    <w:rsid w:val="00AD79C6"/>
    <w:rsid w:val="00AE0C99"/>
    <w:rsid w:val="00AE2751"/>
    <w:rsid w:val="00AE497E"/>
    <w:rsid w:val="00AE5257"/>
    <w:rsid w:val="00AF40BF"/>
    <w:rsid w:val="00AF4E93"/>
    <w:rsid w:val="00AF73AC"/>
    <w:rsid w:val="00B00DF2"/>
    <w:rsid w:val="00B018ED"/>
    <w:rsid w:val="00B031ED"/>
    <w:rsid w:val="00B07054"/>
    <w:rsid w:val="00B13FA6"/>
    <w:rsid w:val="00B14A7F"/>
    <w:rsid w:val="00B16151"/>
    <w:rsid w:val="00B17A95"/>
    <w:rsid w:val="00B23A80"/>
    <w:rsid w:val="00B34883"/>
    <w:rsid w:val="00B37370"/>
    <w:rsid w:val="00B51BA6"/>
    <w:rsid w:val="00B52152"/>
    <w:rsid w:val="00B60691"/>
    <w:rsid w:val="00B61484"/>
    <w:rsid w:val="00B62B30"/>
    <w:rsid w:val="00B64547"/>
    <w:rsid w:val="00B648DE"/>
    <w:rsid w:val="00B64973"/>
    <w:rsid w:val="00B664C7"/>
    <w:rsid w:val="00B66B0F"/>
    <w:rsid w:val="00B67C3E"/>
    <w:rsid w:val="00B7002C"/>
    <w:rsid w:val="00B718F8"/>
    <w:rsid w:val="00B7288B"/>
    <w:rsid w:val="00B75102"/>
    <w:rsid w:val="00B7618E"/>
    <w:rsid w:val="00B774D6"/>
    <w:rsid w:val="00B80952"/>
    <w:rsid w:val="00B830A5"/>
    <w:rsid w:val="00B84CFC"/>
    <w:rsid w:val="00B85451"/>
    <w:rsid w:val="00B90682"/>
    <w:rsid w:val="00B92E1F"/>
    <w:rsid w:val="00B972C6"/>
    <w:rsid w:val="00BA0D95"/>
    <w:rsid w:val="00BA30CC"/>
    <w:rsid w:val="00BA3444"/>
    <w:rsid w:val="00BA5C8B"/>
    <w:rsid w:val="00BA7A9D"/>
    <w:rsid w:val="00BB321A"/>
    <w:rsid w:val="00BB37A7"/>
    <w:rsid w:val="00BB71F1"/>
    <w:rsid w:val="00BC0701"/>
    <w:rsid w:val="00BC0E7A"/>
    <w:rsid w:val="00BC1713"/>
    <w:rsid w:val="00BC3D1A"/>
    <w:rsid w:val="00BC48E8"/>
    <w:rsid w:val="00BC5E36"/>
    <w:rsid w:val="00BC71B1"/>
    <w:rsid w:val="00BC78DB"/>
    <w:rsid w:val="00BD0193"/>
    <w:rsid w:val="00BD14F5"/>
    <w:rsid w:val="00BD200E"/>
    <w:rsid w:val="00BD4468"/>
    <w:rsid w:val="00BD7C4D"/>
    <w:rsid w:val="00BE014B"/>
    <w:rsid w:val="00BE1E15"/>
    <w:rsid w:val="00BE320F"/>
    <w:rsid w:val="00BE5C4F"/>
    <w:rsid w:val="00BE6696"/>
    <w:rsid w:val="00BE7143"/>
    <w:rsid w:val="00BF2324"/>
    <w:rsid w:val="00BF26C6"/>
    <w:rsid w:val="00BF413E"/>
    <w:rsid w:val="00BF6C59"/>
    <w:rsid w:val="00C013DC"/>
    <w:rsid w:val="00C072A1"/>
    <w:rsid w:val="00C12252"/>
    <w:rsid w:val="00C15327"/>
    <w:rsid w:val="00C1550E"/>
    <w:rsid w:val="00C1792D"/>
    <w:rsid w:val="00C235FB"/>
    <w:rsid w:val="00C24C12"/>
    <w:rsid w:val="00C2556C"/>
    <w:rsid w:val="00C26A84"/>
    <w:rsid w:val="00C272D8"/>
    <w:rsid w:val="00C349E5"/>
    <w:rsid w:val="00C37F01"/>
    <w:rsid w:val="00C4381E"/>
    <w:rsid w:val="00C47887"/>
    <w:rsid w:val="00C50FC2"/>
    <w:rsid w:val="00C57353"/>
    <w:rsid w:val="00C6092E"/>
    <w:rsid w:val="00C6250F"/>
    <w:rsid w:val="00C657D2"/>
    <w:rsid w:val="00C666BA"/>
    <w:rsid w:val="00C66F5D"/>
    <w:rsid w:val="00C74B21"/>
    <w:rsid w:val="00C76695"/>
    <w:rsid w:val="00C815C5"/>
    <w:rsid w:val="00C85EE1"/>
    <w:rsid w:val="00C86D5E"/>
    <w:rsid w:val="00C87A25"/>
    <w:rsid w:val="00C87CAD"/>
    <w:rsid w:val="00C93F2B"/>
    <w:rsid w:val="00CA027C"/>
    <w:rsid w:val="00CA6F71"/>
    <w:rsid w:val="00CB120D"/>
    <w:rsid w:val="00CB4D4A"/>
    <w:rsid w:val="00CB64BA"/>
    <w:rsid w:val="00CB76CC"/>
    <w:rsid w:val="00CB7AC9"/>
    <w:rsid w:val="00CB7D8E"/>
    <w:rsid w:val="00CC4B8D"/>
    <w:rsid w:val="00CD3327"/>
    <w:rsid w:val="00CD3CEB"/>
    <w:rsid w:val="00CE068A"/>
    <w:rsid w:val="00CE7165"/>
    <w:rsid w:val="00CE7C62"/>
    <w:rsid w:val="00CF218C"/>
    <w:rsid w:val="00D001A1"/>
    <w:rsid w:val="00D00A03"/>
    <w:rsid w:val="00D04E9D"/>
    <w:rsid w:val="00D05FCB"/>
    <w:rsid w:val="00D104E1"/>
    <w:rsid w:val="00D10EE5"/>
    <w:rsid w:val="00D127C1"/>
    <w:rsid w:val="00D1280E"/>
    <w:rsid w:val="00D12C4F"/>
    <w:rsid w:val="00D1569C"/>
    <w:rsid w:val="00D1647F"/>
    <w:rsid w:val="00D17C13"/>
    <w:rsid w:val="00D21919"/>
    <w:rsid w:val="00D227B9"/>
    <w:rsid w:val="00D258D9"/>
    <w:rsid w:val="00D25E22"/>
    <w:rsid w:val="00D276CA"/>
    <w:rsid w:val="00D30B7C"/>
    <w:rsid w:val="00D341EA"/>
    <w:rsid w:val="00D35B0B"/>
    <w:rsid w:val="00D40E49"/>
    <w:rsid w:val="00D43E06"/>
    <w:rsid w:val="00D4405A"/>
    <w:rsid w:val="00D44449"/>
    <w:rsid w:val="00D4542A"/>
    <w:rsid w:val="00D45FE7"/>
    <w:rsid w:val="00D47A27"/>
    <w:rsid w:val="00D5113C"/>
    <w:rsid w:val="00D52F79"/>
    <w:rsid w:val="00D5337F"/>
    <w:rsid w:val="00D547A8"/>
    <w:rsid w:val="00D56930"/>
    <w:rsid w:val="00D56A09"/>
    <w:rsid w:val="00D613D7"/>
    <w:rsid w:val="00D66376"/>
    <w:rsid w:val="00D70195"/>
    <w:rsid w:val="00D7137B"/>
    <w:rsid w:val="00D7267D"/>
    <w:rsid w:val="00D755B7"/>
    <w:rsid w:val="00D76A72"/>
    <w:rsid w:val="00D76C88"/>
    <w:rsid w:val="00D86B47"/>
    <w:rsid w:val="00D90A97"/>
    <w:rsid w:val="00D90E72"/>
    <w:rsid w:val="00D92DB2"/>
    <w:rsid w:val="00D94D81"/>
    <w:rsid w:val="00DA4101"/>
    <w:rsid w:val="00DA6A53"/>
    <w:rsid w:val="00DA6C1D"/>
    <w:rsid w:val="00DB3C3A"/>
    <w:rsid w:val="00DB63D8"/>
    <w:rsid w:val="00DB7BA2"/>
    <w:rsid w:val="00DC0CA5"/>
    <w:rsid w:val="00DC44EE"/>
    <w:rsid w:val="00DC6B9C"/>
    <w:rsid w:val="00DD329B"/>
    <w:rsid w:val="00DD4CEF"/>
    <w:rsid w:val="00DD4E62"/>
    <w:rsid w:val="00DD6E8E"/>
    <w:rsid w:val="00DE51DF"/>
    <w:rsid w:val="00DE5AD8"/>
    <w:rsid w:val="00DE7ACD"/>
    <w:rsid w:val="00DF0BF1"/>
    <w:rsid w:val="00DF4611"/>
    <w:rsid w:val="00DF5B76"/>
    <w:rsid w:val="00DF5ECB"/>
    <w:rsid w:val="00DF6B38"/>
    <w:rsid w:val="00DF7A94"/>
    <w:rsid w:val="00E00162"/>
    <w:rsid w:val="00E0655D"/>
    <w:rsid w:val="00E07156"/>
    <w:rsid w:val="00E07415"/>
    <w:rsid w:val="00E103AE"/>
    <w:rsid w:val="00E10933"/>
    <w:rsid w:val="00E13499"/>
    <w:rsid w:val="00E140D1"/>
    <w:rsid w:val="00E17AC2"/>
    <w:rsid w:val="00E30625"/>
    <w:rsid w:val="00E3172A"/>
    <w:rsid w:val="00E34E3E"/>
    <w:rsid w:val="00E36C58"/>
    <w:rsid w:val="00E406FF"/>
    <w:rsid w:val="00E41E2F"/>
    <w:rsid w:val="00E43737"/>
    <w:rsid w:val="00E4459E"/>
    <w:rsid w:val="00E458DB"/>
    <w:rsid w:val="00E52369"/>
    <w:rsid w:val="00E528F2"/>
    <w:rsid w:val="00E53B32"/>
    <w:rsid w:val="00E578E0"/>
    <w:rsid w:val="00E57F56"/>
    <w:rsid w:val="00E60091"/>
    <w:rsid w:val="00E60AD0"/>
    <w:rsid w:val="00E60C5D"/>
    <w:rsid w:val="00E626DB"/>
    <w:rsid w:val="00E62FED"/>
    <w:rsid w:val="00E7371E"/>
    <w:rsid w:val="00E74318"/>
    <w:rsid w:val="00E74AF7"/>
    <w:rsid w:val="00E80535"/>
    <w:rsid w:val="00E90E14"/>
    <w:rsid w:val="00E90F98"/>
    <w:rsid w:val="00E9390C"/>
    <w:rsid w:val="00EA12F9"/>
    <w:rsid w:val="00EA7FC9"/>
    <w:rsid w:val="00EB0636"/>
    <w:rsid w:val="00EB3371"/>
    <w:rsid w:val="00EB3A6D"/>
    <w:rsid w:val="00EC1F89"/>
    <w:rsid w:val="00EC33D4"/>
    <w:rsid w:val="00ED0766"/>
    <w:rsid w:val="00ED258D"/>
    <w:rsid w:val="00ED2E1F"/>
    <w:rsid w:val="00ED40FC"/>
    <w:rsid w:val="00ED6A3B"/>
    <w:rsid w:val="00EE6FCA"/>
    <w:rsid w:val="00EF05B4"/>
    <w:rsid w:val="00F01FEE"/>
    <w:rsid w:val="00F03193"/>
    <w:rsid w:val="00F03F03"/>
    <w:rsid w:val="00F06E5C"/>
    <w:rsid w:val="00F111C1"/>
    <w:rsid w:val="00F123CE"/>
    <w:rsid w:val="00F148DB"/>
    <w:rsid w:val="00F203C5"/>
    <w:rsid w:val="00F210B7"/>
    <w:rsid w:val="00F30586"/>
    <w:rsid w:val="00F309B7"/>
    <w:rsid w:val="00F30A95"/>
    <w:rsid w:val="00F3350C"/>
    <w:rsid w:val="00F35A5D"/>
    <w:rsid w:val="00F40914"/>
    <w:rsid w:val="00F41700"/>
    <w:rsid w:val="00F45669"/>
    <w:rsid w:val="00F524D0"/>
    <w:rsid w:val="00F53727"/>
    <w:rsid w:val="00F53E18"/>
    <w:rsid w:val="00F55B89"/>
    <w:rsid w:val="00F61DAF"/>
    <w:rsid w:val="00F6244B"/>
    <w:rsid w:val="00F63ED6"/>
    <w:rsid w:val="00F64138"/>
    <w:rsid w:val="00F71C5F"/>
    <w:rsid w:val="00F73994"/>
    <w:rsid w:val="00F76854"/>
    <w:rsid w:val="00F76FA3"/>
    <w:rsid w:val="00F81CB7"/>
    <w:rsid w:val="00F826BB"/>
    <w:rsid w:val="00F848EB"/>
    <w:rsid w:val="00F86314"/>
    <w:rsid w:val="00F925A4"/>
    <w:rsid w:val="00F940A7"/>
    <w:rsid w:val="00F9762F"/>
    <w:rsid w:val="00FA0590"/>
    <w:rsid w:val="00FA21C0"/>
    <w:rsid w:val="00FB0AD7"/>
    <w:rsid w:val="00FB2E68"/>
    <w:rsid w:val="00FB3A6B"/>
    <w:rsid w:val="00FB5D0D"/>
    <w:rsid w:val="00FC3FD1"/>
    <w:rsid w:val="00FC52C1"/>
    <w:rsid w:val="00FC5902"/>
    <w:rsid w:val="00FD259E"/>
    <w:rsid w:val="00FD42B4"/>
    <w:rsid w:val="00FD6B9F"/>
    <w:rsid w:val="00FE55FB"/>
    <w:rsid w:val="00FE6A66"/>
    <w:rsid w:val="00FE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4"/>
    <o:shapelayout v:ext="edit">
      <o:idmap v:ext="edit" data="1"/>
    </o:shapelayout>
  </w:shapeDefaults>
  <w:decimalSymbol w:val="."/>
  <w:listSeparator w:val=","/>
  <w15:chartTrackingRefBased/>
  <w15:docId w15:val="{D23A70FA-7E89-4528-92AD-04FF96B8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6316A4"/>
    <w:pPr>
      <w:widowControl w:val="0"/>
      <w:jc w:val="both"/>
    </w:pPr>
    <w:rPr>
      <w:rFonts w:ascii="Times New Roman" w:hAnsi="Times New Roman"/>
      <w:kern w:val="2"/>
      <w:sz w:val="21"/>
      <w:szCs w:val="24"/>
    </w:rPr>
  </w:style>
  <w:style w:type="paragraph" w:styleId="1">
    <w:name w:val="heading 1"/>
    <w:basedOn w:val="a2"/>
    <w:next w:val="a2"/>
    <w:link w:val="10"/>
    <w:qFormat/>
    <w:rsid w:val="006316A4"/>
    <w:pPr>
      <w:keepNext/>
      <w:keepLines/>
      <w:spacing w:before="340" w:after="330" w:line="578" w:lineRule="auto"/>
      <w:outlineLvl w:val="0"/>
    </w:pPr>
    <w:rPr>
      <w:rFonts w:ascii="Arial" w:eastAsia="黑体" w:hAnsi="Arial"/>
      <w:b/>
      <w:bCs/>
      <w:kern w:val="44"/>
      <w:sz w:val="36"/>
      <w:szCs w:val="36"/>
      <w:lang w:val="x-none" w:eastAsia="x-none"/>
    </w:rPr>
  </w:style>
  <w:style w:type="paragraph" w:styleId="21">
    <w:name w:val="heading 2"/>
    <w:basedOn w:val="a2"/>
    <w:next w:val="a2"/>
    <w:link w:val="22"/>
    <w:qFormat/>
    <w:rsid w:val="006316A4"/>
    <w:pPr>
      <w:keepNext/>
      <w:keepLines/>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2"/>
    <w:qFormat/>
    <w:rsid w:val="006316A4"/>
    <w:pPr>
      <w:keepNext/>
      <w:keepLines/>
      <w:spacing w:before="260" w:after="260" w:line="416" w:lineRule="auto"/>
      <w:outlineLvl w:val="2"/>
    </w:pPr>
    <w:rPr>
      <w:rFonts w:ascii="Arial" w:eastAsia="黑体" w:hAnsi="Arial"/>
      <w:b/>
      <w:bCs/>
      <w:sz w:val="30"/>
      <w:szCs w:val="30"/>
      <w:lang w:val="x-none" w:eastAsia="x-none"/>
    </w:rPr>
  </w:style>
  <w:style w:type="paragraph" w:styleId="41">
    <w:name w:val="heading 4"/>
    <w:basedOn w:val="a2"/>
    <w:next w:val="a2"/>
    <w:link w:val="42"/>
    <w:qFormat/>
    <w:rsid w:val="006316A4"/>
    <w:pPr>
      <w:keepNext/>
      <w:keepLines/>
      <w:numPr>
        <w:ilvl w:val="3"/>
        <w:numId w:val="2"/>
      </w:numPr>
      <w:spacing w:before="280" w:after="290" w:line="376" w:lineRule="auto"/>
      <w:outlineLvl w:val="3"/>
    </w:pPr>
    <w:rPr>
      <w:rFonts w:ascii="Arial" w:eastAsia="黑体" w:hAnsi="Arial"/>
      <w:b/>
      <w:bCs/>
      <w:sz w:val="28"/>
      <w:szCs w:val="28"/>
      <w:lang w:val="zh-CN" w:eastAsia="x-none"/>
    </w:rPr>
  </w:style>
  <w:style w:type="paragraph" w:styleId="51">
    <w:name w:val="heading 5"/>
    <w:basedOn w:val="a2"/>
    <w:next w:val="a2"/>
    <w:link w:val="52"/>
    <w:qFormat/>
    <w:rsid w:val="006316A4"/>
    <w:pPr>
      <w:keepNext/>
      <w:keepLines/>
      <w:numPr>
        <w:ilvl w:val="4"/>
        <w:numId w:val="2"/>
      </w:numPr>
      <w:spacing w:before="280" w:after="290" w:line="376" w:lineRule="auto"/>
      <w:outlineLvl w:val="4"/>
    </w:pPr>
    <w:rPr>
      <w:b/>
      <w:bCs/>
      <w:sz w:val="28"/>
      <w:szCs w:val="28"/>
      <w:lang w:val="x-none" w:eastAsia="x-none"/>
    </w:rPr>
  </w:style>
  <w:style w:type="paragraph" w:styleId="6">
    <w:name w:val="heading 6"/>
    <w:basedOn w:val="a2"/>
    <w:next w:val="a2"/>
    <w:link w:val="60"/>
    <w:qFormat/>
    <w:rsid w:val="006316A4"/>
    <w:pPr>
      <w:keepNext/>
      <w:keepLines/>
      <w:numPr>
        <w:ilvl w:val="5"/>
        <w:numId w:val="2"/>
      </w:numPr>
      <w:spacing w:before="240" w:after="64" w:line="320" w:lineRule="auto"/>
      <w:outlineLvl w:val="5"/>
    </w:pPr>
    <w:rPr>
      <w:rFonts w:ascii="Arial" w:eastAsia="黑体" w:hAnsi="Arial"/>
      <w:b/>
      <w:bCs/>
      <w:sz w:val="24"/>
      <w:lang w:val="x-none" w:eastAsia="x-none"/>
    </w:rPr>
  </w:style>
  <w:style w:type="paragraph" w:styleId="7">
    <w:name w:val="heading 7"/>
    <w:basedOn w:val="a2"/>
    <w:next w:val="a2"/>
    <w:link w:val="70"/>
    <w:qFormat/>
    <w:rsid w:val="006316A4"/>
    <w:pPr>
      <w:keepNext/>
      <w:keepLines/>
      <w:numPr>
        <w:ilvl w:val="6"/>
        <w:numId w:val="2"/>
      </w:numPr>
      <w:spacing w:before="240" w:after="64" w:line="320" w:lineRule="auto"/>
      <w:outlineLvl w:val="6"/>
    </w:pPr>
    <w:rPr>
      <w:b/>
      <w:bCs/>
      <w:sz w:val="24"/>
      <w:lang w:val="x-none" w:eastAsia="x-none"/>
    </w:rPr>
  </w:style>
  <w:style w:type="paragraph" w:styleId="8">
    <w:name w:val="heading 8"/>
    <w:basedOn w:val="a2"/>
    <w:next w:val="a2"/>
    <w:link w:val="80"/>
    <w:qFormat/>
    <w:rsid w:val="006316A4"/>
    <w:pPr>
      <w:keepNext/>
      <w:keepLines/>
      <w:numPr>
        <w:ilvl w:val="7"/>
        <w:numId w:val="2"/>
      </w:numPr>
      <w:spacing w:before="240" w:after="64" w:line="320" w:lineRule="auto"/>
      <w:outlineLvl w:val="7"/>
    </w:pPr>
    <w:rPr>
      <w:rFonts w:ascii="Arial" w:eastAsia="黑体" w:hAnsi="Arial"/>
      <w:sz w:val="24"/>
      <w:lang w:val="x-none" w:eastAsia="x-none"/>
    </w:rPr>
  </w:style>
  <w:style w:type="paragraph" w:styleId="9">
    <w:name w:val="heading 9"/>
    <w:basedOn w:val="a2"/>
    <w:next w:val="a2"/>
    <w:link w:val="90"/>
    <w:qFormat/>
    <w:rsid w:val="006316A4"/>
    <w:pPr>
      <w:keepNext/>
      <w:keepLines/>
      <w:numPr>
        <w:ilvl w:val="8"/>
        <w:numId w:val="2"/>
      </w:numPr>
      <w:spacing w:before="240" w:after="64" w:line="320" w:lineRule="auto"/>
      <w:outlineLvl w:val="8"/>
    </w:pPr>
    <w:rPr>
      <w:rFonts w:ascii="Arial" w:eastAsia="黑体" w:hAnsi="Arial"/>
      <w:szCs w:val="21"/>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316A4"/>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uiPriority w:val="99"/>
    <w:rsid w:val="006316A4"/>
    <w:rPr>
      <w:sz w:val="18"/>
      <w:szCs w:val="18"/>
    </w:rPr>
  </w:style>
  <w:style w:type="paragraph" w:styleId="a8">
    <w:name w:val="footer"/>
    <w:basedOn w:val="a2"/>
    <w:link w:val="a9"/>
    <w:uiPriority w:val="99"/>
    <w:unhideWhenUsed/>
    <w:rsid w:val="006316A4"/>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rsid w:val="006316A4"/>
    <w:rPr>
      <w:sz w:val="18"/>
      <w:szCs w:val="18"/>
    </w:rPr>
  </w:style>
  <w:style w:type="character" w:customStyle="1" w:styleId="10">
    <w:name w:val="标题 1 字符"/>
    <w:link w:val="1"/>
    <w:rsid w:val="006316A4"/>
    <w:rPr>
      <w:rFonts w:ascii="Arial" w:eastAsia="黑体" w:hAnsi="Arial"/>
      <w:b/>
      <w:bCs/>
      <w:kern w:val="44"/>
      <w:sz w:val="36"/>
      <w:szCs w:val="36"/>
      <w:lang w:val="x-none" w:eastAsia="x-none"/>
    </w:rPr>
  </w:style>
  <w:style w:type="character" w:customStyle="1" w:styleId="22">
    <w:name w:val="标题 2 字符"/>
    <w:link w:val="21"/>
    <w:rsid w:val="006316A4"/>
    <w:rPr>
      <w:rFonts w:ascii="Arial" w:eastAsia="黑体" w:hAnsi="Arial"/>
      <w:b/>
      <w:bCs/>
      <w:kern w:val="2"/>
      <w:sz w:val="32"/>
      <w:szCs w:val="32"/>
      <w:lang w:val="x-none" w:eastAsia="x-none"/>
    </w:rPr>
  </w:style>
  <w:style w:type="character" w:customStyle="1" w:styleId="32">
    <w:name w:val="标题 3 字符"/>
    <w:link w:val="31"/>
    <w:rsid w:val="006316A4"/>
    <w:rPr>
      <w:rFonts w:ascii="Arial" w:eastAsia="黑体" w:hAnsi="Arial" w:cs="Arial"/>
      <w:b/>
      <w:bCs/>
      <w:kern w:val="2"/>
      <w:sz w:val="30"/>
      <w:szCs w:val="30"/>
    </w:rPr>
  </w:style>
  <w:style w:type="character" w:customStyle="1" w:styleId="42">
    <w:name w:val="标题 4 字符"/>
    <w:link w:val="41"/>
    <w:rsid w:val="006316A4"/>
    <w:rPr>
      <w:rFonts w:ascii="Arial" w:eastAsia="黑体" w:hAnsi="Arial"/>
      <w:b/>
      <w:bCs/>
      <w:kern w:val="2"/>
      <w:sz w:val="28"/>
      <w:szCs w:val="28"/>
      <w:lang w:val="zh-CN"/>
    </w:rPr>
  </w:style>
  <w:style w:type="character" w:customStyle="1" w:styleId="52">
    <w:name w:val="标题 5 字符"/>
    <w:link w:val="51"/>
    <w:rsid w:val="006316A4"/>
    <w:rPr>
      <w:rFonts w:ascii="Times New Roman" w:hAnsi="Times New Roman"/>
      <w:b/>
      <w:bCs/>
      <w:kern w:val="2"/>
      <w:sz w:val="28"/>
      <w:szCs w:val="28"/>
    </w:rPr>
  </w:style>
  <w:style w:type="character" w:customStyle="1" w:styleId="60">
    <w:name w:val="标题 6 字符"/>
    <w:link w:val="6"/>
    <w:rsid w:val="006316A4"/>
    <w:rPr>
      <w:rFonts w:ascii="Arial" w:eastAsia="黑体" w:hAnsi="Arial"/>
      <w:b/>
      <w:bCs/>
      <w:kern w:val="2"/>
      <w:sz w:val="24"/>
      <w:szCs w:val="24"/>
    </w:rPr>
  </w:style>
  <w:style w:type="character" w:customStyle="1" w:styleId="70">
    <w:name w:val="标题 7 字符"/>
    <w:link w:val="7"/>
    <w:rsid w:val="006316A4"/>
    <w:rPr>
      <w:rFonts w:ascii="Times New Roman" w:hAnsi="Times New Roman"/>
      <w:b/>
      <w:bCs/>
      <w:kern w:val="2"/>
      <w:sz w:val="24"/>
      <w:szCs w:val="24"/>
    </w:rPr>
  </w:style>
  <w:style w:type="character" w:customStyle="1" w:styleId="80">
    <w:name w:val="标题 8 字符"/>
    <w:link w:val="8"/>
    <w:rsid w:val="006316A4"/>
    <w:rPr>
      <w:rFonts w:ascii="Arial" w:eastAsia="黑体" w:hAnsi="Arial"/>
      <w:kern w:val="2"/>
      <w:sz w:val="24"/>
      <w:szCs w:val="24"/>
    </w:rPr>
  </w:style>
  <w:style w:type="character" w:customStyle="1" w:styleId="90">
    <w:name w:val="标题 9 字符"/>
    <w:link w:val="9"/>
    <w:rsid w:val="006316A4"/>
    <w:rPr>
      <w:rFonts w:ascii="Arial" w:eastAsia="黑体" w:hAnsi="Arial"/>
      <w:kern w:val="2"/>
      <w:sz w:val="21"/>
      <w:szCs w:val="21"/>
    </w:rPr>
  </w:style>
  <w:style w:type="character" w:styleId="aa">
    <w:name w:val="Strong"/>
    <w:qFormat/>
    <w:rsid w:val="006316A4"/>
    <w:rPr>
      <w:b/>
      <w:bCs/>
    </w:rPr>
  </w:style>
  <w:style w:type="paragraph" w:styleId="HTML">
    <w:name w:val="HTML Preformatted"/>
    <w:basedOn w:val="a2"/>
    <w:link w:val="HTML0"/>
    <w:rsid w:val="006316A4"/>
    <w:rPr>
      <w:rFonts w:ascii="Courier New" w:hAnsi="Courier New"/>
      <w:kern w:val="0"/>
      <w:sz w:val="20"/>
      <w:szCs w:val="20"/>
      <w:lang w:val="x-none" w:eastAsia="x-none"/>
    </w:rPr>
  </w:style>
  <w:style w:type="character" w:customStyle="1" w:styleId="HTML0">
    <w:name w:val="HTML 预设格式 字符"/>
    <w:link w:val="HTML"/>
    <w:rsid w:val="006316A4"/>
    <w:rPr>
      <w:rFonts w:ascii="Courier New" w:eastAsia="宋体" w:hAnsi="Courier New" w:cs="Times New Roman"/>
      <w:sz w:val="20"/>
      <w:szCs w:val="20"/>
    </w:rPr>
  </w:style>
  <w:style w:type="paragraph" w:customStyle="1" w:styleId="ab">
    <w:name w:val="封面标准名称"/>
    <w:rsid w:val="006316A4"/>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316A4"/>
    <w:pPr>
      <w:spacing w:before="180" w:line="180" w:lineRule="exact"/>
      <w:jc w:val="center"/>
    </w:pPr>
    <w:rPr>
      <w:rFonts w:ascii="宋体" w:hAnsi="Times New Roman"/>
      <w:sz w:val="21"/>
    </w:rPr>
  </w:style>
  <w:style w:type="paragraph" w:customStyle="1" w:styleId="ad">
    <w:name w:val="封面标准英文名称"/>
    <w:rsid w:val="006316A4"/>
    <w:pPr>
      <w:widowControl w:val="0"/>
      <w:spacing w:before="370" w:line="400" w:lineRule="exact"/>
      <w:jc w:val="center"/>
    </w:pPr>
    <w:rPr>
      <w:rFonts w:ascii="Times New Roman" w:hAnsi="Times New Roman"/>
      <w:sz w:val="28"/>
    </w:rPr>
  </w:style>
  <w:style w:type="paragraph" w:customStyle="1" w:styleId="ae">
    <w:name w:val="封面一致性程度标识"/>
    <w:rsid w:val="006316A4"/>
    <w:pPr>
      <w:spacing w:before="440" w:line="400" w:lineRule="exact"/>
      <w:jc w:val="center"/>
    </w:pPr>
    <w:rPr>
      <w:rFonts w:ascii="宋体" w:hAnsi="Times New Roman"/>
      <w:sz w:val="28"/>
    </w:rPr>
  </w:style>
  <w:style w:type="character" w:styleId="af">
    <w:name w:val="page number"/>
    <w:basedOn w:val="a3"/>
    <w:rsid w:val="006316A4"/>
  </w:style>
  <w:style w:type="paragraph" w:styleId="af0">
    <w:name w:val="Document Map"/>
    <w:basedOn w:val="a2"/>
    <w:link w:val="af1"/>
    <w:semiHidden/>
    <w:rsid w:val="006316A4"/>
    <w:pPr>
      <w:shd w:val="clear" w:color="auto" w:fill="000080"/>
    </w:pPr>
    <w:rPr>
      <w:kern w:val="0"/>
      <w:sz w:val="20"/>
      <w:lang w:val="x-none" w:eastAsia="x-none"/>
    </w:rPr>
  </w:style>
  <w:style w:type="character" w:customStyle="1" w:styleId="af1">
    <w:name w:val="文档结构图 字符"/>
    <w:link w:val="af0"/>
    <w:semiHidden/>
    <w:rsid w:val="006316A4"/>
    <w:rPr>
      <w:rFonts w:ascii="Times New Roman" w:eastAsia="宋体" w:hAnsi="Times New Roman" w:cs="Times New Roman"/>
      <w:szCs w:val="24"/>
      <w:shd w:val="clear" w:color="auto" w:fill="000080"/>
    </w:rPr>
  </w:style>
  <w:style w:type="table" w:styleId="af2">
    <w:name w:val="Table Grid"/>
    <w:basedOn w:val="a4"/>
    <w:rsid w:val="006316A4"/>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316A4"/>
    <w:pPr>
      <w:tabs>
        <w:tab w:val="num" w:pos="360"/>
      </w:tabs>
    </w:pPr>
    <w:rPr>
      <w:sz w:val="24"/>
    </w:rPr>
  </w:style>
  <w:style w:type="paragraph" w:customStyle="1" w:styleId="11">
    <w:name w:val="目录 1"/>
    <w:basedOn w:val="a2"/>
    <w:next w:val="a2"/>
    <w:autoRedefine/>
    <w:uiPriority w:val="39"/>
    <w:rsid w:val="006316A4"/>
  </w:style>
  <w:style w:type="character" w:styleId="af3">
    <w:name w:val="Hyperlink"/>
    <w:uiPriority w:val="99"/>
    <w:rsid w:val="006316A4"/>
    <w:rPr>
      <w:color w:val="0000FF"/>
      <w:u w:val="single"/>
    </w:rPr>
  </w:style>
  <w:style w:type="paragraph" w:customStyle="1" w:styleId="23">
    <w:name w:val="目录 2"/>
    <w:basedOn w:val="a2"/>
    <w:next w:val="a2"/>
    <w:autoRedefine/>
    <w:uiPriority w:val="39"/>
    <w:rsid w:val="006316A4"/>
    <w:pPr>
      <w:ind w:leftChars="200" w:left="420"/>
    </w:pPr>
  </w:style>
  <w:style w:type="paragraph" w:customStyle="1" w:styleId="33">
    <w:name w:val="目录 3"/>
    <w:basedOn w:val="a2"/>
    <w:next w:val="a2"/>
    <w:autoRedefine/>
    <w:uiPriority w:val="39"/>
    <w:rsid w:val="006316A4"/>
    <w:pPr>
      <w:ind w:leftChars="400" w:left="840"/>
    </w:pPr>
  </w:style>
  <w:style w:type="paragraph" w:styleId="af4">
    <w:name w:val="No Spacing"/>
    <w:link w:val="af5"/>
    <w:uiPriority w:val="1"/>
    <w:qFormat/>
    <w:rsid w:val="006316A4"/>
    <w:rPr>
      <w:sz w:val="22"/>
      <w:szCs w:val="22"/>
    </w:rPr>
  </w:style>
  <w:style w:type="character" w:customStyle="1" w:styleId="af5">
    <w:name w:val="无间隔 字符"/>
    <w:link w:val="af4"/>
    <w:uiPriority w:val="1"/>
    <w:rsid w:val="006316A4"/>
    <w:rPr>
      <w:sz w:val="22"/>
      <w:szCs w:val="22"/>
      <w:lang w:val="en-US" w:eastAsia="zh-CN" w:bidi="ar-SA"/>
    </w:rPr>
  </w:style>
  <w:style w:type="paragraph" w:styleId="af6">
    <w:name w:val="Balloon Text"/>
    <w:basedOn w:val="a2"/>
    <w:link w:val="af7"/>
    <w:rsid w:val="006316A4"/>
    <w:rPr>
      <w:kern w:val="0"/>
      <w:sz w:val="18"/>
      <w:szCs w:val="18"/>
      <w:lang w:val="x-none" w:eastAsia="x-none"/>
    </w:rPr>
  </w:style>
  <w:style w:type="character" w:customStyle="1" w:styleId="af7">
    <w:name w:val="批注框文本 字符"/>
    <w:link w:val="af6"/>
    <w:rsid w:val="006316A4"/>
    <w:rPr>
      <w:rFonts w:ascii="Times New Roman" w:eastAsia="宋体" w:hAnsi="Times New Roman" w:cs="Times New Roman"/>
      <w:sz w:val="18"/>
      <w:szCs w:val="18"/>
    </w:rPr>
  </w:style>
  <w:style w:type="numbering" w:styleId="111111">
    <w:name w:val="Outline List 2"/>
    <w:basedOn w:val="a5"/>
    <w:rsid w:val="006316A4"/>
    <w:pPr>
      <w:numPr>
        <w:numId w:val="3"/>
      </w:numPr>
    </w:pPr>
  </w:style>
  <w:style w:type="numbering" w:styleId="1111110">
    <w:name w:val="Outline List 1"/>
    <w:basedOn w:val="a5"/>
    <w:rsid w:val="006316A4"/>
    <w:pPr>
      <w:numPr>
        <w:numId w:val="4"/>
      </w:numPr>
    </w:pPr>
  </w:style>
  <w:style w:type="character" w:styleId="HTML1">
    <w:name w:val="HTML Variable"/>
    <w:rsid w:val="006316A4"/>
    <w:rPr>
      <w:i/>
      <w:iCs/>
    </w:rPr>
  </w:style>
  <w:style w:type="character" w:styleId="HTML2">
    <w:name w:val="HTML Typewriter"/>
    <w:rsid w:val="006316A4"/>
    <w:rPr>
      <w:rFonts w:ascii="Courier New" w:hAnsi="Courier New" w:cs="Courier New"/>
      <w:sz w:val="20"/>
      <w:szCs w:val="20"/>
    </w:rPr>
  </w:style>
  <w:style w:type="character" w:styleId="HTML3">
    <w:name w:val="HTML Code"/>
    <w:rsid w:val="006316A4"/>
    <w:rPr>
      <w:rFonts w:ascii="Courier New" w:hAnsi="Courier New" w:cs="Courier New"/>
      <w:sz w:val="20"/>
      <w:szCs w:val="20"/>
    </w:rPr>
  </w:style>
  <w:style w:type="paragraph" w:styleId="HTML4">
    <w:name w:val="HTML Address"/>
    <w:basedOn w:val="a2"/>
    <w:link w:val="HTML5"/>
    <w:rsid w:val="006316A4"/>
    <w:rPr>
      <w:rFonts w:ascii="Arial" w:hAnsi="Arial"/>
      <w:i/>
      <w:iCs/>
      <w:kern w:val="0"/>
      <w:sz w:val="20"/>
      <w:lang w:val="x-none" w:eastAsia="x-none"/>
    </w:rPr>
  </w:style>
  <w:style w:type="character" w:customStyle="1" w:styleId="HTML5">
    <w:name w:val="HTML 地址 字符"/>
    <w:link w:val="HTML4"/>
    <w:rsid w:val="006316A4"/>
    <w:rPr>
      <w:rFonts w:ascii="Arial" w:eastAsia="宋体" w:hAnsi="Arial" w:cs="Times New Roman"/>
      <w:i/>
      <w:iCs/>
      <w:szCs w:val="24"/>
    </w:rPr>
  </w:style>
  <w:style w:type="character" w:styleId="HTML6">
    <w:name w:val="HTML Definition"/>
    <w:rsid w:val="006316A4"/>
    <w:rPr>
      <w:i/>
      <w:iCs/>
    </w:rPr>
  </w:style>
  <w:style w:type="character" w:styleId="HTML7">
    <w:name w:val="HTML Keyboard"/>
    <w:rsid w:val="006316A4"/>
    <w:rPr>
      <w:rFonts w:ascii="Courier New" w:hAnsi="Courier New" w:cs="Courier New"/>
      <w:sz w:val="20"/>
      <w:szCs w:val="20"/>
    </w:rPr>
  </w:style>
  <w:style w:type="character" w:styleId="HTML8">
    <w:name w:val="HTML Acronym"/>
    <w:basedOn w:val="a3"/>
    <w:rsid w:val="006316A4"/>
  </w:style>
  <w:style w:type="character" w:styleId="HTML9">
    <w:name w:val="HTML Sample"/>
    <w:rsid w:val="006316A4"/>
    <w:rPr>
      <w:rFonts w:ascii="Courier New" w:hAnsi="Courier New" w:cs="Courier New"/>
    </w:rPr>
  </w:style>
  <w:style w:type="character" w:styleId="HTMLa">
    <w:name w:val="HTML Cite"/>
    <w:rsid w:val="006316A4"/>
    <w:rPr>
      <w:i/>
      <w:iCs/>
    </w:rPr>
  </w:style>
  <w:style w:type="table" w:styleId="af8">
    <w:name w:val="Table Theme"/>
    <w:basedOn w:val="a4"/>
    <w:rsid w:val="006316A4"/>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316A4"/>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6316A4"/>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6316A4"/>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316A4"/>
    <w:rPr>
      <w:rFonts w:ascii="Arial" w:hAnsi="Arial"/>
      <w:kern w:val="0"/>
      <w:sz w:val="20"/>
      <w:lang w:val="x-none" w:eastAsia="x-none"/>
    </w:rPr>
  </w:style>
  <w:style w:type="character" w:customStyle="1" w:styleId="afa">
    <w:name w:val="称呼 字符"/>
    <w:link w:val="af9"/>
    <w:rsid w:val="006316A4"/>
    <w:rPr>
      <w:rFonts w:ascii="Arial" w:eastAsia="宋体" w:hAnsi="Arial" w:cs="Times New Roman"/>
      <w:szCs w:val="24"/>
    </w:rPr>
  </w:style>
  <w:style w:type="paragraph" w:styleId="afb">
    <w:name w:val="Plain Text"/>
    <w:basedOn w:val="a2"/>
    <w:link w:val="afc"/>
    <w:rsid w:val="006316A4"/>
    <w:rPr>
      <w:rFonts w:ascii="宋体" w:hAnsi="Courier New"/>
      <w:kern w:val="0"/>
      <w:sz w:val="20"/>
      <w:szCs w:val="21"/>
      <w:lang w:val="x-none" w:eastAsia="x-none"/>
    </w:rPr>
  </w:style>
  <w:style w:type="character" w:customStyle="1" w:styleId="afc">
    <w:name w:val="纯文本 字符"/>
    <w:link w:val="afb"/>
    <w:rsid w:val="006316A4"/>
    <w:rPr>
      <w:rFonts w:ascii="宋体" w:eastAsia="宋体" w:hAnsi="Courier New" w:cs="Courier New"/>
      <w:szCs w:val="21"/>
    </w:rPr>
  </w:style>
  <w:style w:type="table" w:styleId="afd">
    <w:name w:val="Table Elegant"/>
    <w:basedOn w:val="a4"/>
    <w:rsid w:val="006316A4"/>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316A4"/>
    <w:rPr>
      <w:rFonts w:ascii="Arial" w:hAnsi="Arial"/>
      <w:kern w:val="0"/>
      <w:sz w:val="20"/>
      <w:lang w:val="x-none" w:eastAsia="x-none"/>
    </w:rPr>
  </w:style>
  <w:style w:type="character" w:customStyle="1" w:styleId="aff">
    <w:name w:val="电子邮件签名 字符"/>
    <w:link w:val="afe"/>
    <w:rsid w:val="006316A4"/>
    <w:rPr>
      <w:rFonts w:ascii="Arial" w:eastAsia="宋体" w:hAnsi="Arial" w:cs="Times New Roman"/>
      <w:szCs w:val="24"/>
    </w:rPr>
  </w:style>
  <w:style w:type="table" w:styleId="13">
    <w:name w:val="Table Classic 1"/>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6316A4"/>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316A4"/>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316A4"/>
    <w:pPr>
      <w:snapToGrid w:val="0"/>
    </w:pPr>
    <w:rPr>
      <w:rFonts w:ascii="Arial" w:hAnsi="Arial" w:cs="Arial"/>
    </w:rPr>
  </w:style>
  <w:style w:type="table" w:styleId="14">
    <w:name w:val="Table Simple 1"/>
    <w:basedOn w:val="a4"/>
    <w:rsid w:val="006316A4"/>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6316A4"/>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316A4"/>
    <w:pPr>
      <w:ind w:leftChars="2100" w:left="100"/>
    </w:pPr>
    <w:rPr>
      <w:rFonts w:ascii="Arial" w:hAnsi="Arial"/>
      <w:kern w:val="0"/>
      <w:sz w:val="20"/>
      <w:lang w:val="x-none" w:eastAsia="x-none"/>
    </w:rPr>
  </w:style>
  <w:style w:type="character" w:customStyle="1" w:styleId="aff2">
    <w:name w:val="结束语 字符"/>
    <w:link w:val="aff1"/>
    <w:rsid w:val="006316A4"/>
    <w:rPr>
      <w:rFonts w:ascii="Arial" w:eastAsia="宋体" w:hAnsi="Arial" w:cs="Times New Roman"/>
      <w:szCs w:val="24"/>
    </w:rPr>
  </w:style>
  <w:style w:type="table" w:styleId="15">
    <w:name w:val="Table Subtle 1"/>
    <w:basedOn w:val="a4"/>
    <w:rsid w:val="006316A4"/>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6316A4"/>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6">
    <w:name w:val="立体型 1"/>
    <w:basedOn w:val="a4"/>
    <w:rsid w:val="006316A4"/>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8">
    <w:name w:val="立体型 2"/>
    <w:basedOn w:val="a4"/>
    <w:rsid w:val="006316A4"/>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7">
    <w:name w:val="立体型 3"/>
    <w:basedOn w:val="a4"/>
    <w:rsid w:val="006316A4"/>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316A4"/>
    <w:pPr>
      <w:ind w:left="200" w:hangingChars="200" w:hanging="200"/>
    </w:pPr>
    <w:rPr>
      <w:rFonts w:ascii="Arial" w:hAnsi="Arial"/>
    </w:rPr>
  </w:style>
  <w:style w:type="paragraph" w:styleId="29">
    <w:name w:val="List 2"/>
    <w:basedOn w:val="a2"/>
    <w:rsid w:val="006316A4"/>
    <w:pPr>
      <w:ind w:leftChars="200" w:left="100" w:hangingChars="200" w:hanging="200"/>
    </w:pPr>
    <w:rPr>
      <w:rFonts w:ascii="Arial" w:hAnsi="Arial"/>
    </w:rPr>
  </w:style>
  <w:style w:type="paragraph" w:styleId="38">
    <w:name w:val="List 3"/>
    <w:basedOn w:val="a2"/>
    <w:rsid w:val="006316A4"/>
    <w:pPr>
      <w:ind w:leftChars="400" w:left="100" w:hangingChars="200" w:hanging="200"/>
    </w:pPr>
    <w:rPr>
      <w:rFonts w:ascii="Arial" w:hAnsi="Arial"/>
    </w:rPr>
  </w:style>
  <w:style w:type="paragraph" w:styleId="44">
    <w:name w:val="List 4"/>
    <w:basedOn w:val="a2"/>
    <w:rsid w:val="006316A4"/>
    <w:pPr>
      <w:ind w:leftChars="600" w:left="100" w:hangingChars="200" w:hanging="200"/>
    </w:pPr>
    <w:rPr>
      <w:rFonts w:ascii="Arial" w:hAnsi="Arial"/>
    </w:rPr>
  </w:style>
  <w:style w:type="paragraph" w:styleId="53">
    <w:name w:val="List 5"/>
    <w:basedOn w:val="a2"/>
    <w:rsid w:val="006316A4"/>
    <w:pPr>
      <w:ind w:leftChars="800" w:left="100" w:hangingChars="200" w:hanging="200"/>
    </w:pPr>
    <w:rPr>
      <w:rFonts w:ascii="Arial" w:hAnsi="Arial"/>
    </w:rPr>
  </w:style>
  <w:style w:type="paragraph" w:styleId="a">
    <w:name w:val="List Number"/>
    <w:basedOn w:val="a2"/>
    <w:rsid w:val="006316A4"/>
    <w:pPr>
      <w:numPr>
        <w:numId w:val="5"/>
      </w:numPr>
    </w:pPr>
    <w:rPr>
      <w:rFonts w:ascii="Arial" w:hAnsi="Arial"/>
    </w:rPr>
  </w:style>
  <w:style w:type="paragraph" w:styleId="2">
    <w:name w:val="List Number 2"/>
    <w:basedOn w:val="a2"/>
    <w:rsid w:val="006316A4"/>
    <w:pPr>
      <w:numPr>
        <w:numId w:val="6"/>
      </w:numPr>
    </w:pPr>
    <w:rPr>
      <w:rFonts w:ascii="Arial" w:hAnsi="Arial"/>
    </w:rPr>
  </w:style>
  <w:style w:type="paragraph" w:styleId="3">
    <w:name w:val="List Number 3"/>
    <w:basedOn w:val="a2"/>
    <w:rsid w:val="006316A4"/>
    <w:pPr>
      <w:numPr>
        <w:numId w:val="7"/>
      </w:numPr>
    </w:pPr>
    <w:rPr>
      <w:rFonts w:ascii="Arial" w:hAnsi="Arial"/>
    </w:rPr>
  </w:style>
  <w:style w:type="paragraph" w:styleId="4">
    <w:name w:val="List Number 4"/>
    <w:basedOn w:val="a2"/>
    <w:rsid w:val="006316A4"/>
    <w:pPr>
      <w:numPr>
        <w:numId w:val="8"/>
      </w:numPr>
    </w:pPr>
    <w:rPr>
      <w:rFonts w:ascii="Arial" w:hAnsi="Arial"/>
    </w:rPr>
  </w:style>
  <w:style w:type="paragraph" w:styleId="5">
    <w:name w:val="List Number 5"/>
    <w:basedOn w:val="a2"/>
    <w:rsid w:val="006316A4"/>
    <w:pPr>
      <w:numPr>
        <w:numId w:val="9"/>
      </w:numPr>
    </w:pPr>
    <w:rPr>
      <w:rFonts w:ascii="Arial" w:hAnsi="Arial"/>
    </w:rPr>
  </w:style>
  <w:style w:type="paragraph" w:styleId="aff4">
    <w:name w:val="List Continue"/>
    <w:basedOn w:val="a2"/>
    <w:rsid w:val="006316A4"/>
    <w:pPr>
      <w:spacing w:after="120"/>
      <w:ind w:leftChars="200" w:left="420"/>
    </w:pPr>
    <w:rPr>
      <w:rFonts w:ascii="Arial" w:hAnsi="Arial"/>
    </w:rPr>
  </w:style>
  <w:style w:type="paragraph" w:styleId="2a">
    <w:name w:val="List Continue 2"/>
    <w:basedOn w:val="a2"/>
    <w:rsid w:val="006316A4"/>
    <w:pPr>
      <w:spacing w:after="120"/>
      <w:ind w:leftChars="400" w:left="840"/>
    </w:pPr>
    <w:rPr>
      <w:rFonts w:ascii="Arial" w:hAnsi="Arial"/>
    </w:rPr>
  </w:style>
  <w:style w:type="paragraph" w:styleId="39">
    <w:name w:val="List Continue 3"/>
    <w:basedOn w:val="a2"/>
    <w:rsid w:val="006316A4"/>
    <w:pPr>
      <w:spacing w:after="120"/>
      <w:ind w:leftChars="600" w:left="1260"/>
    </w:pPr>
    <w:rPr>
      <w:rFonts w:ascii="Arial" w:hAnsi="Arial"/>
    </w:rPr>
  </w:style>
  <w:style w:type="paragraph" w:styleId="45">
    <w:name w:val="List Continue 4"/>
    <w:basedOn w:val="a2"/>
    <w:rsid w:val="006316A4"/>
    <w:pPr>
      <w:spacing w:after="120"/>
      <w:ind w:leftChars="800" w:left="1680"/>
    </w:pPr>
    <w:rPr>
      <w:rFonts w:ascii="Arial" w:hAnsi="Arial"/>
    </w:rPr>
  </w:style>
  <w:style w:type="paragraph" w:styleId="54">
    <w:name w:val="List Continue 5"/>
    <w:basedOn w:val="a2"/>
    <w:rsid w:val="006316A4"/>
    <w:pPr>
      <w:spacing w:after="120"/>
      <w:ind w:leftChars="1000" w:left="2100"/>
    </w:pPr>
    <w:rPr>
      <w:rFonts w:ascii="Arial" w:hAnsi="Arial"/>
    </w:rPr>
  </w:style>
  <w:style w:type="paragraph" w:styleId="a0">
    <w:name w:val="List Bullet"/>
    <w:basedOn w:val="a2"/>
    <w:rsid w:val="006316A4"/>
    <w:pPr>
      <w:numPr>
        <w:numId w:val="10"/>
      </w:numPr>
    </w:pPr>
    <w:rPr>
      <w:rFonts w:ascii="Arial" w:hAnsi="Arial"/>
    </w:rPr>
  </w:style>
  <w:style w:type="paragraph" w:styleId="20">
    <w:name w:val="List Bullet 2"/>
    <w:basedOn w:val="a2"/>
    <w:rsid w:val="006316A4"/>
    <w:pPr>
      <w:numPr>
        <w:numId w:val="11"/>
      </w:numPr>
    </w:pPr>
    <w:rPr>
      <w:rFonts w:ascii="Arial" w:hAnsi="Arial"/>
    </w:rPr>
  </w:style>
  <w:style w:type="paragraph" w:styleId="30">
    <w:name w:val="List Bullet 3"/>
    <w:basedOn w:val="a2"/>
    <w:rsid w:val="006316A4"/>
    <w:pPr>
      <w:numPr>
        <w:numId w:val="12"/>
      </w:numPr>
    </w:pPr>
    <w:rPr>
      <w:rFonts w:ascii="Arial" w:hAnsi="Arial"/>
    </w:rPr>
  </w:style>
  <w:style w:type="paragraph" w:styleId="40">
    <w:name w:val="List Bullet 4"/>
    <w:basedOn w:val="a2"/>
    <w:rsid w:val="006316A4"/>
    <w:pPr>
      <w:numPr>
        <w:numId w:val="13"/>
      </w:numPr>
    </w:pPr>
    <w:rPr>
      <w:rFonts w:ascii="Arial" w:hAnsi="Arial"/>
    </w:rPr>
  </w:style>
  <w:style w:type="paragraph" w:styleId="50">
    <w:name w:val="List Bullet 5"/>
    <w:basedOn w:val="a2"/>
    <w:rsid w:val="006316A4"/>
    <w:pPr>
      <w:numPr>
        <w:numId w:val="14"/>
      </w:numPr>
    </w:pPr>
    <w:rPr>
      <w:rFonts w:ascii="Arial" w:hAnsi="Arial"/>
    </w:rPr>
  </w:style>
  <w:style w:type="table" w:styleId="17">
    <w:name w:val="Table List 1"/>
    <w:basedOn w:val="a4"/>
    <w:rsid w:val="006316A4"/>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6316A4"/>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6316A4"/>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316A4"/>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316A4"/>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rsid w:val="006316A4"/>
    <w:rPr>
      <w:rFonts w:ascii="Arial" w:hAnsi="Arial"/>
      <w:sz w:val="24"/>
    </w:rPr>
  </w:style>
  <w:style w:type="paragraph" w:styleId="aff7">
    <w:name w:val="Signature"/>
    <w:basedOn w:val="a2"/>
    <w:link w:val="aff8"/>
    <w:rsid w:val="006316A4"/>
    <w:pPr>
      <w:ind w:leftChars="2100" w:left="100"/>
    </w:pPr>
    <w:rPr>
      <w:rFonts w:ascii="Arial" w:hAnsi="Arial"/>
      <w:kern w:val="0"/>
      <w:sz w:val="20"/>
      <w:lang w:val="x-none" w:eastAsia="x-none"/>
    </w:rPr>
  </w:style>
  <w:style w:type="character" w:customStyle="1" w:styleId="aff8">
    <w:name w:val="签名 字符"/>
    <w:link w:val="aff7"/>
    <w:rsid w:val="006316A4"/>
    <w:rPr>
      <w:rFonts w:ascii="Arial" w:eastAsia="宋体" w:hAnsi="Arial" w:cs="Times New Roman"/>
      <w:szCs w:val="24"/>
    </w:rPr>
  </w:style>
  <w:style w:type="character" w:styleId="aff9">
    <w:name w:val="Emphasis"/>
    <w:qFormat/>
    <w:rsid w:val="006316A4"/>
    <w:rPr>
      <w:i/>
      <w:iCs/>
    </w:rPr>
  </w:style>
  <w:style w:type="paragraph" w:styleId="affa">
    <w:name w:val="Date"/>
    <w:basedOn w:val="a2"/>
    <w:next w:val="a2"/>
    <w:link w:val="affb"/>
    <w:rsid w:val="006316A4"/>
    <w:pPr>
      <w:ind w:leftChars="2500" w:left="100"/>
    </w:pPr>
    <w:rPr>
      <w:rFonts w:ascii="Arial" w:hAnsi="Arial"/>
      <w:kern w:val="0"/>
      <w:sz w:val="20"/>
      <w:lang w:val="x-none" w:eastAsia="x-none"/>
    </w:rPr>
  </w:style>
  <w:style w:type="character" w:customStyle="1" w:styleId="affb">
    <w:name w:val="日期 字符"/>
    <w:link w:val="affa"/>
    <w:rsid w:val="006316A4"/>
    <w:rPr>
      <w:rFonts w:ascii="Arial" w:eastAsia="宋体" w:hAnsi="Arial" w:cs="Times New Roman"/>
      <w:szCs w:val="24"/>
    </w:rPr>
  </w:style>
  <w:style w:type="paragraph" w:styleId="affc">
    <w:name w:val="envelope address"/>
    <w:basedOn w:val="a2"/>
    <w:rsid w:val="006316A4"/>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4"/>
    <w:rsid w:val="006316A4"/>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6316A4"/>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6316A4"/>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316A4"/>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316A4"/>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316A4"/>
    <w:pPr>
      <w:spacing w:beforeLines="100" w:afterLines="50"/>
      <w:jc w:val="center"/>
    </w:pPr>
    <w:rPr>
      <w:rFonts w:ascii="Arial" w:eastAsia="黑体" w:hAnsi="Arial" w:cs="Arial"/>
      <w:szCs w:val="20"/>
    </w:rPr>
  </w:style>
  <w:style w:type="table" w:styleId="19">
    <w:name w:val="Table Grid 1"/>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6316A4"/>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6316A4"/>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316A4"/>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316A4"/>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316A4"/>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6316A4"/>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6316A4"/>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6316A4"/>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316A4"/>
    <w:pPr>
      <w:spacing w:after="120"/>
      <w:ind w:leftChars="700" w:left="1440" w:rightChars="700" w:right="1440"/>
    </w:pPr>
    <w:rPr>
      <w:rFonts w:ascii="Arial" w:hAnsi="Arial"/>
    </w:rPr>
  </w:style>
  <w:style w:type="numbering" w:styleId="a1">
    <w:name w:val="Outline List 3"/>
    <w:basedOn w:val="a5"/>
    <w:rsid w:val="006316A4"/>
    <w:pPr>
      <w:numPr>
        <w:numId w:val="15"/>
      </w:numPr>
    </w:pPr>
  </w:style>
  <w:style w:type="paragraph" w:styleId="afff">
    <w:name w:val="Message Header"/>
    <w:basedOn w:val="a2"/>
    <w:link w:val="afff0"/>
    <w:rsid w:val="006316A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316A4"/>
    <w:rPr>
      <w:rFonts w:ascii="Arial" w:eastAsia="宋体" w:hAnsi="Arial" w:cs="Arial"/>
      <w:sz w:val="24"/>
      <w:szCs w:val="24"/>
      <w:shd w:val="pct20" w:color="auto" w:fill="auto"/>
    </w:rPr>
  </w:style>
  <w:style w:type="character" w:styleId="afff1">
    <w:name w:val="line number"/>
    <w:basedOn w:val="a3"/>
    <w:rsid w:val="006316A4"/>
  </w:style>
  <w:style w:type="character" w:styleId="afff2">
    <w:name w:val="FollowedHyperlink"/>
    <w:uiPriority w:val="99"/>
    <w:rsid w:val="006316A4"/>
    <w:rPr>
      <w:color w:val="800080"/>
      <w:u w:val="single"/>
    </w:rPr>
  </w:style>
  <w:style w:type="paragraph" w:styleId="afff3">
    <w:name w:val="Body Text Indent"/>
    <w:basedOn w:val="a2"/>
    <w:link w:val="afff4"/>
    <w:rsid w:val="006316A4"/>
    <w:pPr>
      <w:spacing w:after="120"/>
      <w:ind w:leftChars="200" w:left="420"/>
    </w:pPr>
    <w:rPr>
      <w:rFonts w:ascii="Arial" w:hAnsi="Arial"/>
      <w:kern w:val="0"/>
      <w:sz w:val="20"/>
      <w:lang w:val="x-none" w:eastAsia="x-none"/>
    </w:rPr>
  </w:style>
  <w:style w:type="character" w:customStyle="1" w:styleId="afff4">
    <w:name w:val="正文文本缩进 字符"/>
    <w:link w:val="afff3"/>
    <w:rsid w:val="006316A4"/>
    <w:rPr>
      <w:rFonts w:ascii="Arial" w:eastAsia="宋体" w:hAnsi="Arial" w:cs="Times New Roman"/>
      <w:szCs w:val="24"/>
    </w:rPr>
  </w:style>
  <w:style w:type="paragraph" w:customStyle="1" w:styleId="2f">
    <w:name w:val="正文首行缩进 2"/>
    <w:basedOn w:val="afff3"/>
    <w:link w:val="2Char"/>
    <w:rsid w:val="006316A4"/>
    <w:pPr>
      <w:ind w:firstLineChars="200" w:firstLine="420"/>
    </w:pPr>
  </w:style>
  <w:style w:type="character" w:customStyle="1" w:styleId="2Char">
    <w:name w:val="正文首行缩进 2 Char"/>
    <w:link w:val="2f"/>
    <w:rsid w:val="006316A4"/>
    <w:rPr>
      <w:rFonts w:ascii="Arial" w:eastAsia="宋体" w:hAnsi="Arial" w:cs="Times New Roman"/>
      <w:szCs w:val="24"/>
    </w:rPr>
  </w:style>
  <w:style w:type="paragraph" w:styleId="afff5">
    <w:name w:val="Normal Indent"/>
    <w:basedOn w:val="a2"/>
    <w:rsid w:val="006316A4"/>
    <w:pPr>
      <w:ind w:firstLineChars="200" w:firstLine="420"/>
    </w:pPr>
    <w:rPr>
      <w:rFonts w:ascii="Arial" w:hAnsi="Arial"/>
    </w:rPr>
  </w:style>
  <w:style w:type="paragraph" w:styleId="2f0">
    <w:name w:val="Body Text 2"/>
    <w:basedOn w:val="a2"/>
    <w:link w:val="2f1"/>
    <w:rsid w:val="006316A4"/>
    <w:pPr>
      <w:spacing w:beforeLines="50" w:afterLines="50" w:line="300" w:lineRule="auto"/>
      <w:ind w:firstLineChars="200" w:firstLine="200"/>
    </w:pPr>
    <w:rPr>
      <w:rFonts w:ascii="Arial" w:eastAsia="黑体" w:hAnsi="Arial"/>
      <w:b/>
      <w:kern w:val="0"/>
      <w:sz w:val="20"/>
      <w:lang w:val="x-none" w:eastAsia="x-none"/>
    </w:rPr>
  </w:style>
  <w:style w:type="character" w:customStyle="1" w:styleId="2f1">
    <w:name w:val="正文文本 2 字符"/>
    <w:link w:val="2f0"/>
    <w:rsid w:val="006316A4"/>
    <w:rPr>
      <w:rFonts w:ascii="Arial" w:eastAsia="黑体" w:hAnsi="Arial" w:cs="Times New Roman"/>
      <w:b/>
      <w:szCs w:val="24"/>
    </w:rPr>
  </w:style>
  <w:style w:type="paragraph" w:styleId="3e">
    <w:name w:val="Body Text 3"/>
    <w:basedOn w:val="a2"/>
    <w:link w:val="3f"/>
    <w:rsid w:val="006316A4"/>
    <w:pPr>
      <w:spacing w:after="120"/>
    </w:pPr>
    <w:rPr>
      <w:rFonts w:ascii="Arial" w:hAnsi="Arial"/>
      <w:kern w:val="0"/>
      <w:sz w:val="16"/>
      <w:szCs w:val="16"/>
      <w:lang w:val="x-none" w:eastAsia="x-none"/>
    </w:rPr>
  </w:style>
  <w:style w:type="character" w:customStyle="1" w:styleId="3f">
    <w:name w:val="正文文本 3 字符"/>
    <w:link w:val="3e"/>
    <w:rsid w:val="006316A4"/>
    <w:rPr>
      <w:rFonts w:ascii="Arial" w:eastAsia="宋体" w:hAnsi="Arial" w:cs="Times New Roman"/>
      <w:sz w:val="16"/>
      <w:szCs w:val="16"/>
    </w:rPr>
  </w:style>
  <w:style w:type="paragraph" w:styleId="2f2">
    <w:name w:val="Body Text Indent 2"/>
    <w:basedOn w:val="a2"/>
    <w:link w:val="2f3"/>
    <w:rsid w:val="006316A4"/>
    <w:pPr>
      <w:spacing w:after="120" w:line="480" w:lineRule="auto"/>
      <w:ind w:leftChars="200" w:left="420"/>
    </w:pPr>
    <w:rPr>
      <w:rFonts w:ascii="Arial" w:hAnsi="Arial"/>
      <w:kern w:val="0"/>
      <w:sz w:val="20"/>
      <w:lang w:val="x-none" w:eastAsia="x-none"/>
    </w:rPr>
  </w:style>
  <w:style w:type="character" w:customStyle="1" w:styleId="2f3">
    <w:name w:val="正文文本缩进 2 字符"/>
    <w:link w:val="2f2"/>
    <w:rsid w:val="006316A4"/>
    <w:rPr>
      <w:rFonts w:ascii="Arial" w:eastAsia="宋体" w:hAnsi="Arial" w:cs="Times New Roman"/>
      <w:szCs w:val="24"/>
    </w:rPr>
  </w:style>
  <w:style w:type="paragraph" w:styleId="3f0">
    <w:name w:val="Body Text Indent 3"/>
    <w:basedOn w:val="a2"/>
    <w:link w:val="3f1"/>
    <w:rsid w:val="006316A4"/>
    <w:pPr>
      <w:spacing w:after="120"/>
      <w:ind w:leftChars="200" w:left="420"/>
    </w:pPr>
    <w:rPr>
      <w:rFonts w:ascii="Arial" w:hAnsi="Arial"/>
      <w:kern w:val="0"/>
      <w:sz w:val="16"/>
      <w:szCs w:val="16"/>
      <w:lang w:val="x-none" w:eastAsia="x-none"/>
    </w:rPr>
  </w:style>
  <w:style w:type="character" w:customStyle="1" w:styleId="3f1">
    <w:name w:val="正文文本缩进 3 字符"/>
    <w:link w:val="3f0"/>
    <w:rsid w:val="006316A4"/>
    <w:rPr>
      <w:rFonts w:ascii="Arial" w:eastAsia="宋体" w:hAnsi="Arial" w:cs="Times New Roman"/>
      <w:sz w:val="16"/>
      <w:szCs w:val="16"/>
    </w:rPr>
  </w:style>
  <w:style w:type="paragraph" w:styleId="afff6">
    <w:name w:val="Note Heading"/>
    <w:basedOn w:val="a2"/>
    <w:next w:val="a2"/>
    <w:link w:val="afff7"/>
    <w:rsid w:val="006316A4"/>
    <w:pPr>
      <w:jc w:val="center"/>
    </w:pPr>
    <w:rPr>
      <w:rFonts w:ascii="Arial" w:hAnsi="Arial"/>
      <w:kern w:val="0"/>
      <w:sz w:val="20"/>
      <w:lang w:val="x-none" w:eastAsia="x-none"/>
    </w:rPr>
  </w:style>
  <w:style w:type="character" w:customStyle="1" w:styleId="afff7">
    <w:name w:val="注释标题 字符"/>
    <w:link w:val="afff6"/>
    <w:rsid w:val="006316A4"/>
    <w:rPr>
      <w:rFonts w:ascii="Arial" w:eastAsia="宋体" w:hAnsi="Arial" w:cs="Times New Roman"/>
      <w:szCs w:val="24"/>
    </w:rPr>
  </w:style>
  <w:style w:type="table" w:styleId="afff8">
    <w:name w:val="Table Professional"/>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316A4"/>
    <w:pPr>
      <w:spacing w:after="360"/>
      <w:jc w:val="center"/>
      <w:outlineLvl w:val="0"/>
    </w:pPr>
    <w:rPr>
      <w:b/>
      <w:bCs/>
      <w:color w:val="CC3300"/>
      <w:kern w:val="0"/>
      <w:sz w:val="36"/>
      <w:szCs w:val="36"/>
      <w:lang w:val="x-none" w:eastAsia="x-none"/>
    </w:rPr>
  </w:style>
  <w:style w:type="character" w:customStyle="1" w:styleId="afffa">
    <w:name w:val="标题 字符"/>
    <w:link w:val="afff9"/>
    <w:rsid w:val="006316A4"/>
    <w:rPr>
      <w:rFonts w:ascii="Times New Roman" w:eastAsia="宋体" w:hAnsi="Times New Roman" w:cs="Arial"/>
      <w:b/>
      <w:bCs/>
      <w:color w:val="CC3300"/>
      <w:sz w:val="36"/>
      <w:szCs w:val="36"/>
    </w:rPr>
  </w:style>
  <w:style w:type="paragraph" w:styleId="afffb">
    <w:name w:val="Subtitle"/>
    <w:basedOn w:val="a2"/>
    <w:link w:val="afffc"/>
    <w:qFormat/>
    <w:rsid w:val="006316A4"/>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316A4"/>
    <w:rPr>
      <w:rFonts w:ascii="Arial" w:eastAsia="黑体" w:hAnsi="Arial" w:cs="Arial"/>
      <w:bCs/>
      <w:kern w:val="28"/>
      <w:sz w:val="30"/>
      <w:szCs w:val="32"/>
    </w:rPr>
  </w:style>
  <w:style w:type="paragraph" w:styleId="afffd">
    <w:name w:val="Body Text"/>
    <w:aliases w:val="Body Text(ch),框图文字,heading3,正文文字"/>
    <w:basedOn w:val="a2"/>
    <w:link w:val="afffe"/>
    <w:rsid w:val="006316A4"/>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316A4"/>
    <w:rPr>
      <w:rFonts w:ascii="Arial" w:eastAsia="宋体" w:hAnsi="Arial" w:cs="Times New Roman"/>
      <w:szCs w:val="24"/>
    </w:rPr>
  </w:style>
  <w:style w:type="paragraph" w:customStyle="1" w:styleId="affff">
    <w:name w:val="正文首行缩进"/>
    <w:basedOn w:val="afffd"/>
    <w:link w:val="Char0"/>
    <w:rsid w:val="006316A4"/>
    <w:pPr>
      <w:spacing w:after="60"/>
      <w:ind w:firstLineChars="200" w:firstLine="200"/>
    </w:pPr>
  </w:style>
  <w:style w:type="character" w:customStyle="1" w:styleId="Char0">
    <w:name w:val="正文首行缩进 Char"/>
    <w:link w:val="affff"/>
    <w:rsid w:val="006316A4"/>
    <w:rPr>
      <w:rFonts w:ascii="Arial" w:eastAsia="宋体" w:hAnsi="Arial" w:cs="Times New Roman"/>
      <w:szCs w:val="24"/>
    </w:rPr>
  </w:style>
  <w:style w:type="paragraph" w:customStyle="1" w:styleId="CharChar1">
    <w:name w:val="Char Char1"/>
    <w:basedOn w:val="a2"/>
    <w:semiHidden/>
    <w:rsid w:val="006316A4"/>
    <w:pPr>
      <w:widowControl/>
      <w:spacing w:after="160" w:line="240" w:lineRule="exact"/>
      <w:jc w:val="left"/>
    </w:pPr>
    <w:rPr>
      <w:rFonts w:ascii="Arial" w:hAnsi="Arial"/>
      <w:kern w:val="0"/>
      <w:sz w:val="20"/>
      <w:szCs w:val="20"/>
      <w:lang w:eastAsia="en-US"/>
    </w:rPr>
  </w:style>
  <w:style w:type="paragraph" w:customStyle="1" w:styleId="affff0">
    <w:name w:val="表格标题"/>
    <w:next w:val="affff1"/>
    <w:rsid w:val="006316A4"/>
    <w:pPr>
      <w:spacing w:line="360" w:lineRule="auto"/>
      <w:jc w:val="center"/>
    </w:pPr>
    <w:rPr>
      <w:rFonts w:ascii="Times New Roman" w:eastAsia="黑体" w:hAnsi="Times New Roman"/>
      <w:bCs/>
      <w:sz w:val="21"/>
    </w:rPr>
  </w:style>
  <w:style w:type="paragraph" w:customStyle="1" w:styleId="affff1">
    <w:name w:val="表格正文"/>
    <w:rsid w:val="006316A4"/>
    <w:pPr>
      <w:spacing w:line="360" w:lineRule="auto"/>
      <w:jc w:val="center"/>
    </w:pPr>
    <w:rPr>
      <w:rFonts w:ascii="Times New Roman" w:hAnsi="Times New Roman"/>
      <w:sz w:val="18"/>
    </w:rPr>
  </w:style>
  <w:style w:type="paragraph" w:customStyle="1" w:styleId="2f4">
    <w:name w:val="正文缩进2字符"/>
    <w:rsid w:val="006316A4"/>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rsid w:val="006316A4"/>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aliases w:val="table,tb,table bullet"/>
    <w:basedOn w:val="a2"/>
    <w:semiHidden/>
    <w:rsid w:val="006316A4"/>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316A4"/>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316A4"/>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316A4"/>
    <w:pPr>
      <w:widowControl/>
      <w:spacing w:after="160" w:line="240" w:lineRule="exact"/>
      <w:jc w:val="left"/>
    </w:pPr>
    <w:rPr>
      <w:rFonts w:ascii="Tahoma" w:hAnsi="Tahoma"/>
      <w:sz w:val="24"/>
    </w:rPr>
  </w:style>
  <w:style w:type="character" w:styleId="affff2">
    <w:name w:val="footnote reference"/>
    <w:rsid w:val="006316A4"/>
    <w:rPr>
      <w:vertAlign w:val="superscript"/>
    </w:rPr>
  </w:style>
  <w:style w:type="paragraph" w:customStyle="1" w:styleId="TableText">
    <w:name w:val="Table Text"/>
    <w:basedOn w:val="a2"/>
    <w:semiHidden/>
    <w:rsid w:val="006316A4"/>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316A4"/>
    <w:pPr>
      <w:widowControl/>
      <w:spacing w:before="240" w:after="120"/>
      <w:jc w:val="center"/>
    </w:pPr>
    <w:rPr>
      <w:rFonts w:ascii="Arial" w:hAnsi="Arial"/>
      <w:b/>
      <w:kern w:val="0"/>
      <w:sz w:val="22"/>
      <w:szCs w:val="20"/>
      <w:lang w:eastAsia="en-US"/>
    </w:rPr>
  </w:style>
  <w:style w:type="paragraph" w:customStyle="1" w:styleId="affff3">
    <w:name w:val="表文"/>
    <w:basedOn w:val="afff5"/>
    <w:semiHidden/>
    <w:rsid w:val="006316A4"/>
    <w:pPr>
      <w:adjustRightInd w:val="0"/>
      <w:snapToGrid w:val="0"/>
      <w:ind w:firstLineChars="0" w:firstLine="0"/>
    </w:pPr>
    <w:rPr>
      <w:rFonts w:ascii="Tahoma" w:hAnsi="Tahoma"/>
    </w:rPr>
  </w:style>
  <w:style w:type="paragraph" w:customStyle="1" w:styleId="49">
    <w:name w:val="目录 4"/>
    <w:basedOn w:val="a2"/>
    <w:next w:val="a2"/>
    <w:autoRedefine/>
    <w:uiPriority w:val="39"/>
    <w:rsid w:val="006316A4"/>
    <w:pPr>
      <w:ind w:leftChars="600" w:left="1260"/>
    </w:pPr>
    <w:rPr>
      <w:rFonts w:ascii="Arial" w:hAnsi="Arial"/>
    </w:rPr>
  </w:style>
  <w:style w:type="paragraph" w:customStyle="1" w:styleId="CharCharChar">
    <w:name w:val="Char Char Char"/>
    <w:basedOn w:val="a2"/>
    <w:semiHidden/>
    <w:rsid w:val="006316A4"/>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rsid w:val="006316A4"/>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316A4"/>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316A4"/>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316A4"/>
    <w:pPr>
      <w:widowControl/>
      <w:ind w:left="1080" w:hanging="360"/>
      <w:jc w:val="left"/>
    </w:pPr>
    <w:rPr>
      <w:rFonts w:ascii="Arial" w:hAnsi="Arial"/>
      <w:snapToGrid w:val="0"/>
      <w:kern w:val="0"/>
      <w:sz w:val="20"/>
      <w:lang w:eastAsia="en-US"/>
    </w:rPr>
  </w:style>
  <w:style w:type="paragraph" w:customStyle="1" w:styleId="font0">
    <w:name w:val="font0"/>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316A4"/>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316A4"/>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316A4"/>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316A4"/>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316A4"/>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316A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316A4"/>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316A4"/>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316A4"/>
    <w:pPr>
      <w:widowControl/>
      <w:spacing w:before="480" w:after="0" w:line="276" w:lineRule="auto"/>
      <w:jc w:val="left"/>
      <w:outlineLvl w:val="9"/>
    </w:pPr>
    <w:rPr>
      <w:rFonts w:ascii="Cambria" w:hAnsi="Cambria"/>
      <w:color w:val="365F91"/>
      <w:kern w:val="0"/>
      <w:sz w:val="28"/>
      <w:szCs w:val="28"/>
    </w:rPr>
  </w:style>
  <w:style w:type="paragraph" w:customStyle="1" w:styleId="CharChar">
    <w:name w:val="字元 字元 Char Char 字元 字元"/>
    <w:basedOn w:val="a2"/>
    <w:rsid w:val="006316A4"/>
    <w:pPr>
      <w:widowControl/>
      <w:spacing w:after="160" w:line="240" w:lineRule="exact"/>
      <w:jc w:val="left"/>
    </w:pPr>
    <w:rPr>
      <w:rFonts w:ascii="Arial" w:hAnsi="Arial"/>
      <w:kern w:val="0"/>
      <w:sz w:val="20"/>
      <w:szCs w:val="20"/>
      <w:lang w:eastAsia="en-US"/>
    </w:rPr>
  </w:style>
  <w:style w:type="paragraph" w:customStyle="1" w:styleId="CharCharCharCharCharCharCharCharChar">
    <w:name w:val="Char Char Char Char Char Char Char Char Char"/>
    <w:basedOn w:val="a2"/>
    <w:rsid w:val="006316A4"/>
    <w:pPr>
      <w:widowControl/>
      <w:spacing w:after="160" w:line="240" w:lineRule="exact"/>
      <w:jc w:val="left"/>
    </w:pPr>
    <w:rPr>
      <w:rFonts w:ascii="Arial" w:hAnsi="Arial"/>
      <w:kern w:val="0"/>
      <w:sz w:val="20"/>
      <w:szCs w:val="20"/>
      <w:lang w:eastAsia="en-US"/>
    </w:rPr>
  </w:style>
  <w:style w:type="paragraph" w:customStyle="1" w:styleId="affff4">
    <w:name w:val="列出段落"/>
    <w:basedOn w:val="a2"/>
    <w:uiPriority w:val="34"/>
    <w:qFormat/>
    <w:rsid w:val="00042149"/>
    <w:pPr>
      <w:ind w:firstLineChars="200" w:firstLine="420"/>
    </w:pPr>
  </w:style>
  <w:style w:type="paragraph" w:customStyle="1" w:styleId="Char1">
    <w:name w:val="Char"/>
    <w:basedOn w:val="a2"/>
    <w:autoRedefine/>
    <w:rsid w:val="00A8588F"/>
    <w:pPr>
      <w:tabs>
        <w:tab w:val="num" w:pos="360"/>
      </w:tabs>
    </w:pPr>
    <w:rPr>
      <w:sz w:val="24"/>
    </w:rPr>
  </w:style>
  <w:style w:type="paragraph" w:customStyle="1" w:styleId="TableHeadingCenter">
    <w:name w:val="Table_Heading_Center"/>
    <w:basedOn w:val="a2"/>
    <w:semiHidden/>
    <w:rsid w:val="00A8588F"/>
    <w:pPr>
      <w:keepNext/>
      <w:keepLines/>
      <w:widowControl/>
      <w:spacing w:before="40" w:after="40"/>
      <w:jc w:val="center"/>
    </w:pPr>
    <w:rPr>
      <w:rFonts w:ascii="Arial" w:hAnsi="Arial"/>
      <w:b/>
      <w:kern w:val="0"/>
      <w:sz w:val="20"/>
      <w:szCs w:val="20"/>
    </w:rPr>
  </w:style>
  <w:style w:type="paragraph" w:customStyle="1" w:styleId="2f5">
    <w:name w:val="护航2"/>
    <w:basedOn w:val="a2"/>
    <w:link w:val="2Char0"/>
    <w:rsid w:val="007A726B"/>
    <w:pPr>
      <w:spacing w:beforeLines="50" w:afterLines="50" w:line="360" w:lineRule="exact"/>
      <w:ind w:firstLineChars="200" w:firstLine="420"/>
    </w:pPr>
    <w:rPr>
      <w:kern w:val="0"/>
      <w:sz w:val="20"/>
      <w:szCs w:val="20"/>
      <w:lang w:val="x-none" w:eastAsia="x-none"/>
    </w:rPr>
  </w:style>
  <w:style w:type="character" w:customStyle="1" w:styleId="2Char0">
    <w:name w:val="护航2 Char"/>
    <w:link w:val="2f5"/>
    <w:rsid w:val="007A726B"/>
    <w:rPr>
      <w:rFonts w:ascii="Times New Roman" w:eastAsia="宋体" w:hAnsi="Times New Roman" w:cs="宋体"/>
      <w:szCs w:val="20"/>
    </w:rPr>
  </w:style>
  <w:style w:type="paragraph" w:customStyle="1" w:styleId="1111515">
    <w:name w:val="样式 样式 样式 样式 标题 1 + 段前: 1 行 段后: 1 行 + 小四 + 段前: 1.5 行 + 段前: 1.5 行..."/>
    <w:basedOn w:val="a2"/>
    <w:rsid w:val="0041517E"/>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0">
    <w:name w:val="Char Char"/>
    <w:basedOn w:val="a2"/>
    <w:rsid w:val="005C57F6"/>
    <w:rPr>
      <w:rFonts w:ascii="Tahoma" w:hAnsi="Tahoma"/>
      <w:sz w:val="24"/>
      <w:szCs w:val="20"/>
    </w:rPr>
  </w:style>
  <w:style w:type="paragraph" w:customStyle="1" w:styleId="051">
    <w:name w:val="样式 段后: 0.5 行 行距: 单倍行距1"/>
    <w:basedOn w:val="a2"/>
    <w:autoRedefine/>
    <w:rsid w:val="00327EC3"/>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838">
      <w:bodyDiv w:val="1"/>
      <w:marLeft w:val="0"/>
      <w:marRight w:val="0"/>
      <w:marTop w:val="0"/>
      <w:marBottom w:val="0"/>
      <w:divBdr>
        <w:top w:val="none" w:sz="0" w:space="0" w:color="auto"/>
        <w:left w:val="none" w:sz="0" w:space="0" w:color="auto"/>
        <w:bottom w:val="none" w:sz="0" w:space="0" w:color="auto"/>
        <w:right w:val="none" w:sz="0" w:space="0" w:color="auto"/>
      </w:divBdr>
    </w:div>
    <w:div w:id="67502243">
      <w:bodyDiv w:val="1"/>
      <w:marLeft w:val="0"/>
      <w:marRight w:val="0"/>
      <w:marTop w:val="0"/>
      <w:marBottom w:val="0"/>
      <w:divBdr>
        <w:top w:val="none" w:sz="0" w:space="0" w:color="auto"/>
        <w:left w:val="none" w:sz="0" w:space="0" w:color="auto"/>
        <w:bottom w:val="none" w:sz="0" w:space="0" w:color="auto"/>
        <w:right w:val="none" w:sz="0" w:space="0" w:color="auto"/>
      </w:divBdr>
      <w:divsChild>
        <w:div w:id="243223778">
          <w:marLeft w:val="547"/>
          <w:marRight w:val="0"/>
          <w:marTop w:val="60"/>
          <w:marBottom w:val="0"/>
          <w:divBdr>
            <w:top w:val="none" w:sz="0" w:space="0" w:color="auto"/>
            <w:left w:val="none" w:sz="0" w:space="0" w:color="auto"/>
            <w:bottom w:val="none" w:sz="0" w:space="0" w:color="auto"/>
            <w:right w:val="none" w:sz="0" w:space="0" w:color="auto"/>
          </w:divBdr>
        </w:div>
        <w:div w:id="484393978">
          <w:marLeft w:val="547"/>
          <w:marRight w:val="0"/>
          <w:marTop w:val="60"/>
          <w:marBottom w:val="0"/>
          <w:divBdr>
            <w:top w:val="none" w:sz="0" w:space="0" w:color="auto"/>
            <w:left w:val="none" w:sz="0" w:space="0" w:color="auto"/>
            <w:bottom w:val="none" w:sz="0" w:space="0" w:color="auto"/>
            <w:right w:val="none" w:sz="0" w:space="0" w:color="auto"/>
          </w:divBdr>
        </w:div>
        <w:div w:id="626592335">
          <w:marLeft w:val="547"/>
          <w:marRight w:val="0"/>
          <w:marTop w:val="60"/>
          <w:marBottom w:val="0"/>
          <w:divBdr>
            <w:top w:val="none" w:sz="0" w:space="0" w:color="auto"/>
            <w:left w:val="none" w:sz="0" w:space="0" w:color="auto"/>
            <w:bottom w:val="none" w:sz="0" w:space="0" w:color="auto"/>
            <w:right w:val="none" w:sz="0" w:space="0" w:color="auto"/>
          </w:divBdr>
        </w:div>
        <w:div w:id="1904170000">
          <w:marLeft w:val="547"/>
          <w:marRight w:val="0"/>
          <w:marTop w:val="60"/>
          <w:marBottom w:val="0"/>
          <w:divBdr>
            <w:top w:val="none" w:sz="0" w:space="0" w:color="auto"/>
            <w:left w:val="none" w:sz="0" w:space="0" w:color="auto"/>
            <w:bottom w:val="none" w:sz="0" w:space="0" w:color="auto"/>
            <w:right w:val="none" w:sz="0" w:space="0" w:color="auto"/>
          </w:divBdr>
        </w:div>
      </w:divsChild>
    </w:div>
    <w:div w:id="132987060">
      <w:bodyDiv w:val="1"/>
      <w:marLeft w:val="0"/>
      <w:marRight w:val="0"/>
      <w:marTop w:val="0"/>
      <w:marBottom w:val="0"/>
      <w:divBdr>
        <w:top w:val="none" w:sz="0" w:space="0" w:color="auto"/>
        <w:left w:val="none" w:sz="0" w:space="0" w:color="auto"/>
        <w:bottom w:val="none" w:sz="0" w:space="0" w:color="auto"/>
        <w:right w:val="none" w:sz="0" w:space="0" w:color="auto"/>
      </w:divBdr>
      <w:divsChild>
        <w:div w:id="224486323">
          <w:marLeft w:val="1166"/>
          <w:marRight w:val="0"/>
          <w:marTop w:val="77"/>
          <w:marBottom w:val="0"/>
          <w:divBdr>
            <w:top w:val="none" w:sz="0" w:space="0" w:color="auto"/>
            <w:left w:val="none" w:sz="0" w:space="0" w:color="auto"/>
            <w:bottom w:val="none" w:sz="0" w:space="0" w:color="auto"/>
            <w:right w:val="none" w:sz="0" w:space="0" w:color="auto"/>
          </w:divBdr>
        </w:div>
        <w:div w:id="617030689">
          <w:marLeft w:val="1166"/>
          <w:marRight w:val="0"/>
          <w:marTop w:val="77"/>
          <w:marBottom w:val="0"/>
          <w:divBdr>
            <w:top w:val="none" w:sz="0" w:space="0" w:color="auto"/>
            <w:left w:val="none" w:sz="0" w:space="0" w:color="auto"/>
            <w:bottom w:val="none" w:sz="0" w:space="0" w:color="auto"/>
            <w:right w:val="none" w:sz="0" w:space="0" w:color="auto"/>
          </w:divBdr>
        </w:div>
        <w:div w:id="1521507491">
          <w:marLeft w:val="1166"/>
          <w:marRight w:val="0"/>
          <w:marTop w:val="77"/>
          <w:marBottom w:val="0"/>
          <w:divBdr>
            <w:top w:val="none" w:sz="0" w:space="0" w:color="auto"/>
            <w:left w:val="none" w:sz="0" w:space="0" w:color="auto"/>
            <w:bottom w:val="none" w:sz="0" w:space="0" w:color="auto"/>
            <w:right w:val="none" w:sz="0" w:space="0" w:color="auto"/>
          </w:divBdr>
        </w:div>
        <w:div w:id="1953515649">
          <w:marLeft w:val="1166"/>
          <w:marRight w:val="0"/>
          <w:marTop w:val="77"/>
          <w:marBottom w:val="0"/>
          <w:divBdr>
            <w:top w:val="none" w:sz="0" w:space="0" w:color="auto"/>
            <w:left w:val="none" w:sz="0" w:space="0" w:color="auto"/>
            <w:bottom w:val="none" w:sz="0" w:space="0" w:color="auto"/>
            <w:right w:val="none" w:sz="0" w:space="0" w:color="auto"/>
          </w:divBdr>
        </w:div>
        <w:div w:id="2041928402">
          <w:marLeft w:val="547"/>
          <w:marRight w:val="0"/>
          <w:marTop w:val="77"/>
          <w:marBottom w:val="0"/>
          <w:divBdr>
            <w:top w:val="none" w:sz="0" w:space="0" w:color="auto"/>
            <w:left w:val="none" w:sz="0" w:space="0" w:color="auto"/>
            <w:bottom w:val="none" w:sz="0" w:space="0" w:color="auto"/>
            <w:right w:val="none" w:sz="0" w:space="0" w:color="auto"/>
          </w:divBdr>
        </w:div>
      </w:divsChild>
    </w:div>
    <w:div w:id="167333484">
      <w:bodyDiv w:val="1"/>
      <w:marLeft w:val="0"/>
      <w:marRight w:val="0"/>
      <w:marTop w:val="0"/>
      <w:marBottom w:val="0"/>
      <w:divBdr>
        <w:top w:val="none" w:sz="0" w:space="0" w:color="auto"/>
        <w:left w:val="none" w:sz="0" w:space="0" w:color="auto"/>
        <w:bottom w:val="none" w:sz="0" w:space="0" w:color="auto"/>
        <w:right w:val="none" w:sz="0" w:space="0" w:color="auto"/>
      </w:divBdr>
      <w:divsChild>
        <w:div w:id="97332788">
          <w:marLeft w:val="547"/>
          <w:marRight w:val="0"/>
          <w:marTop w:val="48"/>
          <w:marBottom w:val="48"/>
          <w:divBdr>
            <w:top w:val="none" w:sz="0" w:space="0" w:color="auto"/>
            <w:left w:val="none" w:sz="0" w:space="0" w:color="auto"/>
            <w:bottom w:val="none" w:sz="0" w:space="0" w:color="auto"/>
            <w:right w:val="none" w:sz="0" w:space="0" w:color="auto"/>
          </w:divBdr>
        </w:div>
        <w:div w:id="1446315293">
          <w:marLeft w:val="547"/>
          <w:marRight w:val="0"/>
          <w:marTop w:val="48"/>
          <w:marBottom w:val="48"/>
          <w:divBdr>
            <w:top w:val="none" w:sz="0" w:space="0" w:color="auto"/>
            <w:left w:val="none" w:sz="0" w:space="0" w:color="auto"/>
            <w:bottom w:val="none" w:sz="0" w:space="0" w:color="auto"/>
            <w:right w:val="none" w:sz="0" w:space="0" w:color="auto"/>
          </w:divBdr>
        </w:div>
        <w:div w:id="1519350894">
          <w:marLeft w:val="547"/>
          <w:marRight w:val="0"/>
          <w:marTop w:val="48"/>
          <w:marBottom w:val="48"/>
          <w:divBdr>
            <w:top w:val="none" w:sz="0" w:space="0" w:color="auto"/>
            <w:left w:val="none" w:sz="0" w:space="0" w:color="auto"/>
            <w:bottom w:val="none" w:sz="0" w:space="0" w:color="auto"/>
            <w:right w:val="none" w:sz="0" w:space="0" w:color="auto"/>
          </w:divBdr>
        </w:div>
        <w:div w:id="1532766400">
          <w:marLeft w:val="547"/>
          <w:marRight w:val="0"/>
          <w:marTop w:val="48"/>
          <w:marBottom w:val="48"/>
          <w:divBdr>
            <w:top w:val="none" w:sz="0" w:space="0" w:color="auto"/>
            <w:left w:val="none" w:sz="0" w:space="0" w:color="auto"/>
            <w:bottom w:val="none" w:sz="0" w:space="0" w:color="auto"/>
            <w:right w:val="none" w:sz="0" w:space="0" w:color="auto"/>
          </w:divBdr>
        </w:div>
        <w:div w:id="1552768887">
          <w:marLeft w:val="547"/>
          <w:marRight w:val="0"/>
          <w:marTop w:val="48"/>
          <w:marBottom w:val="48"/>
          <w:divBdr>
            <w:top w:val="none" w:sz="0" w:space="0" w:color="auto"/>
            <w:left w:val="none" w:sz="0" w:space="0" w:color="auto"/>
            <w:bottom w:val="none" w:sz="0" w:space="0" w:color="auto"/>
            <w:right w:val="none" w:sz="0" w:space="0" w:color="auto"/>
          </w:divBdr>
        </w:div>
        <w:div w:id="1771508444">
          <w:marLeft w:val="547"/>
          <w:marRight w:val="0"/>
          <w:marTop w:val="48"/>
          <w:marBottom w:val="48"/>
          <w:divBdr>
            <w:top w:val="none" w:sz="0" w:space="0" w:color="auto"/>
            <w:left w:val="none" w:sz="0" w:space="0" w:color="auto"/>
            <w:bottom w:val="none" w:sz="0" w:space="0" w:color="auto"/>
            <w:right w:val="none" w:sz="0" w:space="0" w:color="auto"/>
          </w:divBdr>
        </w:div>
        <w:div w:id="1999073387">
          <w:marLeft w:val="547"/>
          <w:marRight w:val="0"/>
          <w:marTop w:val="48"/>
          <w:marBottom w:val="48"/>
          <w:divBdr>
            <w:top w:val="none" w:sz="0" w:space="0" w:color="auto"/>
            <w:left w:val="none" w:sz="0" w:space="0" w:color="auto"/>
            <w:bottom w:val="none" w:sz="0" w:space="0" w:color="auto"/>
            <w:right w:val="none" w:sz="0" w:space="0" w:color="auto"/>
          </w:divBdr>
        </w:div>
        <w:div w:id="2099592795">
          <w:marLeft w:val="547"/>
          <w:marRight w:val="0"/>
          <w:marTop w:val="48"/>
          <w:marBottom w:val="48"/>
          <w:divBdr>
            <w:top w:val="none" w:sz="0" w:space="0" w:color="auto"/>
            <w:left w:val="none" w:sz="0" w:space="0" w:color="auto"/>
            <w:bottom w:val="none" w:sz="0" w:space="0" w:color="auto"/>
            <w:right w:val="none" w:sz="0" w:space="0" w:color="auto"/>
          </w:divBdr>
        </w:div>
      </w:divsChild>
    </w:div>
    <w:div w:id="230507182">
      <w:bodyDiv w:val="1"/>
      <w:marLeft w:val="0"/>
      <w:marRight w:val="0"/>
      <w:marTop w:val="0"/>
      <w:marBottom w:val="0"/>
      <w:divBdr>
        <w:top w:val="none" w:sz="0" w:space="0" w:color="auto"/>
        <w:left w:val="none" w:sz="0" w:space="0" w:color="auto"/>
        <w:bottom w:val="none" w:sz="0" w:space="0" w:color="auto"/>
        <w:right w:val="none" w:sz="0" w:space="0" w:color="auto"/>
      </w:divBdr>
      <w:divsChild>
        <w:div w:id="16205120">
          <w:marLeft w:val="130"/>
          <w:marRight w:val="0"/>
          <w:marTop w:val="60"/>
          <w:marBottom w:val="0"/>
          <w:divBdr>
            <w:top w:val="none" w:sz="0" w:space="0" w:color="auto"/>
            <w:left w:val="none" w:sz="0" w:space="0" w:color="auto"/>
            <w:bottom w:val="none" w:sz="0" w:space="0" w:color="auto"/>
            <w:right w:val="none" w:sz="0" w:space="0" w:color="auto"/>
          </w:divBdr>
        </w:div>
        <w:div w:id="56779868">
          <w:marLeft w:val="130"/>
          <w:marRight w:val="0"/>
          <w:marTop w:val="60"/>
          <w:marBottom w:val="0"/>
          <w:divBdr>
            <w:top w:val="none" w:sz="0" w:space="0" w:color="auto"/>
            <w:left w:val="none" w:sz="0" w:space="0" w:color="auto"/>
            <w:bottom w:val="none" w:sz="0" w:space="0" w:color="auto"/>
            <w:right w:val="none" w:sz="0" w:space="0" w:color="auto"/>
          </w:divBdr>
        </w:div>
        <w:div w:id="207880223">
          <w:marLeft w:val="130"/>
          <w:marRight w:val="0"/>
          <w:marTop w:val="60"/>
          <w:marBottom w:val="0"/>
          <w:divBdr>
            <w:top w:val="none" w:sz="0" w:space="0" w:color="auto"/>
            <w:left w:val="none" w:sz="0" w:space="0" w:color="auto"/>
            <w:bottom w:val="none" w:sz="0" w:space="0" w:color="auto"/>
            <w:right w:val="none" w:sz="0" w:space="0" w:color="auto"/>
          </w:divBdr>
        </w:div>
        <w:div w:id="217016448">
          <w:marLeft w:val="130"/>
          <w:marRight w:val="0"/>
          <w:marTop w:val="60"/>
          <w:marBottom w:val="0"/>
          <w:divBdr>
            <w:top w:val="none" w:sz="0" w:space="0" w:color="auto"/>
            <w:left w:val="none" w:sz="0" w:space="0" w:color="auto"/>
            <w:bottom w:val="none" w:sz="0" w:space="0" w:color="auto"/>
            <w:right w:val="none" w:sz="0" w:space="0" w:color="auto"/>
          </w:divBdr>
        </w:div>
        <w:div w:id="459693302">
          <w:marLeft w:val="130"/>
          <w:marRight w:val="0"/>
          <w:marTop w:val="60"/>
          <w:marBottom w:val="0"/>
          <w:divBdr>
            <w:top w:val="none" w:sz="0" w:space="0" w:color="auto"/>
            <w:left w:val="none" w:sz="0" w:space="0" w:color="auto"/>
            <w:bottom w:val="none" w:sz="0" w:space="0" w:color="auto"/>
            <w:right w:val="none" w:sz="0" w:space="0" w:color="auto"/>
          </w:divBdr>
        </w:div>
        <w:div w:id="620038685">
          <w:marLeft w:val="130"/>
          <w:marRight w:val="0"/>
          <w:marTop w:val="60"/>
          <w:marBottom w:val="0"/>
          <w:divBdr>
            <w:top w:val="none" w:sz="0" w:space="0" w:color="auto"/>
            <w:left w:val="none" w:sz="0" w:space="0" w:color="auto"/>
            <w:bottom w:val="none" w:sz="0" w:space="0" w:color="auto"/>
            <w:right w:val="none" w:sz="0" w:space="0" w:color="auto"/>
          </w:divBdr>
        </w:div>
        <w:div w:id="888760691">
          <w:marLeft w:val="130"/>
          <w:marRight w:val="0"/>
          <w:marTop w:val="60"/>
          <w:marBottom w:val="0"/>
          <w:divBdr>
            <w:top w:val="none" w:sz="0" w:space="0" w:color="auto"/>
            <w:left w:val="none" w:sz="0" w:space="0" w:color="auto"/>
            <w:bottom w:val="none" w:sz="0" w:space="0" w:color="auto"/>
            <w:right w:val="none" w:sz="0" w:space="0" w:color="auto"/>
          </w:divBdr>
        </w:div>
        <w:div w:id="891386392">
          <w:marLeft w:val="130"/>
          <w:marRight w:val="0"/>
          <w:marTop w:val="60"/>
          <w:marBottom w:val="0"/>
          <w:divBdr>
            <w:top w:val="none" w:sz="0" w:space="0" w:color="auto"/>
            <w:left w:val="none" w:sz="0" w:space="0" w:color="auto"/>
            <w:bottom w:val="none" w:sz="0" w:space="0" w:color="auto"/>
            <w:right w:val="none" w:sz="0" w:space="0" w:color="auto"/>
          </w:divBdr>
        </w:div>
        <w:div w:id="907613532">
          <w:marLeft w:val="130"/>
          <w:marRight w:val="0"/>
          <w:marTop w:val="60"/>
          <w:marBottom w:val="0"/>
          <w:divBdr>
            <w:top w:val="none" w:sz="0" w:space="0" w:color="auto"/>
            <w:left w:val="none" w:sz="0" w:space="0" w:color="auto"/>
            <w:bottom w:val="none" w:sz="0" w:space="0" w:color="auto"/>
            <w:right w:val="none" w:sz="0" w:space="0" w:color="auto"/>
          </w:divBdr>
        </w:div>
        <w:div w:id="1205825537">
          <w:marLeft w:val="130"/>
          <w:marRight w:val="0"/>
          <w:marTop w:val="60"/>
          <w:marBottom w:val="0"/>
          <w:divBdr>
            <w:top w:val="none" w:sz="0" w:space="0" w:color="auto"/>
            <w:left w:val="none" w:sz="0" w:space="0" w:color="auto"/>
            <w:bottom w:val="none" w:sz="0" w:space="0" w:color="auto"/>
            <w:right w:val="none" w:sz="0" w:space="0" w:color="auto"/>
          </w:divBdr>
        </w:div>
        <w:div w:id="1359548586">
          <w:marLeft w:val="130"/>
          <w:marRight w:val="0"/>
          <w:marTop w:val="60"/>
          <w:marBottom w:val="0"/>
          <w:divBdr>
            <w:top w:val="none" w:sz="0" w:space="0" w:color="auto"/>
            <w:left w:val="none" w:sz="0" w:space="0" w:color="auto"/>
            <w:bottom w:val="none" w:sz="0" w:space="0" w:color="auto"/>
            <w:right w:val="none" w:sz="0" w:space="0" w:color="auto"/>
          </w:divBdr>
        </w:div>
        <w:div w:id="1522469513">
          <w:marLeft w:val="130"/>
          <w:marRight w:val="0"/>
          <w:marTop w:val="60"/>
          <w:marBottom w:val="0"/>
          <w:divBdr>
            <w:top w:val="none" w:sz="0" w:space="0" w:color="auto"/>
            <w:left w:val="none" w:sz="0" w:space="0" w:color="auto"/>
            <w:bottom w:val="none" w:sz="0" w:space="0" w:color="auto"/>
            <w:right w:val="none" w:sz="0" w:space="0" w:color="auto"/>
          </w:divBdr>
        </w:div>
        <w:div w:id="1575773896">
          <w:marLeft w:val="130"/>
          <w:marRight w:val="0"/>
          <w:marTop w:val="60"/>
          <w:marBottom w:val="0"/>
          <w:divBdr>
            <w:top w:val="none" w:sz="0" w:space="0" w:color="auto"/>
            <w:left w:val="none" w:sz="0" w:space="0" w:color="auto"/>
            <w:bottom w:val="none" w:sz="0" w:space="0" w:color="auto"/>
            <w:right w:val="none" w:sz="0" w:space="0" w:color="auto"/>
          </w:divBdr>
        </w:div>
        <w:div w:id="1768571615">
          <w:marLeft w:val="130"/>
          <w:marRight w:val="0"/>
          <w:marTop w:val="60"/>
          <w:marBottom w:val="0"/>
          <w:divBdr>
            <w:top w:val="none" w:sz="0" w:space="0" w:color="auto"/>
            <w:left w:val="none" w:sz="0" w:space="0" w:color="auto"/>
            <w:bottom w:val="none" w:sz="0" w:space="0" w:color="auto"/>
            <w:right w:val="none" w:sz="0" w:space="0" w:color="auto"/>
          </w:divBdr>
        </w:div>
        <w:div w:id="1923835361">
          <w:marLeft w:val="130"/>
          <w:marRight w:val="0"/>
          <w:marTop w:val="60"/>
          <w:marBottom w:val="0"/>
          <w:divBdr>
            <w:top w:val="none" w:sz="0" w:space="0" w:color="auto"/>
            <w:left w:val="none" w:sz="0" w:space="0" w:color="auto"/>
            <w:bottom w:val="none" w:sz="0" w:space="0" w:color="auto"/>
            <w:right w:val="none" w:sz="0" w:space="0" w:color="auto"/>
          </w:divBdr>
        </w:div>
        <w:div w:id="2003775770">
          <w:marLeft w:val="130"/>
          <w:marRight w:val="0"/>
          <w:marTop w:val="60"/>
          <w:marBottom w:val="0"/>
          <w:divBdr>
            <w:top w:val="none" w:sz="0" w:space="0" w:color="auto"/>
            <w:left w:val="none" w:sz="0" w:space="0" w:color="auto"/>
            <w:bottom w:val="none" w:sz="0" w:space="0" w:color="auto"/>
            <w:right w:val="none" w:sz="0" w:space="0" w:color="auto"/>
          </w:divBdr>
        </w:div>
        <w:div w:id="2120371029">
          <w:marLeft w:val="130"/>
          <w:marRight w:val="0"/>
          <w:marTop w:val="60"/>
          <w:marBottom w:val="0"/>
          <w:divBdr>
            <w:top w:val="none" w:sz="0" w:space="0" w:color="auto"/>
            <w:left w:val="none" w:sz="0" w:space="0" w:color="auto"/>
            <w:bottom w:val="none" w:sz="0" w:space="0" w:color="auto"/>
            <w:right w:val="none" w:sz="0" w:space="0" w:color="auto"/>
          </w:divBdr>
        </w:div>
        <w:div w:id="2137596055">
          <w:marLeft w:val="130"/>
          <w:marRight w:val="0"/>
          <w:marTop w:val="60"/>
          <w:marBottom w:val="0"/>
          <w:divBdr>
            <w:top w:val="none" w:sz="0" w:space="0" w:color="auto"/>
            <w:left w:val="none" w:sz="0" w:space="0" w:color="auto"/>
            <w:bottom w:val="none" w:sz="0" w:space="0" w:color="auto"/>
            <w:right w:val="none" w:sz="0" w:space="0" w:color="auto"/>
          </w:divBdr>
        </w:div>
        <w:div w:id="2142188408">
          <w:marLeft w:val="130"/>
          <w:marRight w:val="0"/>
          <w:marTop w:val="60"/>
          <w:marBottom w:val="0"/>
          <w:divBdr>
            <w:top w:val="none" w:sz="0" w:space="0" w:color="auto"/>
            <w:left w:val="none" w:sz="0" w:space="0" w:color="auto"/>
            <w:bottom w:val="none" w:sz="0" w:space="0" w:color="auto"/>
            <w:right w:val="none" w:sz="0" w:space="0" w:color="auto"/>
          </w:divBdr>
        </w:div>
      </w:divsChild>
    </w:div>
    <w:div w:id="234173833">
      <w:bodyDiv w:val="1"/>
      <w:marLeft w:val="0"/>
      <w:marRight w:val="0"/>
      <w:marTop w:val="0"/>
      <w:marBottom w:val="0"/>
      <w:divBdr>
        <w:top w:val="none" w:sz="0" w:space="0" w:color="auto"/>
        <w:left w:val="none" w:sz="0" w:space="0" w:color="auto"/>
        <w:bottom w:val="none" w:sz="0" w:space="0" w:color="auto"/>
        <w:right w:val="none" w:sz="0" w:space="0" w:color="auto"/>
      </w:divBdr>
      <w:divsChild>
        <w:div w:id="537081920">
          <w:marLeft w:val="1267"/>
          <w:marRight w:val="0"/>
          <w:marTop w:val="67"/>
          <w:marBottom w:val="0"/>
          <w:divBdr>
            <w:top w:val="none" w:sz="0" w:space="0" w:color="auto"/>
            <w:left w:val="none" w:sz="0" w:space="0" w:color="auto"/>
            <w:bottom w:val="none" w:sz="0" w:space="0" w:color="auto"/>
            <w:right w:val="none" w:sz="0" w:space="0" w:color="auto"/>
          </w:divBdr>
        </w:div>
        <w:div w:id="922182183">
          <w:marLeft w:val="547"/>
          <w:marRight w:val="0"/>
          <w:marTop w:val="86"/>
          <w:marBottom w:val="0"/>
          <w:divBdr>
            <w:top w:val="none" w:sz="0" w:space="0" w:color="auto"/>
            <w:left w:val="none" w:sz="0" w:space="0" w:color="auto"/>
            <w:bottom w:val="none" w:sz="0" w:space="0" w:color="auto"/>
            <w:right w:val="none" w:sz="0" w:space="0" w:color="auto"/>
          </w:divBdr>
        </w:div>
        <w:div w:id="1517039363">
          <w:marLeft w:val="547"/>
          <w:marRight w:val="0"/>
          <w:marTop w:val="86"/>
          <w:marBottom w:val="0"/>
          <w:divBdr>
            <w:top w:val="none" w:sz="0" w:space="0" w:color="auto"/>
            <w:left w:val="none" w:sz="0" w:space="0" w:color="auto"/>
            <w:bottom w:val="none" w:sz="0" w:space="0" w:color="auto"/>
            <w:right w:val="none" w:sz="0" w:space="0" w:color="auto"/>
          </w:divBdr>
        </w:div>
        <w:div w:id="1824614535">
          <w:marLeft w:val="1267"/>
          <w:marRight w:val="0"/>
          <w:marTop w:val="67"/>
          <w:marBottom w:val="0"/>
          <w:divBdr>
            <w:top w:val="none" w:sz="0" w:space="0" w:color="auto"/>
            <w:left w:val="none" w:sz="0" w:space="0" w:color="auto"/>
            <w:bottom w:val="none" w:sz="0" w:space="0" w:color="auto"/>
            <w:right w:val="none" w:sz="0" w:space="0" w:color="auto"/>
          </w:divBdr>
        </w:div>
        <w:div w:id="1979609199">
          <w:marLeft w:val="1267"/>
          <w:marRight w:val="0"/>
          <w:marTop w:val="67"/>
          <w:marBottom w:val="0"/>
          <w:divBdr>
            <w:top w:val="none" w:sz="0" w:space="0" w:color="auto"/>
            <w:left w:val="none" w:sz="0" w:space="0" w:color="auto"/>
            <w:bottom w:val="none" w:sz="0" w:space="0" w:color="auto"/>
            <w:right w:val="none" w:sz="0" w:space="0" w:color="auto"/>
          </w:divBdr>
        </w:div>
        <w:div w:id="1994678645">
          <w:marLeft w:val="1267"/>
          <w:marRight w:val="0"/>
          <w:marTop w:val="67"/>
          <w:marBottom w:val="0"/>
          <w:divBdr>
            <w:top w:val="none" w:sz="0" w:space="0" w:color="auto"/>
            <w:left w:val="none" w:sz="0" w:space="0" w:color="auto"/>
            <w:bottom w:val="none" w:sz="0" w:space="0" w:color="auto"/>
            <w:right w:val="none" w:sz="0" w:space="0" w:color="auto"/>
          </w:divBdr>
        </w:div>
      </w:divsChild>
    </w:div>
    <w:div w:id="270625620">
      <w:bodyDiv w:val="1"/>
      <w:marLeft w:val="0"/>
      <w:marRight w:val="0"/>
      <w:marTop w:val="0"/>
      <w:marBottom w:val="0"/>
      <w:divBdr>
        <w:top w:val="none" w:sz="0" w:space="0" w:color="auto"/>
        <w:left w:val="none" w:sz="0" w:space="0" w:color="auto"/>
        <w:bottom w:val="none" w:sz="0" w:space="0" w:color="auto"/>
        <w:right w:val="none" w:sz="0" w:space="0" w:color="auto"/>
      </w:divBdr>
      <w:divsChild>
        <w:div w:id="1247760970">
          <w:marLeft w:val="1166"/>
          <w:marRight w:val="0"/>
          <w:marTop w:val="67"/>
          <w:marBottom w:val="0"/>
          <w:divBdr>
            <w:top w:val="none" w:sz="0" w:space="0" w:color="auto"/>
            <w:left w:val="none" w:sz="0" w:space="0" w:color="auto"/>
            <w:bottom w:val="none" w:sz="0" w:space="0" w:color="auto"/>
            <w:right w:val="none" w:sz="0" w:space="0" w:color="auto"/>
          </w:divBdr>
        </w:div>
      </w:divsChild>
    </w:div>
    <w:div w:id="275796246">
      <w:bodyDiv w:val="1"/>
      <w:marLeft w:val="0"/>
      <w:marRight w:val="0"/>
      <w:marTop w:val="0"/>
      <w:marBottom w:val="0"/>
      <w:divBdr>
        <w:top w:val="none" w:sz="0" w:space="0" w:color="auto"/>
        <w:left w:val="none" w:sz="0" w:space="0" w:color="auto"/>
        <w:bottom w:val="none" w:sz="0" w:space="0" w:color="auto"/>
        <w:right w:val="none" w:sz="0" w:space="0" w:color="auto"/>
      </w:divBdr>
      <w:divsChild>
        <w:div w:id="182549393">
          <w:marLeft w:val="130"/>
          <w:marRight w:val="0"/>
          <w:marTop w:val="60"/>
          <w:marBottom w:val="0"/>
          <w:divBdr>
            <w:top w:val="none" w:sz="0" w:space="0" w:color="auto"/>
            <w:left w:val="none" w:sz="0" w:space="0" w:color="auto"/>
            <w:bottom w:val="none" w:sz="0" w:space="0" w:color="auto"/>
            <w:right w:val="none" w:sz="0" w:space="0" w:color="auto"/>
          </w:divBdr>
        </w:div>
        <w:div w:id="239414858">
          <w:marLeft w:val="130"/>
          <w:marRight w:val="0"/>
          <w:marTop w:val="60"/>
          <w:marBottom w:val="0"/>
          <w:divBdr>
            <w:top w:val="none" w:sz="0" w:space="0" w:color="auto"/>
            <w:left w:val="none" w:sz="0" w:space="0" w:color="auto"/>
            <w:bottom w:val="none" w:sz="0" w:space="0" w:color="auto"/>
            <w:right w:val="none" w:sz="0" w:space="0" w:color="auto"/>
          </w:divBdr>
        </w:div>
        <w:div w:id="375589504">
          <w:marLeft w:val="130"/>
          <w:marRight w:val="0"/>
          <w:marTop w:val="60"/>
          <w:marBottom w:val="0"/>
          <w:divBdr>
            <w:top w:val="none" w:sz="0" w:space="0" w:color="auto"/>
            <w:left w:val="none" w:sz="0" w:space="0" w:color="auto"/>
            <w:bottom w:val="none" w:sz="0" w:space="0" w:color="auto"/>
            <w:right w:val="none" w:sz="0" w:space="0" w:color="auto"/>
          </w:divBdr>
        </w:div>
        <w:div w:id="480854998">
          <w:marLeft w:val="130"/>
          <w:marRight w:val="0"/>
          <w:marTop w:val="60"/>
          <w:marBottom w:val="0"/>
          <w:divBdr>
            <w:top w:val="none" w:sz="0" w:space="0" w:color="auto"/>
            <w:left w:val="none" w:sz="0" w:space="0" w:color="auto"/>
            <w:bottom w:val="none" w:sz="0" w:space="0" w:color="auto"/>
            <w:right w:val="none" w:sz="0" w:space="0" w:color="auto"/>
          </w:divBdr>
        </w:div>
        <w:div w:id="519469792">
          <w:marLeft w:val="130"/>
          <w:marRight w:val="0"/>
          <w:marTop w:val="60"/>
          <w:marBottom w:val="0"/>
          <w:divBdr>
            <w:top w:val="none" w:sz="0" w:space="0" w:color="auto"/>
            <w:left w:val="none" w:sz="0" w:space="0" w:color="auto"/>
            <w:bottom w:val="none" w:sz="0" w:space="0" w:color="auto"/>
            <w:right w:val="none" w:sz="0" w:space="0" w:color="auto"/>
          </w:divBdr>
        </w:div>
        <w:div w:id="932977171">
          <w:marLeft w:val="130"/>
          <w:marRight w:val="0"/>
          <w:marTop w:val="60"/>
          <w:marBottom w:val="0"/>
          <w:divBdr>
            <w:top w:val="none" w:sz="0" w:space="0" w:color="auto"/>
            <w:left w:val="none" w:sz="0" w:space="0" w:color="auto"/>
            <w:bottom w:val="none" w:sz="0" w:space="0" w:color="auto"/>
            <w:right w:val="none" w:sz="0" w:space="0" w:color="auto"/>
          </w:divBdr>
        </w:div>
        <w:div w:id="1012145868">
          <w:marLeft w:val="130"/>
          <w:marRight w:val="0"/>
          <w:marTop w:val="60"/>
          <w:marBottom w:val="0"/>
          <w:divBdr>
            <w:top w:val="none" w:sz="0" w:space="0" w:color="auto"/>
            <w:left w:val="none" w:sz="0" w:space="0" w:color="auto"/>
            <w:bottom w:val="none" w:sz="0" w:space="0" w:color="auto"/>
            <w:right w:val="none" w:sz="0" w:space="0" w:color="auto"/>
          </w:divBdr>
        </w:div>
        <w:div w:id="1210070813">
          <w:marLeft w:val="130"/>
          <w:marRight w:val="0"/>
          <w:marTop w:val="60"/>
          <w:marBottom w:val="0"/>
          <w:divBdr>
            <w:top w:val="none" w:sz="0" w:space="0" w:color="auto"/>
            <w:left w:val="none" w:sz="0" w:space="0" w:color="auto"/>
            <w:bottom w:val="none" w:sz="0" w:space="0" w:color="auto"/>
            <w:right w:val="none" w:sz="0" w:space="0" w:color="auto"/>
          </w:divBdr>
        </w:div>
        <w:div w:id="1269502397">
          <w:marLeft w:val="130"/>
          <w:marRight w:val="0"/>
          <w:marTop w:val="60"/>
          <w:marBottom w:val="0"/>
          <w:divBdr>
            <w:top w:val="none" w:sz="0" w:space="0" w:color="auto"/>
            <w:left w:val="none" w:sz="0" w:space="0" w:color="auto"/>
            <w:bottom w:val="none" w:sz="0" w:space="0" w:color="auto"/>
            <w:right w:val="none" w:sz="0" w:space="0" w:color="auto"/>
          </w:divBdr>
        </w:div>
        <w:div w:id="1385905419">
          <w:marLeft w:val="130"/>
          <w:marRight w:val="0"/>
          <w:marTop w:val="60"/>
          <w:marBottom w:val="0"/>
          <w:divBdr>
            <w:top w:val="none" w:sz="0" w:space="0" w:color="auto"/>
            <w:left w:val="none" w:sz="0" w:space="0" w:color="auto"/>
            <w:bottom w:val="none" w:sz="0" w:space="0" w:color="auto"/>
            <w:right w:val="none" w:sz="0" w:space="0" w:color="auto"/>
          </w:divBdr>
        </w:div>
        <w:div w:id="1391803412">
          <w:marLeft w:val="130"/>
          <w:marRight w:val="0"/>
          <w:marTop w:val="60"/>
          <w:marBottom w:val="0"/>
          <w:divBdr>
            <w:top w:val="none" w:sz="0" w:space="0" w:color="auto"/>
            <w:left w:val="none" w:sz="0" w:space="0" w:color="auto"/>
            <w:bottom w:val="none" w:sz="0" w:space="0" w:color="auto"/>
            <w:right w:val="none" w:sz="0" w:space="0" w:color="auto"/>
          </w:divBdr>
        </w:div>
        <w:div w:id="1415398344">
          <w:marLeft w:val="130"/>
          <w:marRight w:val="0"/>
          <w:marTop w:val="60"/>
          <w:marBottom w:val="0"/>
          <w:divBdr>
            <w:top w:val="none" w:sz="0" w:space="0" w:color="auto"/>
            <w:left w:val="none" w:sz="0" w:space="0" w:color="auto"/>
            <w:bottom w:val="none" w:sz="0" w:space="0" w:color="auto"/>
            <w:right w:val="none" w:sz="0" w:space="0" w:color="auto"/>
          </w:divBdr>
        </w:div>
        <w:div w:id="1578393252">
          <w:marLeft w:val="130"/>
          <w:marRight w:val="0"/>
          <w:marTop w:val="60"/>
          <w:marBottom w:val="0"/>
          <w:divBdr>
            <w:top w:val="none" w:sz="0" w:space="0" w:color="auto"/>
            <w:left w:val="none" w:sz="0" w:space="0" w:color="auto"/>
            <w:bottom w:val="none" w:sz="0" w:space="0" w:color="auto"/>
            <w:right w:val="none" w:sz="0" w:space="0" w:color="auto"/>
          </w:divBdr>
        </w:div>
        <w:div w:id="1620450683">
          <w:marLeft w:val="130"/>
          <w:marRight w:val="0"/>
          <w:marTop w:val="60"/>
          <w:marBottom w:val="0"/>
          <w:divBdr>
            <w:top w:val="none" w:sz="0" w:space="0" w:color="auto"/>
            <w:left w:val="none" w:sz="0" w:space="0" w:color="auto"/>
            <w:bottom w:val="none" w:sz="0" w:space="0" w:color="auto"/>
            <w:right w:val="none" w:sz="0" w:space="0" w:color="auto"/>
          </w:divBdr>
        </w:div>
        <w:div w:id="1672024824">
          <w:marLeft w:val="130"/>
          <w:marRight w:val="0"/>
          <w:marTop w:val="60"/>
          <w:marBottom w:val="0"/>
          <w:divBdr>
            <w:top w:val="none" w:sz="0" w:space="0" w:color="auto"/>
            <w:left w:val="none" w:sz="0" w:space="0" w:color="auto"/>
            <w:bottom w:val="none" w:sz="0" w:space="0" w:color="auto"/>
            <w:right w:val="none" w:sz="0" w:space="0" w:color="auto"/>
          </w:divBdr>
        </w:div>
        <w:div w:id="1679967505">
          <w:marLeft w:val="130"/>
          <w:marRight w:val="0"/>
          <w:marTop w:val="60"/>
          <w:marBottom w:val="0"/>
          <w:divBdr>
            <w:top w:val="none" w:sz="0" w:space="0" w:color="auto"/>
            <w:left w:val="none" w:sz="0" w:space="0" w:color="auto"/>
            <w:bottom w:val="none" w:sz="0" w:space="0" w:color="auto"/>
            <w:right w:val="none" w:sz="0" w:space="0" w:color="auto"/>
          </w:divBdr>
        </w:div>
        <w:div w:id="1997954174">
          <w:marLeft w:val="130"/>
          <w:marRight w:val="0"/>
          <w:marTop w:val="60"/>
          <w:marBottom w:val="0"/>
          <w:divBdr>
            <w:top w:val="none" w:sz="0" w:space="0" w:color="auto"/>
            <w:left w:val="none" w:sz="0" w:space="0" w:color="auto"/>
            <w:bottom w:val="none" w:sz="0" w:space="0" w:color="auto"/>
            <w:right w:val="none" w:sz="0" w:space="0" w:color="auto"/>
          </w:divBdr>
        </w:div>
        <w:div w:id="2113471840">
          <w:marLeft w:val="130"/>
          <w:marRight w:val="0"/>
          <w:marTop w:val="60"/>
          <w:marBottom w:val="0"/>
          <w:divBdr>
            <w:top w:val="none" w:sz="0" w:space="0" w:color="auto"/>
            <w:left w:val="none" w:sz="0" w:space="0" w:color="auto"/>
            <w:bottom w:val="none" w:sz="0" w:space="0" w:color="auto"/>
            <w:right w:val="none" w:sz="0" w:space="0" w:color="auto"/>
          </w:divBdr>
        </w:div>
        <w:div w:id="2117283113">
          <w:marLeft w:val="130"/>
          <w:marRight w:val="0"/>
          <w:marTop w:val="60"/>
          <w:marBottom w:val="0"/>
          <w:divBdr>
            <w:top w:val="none" w:sz="0" w:space="0" w:color="auto"/>
            <w:left w:val="none" w:sz="0" w:space="0" w:color="auto"/>
            <w:bottom w:val="none" w:sz="0" w:space="0" w:color="auto"/>
            <w:right w:val="none" w:sz="0" w:space="0" w:color="auto"/>
          </w:divBdr>
        </w:div>
      </w:divsChild>
    </w:div>
    <w:div w:id="333341099">
      <w:bodyDiv w:val="1"/>
      <w:marLeft w:val="0"/>
      <w:marRight w:val="0"/>
      <w:marTop w:val="0"/>
      <w:marBottom w:val="0"/>
      <w:divBdr>
        <w:top w:val="none" w:sz="0" w:space="0" w:color="auto"/>
        <w:left w:val="none" w:sz="0" w:space="0" w:color="auto"/>
        <w:bottom w:val="none" w:sz="0" w:space="0" w:color="auto"/>
        <w:right w:val="none" w:sz="0" w:space="0" w:color="auto"/>
      </w:divBdr>
      <w:divsChild>
        <w:div w:id="838929404">
          <w:marLeft w:val="547"/>
          <w:marRight w:val="0"/>
          <w:marTop w:val="86"/>
          <w:marBottom w:val="0"/>
          <w:divBdr>
            <w:top w:val="none" w:sz="0" w:space="0" w:color="auto"/>
            <w:left w:val="none" w:sz="0" w:space="0" w:color="auto"/>
            <w:bottom w:val="none" w:sz="0" w:space="0" w:color="auto"/>
            <w:right w:val="none" w:sz="0" w:space="0" w:color="auto"/>
          </w:divBdr>
        </w:div>
        <w:div w:id="1031876422">
          <w:marLeft w:val="547"/>
          <w:marRight w:val="0"/>
          <w:marTop w:val="86"/>
          <w:marBottom w:val="0"/>
          <w:divBdr>
            <w:top w:val="none" w:sz="0" w:space="0" w:color="auto"/>
            <w:left w:val="none" w:sz="0" w:space="0" w:color="auto"/>
            <w:bottom w:val="none" w:sz="0" w:space="0" w:color="auto"/>
            <w:right w:val="none" w:sz="0" w:space="0" w:color="auto"/>
          </w:divBdr>
        </w:div>
        <w:div w:id="1043598179">
          <w:marLeft w:val="547"/>
          <w:marRight w:val="0"/>
          <w:marTop w:val="86"/>
          <w:marBottom w:val="0"/>
          <w:divBdr>
            <w:top w:val="none" w:sz="0" w:space="0" w:color="auto"/>
            <w:left w:val="none" w:sz="0" w:space="0" w:color="auto"/>
            <w:bottom w:val="none" w:sz="0" w:space="0" w:color="auto"/>
            <w:right w:val="none" w:sz="0" w:space="0" w:color="auto"/>
          </w:divBdr>
        </w:div>
        <w:div w:id="1289316535">
          <w:marLeft w:val="547"/>
          <w:marRight w:val="0"/>
          <w:marTop w:val="86"/>
          <w:marBottom w:val="0"/>
          <w:divBdr>
            <w:top w:val="none" w:sz="0" w:space="0" w:color="auto"/>
            <w:left w:val="none" w:sz="0" w:space="0" w:color="auto"/>
            <w:bottom w:val="none" w:sz="0" w:space="0" w:color="auto"/>
            <w:right w:val="none" w:sz="0" w:space="0" w:color="auto"/>
          </w:divBdr>
        </w:div>
        <w:div w:id="1380478256">
          <w:marLeft w:val="547"/>
          <w:marRight w:val="0"/>
          <w:marTop w:val="86"/>
          <w:marBottom w:val="0"/>
          <w:divBdr>
            <w:top w:val="none" w:sz="0" w:space="0" w:color="auto"/>
            <w:left w:val="none" w:sz="0" w:space="0" w:color="auto"/>
            <w:bottom w:val="none" w:sz="0" w:space="0" w:color="auto"/>
            <w:right w:val="none" w:sz="0" w:space="0" w:color="auto"/>
          </w:divBdr>
        </w:div>
        <w:div w:id="1539198646">
          <w:marLeft w:val="547"/>
          <w:marRight w:val="0"/>
          <w:marTop w:val="86"/>
          <w:marBottom w:val="0"/>
          <w:divBdr>
            <w:top w:val="none" w:sz="0" w:space="0" w:color="auto"/>
            <w:left w:val="none" w:sz="0" w:space="0" w:color="auto"/>
            <w:bottom w:val="none" w:sz="0" w:space="0" w:color="auto"/>
            <w:right w:val="none" w:sz="0" w:space="0" w:color="auto"/>
          </w:divBdr>
        </w:div>
        <w:div w:id="1846549664">
          <w:marLeft w:val="547"/>
          <w:marRight w:val="0"/>
          <w:marTop w:val="86"/>
          <w:marBottom w:val="0"/>
          <w:divBdr>
            <w:top w:val="none" w:sz="0" w:space="0" w:color="auto"/>
            <w:left w:val="none" w:sz="0" w:space="0" w:color="auto"/>
            <w:bottom w:val="none" w:sz="0" w:space="0" w:color="auto"/>
            <w:right w:val="none" w:sz="0" w:space="0" w:color="auto"/>
          </w:divBdr>
        </w:div>
      </w:divsChild>
    </w:div>
    <w:div w:id="354774397">
      <w:bodyDiv w:val="1"/>
      <w:marLeft w:val="0"/>
      <w:marRight w:val="0"/>
      <w:marTop w:val="0"/>
      <w:marBottom w:val="0"/>
      <w:divBdr>
        <w:top w:val="none" w:sz="0" w:space="0" w:color="auto"/>
        <w:left w:val="none" w:sz="0" w:space="0" w:color="auto"/>
        <w:bottom w:val="none" w:sz="0" w:space="0" w:color="auto"/>
        <w:right w:val="none" w:sz="0" w:space="0" w:color="auto"/>
      </w:divBdr>
    </w:div>
    <w:div w:id="415135796">
      <w:bodyDiv w:val="1"/>
      <w:marLeft w:val="0"/>
      <w:marRight w:val="0"/>
      <w:marTop w:val="0"/>
      <w:marBottom w:val="0"/>
      <w:divBdr>
        <w:top w:val="none" w:sz="0" w:space="0" w:color="auto"/>
        <w:left w:val="none" w:sz="0" w:space="0" w:color="auto"/>
        <w:bottom w:val="none" w:sz="0" w:space="0" w:color="auto"/>
        <w:right w:val="none" w:sz="0" w:space="0" w:color="auto"/>
      </w:divBdr>
      <w:divsChild>
        <w:div w:id="600843191">
          <w:marLeft w:val="547"/>
          <w:marRight w:val="0"/>
          <w:marTop w:val="0"/>
          <w:marBottom w:val="0"/>
          <w:divBdr>
            <w:top w:val="none" w:sz="0" w:space="0" w:color="auto"/>
            <w:left w:val="none" w:sz="0" w:space="0" w:color="auto"/>
            <w:bottom w:val="none" w:sz="0" w:space="0" w:color="auto"/>
            <w:right w:val="none" w:sz="0" w:space="0" w:color="auto"/>
          </w:divBdr>
        </w:div>
        <w:div w:id="746272829">
          <w:marLeft w:val="547"/>
          <w:marRight w:val="0"/>
          <w:marTop w:val="0"/>
          <w:marBottom w:val="0"/>
          <w:divBdr>
            <w:top w:val="none" w:sz="0" w:space="0" w:color="auto"/>
            <w:left w:val="none" w:sz="0" w:space="0" w:color="auto"/>
            <w:bottom w:val="none" w:sz="0" w:space="0" w:color="auto"/>
            <w:right w:val="none" w:sz="0" w:space="0" w:color="auto"/>
          </w:divBdr>
        </w:div>
        <w:div w:id="889657831">
          <w:marLeft w:val="547"/>
          <w:marRight w:val="0"/>
          <w:marTop w:val="0"/>
          <w:marBottom w:val="0"/>
          <w:divBdr>
            <w:top w:val="none" w:sz="0" w:space="0" w:color="auto"/>
            <w:left w:val="none" w:sz="0" w:space="0" w:color="auto"/>
            <w:bottom w:val="none" w:sz="0" w:space="0" w:color="auto"/>
            <w:right w:val="none" w:sz="0" w:space="0" w:color="auto"/>
          </w:divBdr>
        </w:div>
        <w:div w:id="915944450">
          <w:marLeft w:val="547"/>
          <w:marRight w:val="0"/>
          <w:marTop w:val="0"/>
          <w:marBottom w:val="0"/>
          <w:divBdr>
            <w:top w:val="none" w:sz="0" w:space="0" w:color="auto"/>
            <w:left w:val="none" w:sz="0" w:space="0" w:color="auto"/>
            <w:bottom w:val="none" w:sz="0" w:space="0" w:color="auto"/>
            <w:right w:val="none" w:sz="0" w:space="0" w:color="auto"/>
          </w:divBdr>
        </w:div>
        <w:div w:id="1021476108">
          <w:marLeft w:val="547"/>
          <w:marRight w:val="0"/>
          <w:marTop w:val="0"/>
          <w:marBottom w:val="0"/>
          <w:divBdr>
            <w:top w:val="none" w:sz="0" w:space="0" w:color="auto"/>
            <w:left w:val="none" w:sz="0" w:space="0" w:color="auto"/>
            <w:bottom w:val="none" w:sz="0" w:space="0" w:color="auto"/>
            <w:right w:val="none" w:sz="0" w:space="0" w:color="auto"/>
          </w:divBdr>
        </w:div>
        <w:div w:id="1157772123">
          <w:marLeft w:val="547"/>
          <w:marRight w:val="0"/>
          <w:marTop w:val="0"/>
          <w:marBottom w:val="0"/>
          <w:divBdr>
            <w:top w:val="none" w:sz="0" w:space="0" w:color="auto"/>
            <w:left w:val="none" w:sz="0" w:space="0" w:color="auto"/>
            <w:bottom w:val="none" w:sz="0" w:space="0" w:color="auto"/>
            <w:right w:val="none" w:sz="0" w:space="0" w:color="auto"/>
          </w:divBdr>
        </w:div>
        <w:div w:id="1457914528">
          <w:marLeft w:val="547"/>
          <w:marRight w:val="0"/>
          <w:marTop w:val="0"/>
          <w:marBottom w:val="0"/>
          <w:divBdr>
            <w:top w:val="none" w:sz="0" w:space="0" w:color="auto"/>
            <w:left w:val="none" w:sz="0" w:space="0" w:color="auto"/>
            <w:bottom w:val="none" w:sz="0" w:space="0" w:color="auto"/>
            <w:right w:val="none" w:sz="0" w:space="0" w:color="auto"/>
          </w:divBdr>
        </w:div>
      </w:divsChild>
    </w:div>
    <w:div w:id="431319109">
      <w:bodyDiv w:val="1"/>
      <w:marLeft w:val="0"/>
      <w:marRight w:val="0"/>
      <w:marTop w:val="0"/>
      <w:marBottom w:val="0"/>
      <w:divBdr>
        <w:top w:val="none" w:sz="0" w:space="0" w:color="auto"/>
        <w:left w:val="none" w:sz="0" w:space="0" w:color="auto"/>
        <w:bottom w:val="none" w:sz="0" w:space="0" w:color="auto"/>
        <w:right w:val="none" w:sz="0" w:space="0" w:color="auto"/>
      </w:divBdr>
      <w:divsChild>
        <w:div w:id="236091548">
          <w:marLeft w:val="547"/>
          <w:marRight w:val="0"/>
          <w:marTop w:val="0"/>
          <w:marBottom w:val="0"/>
          <w:divBdr>
            <w:top w:val="none" w:sz="0" w:space="0" w:color="auto"/>
            <w:left w:val="none" w:sz="0" w:space="0" w:color="auto"/>
            <w:bottom w:val="none" w:sz="0" w:space="0" w:color="auto"/>
            <w:right w:val="none" w:sz="0" w:space="0" w:color="auto"/>
          </w:divBdr>
        </w:div>
        <w:div w:id="1487473451">
          <w:marLeft w:val="547"/>
          <w:marRight w:val="0"/>
          <w:marTop w:val="0"/>
          <w:marBottom w:val="0"/>
          <w:divBdr>
            <w:top w:val="none" w:sz="0" w:space="0" w:color="auto"/>
            <w:left w:val="none" w:sz="0" w:space="0" w:color="auto"/>
            <w:bottom w:val="none" w:sz="0" w:space="0" w:color="auto"/>
            <w:right w:val="none" w:sz="0" w:space="0" w:color="auto"/>
          </w:divBdr>
        </w:div>
        <w:div w:id="1739477884">
          <w:marLeft w:val="547"/>
          <w:marRight w:val="0"/>
          <w:marTop w:val="0"/>
          <w:marBottom w:val="0"/>
          <w:divBdr>
            <w:top w:val="none" w:sz="0" w:space="0" w:color="auto"/>
            <w:left w:val="none" w:sz="0" w:space="0" w:color="auto"/>
            <w:bottom w:val="none" w:sz="0" w:space="0" w:color="auto"/>
            <w:right w:val="none" w:sz="0" w:space="0" w:color="auto"/>
          </w:divBdr>
        </w:div>
      </w:divsChild>
    </w:div>
    <w:div w:id="434251177">
      <w:bodyDiv w:val="1"/>
      <w:marLeft w:val="0"/>
      <w:marRight w:val="0"/>
      <w:marTop w:val="0"/>
      <w:marBottom w:val="0"/>
      <w:divBdr>
        <w:top w:val="none" w:sz="0" w:space="0" w:color="auto"/>
        <w:left w:val="none" w:sz="0" w:space="0" w:color="auto"/>
        <w:bottom w:val="none" w:sz="0" w:space="0" w:color="auto"/>
        <w:right w:val="none" w:sz="0" w:space="0" w:color="auto"/>
      </w:divBdr>
    </w:div>
    <w:div w:id="447704012">
      <w:bodyDiv w:val="1"/>
      <w:marLeft w:val="0"/>
      <w:marRight w:val="0"/>
      <w:marTop w:val="0"/>
      <w:marBottom w:val="0"/>
      <w:divBdr>
        <w:top w:val="none" w:sz="0" w:space="0" w:color="auto"/>
        <w:left w:val="none" w:sz="0" w:space="0" w:color="auto"/>
        <w:bottom w:val="none" w:sz="0" w:space="0" w:color="auto"/>
        <w:right w:val="none" w:sz="0" w:space="0" w:color="auto"/>
      </w:divBdr>
      <w:divsChild>
        <w:div w:id="1408769589">
          <w:marLeft w:val="1267"/>
          <w:marRight w:val="0"/>
          <w:marTop w:val="77"/>
          <w:marBottom w:val="0"/>
          <w:divBdr>
            <w:top w:val="none" w:sz="0" w:space="0" w:color="auto"/>
            <w:left w:val="none" w:sz="0" w:space="0" w:color="auto"/>
            <w:bottom w:val="none" w:sz="0" w:space="0" w:color="auto"/>
            <w:right w:val="none" w:sz="0" w:space="0" w:color="auto"/>
          </w:divBdr>
        </w:div>
        <w:div w:id="1442450846">
          <w:marLeft w:val="547"/>
          <w:marRight w:val="0"/>
          <w:marTop w:val="77"/>
          <w:marBottom w:val="0"/>
          <w:divBdr>
            <w:top w:val="none" w:sz="0" w:space="0" w:color="auto"/>
            <w:left w:val="none" w:sz="0" w:space="0" w:color="auto"/>
            <w:bottom w:val="none" w:sz="0" w:space="0" w:color="auto"/>
            <w:right w:val="none" w:sz="0" w:space="0" w:color="auto"/>
          </w:divBdr>
        </w:div>
        <w:div w:id="1568687386">
          <w:marLeft w:val="1267"/>
          <w:marRight w:val="0"/>
          <w:marTop w:val="77"/>
          <w:marBottom w:val="0"/>
          <w:divBdr>
            <w:top w:val="none" w:sz="0" w:space="0" w:color="auto"/>
            <w:left w:val="none" w:sz="0" w:space="0" w:color="auto"/>
            <w:bottom w:val="none" w:sz="0" w:space="0" w:color="auto"/>
            <w:right w:val="none" w:sz="0" w:space="0" w:color="auto"/>
          </w:divBdr>
        </w:div>
        <w:div w:id="1950038693">
          <w:marLeft w:val="1267"/>
          <w:marRight w:val="0"/>
          <w:marTop w:val="77"/>
          <w:marBottom w:val="0"/>
          <w:divBdr>
            <w:top w:val="none" w:sz="0" w:space="0" w:color="auto"/>
            <w:left w:val="none" w:sz="0" w:space="0" w:color="auto"/>
            <w:bottom w:val="none" w:sz="0" w:space="0" w:color="auto"/>
            <w:right w:val="none" w:sz="0" w:space="0" w:color="auto"/>
          </w:divBdr>
        </w:div>
      </w:divsChild>
    </w:div>
    <w:div w:id="602033528">
      <w:bodyDiv w:val="1"/>
      <w:marLeft w:val="0"/>
      <w:marRight w:val="0"/>
      <w:marTop w:val="0"/>
      <w:marBottom w:val="0"/>
      <w:divBdr>
        <w:top w:val="none" w:sz="0" w:space="0" w:color="auto"/>
        <w:left w:val="none" w:sz="0" w:space="0" w:color="auto"/>
        <w:bottom w:val="none" w:sz="0" w:space="0" w:color="auto"/>
        <w:right w:val="none" w:sz="0" w:space="0" w:color="auto"/>
      </w:divBdr>
      <w:divsChild>
        <w:div w:id="416756957">
          <w:marLeft w:val="547"/>
          <w:marRight w:val="0"/>
          <w:marTop w:val="86"/>
          <w:marBottom w:val="0"/>
          <w:divBdr>
            <w:top w:val="none" w:sz="0" w:space="0" w:color="auto"/>
            <w:left w:val="none" w:sz="0" w:space="0" w:color="auto"/>
            <w:bottom w:val="none" w:sz="0" w:space="0" w:color="auto"/>
            <w:right w:val="none" w:sz="0" w:space="0" w:color="auto"/>
          </w:divBdr>
        </w:div>
        <w:div w:id="559171026">
          <w:marLeft w:val="1166"/>
          <w:marRight w:val="0"/>
          <w:marTop w:val="77"/>
          <w:marBottom w:val="0"/>
          <w:divBdr>
            <w:top w:val="none" w:sz="0" w:space="0" w:color="auto"/>
            <w:left w:val="none" w:sz="0" w:space="0" w:color="auto"/>
            <w:bottom w:val="none" w:sz="0" w:space="0" w:color="auto"/>
            <w:right w:val="none" w:sz="0" w:space="0" w:color="auto"/>
          </w:divBdr>
        </w:div>
        <w:div w:id="571281114">
          <w:marLeft w:val="547"/>
          <w:marRight w:val="0"/>
          <w:marTop w:val="86"/>
          <w:marBottom w:val="0"/>
          <w:divBdr>
            <w:top w:val="none" w:sz="0" w:space="0" w:color="auto"/>
            <w:left w:val="none" w:sz="0" w:space="0" w:color="auto"/>
            <w:bottom w:val="none" w:sz="0" w:space="0" w:color="auto"/>
            <w:right w:val="none" w:sz="0" w:space="0" w:color="auto"/>
          </w:divBdr>
        </w:div>
        <w:div w:id="834565526">
          <w:marLeft w:val="1800"/>
          <w:marRight w:val="0"/>
          <w:marTop w:val="77"/>
          <w:marBottom w:val="0"/>
          <w:divBdr>
            <w:top w:val="none" w:sz="0" w:space="0" w:color="auto"/>
            <w:left w:val="none" w:sz="0" w:space="0" w:color="auto"/>
            <w:bottom w:val="none" w:sz="0" w:space="0" w:color="auto"/>
            <w:right w:val="none" w:sz="0" w:space="0" w:color="auto"/>
          </w:divBdr>
        </w:div>
        <w:div w:id="1111819773">
          <w:marLeft w:val="1166"/>
          <w:marRight w:val="0"/>
          <w:marTop w:val="77"/>
          <w:marBottom w:val="0"/>
          <w:divBdr>
            <w:top w:val="none" w:sz="0" w:space="0" w:color="auto"/>
            <w:left w:val="none" w:sz="0" w:space="0" w:color="auto"/>
            <w:bottom w:val="none" w:sz="0" w:space="0" w:color="auto"/>
            <w:right w:val="none" w:sz="0" w:space="0" w:color="auto"/>
          </w:divBdr>
        </w:div>
        <w:div w:id="1244416467">
          <w:marLeft w:val="1166"/>
          <w:marRight w:val="0"/>
          <w:marTop w:val="77"/>
          <w:marBottom w:val="0"/>
          <w:divBdr>
            <w:top w:val="none" w:sz="0" w:space="0" w:color="auto"/>
            <w:left w:val="none" w:sz="0" w:space="0" w:color="auto"/>
            <w:bottom w:val="none" w:sz="0" w:space="0" w:color="auto"/>
            <w:right w:val="none" w:sz="0" w:space="0" w:color="auto"/>
          </w:divBdr>
        </w:div>
        <w:div w:id="1320112803">
          <w:marLeft w:val="1166"/>
          <w:marRight w:val="0"/>
          <w:marTop w:val="77"/>
          <w:marBottom w:val="0"/>
          <w:divBdr>
            <w:top w:val="none" w:sz="0" w:space="0" w:color="auto"/>
            <w:left w:val="none" w:sz="0" w:space="0" w:color="auto"/>
            <w:bottom w:val="none" w:sz="0" w:space="0" w:color="auto"/>
            <w:right w:val="none" w:sz="0" w:space="0" w:color="auto"/>
          </w:divBdr>
        </w:div>
        <w:div w:id="1478062267">
          <w:marLeft w:val="1166"/>
          <w:marRight w:val="0"/>
          <w:marTop w:val="77"/>
          <w:marBottom w:val="0"/>
          <w:divBdr>
            <w:top w:val="none" w:sz="0" w:space="0" w:color="auto"/>
            <w:left w:val="none" w:sz="0" w:space="0" w:color="auto"/>
            <w:bottom w:val="none" w:sz="0" w:space="0" w:color="auto"/>
            <w:right w:val="none" w:sz="0" w:space="0" w:color="auto"/>
          </w:divBdr>
        </w:div>
        <w:div w:id="1785266899">
          <w:marLeft w:val="1166"/>
          <w:marRight w:val="0"/>
          <w:marTop w:val="77"/>
          <w:marBottom w:val="0"/>
          <w:divBdr>
            <w:top w:val="none" w:sz="0" w:space="0" w:color="auto"/>
            <w:left w:val="none" w:sz="0" w:space="0" w:color="auto"/>
            <w:bottom w:val="none" w:sz="0" w:space="0" w:color="auto"/>
            <w:right w:val="none" w:sz="0" w:space="0" w:color="auto"/>
          </w:divBdr>
        </w:div>
        <w:div w:id="1792550691">
          <w:marLeft w:val="547"/>
          <w:marRight w:val="0"/>
          <w:marTop w:val="86"/>
          <w:marBottom w:val="0"/>
          <w:divBdr>
            <w:top w:val="none" w:sz="0" w:space="0" w:color="auto"/>
            <w:left w:val="none" w:sz="0" w:space="0" w:color="auto"/>
            <w:bottom w:val="none" w:sz="0" w:space="0" w:color="auto"/>
            <w:right w:val="none" w:sz="0" w:space="0" w:color="auto"/>
          </w:divBdr>
        </w:div>
        <w:div w:id="1902517541">
          <w:marLeft w:val="547"/>
          <w:marRight w:val="0"/>
          <w:marTop w:val="86"/>
          <w:marBottom w:val="0"/>
          <w:divBdr>
            <w:top w:val="none" w:sz="0" w:space="0" w:color="auto"/>
            <w:left w:val="none" w:sz="0" w:space="0" w:color="auto"/>
            <w:bottom w:val="none" w:sz="0" w:space="0" w:color="auto"/>
            <w:right w:val="none" w:sz="0" w:space="0" w:color="auto"/>
          </w:divBdr>
        </w:div>
      </w:divsChild>
    </w:div>
    <w:div w:id="604924197">
      <w:bodyDiv w:val="1"/>
      <w:marLeft w:val="0"/>
      <w:marRight w:val="0"/>
      <w:marTop w:val="0"/>
      <w:marBottom w:val="0"/>
      <w:divBdr>
        <w:top w:val="none" w:sz="0" w:space="0" w:color="auto"/>
        <w:left w:val="none" w:sz="0" w:space="0" w:color="auto"/>
        <w:bottom w:val="none" w:sz="0" w:space="0" w:color="auto"/>
        <w:right w:val="none" w:sz="0" w:space="0" w:color="auto"/>
      </w:divBdr>
    </w:div>
    <w:div w:id="611324294">
      <w:bodyDiv w:val="1"/>
      <w:marLeft w:val="0"/>
      <w:marRight w:val="0"/>
      <w:marTop w:val="0"/>
      <w:marBottom w:val="0"/>
      <w:divBdr>
        <w:top w:val="none" w:sz="0" w:space="0" w:color="auto"/>
        <w:left w:val="none" w:sz="0" w:space="0" w:color="auto"/>
        <w:bottom w:val="none" w:sz="0" w:space="0" w:color="auto"/>
        <w:right w:val="none" w:sz="0" w:space="0" w:color="auto"/>
      </w:divBdr>
      <w:divsChild>
        <w:div w:id="1138187277">
          <w:marLeft w:val="547"/>
          <w:marRight w:val="0"/>
          <w:marTop w:val="60"/>
          <w:marBottom w:val="0"/>
          <w:divBdr>
            <w:top w:val="none" w:sz="0" w:space="0" w:color="auto"/>
            <w:left w:val="none" w:sz="0" w:space="0" w:color="auto"/>
            <w:bottom w:val="none" w:sz="0" w:space="0" w:color="auto"/>
            <w:right w:val="none" w:sz="0" w:space="0" w:color="auto"/>
          </w:divBdr>
        </w:div>
        <w:div w:id="2119257344">
          <w:marLeft w:val="547"/>
          <w:marRight w:val="0"/>
          <w:marTop w:val="60"/>
          <w:marBottom w:val="0"/>
          <w:divBdr>
            <w:top w:val="none" w:sz="0" w:space="0" w:color="auto"/>
            <w:left w:val="none" w:sz="0" w:space="0" w:color="auto"/>
            <w:bottom w:val="none" w:sz="0" w:space="0" w:color="auto"/>
            <w:right w:val="none" w:sz="0" w:space="0" w:color="auto"/>
          </w:divBdr>
        </w:div>
        <w:div w:id="2133405436">
          <w:marLeft w:val="547"/>
          <w:marRight w:val="0"/>
          <w:marTop w:val="60"/>
          <w:marBottom w:val="0"/>
          <w:divBdr>
            <w:top w:val="none" w:sz="0" w:space="0" w:color="auto"/>
            <w:left w:val="none" w:sz="0" w:space="0" w:color="auto"/>
            <w:bottom w:val="none" w:sz="0" w:space="0" w:color="auto"/>
            <w:right w:val="none" w:sz="0" w:space="0" w:color="auto"/>
          </w:divBdr>
        </w:div>
      </w:divsChild>
    </w:div>
    <w:div w:id="617031923">
      <w:bodyDiv w:val="1"/>
      <w:marLeft w:val="0"/>
      <w:marRight w:val="0"/>
      <w:marTop w:val="0"/>
      <w:marBottom w:val="0"/>
      <w:divBdr>
        <w:top w:val="none" w:sz="0" w:space="0" w:color="auto"/>
        <w:left w:val="none" w:sz="0" w:space="0" w:color="auto"/>
        <w:bottom w:val="none" w:sz="0" w:space="0" w:color="auto"/>
        <w:right w:val="none" w:sz="0" w:space="0" w:color="auto"/>
      </w:divBdr>
      <w:divsChild>
        <w:div w:id="1231620334">
          <w:marLeft w:val="1166"/>
          <w:marRight w:val="0"/>
          <w:marTop w:val="67"/>
          <w:marBottom w:val="0"/>
          <w:divBdr>
            <w:top w:val="none" w:sz="0" w:space="0" w:color="auto"/>
            <w:left w:val="none" w:sz="0" w:space="0" w:color="auto"/>
            <w:bottom w:val="none" w:sz="0" w:space="0" w:color="auto"/>
            <w:right w:val="none" w:sz="0" w:space="0" w:color="auto"/>
          </w:divBdr>
        </w:div>
      </w:divsChild>
    </w:div>
    <w:div w:id="656424802">
      <w:bodyDiv w:val="1"/>
      <w:marLeft w:val="0"/>
      <w:marRight w:val="0"/>
      <w:marTop w:val="0"/>
      <w:marBottom w:val="0"/>
      <w:divBdr>
        <w:top w:val="none" w:sz="0" w:space="0" w:color="auto"/>
        <w:left w:val="none" w:sz="0" w:space="0" w:color="auto"/>
        <w:bottom w:val="none" w:sz="0" w:space="0" w:color="auto"/>
        <w:right w:val="none" w:sz="0" w:space="0" w:color="auto"/>
      </w:divBdr>
      <w:divsChild>
        <w:div w:id="205068874">
          <w:marLeft w:val="274"/>
          <w:marRight w:val="0"/>
          <w:marTop w:val="67"/>
          <w:marBottom w:val="0"/>
          <w:divBdr>
            <w:top w:val="none" w:sz="0" w:space="0" w:color="auto"/>
            <w:left w:val="none" w:sz="0" w:space="0" w:color="auto"/>
            <w:bottom w:val="none" w:sz="0" w:space="0" w:color="auto"/>
            <w:right w:val="none" w:sz="0" w:space="0" w:color="auto"/>
          </w:divBdr>
        </w:div>
        <w:div w:id="540244015">
          <w:marLeft w:val="274"/>
          <w:marRight w:val="0"/>
          <w:marTop w:val="67"/>
          <w:marBottom w:val="0"/>
          <w:divBdr>
            <w:top w:val="none" w:sz="0" w:space="0" w:color="auto"/>
            <w:left w:val="none" w:sz="0" w:space="0" w:color="auto"/>
            <w:bottom w:val="none" w:sz="0" w:space="0" w:color="auto"/>
            <w:right w:val="none" w:sz="0" w:space="0" w:color="auto"/>
          </w:divBdr>
        </w:div>
        <w:div w:id="559053066">
          <w:marLeft w:val="274"/>
          <w:marRight w:val="0"/>
          <w:marTop w:val="67"/>
          <w:marBottom w:val="0"/>
          <w:divBdr>
            <w:top w:val="none" w:sz="0" w:space="0" w:color="auto"/>
            <w:left w:val="none" w:sz="0" w:space="0" w:color="auto"/>
            <w:bottom w:val="none" w:sz="0" w:space="0" w:color="auto"/>
            <w:right w:val="none" w:sz="0" w:space="0" w:color="auto"/>
          </w:divBdr>
        </w:div>
        <w:div w:id="591282158">
          <w:marLeft w:val="274"/>
          <w:marRight w:val="0"/>
          <w:marTop w:val="67"/>
          <w:marBottom w:val="0"/>
          <w:divBdr>
            <w:top w:val="none" w:sz="0" w:space="0" w:color="auto"/>
            <w:left w:val="none" w:sz="0" w:space="0" w:color="auto"/>
            <w:bottom w:val="none" w:sz="0" w:space="0" w:color="auto"/>
            <w:right w:val="none" w:sz="0" w:space="0" w:color="auto"/>
          </w:divBdr>
        </w:div>
        <w:div w:id="770005528">
          <w:marLeft w:val="274"/>
          <w:marRight w:val="0"/>
          <w:marTop w:val="67"/>
          <w:marBottom w:val="0"/>
          <w:divBdr>
            <w:top w:val="none" w:sz="0" w:space="0" w:color="auto"/>
            <w:left w:val="none" w:sz="0" w:space="0" w:color="auto"/>
            <w:bottom w:val="none" w:sz="0" w:space="0" w:color="auto"/>
            <w:right w:val="none" w:sz="0" w:space="0" w:color="auto"/>
          </w:divBdr>
        </w:div>
        <w:div w:id="1015114876">
          <w:marLeft w:val="274"/>
          <w:marRight w:val="0"/>
          <w:marTop w:val="67"/>
          <w:marBottom w:val="0"/>
          <w:divBdr>
            <w:top w:val="none" w:sz="0" w:space="0" w:color="auto"/>
            <w:left w:val="none" w:sz="0" w:space="0" w:color="auto"/>
            <w:bottom w:val="none" w:sz="0" w:space="0" w:color="auto"/>
            <w:right w:val="none" w:sz="0" w:space="0" w:color="auto"/>
          </w:divBdr>
        </w:div>
        <w:div w:id="1364525596">
          <w:marLeft w:val="274"/>
          <w:marRight w:val="0"/>
          <w:marTop w:val="67"/>
          <w:marBottom w:val="0"/>
          <w:divBdr>
            <w:top w:val="none" w:sz="0" w:space="0" w:color="auto"/>
            <w:left w:val="none" w:sz="0" w:space="0" w:color="auto"/>
            <w:bottom w:val="none" w:sz="0" w:space="0" w:color="auto"/>
            <w:right w:val="none" w:sz="0" w:space="0" w:color="auto"/>
          </w:divBdr>
        </w:div>
        <w:div w:id="1759519694">
          <w:marLeft w:val="274"/>
          <w:marRight w:val="0"/>
          <w:marTop w:val="67"/>
          <w:marBottom w:val="0"/>
          <w:divBdr>
            <w:top w:val="none" w:sz="0" w:space="0" w:color="auto"/>
            <w:left w:val="none" w:sz="0" w:space="0" w:color="auto"/>
            <w:bottom w:val="none" w:sz="0" w:space="0" w:color="auto"/>
            <w:right w:val="none" w:sz="0" w:space="0" w:color="auto"/>
          </w:divBdr>
        </w:div>
        <w:div w:id="2097549788">
          <w:marLeft w:val="274"/>
          <w:marRight w:val="0"/>
          <w:marTop w:val="67"/>
          <w:marBottom w:val="0"/>
          <w:divBdr>
            <w:top w:val="none" w:sz="0" w:space="0" w:color="auto"/>
            <w:left w:val="none" w:sz="0" w:space="0" w:color="auto"/>
            <w:bottom w:val="none" w:sz="0" w:space="0" w:color="auto"/>
            <w:right w:val="none" w:sz="0" w:space="0" w:color="auto"/>
          </w:divBdr>
        </w:div>
        <w:div w:id="2113426885">
          <w:marLeft w:val="274"/>
          <w:marRight w:val="0"/>
          <w:marTop w:val="67"/>
          <w:marBottom w:val="0"/>
          <w:divBdr>
            <w:top w:val="none" w:sz="0" w:space="0" w:color="auto"/>
            <w:left w:val="none" w:sz="0" w:space="0" w:color="auto"/>
            <w:bottom w:val="none" w:sz="0" w:space="0" w:color="auto"/>
            <w:right w:val="none" w:sz="0" w:space="0" w:color="auto"/>
          </w:divBdr>
        </w:div>
      </w:divsChild>
    </w:div>
    <w:div w:id="674765962">
      <w:bodyDiv w:val="1"/>
      <w:marLeft w:val="0"/>
      <w:marRight w:val="0"/>
      <w:marTop w:val="0"/>
      <w:marBottom w:val="0"/>
      <w:divBdr>
        <w:top w:val="none" w:sz="0" w:space="0" w:color="auto"/>
        <w:left w:val="none" w:sz="0" w:space="0" w:color="auto"/>
        <w:bottom w:val="none" w:sz="0" w:space="0" w:color="auto"/>
        <w:right w:val="none" w:sz="0" w:space="0" w:color="auto"/>
      </w:divBdr>
      <w:divsChild>
        <w:div w:id="171188599">
          <w:marLeft w:val="547"/>
          <w:marRight w:val="0"/>
          <w:marTop w:val="77"/>
          <w:marBottom w:val="0"/>
          <w:divBdr>
            <w:top w:val="none" w:sz="0" w:space="0" w:color="auto"/>
            <w:left w:val="none" w:sz="0" w:space="0" w:color="auto"/>
            <w:bottom w:val="none" w:sz="0" w:space="0" w:color="auto"/>
            <w:right w:val="none" w:sz="0" w:space="0" w:color="auto"/>
          </w:divBdr>
        </w:div>
        <w:div w:id="1437562052">
          <w:marLeft w:val="547"/>
          <w:marRight w:val="0"/>
          <w:marTop w:val="77"/>
          <w:marBottom w:val="0"/>
          <w:divBdr>
            <w:top w:val="none" w:sz="0" w:space="0" w:color="auto"/>
            <w:left w:val="none" w:sz="0" w:space="0" w:color="auto"/>
            <w:bottom w:val="none" w:sz="0" w:space="0" w:color="auto"/>
            <w:right w:val="none" w:sz="0" w:space="0" w:color="auto"/>
          </w:divBdr>
        </w:div>
        <w:div w:id="2031949953">
          <w:marLeft w:val="547"/>
          <w:marRight w:val="0"/>
          <w:marTop w:val="77"/>
          <w:marBottom w:val="0"/>
          <w:divBdr>
            <w:top w:val="none" w:sz="0" w:space="0" w:color="auto"/>
            <w:left w:val="none" w:sz="0" w:space="0" w:color="auto"/>
            <w:bottom w:val="none" w:sz="0" w:space="0" w:color="auto"/>
            <w:right w:val="none" w:sz="0" w:space="0" w:color="auto"/>
          </w:divBdr>
        </w:div>
        <w:div w:id="2069986012">
          <w:marLeft w:val="547"/>
          <w:marRight w:val="0"/>
          <w:marTop w:val="77"/>
          <w:marBottom w:val="0"/>
          <w:divBdr>
            <w:top w:val="none" w:sz="0" w:space="0" w:color="auto"/>
            <w:left w:val="none" w:sz="0" w:space="0" w:color="auto"/>
            <w:bottom w:val="none" w:sz="0" w:space="0" w:color="auto"/>
            <w:right w:val="none" w:sz="0" w:space="0" w:color="auto"/>
          </w:divBdr>
        </w:div>
      </w:divsChild>
    </w:div>
    <w:div w:id="686906323">
      <w:bodyDiv w:val="1"/>
      <w:marLeft w:val="0"/>
      <w:marRight w:val="0"/>
      <w:marTop w:val="0"/>
      <w:marBottom w:val="0"/>
      <w:divBdr>
        <w:top w:val="none" w:sz="0" w:space="0" w:color="auto"/>
        <w:left w:val="none" w:sz="0" w:space="0" w:color="auto"/>
        <w:bottom w:val="none" w:sz="0" w:space="0" w:color="auto"/>
        <w:right w:val="none" w:sz="0" w:space="0" w:color="auto"/>
      </w:divBdr>
      <w:divsChild>
        <w:div w:id="25447799">
          <w:marLeft w:val="547"/>
          <w:marRight w:val="0"/>
          <w:marTop w:val="0"/>
          <w:marBottom w:val="0"/>
          <w:divBdr>
            <w:top w:val="none" w:sz="0" w:space="0" w:color="auto"/>
            <w:left w:val="none" w:sz="0" w:space="0" w:color="auto"/>
            <w:bottom w:val="none" w:sz="0" w:space="0" w:color="auto"/>
            <w:right w:val="none" w:sz="0" w:space="0" w:color="auto"/>
          </w:divBdr>
        </w:div>
        <w:div w:id="259334110">
          <w:marLeft w:val="547"/>
          <w:marRight w:val="0"/>
          <w:marTop w:val="0"/>
          <w:marBottom w:val="0"/>
          <w:divBdr>
            <w:top w:val="none" w:sz="0" w:space="0" w:color="auto"/>
            <w:left w:val="none" w:sz="0" w:space="0" w:color="auto"/>
            <w:bottom w:val="none" w:sz="0" w:space="0" w:color="auto"/>
            <w:right w:val="none" w:sz="0" w:space="0" w:color="auto"/>
          </w:divBdr>
        </w:div>
        <w:div w:id="519976715">
          <w:marLeft w:val="547"/>
          <w:marRight w:val="0"/>
          <w:marTop w:val="0"/>
          <w:marBottom w:val="0"/>
          <w:divBdr>
            <w:top w:val="none" w:sz="0" w:space="0" w:color="auto"/>
            <w:left w:val="none" w:sz="0" w:space="0" w:color="auto"/>
            <w:bottom w:val="none" w:sz="0" w:space="0" w:color="auto"/>
            <w:right w:val="none" w:sz="0" w:space="0" w:color="auto"/>
          </w:divBdr>
        </w:div>
        <w:div w:id="537133811">
          <w:marLeft w:val="547"/>
          <w:marRight w:val="0"/>
          <w:marTop w:val="0"/>
          <w:marBottom w:val="0"/>
          <w:divBdr>
            <w:top w:val="none" w:sz="0" w:space="0" w:color="auto"/>
            <w:left w:val="none" w:sz="0" w:space="0" w:color="auto"/>
            <w:bottom w:val="none" w:sz="0" w:space="0" w:color="auto"/>
            <w:right w:val="none" w:sz="0" w:space="0" w:color="auto"/>
          </w:divBdr>
        </w:div>
        <w:div w:id="1219853464">
          <w:marLeft w:val="547"/>
          <w:marRight w:val="0"/>
          <w:marTop w:val="0"/>
          <w:marBottom w:val="0"/>
          <w:divBdr>
            <w:top w:val="none" w:sz="0" w:space="0" w:color="auto"/>
            <w:left w:val="none" w:sz="0" w:space="0" w:color="auto"/>
            <w:bottom w:val="none" w:sz="0" w:space="0" w:color="auto"/>
            <w:right w:val="none" w:sz="0" w:space="0" w:color="auto"/>
          </w:divBdr>
        </w:div>
        <w:div w:id="1409890042">
          <w:marLeft w:val="547"/>
          <w:marRight w:val="0"/>
          <w:marTop w:val="0"/>
          <w:marBottom w:val="0"/>
          <w:divBdr>
            <w:top w:val="none" w:sz="0" w:space="0" w:color="auto"/>
            <w:left w:val="none" w:sz="0" w:space="0" w:color="auto"/>
            <w:bottom w:val="none" w:sz="0" w:space="0" w:color="auto"/>
            <w:right w:val="none" w:sz="0" w:space="0" w:color="auto"/>
          </w:divBdr>
        </w:div>
        <w:div w:id="1518495496">
          <w:marLeft w:val="547"/>
          <w:marRight w:val="0"/>
          <w:marTop w:val="0"/>
          <w:marBottom w:val="0"/>
          <w:divBdr>
            <w:top w:val="none" w:sz="0" w:space="0" w:color="auto"/>
            <w:left w:val="none" w:sz="0" w:space="0" w:color="auto"/>
            <w:bottom w:val="none" w:sz="0" w:space="0" w:color="auto"/>
            <w:right w:val="none" w:sz="0" w:space="0" w:color="auto"/>
          </w:divBdr>
        </w:div>
      </w:divsChild>
    </w:div>
    <w:div w:id="741022726">
      <w:bodyDiv w:val="1"/>
      <w:marLeft w:val="0"/>
      <w:marRight w:val="0"/>
      <w:marTop w:val="0"/>
      <w:marBottom w:val="0"/>
      <w:divBdr>
        <w:top w:val="none" w:sz="0" w:space="0" w:color="auto"/>
        <w:left w:val="none" w:sz="0" w:space="0" w:color="auto"/>
        <w:bottom w:val="none" w:sz="0" w:space="0" w:color="auto"/>
        <w:right w:val="none" w:sz="0" w:space="0" w:color="auto"/>
      </w:divBdr>
      <w:divsChild>
        <w:div w:id="41828816">
          <w:marLeft w:val="547"/>
          <w:marRight w:val="0"/>
          <w:marTop w:val="77"/>
          <w:marBottom w:val="0"/>
          <w:divBdr>
            <w:top w:val="none" w:sz="0" w:space="0" w:color="auto"/>
            <w:left w:val="none" w:sz="0" w:space="0" w:color="auto"/>
            <w:bottom w:val="none" w:sz="0" w:space="0" w:color="auto"/>
            <w:right w:val="none" w:sz="0" w:space="0" w:color="auto"/>
          </w:divBdr>
        </w:div>
        <w:div w:id="809633310">
          <w:marLeft w:val="547"/>
          <w:marRight w:val="0"/>
          <w:marTop w:val="77"/>
          <w:marBottom w:val="0"/>
          <w:divBdr>
            <w:top w:val="none" w:sz="0" w:space="0" w:color="auto"/>
            <w:left w:val="none" w:sz="0" w:space="0" w:color="auto"/>
            <w:bottom w:val="none" w:sz="0" w:space="0" w:color="auto"/>
            <w:right w:val="none" w:sz="0" w:space="0" w:color="auto"/>
          </w:divBdr>
        </w:div>
        <w:div w:id="835808268">
          <w:marLeft w:val="547"/>
          <w:marRight w:val="0"/>
          <w:marTop w:val="77"/>
          <w:marBottom w:val="0"/>
          <w:divBdr>
            <w:top w:val="none" w:sz="0" w:space="0" w:color="auto"/>
            <w:left w:val="none" w:sz="0" w:space="0" w:color="auto"/>
            <w:bottom w:val="none" w:sz="0" w:space="0" w:color="auto"/>
            <w:right w:val="none" w:sz="0" w:space="0" w:color="auto"/>
          </w:divBdr>
        </w:div>
        <w:div w:id="1102647496">
          <w:marLeft w:val="547"/>
          <w:marRight w:val="0"/>
          <w:marTop w:val="77"/>
          <w:marBottom w:val="0"/>
          <w:divBdr>
            <w:top w:val="none" w:sz="0" w:space="0" w:color="auto"/>
            <w:left w:val="none" w:sz="0" w:space="0" w:color="auto"/>
            <w:bottom w:val="none" w:sz="0" w:space="0" w:color="auto"/>
            <w:right w:val="none" w:sz="0" w:space="0" w:color="auto"/>
          </w:divBdr>
        </w:div>
        <w:div w:id="1140153893">
          <w:marLeft w:val="547"/>
          <w:marRight w:val="0"/>
          <w:marTop w:val="77"/>
          <w:marBottom w:val="0"/>
          <w:divBdr>
            <w:top w:val="none" w:sz="0" w:space="0" w:color="auto"/>
            <w:left w:val="none" w:sz="0" w:space="0" w:color="auto"/>
            <w:bottom w:val="none" w:sz="0" w:space="0" w:color="auto"/>
            <w:right w:val="none" w:sz="0" w:space="0" w:color="auto"/>
          </w:divBdr>
        </w:div>
        <w:div w:id="1517690059">
          <w:marLeft w:val="547"/>
          <w:marRight w:val="0"/>
          <w:marTop w:val="77"/>
          <w:marBottom w:val="0"/>
          <w:divBdr>
            <w:top w:val="none" w:sz="0" w:space="0" w:color="auto"/>
            <w:left w:val="none" w:sz="0" w:space="0" w:color="auto"/>
            <w:bottom w:val="none" w:sz="0" w:space="0" w:color="auto"/>
            <w:right w:val="none" w:sz="0" w:space="0" w:color="auto"/>
          </w:divBdr>
        </w:div>
        <w:div w:id="1598558656">
          <w:marLeft w:val="547"/>
          <w:marRight w:val="0"/>
          <w:marTop w:val="77"/>
          <w:marBottom w:val="0"/>
          <w:divBdr>
            <w:top w:val="none" w:sz="0" w:space="0" w:color="auto"/>
            <w:left w:val="none" w:sz="0" w:space="0" w:color="auto"/>
            <w:bottom w:val="none" w:sz="0" w:space="0" w:color="auto"/>
            <w:right w:val="none" w:sz="0" w:space="0" w:color="auto"/>
          </w:divBdr>
        </w:div>
        <w:div w:id="1751612070">
          <w:marLeft w:val="547"/>
          <w:marRight w:val="0"/>
          <w:marTop w:val="77"/>
          <w:marBottom w:val="0"/>
          <w:divBdr>
            <w:top w:val="none" w:sz="0" w:space="0" w:color="auto"/>
            <w:left w:val="none" w:sz="0" w:space="0" w:color="auto"/>
            <w:bottom w:val="none" w:sz="0" w:space="0" w:color="auto"/>
            <w:right w:val="none" w:sz="0" w:space="0" w:color="auto"/>
          </w:divBdr>
        </w:div>
        <w:div w:id="1828544931">
          <w:marLeft w:val="547"/>
          <w:marRight w:val="0"/>
          <w:marTop w:val="77"/>
          <w:marBottom w:val="0"/>
          <w:divBdr>
            <w:top w:val="none" w:sz="0" w:space="0" w:color="auto"/>
            <w:left w:val="none" w:sz="0" w:space="0" w:color="auto"/>
            <w:bottom w:val="none" w:sz="0" w:space="0" w:color="auto"/>
            <w:right w:val="none" w:sz="0" w:space="0" w:color="auto"/>
          </w:divBdr>
        </w:div>
      </w:divsChild>
    </w:div>
    <w:div w:id="749737994">
      <w:bodyDiv w:val="1"/>
      <w:marLeft w:val="0"/>
      <w:marRight w:val="0"/>
      <w:marTop w:val="0"/>
      <w:marBottom w:val="0"/>
      <w:divBdr>
        <w:top w:val="none" w:sz="0" w:space="0" w:color="auto"/>
        <w:left w:val="none" w:sz="0" w:space="0" w:color="auto"/>
        <w:bottom w:val="none" w:sz="0" w:space="0" w:color="auto"/>
        <w:right w:val="none" w:sz="0" w:space="0" w:color="auto"/>
      </w:divBdr>
    </w:div>
    <w:div w:id="784153236">
      <w:bodyDiv w:val="1"/>
      <w:marLeft w:val="0"/>
      <w:marRight w:val="0"/>
      <w:marTop w:val="0"/>
      <w:marBottom w:val="0"/>
      <w:divBdr>
        <w:top w:val="none" w:sz="0" w:space="0" w:color="auto"/>
        <w:left w:val="none" w:sz="0" w:space="0" w:color="auto"/>
        <w:bottom w:val="none" w:sz="0" w:space="0" w:color="auto"/>
        <w:right w:val="none" w:sz="0" w:space="0" w:color="auto"/>
      </w:divBdr>
    </w:div>
    <w:div w:id="811290936">
      <w:bodyDiv w:val="1"/>
      <w:marLeft w:val="0"/>
      <w:marRight w:val="0"/>
      <w:marTop w:val="0"/>
      <w:marBottom w:val="0"/>
      <w:divBdr>
        <w:top w:val="none" w:sz="0" w:space="0" w:color="auto"/>
        <w:left w:val="none" w:sz="0" w:space="0" w:color="auto"/>
        <w:bottom w:val="none" w:sz="0" w:space="0" w:color="auto"/>
        <w:right w:val="none" w:sz="0" w:space="0" w:color="auto"/>
      </w:divBdr>
      <w:divsChild>
        <w:div w:id="253438054">
          <w:marLeft w:val="274"/>
          <w:marRight w:val="0"/>
          <w:marTop w:val="67"/>
          <w:marBottom w:val="0"/>
          <w:divBdr>
            <w:top w:val="none" w:sz="0" w:space="0" w:color="auto"/>
            <w:left w:val="none" w:sz="0" w:space="0" w:color="auto"/>
            <w:bottom w:val="none" w:sz="0" w:space="0" w:color="auto"/>
            <w:right w:val="none" w:sz="0" w:space="0" w:color="auto"/>
          </w:divBdr>
        </w:div>
        <w:div w:id="379869537">
          <w:marLeft w:val="274"/>
          <w:marRight w:val="0"/>
          <w:marTop w:val="67"/>
          <w:marBottom w:val="0"/>
          <w:divBdr>
            <w:top w:val="none" w:sz="0" w:space="0" w:color="auto"/>
            <w:left w:val="none" w:sz="0" w:space="0" w:color="auto"/>
            <w:bottom w:val="none" w:sz="0" w:space="0" w:color="auto"/>
            <w:right w:val="none" w:sz="0" w:space="0" w:color="auto"/>
          </w:divBdr>
        </w:div>
        <w:div w:id="1588347770">
          <w:marLeft w:val="274"/>
          <w:marRight w:val="0"/>
          <w:marTop w:val="67"/>
          <w:marBottom w:val="0"/>
          <w:divBdr>
            <w:top w:val="none" w:sz="0" w:space="0" w:color="auto"/>
            <w:left w:val="none" w:sz="0" w:space="0" w:color="auto"/>
            <w:bottom w:val="none" w:sz="0" w:space="0" w:color="auto"/>
            <w:right w:val="none" w:sz="0" w:space="0" w:color="auto"/>
          </w:divBdr>
        </w:div>
        <w:div w:id="1944415280">
          <w:marLeft w:val="274"/>
          <w:marRight w:val="0"/>
          <w:marTop w:val="67"/>
          <w:marBottom w:val="0"/>
          <w:divBdr>
            <w:top w:val="none" w:sz="0" w:space="0" w:color="auto"/>
            <w:left w:val="none" w:sz="0" w:space="0" w:color="auto"/>
            <w:bottom w:val="none" w:sz="0" w:space="0" w:color="auto"/>
            <w:right w:val="none" w:sz="0" w:space="0" w:color="auto"/>
          </w:divBdr>
        </w:div>
      </w:divsChild>
    </w:div>
    <w:div w:id="820385155">
      <w:bodyDiv w:val="1"/>
      <w:marLeft w:val="0"/>
      <w:marRight w:val="0"/>
      <w:marTop w:val="0"/>
      <w:marBottom w:val="0"/>
      <w:divBdr>
        <w:top w:val="none" w:sz="0" w:space="0" w:color="auto"/>
        <w:left w:val="none" w:sz="0" w:space="0" w:color="auto"/>
        <w:bottom w:val="none" w:sz="0" w:space="0" w:color="auto"/>
        <w:right w:val="none" w:sz="0" w:space="0" w:color="auto"/>
      </w:divBdr>
      <w:divsChild>
        <w:div w:id="1495729707">
          <w:marLeft w:val="1166"/>
          <w:marRight w:val="0"/>
          <w:marTop w:val="67"/>
          <w:marBottom w:val="0"/>
          <w:divBdr>
            <w:top w:val="none" w:sz="0" w:space="0" w:color="auto"/>
            <w:left w:val="none" w:sz="0" w:space="0" w:color="auto"/>
            <w:bottom w:val="none" w:sz="0" w:space="0" w:color="auto"/>
            <w:right w:val="none" w:sz="0" w:space="0" w:color="auto"/>
          </w:divBdr>
        </w:div>
      </w:divsChild>
    </w:div>
    <w:div w:id="832599576">
      <w:bodyDiv w:val="1"/>
      <w:marLeft w:val="0"/>
      <w:marRight w:val="0"/>
      <w:marTop w:val="0"/>
      <w:marBottom w:val="0"/>
      <w:divBdr>
        <w:top w:val="none" w:sz="0" w:space="0" w:color="auto"/>
        <w:left w:val="none" w:sz="0" w:space="0" w:color="auto"/>
        <w:bottom w:val="none" w:sz="0" w:space="0" w:color="auto"/>
        <w:right w:val="none" w:sz="0" w:space="0" w:color="auto"/>
      </w:divBdr>
      <w:divsChild>
        <w:div w:id="585959894">
          <w:marLeft w:val="0"/>
          <w:marRight w:val="0"/>
          <w:marTop w:val="77"/>
          <w:marBottom w:val="0"/>
          <w:divBdr>
            <w:top w:val="none" w:sz="0" w:space="0" w:color="auto"/>
            <w:left w:val="none" w:sz="0" w:space="0" w:color="auto"/>
            <w:bottom w:val="none" w:sz="0" w:space="0" w:color="auto"/>
            <w:right w:val="none" w:sz="0" w:space="0" w:color="auto"/>
          </w:divBdr>
        </w:div>
        <w:div w:id="1322466429">
          <w:marLeft w:val="0"/>
          <w:marRight w:val="0"/>
          <w:marTop w:val="77"/>
          <w:marBottom w:val="0"/>
          <w:divBdr>
            <w:top w:val="none" w:sz="0" w:space="0" w:color="auto"/>
            <w:left w:val="none" w:sz="0" w:space="0" w:color="auto"/>
            <w:bottom w:val="none" w:sz="0" w:space="0" w:color="auto"/>
            <w:right w:val="none" w:sz="0" w:space="0" w:color="auto"/>
          </w:divBdr>
        </w:div>
        <w:div w:id="1520656229">
          <w:marLeft w:val="0"/>
          <w:marRight w:val="0"/>
          <w:marTop w:val="77"/>
          <w:marBottom w:val="0"/>
          <w:divBdr>
            <w:top w:val="none" w:sz="0" w:space="0" w:color="auto"/>
            <w:left w:val="none" w:sz="0" w:space="0" w:color="auto"/>
            <w:bottom w:val="none" w:sz="0" w:space="0" w:color="auto"/>
            <w:right w:val="none" w:sz="0" w:space="0" w:color="auto"/>
          </w:divBdr>
        </w:div>
        <w:div w:id="1636834542">
          <w:marLeft w:val="0"/>
          <w:marRight w:val="0"/>
          <w:marTop w:val="77"/>
          <w:marBottom w:val="0"/>
          <w:divBdr>
            <w:top w:val="none" w:sz="0" w:space="0" w:color="auto"/>
            <w:left w:val="none" w:sz="0" w:space="0" w:color="auto"/>
            <w:bottom w:val="none" w:sz="0" w:space="0" w:color="auto"/>
            <w:right w:val="none" w:sz="0" w:space="0" w:color="auto"/>
          </w:divBdr>
        </w:div>
        <w:div w:id="1977563913">
          <w:marLeft w:val="0"/>
          <w:marRight w:val="0"/>
          <w:marTop w:val="77"/>
          <w:marBottom w:val="0"/>
          <w:divBdr>
            <w:top w:val="none" w:sz="0" w:space="0" w:color="auto"/>
            <w:left w:val="none" w:sz="0" w:space="0" w:color="auto"/>
            <w:bottom w:val="none" w:sz="0" w:space="0" w:color="auto"/>
            <w:right w:val="none" w:sz="0" w:space="0" w:color="auto"/>
          </w:divBdr>
        </w:div>
        <w:div w:id="2067218282">
          <w:marLeft w:val="0"/>
          <w:marRight w:val="0"/>
          <w:marTop w:val="77"/>
          <w:marBottom w:val="0"/>
          <w:divBdr>
            <w:top w:val="none" w:sz="0" w:space="0" w:color="auto"/>
            <w:left w:val="none" w:sz="0" w:space="0" w:color="auto"/>
            <w:bottom w:val="none" w:sz="0" w:space="0" w:color="auto"/>
            <w:right w:val="none" w:sz="0" w:space="0" w:color="auto"/>
          </w:divBdr>
        </w:div>
      </w:divsChild>
    </w:div>
    <w:div w:id="873735270">
      <w:bodyDiv w:val="1"/>
      <w:marLeft w:val="0"/>
      <w:marRight w:val="0"/>
      <w:marTop w:val="0"/>
      <w:marBottom w:val="0"/>
      <w:divBdr>
        <w:top w:val="none" w:sz="0" w:space="0" w:color="auto"/>
        <w:left w:val="none" w:sz="0" w:space="0" w:color="auto"/>
        <w:bottom w:val="none" w:sz="0" w:space="0" w:color="auto"/>
        <w:right w:val="none" w:sz="0" w:space="0" w:color="auto"/>
      </w:divBdr>
      <w:divsChild>
        <w:div w:id="119225997">
          <w:marLeft w:val="547"/>
          <w:marRight w:val="0"/>
          <w:marTop w:val="60"/>
          <w:marBottom w:val="0"/>
          <w:divBdr>
            <w:top w:val="none" w:sz="0" w:space="0" w:color="auto"/>
            <w:left w:val="none" w:sz="0" w:space="0" w:color="auto"/>
            <w:bottom w:val="none" w:sz="0" w:space="0" w:color="auto"/>
            <w:right w:val="none" w:sz="0" w:space="0" w:color="auto"/>
          </w:divBdr>
        </w:div>
        <w:div w:id="236015068">
          <w:marLeft w:val="547"/>
          <w:marRight w:val="0"/>
          <w:marTop w:val="60"/>
          <w:marBottom w:val="0"/>
          <w:divBdr>
            <w:top w:val="none" w:sz="0" w:space="0" w:color="auto"/>
            <w:left w:val="none" w:sz="0" w:space="0" w:color="auto"/>
            <w:bottom w:val="none" w:sz="0" w:space="0" w:color="auto"/>
            <w:right w:val="none" w:sz="0" w:space="0" w:color="auto"/>
          </w:divBdr>
        </w:div>
        <w:div w:id="373818428">
          <w:marLeft w:val="547"/>
          <w:marRight w:val="0"/>
          <w:marTop w:val="60"/>
          <w:marBottom w:val="0"/>
          <w:divBdr>
            <w:top w:val="none" w:sz="0" w:space="0" w:color="auto"/>
            <w:left w:val="none" w:sz="0" w:space="0" w:color="auto"/>
            <w:bottom w:val="none" w:sz="0" w:space="0" w:color="auto"/>
            <w:right w:val="none" w:sz="0" w:space="0" w:color="auto"/>
          </w:divBdr>
        </w:div>
      </w:divsChild>
    </w:div>
    <w:div w:id="877476995">
      <w:bodyDiv w:val="1"/>
      <w:marLeft w:val="0"/>
      <w:marRight w:val="0"/>
      <w:marTop w:val="0"/>
      <w:marBottom w:val="0"/>
      <w:divBdr>
        <w:top w:val="none" w:sz="0" w:space="0" w:color="auto"/>
        <w:left w:val="none" w:sz="0" w:space="0" w:color="auto"/>
        <w:bottom w:val="none" w:sz="0" w:space="0" w:color="auto"/>
        <w:right w:val="none" w:sz="0" w:space="0" w:color="auto"/>
      </w:divBdr>
      <w:divsChild>
        <w:div w:id="254754808">
          <w:marLeft w:val="547"/>
          <w:marRight w:val="0"/>
          <w:marTop w:val="48"/>
          <w:marBottom w:val="48"/>
          <w:divBdr>
            <w:top w:val="none" w:sz="0" w:space="0" w:color="auto"/>
            <w:left w:val="none" w:sz="0" w:space="0" w:color="auto"/>
            <w:bottom w:val="none" w:sz="0" w:space="0" w:color="auto"/>
            <w:right w:val="none" w:sz="0" w:space="0" w:color="auto"/>
          </w:divBdr>
        </w:div>
        <w:div w:id="288560560">
          <w:marLeft w:val="547"/>
          <w:marRight w:val="0"/>
          <w:marTop w:val="48"/>
          <w:marBottom w:val="48"/>
          <w:divBdr>
            <w:top w:val="none" w:sz="0" w:space="0" w:color="auto"/>
            <w:left w:val="none" w:sz="0" w:space="0" w:color="auto"/>
            <w:bottom w:val="none" w:sz="0" w:space="0" w:color="auto"/>
            <w:right w:val="none" w:sz="0" w:space="0" w:color="auto"/>
          </w:divBdr>
        </w:div>
        <w:div w:id="306931964">
          <w:marLeft w:val="547"/>
          <w:marRight w:val="0"/>
          <w:marTop w:val="48"/>
          <w:marBottom w:val="48"/>
          <w:divBdr>
            <w:top w:val="none" w:sz="0" w:space="0" w:color="auto"/>
            <w:left w:val="none" w:sz="0" w:space="0" w:color="auto"/>
            <w:bottom w:val="none" w:sz="0" w:space="0" w:color="auto"/>
            <w:right w:val="none" w:sz="0" w:space="0" w:color="auto"/>
          </w:divBdr>
        </w:div>
        <w:div w:id="502204204">
          <w:marLeft w:val="547"/>
          <w:marRight w:val="0"/>
          <w:marTop w:val="48"/>
          <w:marBottom w:val="48"/>
          <w:divBdr>
            <w:top w:val="none" w:sz="0" w:space="0" w:color="auto"/>
            <w:left w:val="none" w:sz="0" w:space="0" w:color="auto"/>
            <w:bottom w:val="none" w:sz="0" w:space="0" w:color="auto"/>
            <w:right w:val="none" w:sz="0" w:space="0" w:color="auto"/>
          </w:divBdr>
        </w:div>
        <w:div w:id="605771308">
          <w:marLeft w:val="547"/>
          <w:marRight w:val="0"/>
          <w:marTop w:val="48"/>
          <w:marBottom w:val="48"/>
          <w:divBdr>
            <w:top w:val="none" w:sz="0" w:space="0" w:color="auto"/>
            <w:left w:val="none" w:sz="0" w:space="0" w:color="auto"/>
            <w:bottom w:val="none" w:sz="0" w:space="0" w:color="auto"/>
            <w:right w:val="none" w:sz="0" w:space="0" w:color="auto"/>
          </w:divBdr>
        </w:div>
        <w:div w:id="628434251">
          <w:marLeft w:val="547"/>
          <w:marRight w:val="0"/>
          <w:marTop w:val="48"/>
          <w:marBottom w:val="48"/>
          <w:divBdr>
            <w:top w:val="none" w:sz="0" w:space="0" w:color="auto"/>
            <w:left w:val="none" w:sz="0" w:space="0" w:color="auto"/>
            <w:bottom w:val="none" w:sz="0" w:space="0" w:color="auto"/>
            <w:right w:val="none" w:sz="0" w:space="0" w:color="auto"/>
          </w:divBdr>
        </w:div>
        <w:div w:id="925572880">
          <w:marLeft w:val="547"/>
          <w:marRight w:val="0"/>
          <w:marTop w:val="48"/>
          <w:marBottom w:val="48"/>
          <w:divBdr>
            <w:top w:val="none" w:sz="0" w:space="0" w:color="auto"/>
            <w:left w:val="none" w:sz="0" w:space="0" w:color="auto"/>
            <w:bottom w:val="none" w:sz="0" w:space="0" w:color="auto"/>
            <w:right w:val="none" w:sz="0" w:space="0" w:color="auto"/>
          </w:divBdr>
        </w:div>
        <w:div w:id="1210075442">
          <w:marLeft w:val="547"/>
          <w:marRight w:val="0"/>
          <w:marTop w:val="48"/>
          <w:marBottom w:val="48"/>
          <w:divBdr>
            <w:top w:val="none" w:sz="0" w:space="0" w:color="auto"/>
            <w:left w:val="none" w:sz="0" w:space="0" w:color="auto"/>
            <w:bottom w:val="none" w:sz="0" w:space="0" w:color="auto"/>
            <w:right w:val="none" w:sz="0" w:space="0" w:color="auto"/>
          </w:divBdr>
        </w:div>
      </w:divsChild>
    </w:div>
    <w:div w:id="902528168">
      <w:bodyDiv w:val="1"/>
      <w:marLeft w:val="0"/>
      <w:marRight w:val="0"/>
      <w:marTop w:val="0"/>
      <w:marBottom w:val="0"/>
      <w:divBdr>
        <w:top w:val="none" w:sz="0" w:space="0" w:color="auto"/>
        <w:left w:val="none" w:sz="0" w:space="0" w:color="auto"/>
        <w:bottom w:val="none" w:sz="0" w:space="0" w:color="auto"/>
        <w:right w:val="none" w:sz="0" w:space="0" w:color="auto"/>
      </w:divBdr>
      <w:divsChild>
        <w:div w:id="237131332">
          <w:marLeft w:val="274"/>
          <w:marRight w:val="0"/>
          <w:marTop w:val="67"/>
          <w:marBottom w:val="0"/>
          <w:divBdr>
            <w:top w:val="none" w:sz="0" w:space="0" w:color="auto"/>
            <w:left w:val="none" w:sz="0" w:space="0" w:color="auto"/>
            <w:bottom w:val="none" w:sz="0" w:space="0" w:color="auto"/>
            <w:right w:val="none" w:sz="0" w:space="0" w:color="auto"/>
          </w:divBdr>
        </w:div>
        <w:div w:id="555817234">
          <w:marLeft w:val="274"/>
          <w:marRight w:val="0"/>
          <w:marTop w:val="67"/>
          <w:marBottom w:val="0"/>
          <w:divBdr>
            <w:top w:val="none" w:sz="0" w:space="0" w:color="auto"/>
            <w:left w:val="none" w:sz="0" w:space="0" w:color="auto"/>
            <w:bottom w:val="none" w:sz="0" w:space="0" w:color="auto"/>
            <w:right w:val="none" w:sz="0" w:space="0" w:color="auto"/>
          </w:divBdr>
        </w:div>
        <w:div w:id="566112189">
          <w:marLeft w:val="274"/>
          <w:marRight w:val="0"/>
          <w:marTop w:val="67"/>
          <w:marBottom w:val="0"/>
          <w:divBdr>
            <w:top w:val="none" w:sz="0" w:space="0" w:color="auto"/>
            <w:left w:val="none" w:sz="0" w:space="0" w:color="auto"/>
            <w:bottom w:val="none" w:sz="0" w:space="0" w:color="auto"/>
            <w:right w:val="none" w:sz="0" w:space="0" w:color="auto"/>
          </w:divBdr>
        </w:div>
        <w:div w:id="1415975711">
          <w:marLeft w:val="274"/>
          <w:marRight w:val="0"/>
          <w:marTop w:val="67"/>
          <w:marBottom w:val="0"/>
          <w:divBdr>
            <w:top w:val="none" w:sz="0" w:space="0" w:color="auto"/>
            <w:left w:val="none" w:sz="0" w:space="0" w:color="auto"/>
            <w:bottom w:val="none" w:sz="0" w:space="0" w:color="auto"/>
            <w:right w:val="none" w:sz="0" w:space="0" w:color="auto"/>
          </w:divBdr>
        </w:div>
        <w:div w:id="1804229890">
          <w:marLeft w:val="274"/>
          <w:marRight w:val="0"/>
          <w:marTop w:val="67"/>
          <w:marBottom w:val="0"/>
          <w:divBdr>
            <w:top w:val="none" w:sz="0" w:space="0" w:color="auto"/>
            <w:left w:val="none" w:sz="0" w:space="0" w:color="auto"/>
            <w:bottom w:val="none" w:sz="0" w:space="0" w:color="auto"/>
            <w:right w:val="none" w:sz="0" w:space="0" w:color="auto"/>
          </w:divBdr>
        </w:div>
        <w:div w:id="2101872294">
          <w:marLeft w:val="274"/>
          <w:marRight w:val="0"/>
          <w:marTop w:val="67"/>
          <w:marBottom w:val="0"/>
          <w:divBdr>
            <w:top w:val="none" w:sz="0" w:space="0" w:color="auto"/>
            <w:left w:val="none" w:sz="0" w:space="0" w:color="auto"/>
            <w:bottom w:val="none" w:sz="0" w:space="0" w:color="auto"/>
            <w:right w:val="none" w:sz="0" w:space="0" w:color="auto"/>
          </w:divBdr>
        </w:div>
      </w:divsChild>
    </w:div>
    <w:div w:id="968247081">
      <w:bodyDiv w:val="1"/>
      <w:marLeft w:val="0"/>
      <w:marRight w:val="0"/>
      <w:marTop w:val="0"/>
      <w:marBottom w:val="0"/>
      <w:divBdr>
        <w:top w:val="none" w:sz="0" w:space="0" w:color="auto"/>
        <w:left w:val="none" w:sz="0" w:space="0" w:color="auto"/>
        <w:bottom w:val="none" w:sz="0" w:space="0" w:color="auto"/>
        <w:right w:val="none" w:sz="0" w:space="0" w:color="auto"/>
      </w:divBdr>
      <w:divsChild>
        <w:div w:id="180439937">
          <w:marLeft w:val="547"/>
          <w:marRight w:val="0"/>
          <w:marTop w:val="77"/>
          <w:marBottom w:val="0"/>
          <w:divBdr>
            <w:top w:val="none" w:sz="0" w:space="0" w:color="auto"/>
            <w:left w:val="none" w:sz="0" w:space="0" w:color="auto"/>
            <w:bottom w:val="none" w:sz="0" w:space="0" w:color="auto"/>
            <w:right w:val="none" w:sz="0" w:space="0" w:color="auto"/>
          </w:divBdr>
        </w:div>
      </w:divsChild>
    </w:div>
    <w:div w:id="986591717">
      <w:bodyDiv w:val="1"/>
      <w:marLeft w:val="0"/>
      <w:marRight w:val="0"/>
      <w:marTop w:val="0"/>
      <w:marBottom w:val="0"/>
      <w:divBdr>
        <w:top w:val="none" w:sz="0" w:space="0" w:color="auto"/>
        <w:left w:val="none" w:sz="0" w:space="0" w:color="auto"/>
        <w:bottom w:val="none" w:sz="0" w:space="0" w:color="auto"/>
        <w:right w:val="none" w:sz="0" w:space="0" w:color="auto"/>
      </w:divBdr>
    </w:div>
    <w:div w:id="1068697379">
      <w:bodyDiv w:val="1"/>
      <w:marLeft w:val="0"/>
      <w:marRight w:val="0"/>
      <w:marTop w:val="0"/>
      <w:marBottom w:val="0"/>
      <w:divBdr>
        <w:top w:val="none" w:sz="0" w:space="0" w:color="auto"/>
        <w:left w:val="none" w:sz="0" w:space="0" w:color="auto"/>
        <w:bottom w:val="none" w:sz="0" w:space="0" w:color="auto"/>
        <w:right w:val="none" w:sz="0" w:space="0" w:color="auto"/>
      </w:divBdr>
    </w:div>
    <w:div w:id="1071150048">
      <w:bodyDiv w:val="1"/>
      <w:marLeft w:val="0"/>
      <w:marRight w:val="0"/>
      <w:marTop w:val="0"/>
      <w:marBottom w:val="0"/>
      <w:divBdr>
        <w:top w:val="none" w:sz="0" w:space="0" w:color="auto"/>
        <w:left w:val="none" w:sz="0" w:space="0" w:color="auto"/>
        <w:bottom w:val="none" w:sz="0" w:space="0" w:color="auto"/>
        <w:right w:val="none" w:sz="0" w:space="0" w:color="auto"/>
      </w:divBdr>
      <w:divsChild>
        <w:div w:id="4282581">
          <w:marLeft w:val="274"/>
          <w:marRight w:val="0"/>
          <w:marTop w:val="67"/>
          <w:marBottom w:val="0"/>
          <w:divBdr>
            <w:top w:val="none" w:sz="0" w:space="0" w:color="auto"/>
            <w:left w:val="none" w:sz="0" w:space="0" w:color="auto"/>
            <w:bottom w:val="none" w:sz="0" w:space="0" w:color="auto"/>
            <w:right w:val="none" w:sz="0" w:space="0" w:color="auto"/>
          </w:divBdr>
        </w:div>
        <w:div w:id="568463893">
          <w:marLeft w:val="274"/>
          <w:marRight w:val="0"/>
          <w:marTop w:val="67"/>
          <w:marBottom w:val="0"/>
          <w:divBdr>
            <w:top w:val="none" w:sz="0" w:space="0" w:color="auto"/>
            <w:left w:val="none" w:sz="0" w:space="0" w:color="auto"/>
            <w:bottom w:val="none" w:sz="0" w:space="0" w:color="auto"/>
            <w:right w:val="none" w:sz="0" w:space="0" w:color="auto"/>
          </w:divBdr>
        </w:div>
        <w:div w:id="680083071">
          <w:marLeft w:val="274"/>
          <w:marRight w:val="0"/>
          <w:marTop w:val="67"/>
          <w:marBottom w:val="0"/>
          <w:divBdr>
            <w:top w:val="none" w:sz="0" w:space="0" w:color="auto"/>
            <w:left w:val="none" w:sz="0" w:space="0" w:color="auto"/>
            <w:bottom w:val="none" w:sz="0" w:space="0" w:color="auto"/>
            <w:right w:val="none" w:sz="0" w:space="0" w:color="auto"/>
          </w:divBdr>
        </w:div>
        <w:div w:id="731581719">
          <w:marLeft w:val="274"/>
          <w:marRight w:val="0"/>
          <w:marTop w:val="67"/>
          <w:marBottom w:val="0"/>
          <w:divBdr>
            <w:top w:val="none" w:sz="0" w:space="0" w:color="auto"/>
            <w:left w:val="none" w:sz="0" w:space="0" w:color="auto"/>
            <w:bottom w:val="none" w:sz="0" w:space="0" w:color="auto"/>
            <w:right w:val="none" w:sz="0" w:space="0" w:color="auto"/>
          </w:divBdr>
        </w:div>
        <w:div w:id="1090350693">
          <w:marLeft w:val="274"/>
          <w:marRight w:val="0"/>
          <w:marTop w:val="67"/>
          <w:marBottom w:val="0"/>
          <w:divBdr>
            <w:top w:val="none" w:sz="0" w:space="0" w:color="auto"/>
            <w:left w:val="none" w:sz="0" w:space="0" w:color="auto"/>
            <w:bottom w:val="none" w:sz="0" w:space="0" w:color="auto"/>
            <w:right w:val="none" w:sz="0" w:space="0" w:color="auto"/>
          </w:divBdr>
        </w:div>
        <w:div w:id="1401707413">
          <w:marLeft w:val="274"/>
          <w:marRight w:val="0"/>
          <w:marTop w:val="67"/>
          <w:marBottom w:val="0"/>
          <w:divBdr>
            <w:top w:val="none" w:sz="0" w:space="0" w:color="auto"/>
            <w:left w:val="none" w:sz="0" w:space="0" w:color="auto"/>
            <w:bottom w:val="none" w:sz="0" w:space="0" w:color="auto"/>
            <w:right w:val="none" w:sz="0" w:space="0" w:color="auto"/>
          </w:divBdr>
        </w:div>
        <w:div w:id="1945265147">
          <w:marLeft w:val="274"/>
          <w:marRight w:val="0"/>
          <w:marTop w:val="67"/>
          <w:marBottom w:val="0"/>
          <w:divBdr>
            <w:top w:val="none" w:sz="0" w:space="0" w:color="auto"/>
            <w:left w:val="none" w:sz="0" w:space="0" w:color="auto"/>
            <w:bottom w:val="none" w:sz="0" w:space="0" w:color="auto"/>
            <w:right w:val="none" w:sz="0" w:space="0" w:color="auto"/>
          </w:divBdr>
        </w:div>
      </w:divsChild>
    </w:div>
    <w:div w:id="1091006001">
      <w:bodyDiv w:val="1"/>
      <w:marLeft w:val="0"/>
      <w:marRight w:val="0"/>
      <w:marTop w:val="0"/>
      <w:marBottom w:val="0"/>
      <w:divBdr>
        <w:top w:val="none" w:sz="0" w:space="0" w:color="auto"/>
        <w:left w:val="none" w:sz="0" w:space="0" w:color="auto"/>
        <w:bottom w:val="none" w:sz="0" w:space="0" w:color="auto"/>
        <w:right w:val="none" w:sz="0" w:space="0" w:color="auto"/>
      </w:divBdr>
      <w:divsChild>
        <w:div w:id="498034541">
          <w:marLeft w:val="274"/>
          <w:marRight w:val="0"/>
          <w:marTop w:val="40"/>
          <w:marBottom w:val="0"/>
          <w:divBdr>
            <w:top w:val="none" w:sz="0" w:space="0" w:color="auto"/>
            <w:left w:val="none" w:sz="0" w:space="0" w:color="auto"/>
            <w:bottom w:val="none" w:sz="0" w:space="0" w:color="auto"/>
            <w:right w:val="none" w:sz="0" w:space="0" w:color="auto"/>
          </w:divBdr>
        </w:div>
        <w:div w:id="772671319">
          <w:marLeft w:val="274"/>
          <w:marRight w:val="0"/>
          <w:marTop w:val="40"/>
          <w:marBottom w:val="0"/>
          <w:divBdr>
            <w:top w:val="none" w:sz="0" w:space="0" w:color="auto"/>
            <w:left w:val="none" w:sz="0" w:space="0" w:color="auto"/>
            <w:bottom w:val="none" w:sz="0" w:space="0" w:color="auto"/>
            <w:right w:val="none" w:sz="0" w:space="0" w:color="auto"/>
          </w:divBdr>
        </w:div>
        <w:div w:id="855460190">
          <w:marLeft w:val="274"/>
          <w:marRight w:val="0"/>
          <w:marTop w:val="40"/>
          <w:marBottom w:val="0"/>
          <w:divBdr>
            <w:top w:val="none" w:sz="0" w:space="0" w:color="auto"/>
            <w:left w:val="none" w:sz="0" w:space="0" w:color="auto"/>
            <w:bottom w:val="none" w:sz="0" w:space="0" w:color="auto"/>
            <w:right w:val="none" w:sz="0" w:space="0" w:color="auto"/>
          </w:divBdr>
        </w:div>
        <w:div w:id="976186150">
          <w:marLeft w:val="274"/>
          <w:marRight w:val="0"/>
          <w:marTop w:val="40"/>
          <w:marBottom w:val="0"/>
          <w:divBdr>
            <w:top w:val="none" w:sz="0" w:space="0" w:color="auto"/>
            <w:left w:val="none" w:sz="0" w:space="0" w:color="auto"/>
            <w:bottom w:val="none" w:sz="0" w:space="0" w:color="auto"/>
            <w:right w:val="none" w:sz="0" w:space="0" w:color="auto"/>
          </w:divBdr>
        </w:div>
        <w:div w:id="1522356201">
          <w:marLeft w:val="274"/>
          <w:marRight w:val="0"/>
          <w:marTop w:val="40"/>
          <w:marBottom w:val="0"/>
          <w:divBdr>
            <w:top w:val="none" w:sz="0" w:space="0" w:color="auto"/>
            <w:left w:val="none" w:sz="0" w:space="0" w:color="auto"/>
            <w:bottom w:val="none" w:sz="0" w:space="0" w:color="auto"/>
            <w:right w:val="none" w:sz="0" w:space="0" w:color="auto"/>
          </w:divBdr>
        </w:div>
      </w:divsChild>
    </w:div>
    <w:div w:id="1167130723">
      <w:bodyDiv w:val="1"/>
      <w:marLeft w:val="0"/>
      <w:marRight w:val="0"/>
      <w:marTop w:val="0"/>
      <w:marBottom w:val="0"/>
      <w:divBdr>
        <w:top w:val="none" w:sz="0" w:space="0" w:color="auto"/>
        <w:left w:val="none" w:sz="0" w:space="0" w:color="auto"/>
        <w:bottom w:val="none" w:sz="0" w:space="0" w:color="auto"/>
        <w:right w:val="none" w:sz="0" w:space="0" w:color="auto"/>
      </w:divBdr>
    </w:div>
    <w:div w:id="1192113060">
      <w:bodyDiv w:val="1"/>
      <w:marLeft w:val="0"/>
      <w:marRight w:val="0"/>
      <w:marTop w:val="0"/>
      <w:marBottom w:val="0"/>
      <w:divBdr>
        <w:top w:val="none" w:sz="0" w:space="0" w:color="auto"/>
        <w:left w:val="none" w:sz="0" w:space="0" w:color="auto"/>
        <w:bottom w:val="none" w:sz="0" w:space="0" w:color="auto"/>
        <w:right w:val="none" w:sz="0" w:space="0" w:color="auto"/>
      </w:divBdr>
      <w:divsChild>
        <w:div w:id="216165692">
          <w:marLeft w:val="547"/>
          <w:marRight w:val="0"/>
          <w:marTop w:val="0"/>
          <w:marBottom w:val="0"/>
          <w:divBdr>
            <w:top w:val="none" w:sz="0" w:space="0" w:color="auto"/>
            <w:left w:val="none" w:sz="0" w:space="0" w:color="auto"/>
            <w:bottom w:val="none" w:sz="0" w:space="0" w:color="auto"/>
            <w:right w:val="none" w:sz="0" w:space="0" w:color="auto"/>
          </w:divBdr>
        </w:div>
        <w:div w:id="888954026">
          <w:marLeft w:val="547"/>
          <w:marRight w:val="0"/>
          <w:marTop w:val="0"/>
          <w:marBottom w:val="0"/>
          <w:divBdr>
            <w:top w:val="none" w:sz="0" w:space="0" w:color="auto"/>
            <w:left w:val="none" w:sz="0" w:space="0" w:color="auto"/>
            <w:bottom w:val="none" w:sz="0" w:space="0" w:color="auto"/>
            <w:right w:val="none" w:sz="0" w:space="0" w:color="auto"/>
          </w:divBdr>
        </w:div>
        <w:div w:id="1304626512">
          <w:marLeft w:val="547"/>
          <w:marRight w:val="0"/>
          <w:marTop w:val="0"/>
          <w:marBottom w:val="0"/>
          <w:divBdr>
            <w:top w:val="none" w:sz="0" w:space="0" w:color="auto"/>
            <w:left w:val="none" w:sz="0" w:space="0" w:color="auto"/>
            <w:bottom w:val="none" w:sz="0" w:space="0" w:color="auto"/>
            <w:right w:val="none" w:sz="0" w:space="0" w:color="auto"/>
          </w:divBdr>
        </w:div>
      </w:divsChild>
    </w:div>
    <w:div w:id="1213152016">
      <w:bodyDiv w:val="1"/>
      <w:marLeft w:val="0"/>
      <w:marRight w:val="0"/>
      <w:marTop w:val="0"/>
      <w:marBottom w:val="0"/>
      <w:divBdr>
        <w:top w:val="none" w:sz="0" w:space="0" w:color="auto"/>
        <w:left w:val="none" w:sz="0" w:space="0" w:color="auto"/>
        <w:bottom w:val="none" w:sz="0" w:space="0" w:color="auto"/>
        <w:right w:val="none" w:sz="0" w:space="0" w:color="auto"/>
      </w:divBdr>
    </w:div>
    <w:div w:id="1222714027">
      <w:bodyDiv w:val="1"/>
      <w:marLeft w:val="0"/>
      <w:marRight w:val="0"/>
      <w:marTop w:val="0"/>
      <w:marBottom w:val="0"/>
      <w:divBdr>
        <w:top w:val="none" w:sz="0" w:space="0" w:color="auto"/>
        <w:left w:val="none" w:sz="0" w:space="0" w:color="auto"/>
        <w:bottom w:val="none" w:sz="0" w:space="0" w:color="auto"/>
        <w:right w:val="none" w:sz="0" w:space="0" w:color="auto"/>
      </w:divBdr>
      <w:divsChild>
        <w:div w:id="295068306">
          <w:marLeft w:val="1166"/>
          <w:marRight w:val="0"/>
          <w:marTop w:val="77"/>
          <w:marBottom w:val="0"/>
          <w:divBdr>
            <w:top w:val="none" w:sz="0" w:space="0" w:color="auto"/>
            <w:left w:val="none" w:sz="0" w:space="0" w:color="auto"/>
            <w:bottom w:val="none" w:sz="0" w:space="0" w:color="auto"/>
            <w:right w:val="none" w:sz="0" w:space="0" w:color="auto"/>
          </w:divBdr>
        </w:div>
        <w:div w:id="296879002">
          <w:marLeft w:val="1166"/>
          <w:marRight w:val="0"/>
          <w:marTop w:val="77"/>
          <w:marBottom w:val="0"/>
          <w:divBdr>
            <w:top w:val="none" w:sz="0" w:space="0" w:color="auto"/>
            <w:left w:val="none" w:sz="0" w:space="0" w:color="auto"/>
            <w:bottom w:val="none" w:sz="0" w:space="0" w:color="auto"/>
            <w:right w:val="none" w:sz="0" w:space="0" w:color="auto"/>
          </w:divBdr>
        </w:div>
        <w:div w:id="468670564">
          <w:marLeft w:val="547"/>
          <w:marRight w:val="0"/>
          <w:marTop w:val="86"/>
          <w:marBottom w:val="0"/>
          <w:divBdr>
            <w:top w:val="none" w:sz="0" w:space="0" w:color="auto"/>
            <w:left w:val="none" w:sz="0" w:space="0" w:color="auto"/>
            <w:bottom w:val="none" w:sz="0" w:space="0" w:color="auto"/>
            <w:right w:val="none" w:sz="0" w:space="0" w:color="auto"/>
          </w:divBdr>
        </w:div>
        <w:div w:id="468980772">
          <w:marLeft w:val="1800"/>
          <w:marRight w:val="0"/>
          <w:marTop w:val="67"/>
          <w:marBottom w:val="0"/>
          <w:divBdr>
            <w:top w:val="none" w:sz="0" w:space="0" w:color="auto"/>
            <w:left w:val="none" w:sz="0" w:space="0" w:color="auto"/>
            <w:bottom w:val="none" w:sz="0" w:space="0" w:color="auto"/>
            <w:right w:val="none" w:sz="0" w:space="0" w:color="auto"/>
          </w:divBdr>
        </w:div>
        <w:div w:id="746806969">
          <w:marLeft w:val="1800"/>
          <w:marRight w:val="0"/>
          <w:marTop w:val="67"/>
          <w:marBottom w:val="0"/>
          <w:divBdr>
            <w:top w:val="none" w:sz="0" w:space="0" w:color="auto"/>
            <w:left w:val="none" w:sz="0" w:space="0" w:color="auto"/>
            <w:bottom w:val="none" w:sz="0" w:space="0" w:color="auto"/>
            <w:right w:val="none" w:sz="0" w:space="0" w:color="auto"/>
          </w:divBdr>
        </w:div>
        <w:div w:id="886603456">
          <w:marLeft w:val="1800"/>
          <w:marRight w:val="0"/>
          <w:marTop w:val="67"/>
          <w:marBottom w:val="0"/>
          <w:divBdr>
            <w:top w:val="none" w:sz="0" w:space="0" w:color="auto"/>
            <w:left w:val="none" w:sz="0" w:space="0" w:color="auto"/>
            <w:bottom w:val="none" w:sz="0" w:space="0" w:color="auto"/>
            <w:right w:val="none" w:sz="0" w:space="0" w:color="auto"/>
          </w:divBdr>
        </w:div>
        <w:div w:id="1190338165">
          <w:marLeft w:val="1800"/>
          <w:marRight w:val="0"/>
          <w:marTop w:val="67"/>
          <w:marBottom w:val="0"/>
          <w:divBdr>
            <w:top w:val="none" w:sz="0" w:space="0" w:color="auto"/>
            <w:left w:val="none" w:sz="0" w:space="0" w:color="auto"/>
            <w:bottom w:val="none" w:sz="0" w:space="0" w:color="auto"/>
            <w:right w:val="none" w:sz="0" w:space="0" w:color="auto"/>
          </w:divBdr>
        </w:div>
        <w:div w:id="1287465651">
          <w:marLeft w:val="1166"/>
          <w:marRight w:val="0"/>
          <w:marTop w:val="77"/>
          <w:marBottom w:val="0"/>
          <w:divBdr>
            <w:top w:val="none" w:sz="0" w:space="0" w:color="auto"/>
            <w:left w:val="none" w:sz="0" w:space="0" w:color="auto"/>
            <w:bottom w:val="none" w:sz="0" w:space="0" w:color="auto"/>
            <w:right w:val="none" w:sz="0" w:space="0" w:color="auto"/>
          </w:divBdr>
        </w:div>
        <w:div w:id="1893691378">
          <w:marLeft w:val="1800"/>
          <w:marRight w:val="0"/>
          <w:marTop w:val="67"/>
          <w:marBottom w:val="0"/>
          <w:divBdr>
            <w:top w:val="none" w:sz="0" w:space="0" w:color="auto"/>
            <w:left w:val="none" w:sz="0" w:space="0" w:color="auto"/>
            <w:bottom w:val="none" w:sz="0" w:space="0" w:color="auto"/>
            <w:right w:val="none" w:sz="0" w:space="0" w:color="auto"/>
          </w:divBdr>
        </w:div>
      </w:divsChild>
    </w:div>
    <w:div w:id="1226572522">
      <w:bodyDiv w:val="1"/>
      <w:marLeft w:val="0"/>
      <w:marRight w:val="0"/>
      <w:marTop w:val="0"/>
      <w:marBottom w:val="0"/>
      <w:divBdr>
        <w:top w:val="none" w:sz="0" w:space="0" w:color="auto"/>
        <w:left w:val="none" w:sz="0" w:space="0" w:color="auto"/>
        <w:bottom w:val="none" w:sz="0" w:space="0" w:color="auto"/>
        <w:right w:val="none" w:sz="0" w:space="0" w:color="auto"/>
      </w:divBdr>
      <w:divsChild>
        <w:div w:id="392393987">
          <w:marLeft w:val="274"/>
          <w:marRight w:val="0"/>
          <w:marTop w:val="40"/>
          <w:marBottom w:val="0"/>
          <w:divBdr>
            <w:top w:val="none" w:sz="0" w:space="0" w:color="auto"/>
            <w:left w:val="none" w:sz="0" w:space="0" w:color="auto"/>
            <w:bottom w:val="none" w:sz="0" w:space="0" w:color="auto"/>
            <w:right w:val="none" w:sz="0" w:space="0" w:color="auto"/>
          </w:divBdr>
        </w:div>
        <w:div w:id="710424097">
          <w:marLeft w:val="274"/>
          <w:marRight w:val="0"/>
          <w:marTop w:val="40"/>
          <w:marBottom w:val="0"/>
          <w:divBdr>
            <w:top w:val="none" w:sz="0" w:space="0" w:color="auto"/>
            <w:left w:val="none" w:sz="0" w:space="0" w:color="auto"/>
            <w:bottom w:val="none" w:sz="0" w:space="0" w:color="auto"/>
            <w:right w:val="none" w:sz="0" w:space="0" w:color="auto"/>
          </w:divBdr>
        </w:div>
        <w:div w:id="723062176">
          <w:marLeft w:val="274"/>
          <w:marRight w:val="0"/>
          <w:marTop w:val="40"/>
          <w:marBottom w:val="0"/>
          <w:divBdr>
            <w:top w:val="none" w:sz="0" w:space="0" w:color="auto"/>
            <w:left w:val="none" w:sz="0" w:space="0" w:color="auto"/>
            <w:bottom w:val="none" w:sz="0" w:space="0" w:color="auto"/>
            <w:right w:val="none" w:sz="0" w:space="0" w:color="auto"/>
          </w:divBdr>
        </w:div>
        <w:div w:id="941642442">
          <w:marLeft w:val="274"/>
          <w:marRight w:val="0"/>
          <w:marTop w:val="40"/>
          <w:marBottom w:val="0"/>
          <w:divBdr>
            <w:top w:val="none" w:sz="0" w:space="0" w:color="auto"/>
            <w:left w:val="none" w:sz="0" w:space="0" w:color="auto"/>
            <w:bottom w:val="none" w:sz="0" w:space="0" w:color="auto"/>
            <w:right w:val="none" w:sz="0" w:space="0" w:color="auto"/>
          </w:divBdr>
        </w:div>
        <w:div w:id="1113208975">
          <w:marLeft w:val="274"/>
          <w:marRight w:val="0"/>
          <w:marTop w:val="40"/>
          <w:marBottom w:val="0"/>
          <w:divBdr>
            <w:top w:val="none" w:sz="0" w:space="0" w:color="auto"/>
            <w:left w:val="none" w:sz="0" w:space="0" w:color="auto"/>
            <w:bottom w:val="none" w:sz="0" w:space="0" w:color="auto"/>
            <w:right w:val="none" w:sz="0" w:space="0" w:color="auto"/>
          </w:divBdr>
        </w:div>
        <w:div w:id="1850899795">
          <w:marLeft w:val="274"/>
          <w:marRight w:val="0"/>
          <w:marTop w:val="40"/>
          <w:marBottom w:val="0"/>
          <w:divBdr>
            <w:top w:val="none" w:sz="0" w:space="0" w:color="auto"/>
            <w:left w:val="none" w:sz="0" w:space="0" w:color="auto"/>
            <w:bottom w:val="none" w:sz="0" w:space="0" w:color="auto"/>
            <w:right w:val="none" w:sz="0" w:space="0" w:color="auto"/>
          </w:divBdr>
        </w:div>
      </w:divsChild>
    </w:div>
    <w:div w:id="1283806298">
      <w:bodyDiv w:val="1"/>
      <w:marLeft w:val="0"/>
      <w:marRight w:val="0"/>
      <w:marTop w:val="0"/>
      <w:marBottom w:val="0"/>
      <w:divBdr>
        <w:top w:val="none" w:sz="0" w:space="0" w:color="auto"/>
        <w:left w:val="none" w:sz="0" w:space="0" w:color="auto"/>
        <w:bottom w:val="none" w:sz="0" w:space="0" w:color="auto"/>
        <w:right w:val="none" w:sz="0" w:space="0" w:color="auto"/>
      </w:divBdr>
    </w:div>
    <w:div w:id="1297028200">
      <w:bodyDiv w:val="1"/>
      <w:marLeft w:val="0"/>
      <w:marRight w:val="0"/>
      <w:marTop w:val="0"/>
      <w:marBottom w:val="0"/>
      <w:divBdr>
        <w:top w:val="none" w:sz="0" w:space="0" w:color="auto"/>
        <w:left w:val="none" w:sz="0" w:space="0" w:color="auto"/>
        <w:bottom w:val="none" w:sz="0" w:space="0" w:color="auto"/>
        <w:right w:val="none" w:sz="0" w:space="0" w:color="auto"/>
      </w:divBdr>
    </w:div>
    <w:div w:id="1304118285">
      <w:bodyDiv w:val="1"/>
      <w:marLeft w:val="0"/>
      <w:marRight w:val="0"/>
      <w:marTop w:val="0"/>
      <w:marBottom w:val="0"/>
      <w:divBdr>
        <w:top w:val="none" w:sz="0" w:space="0" w:color="auto"/>
        <w:left w:val="none" w:sz="0" w:space="0" w:color="auto"/>
        <w:bottom w:val="none" w:sz="0" w:space="0" w:color="auto"/>
        <w:right w:val="none" w:sz="0" w:space="0" w:color="auto"/>
      </w:divBdr>
      <w:divsChild>
        <w:div w:id="40330960">
          <w:marLeft w:val="274"/>
          <w:marRight w:val="0"/>
          <w:marTop w:val="67"/>
          <w:marBottom w:val="0"/>
          <w:divBdr>
            <w:top w:val="none" w:sz="0" w:space="0" w:color="auto"/>
            <w:left w:val="none" w:sz="0" w:space="0" w:color="auto"/>
            <w:bottom w:val="none" w:sz="0" w:space="0" w:color="auto"/>
            <w:right w:val="none" w:sz="0" w:space="0" w:color="auto"/>
          </w:divBdr>
        </w:div>
        <w:div w:id="689530902">
          <w:marLeft w:val="274"/>
          <w:marRight w:val="0"/>
          <w:marTop w:val="67"/>
          <w:marBottom w:val="0"/>
          <w:divBdr>
            <w:top w:val="none" w:sz="0" w:space="0" w:color="auto"/>
            <w:left w:val="none" w:sz="0" w:space="0" w:color="auto"/>
            <w:bottom w:val="none" w:sz="0" w:space="0" w:color="auto"/>
            <w:right w:val="none" w:sz="0" w:space="0" w:color="auto"/>
          </w:divBdr>
        </w:div>
        <w:div w:id="716273030">
          <w:marLeft w:val="274"/>
          <w:marRight w:val="0"/>
          <w:marTop w:val="67"/>
          <w:marBottom w:val="0"/>
          <w:divBdr>
            <w:top w:val="none" w:sz="0" w:space="0" w:color="auto"/>
            <w:left w:val="none" w:sz="0" w:space="0" w:color="auto"/>
            <w:bottom w:val="none" w:sz="0" w:space="0" w:color="auto"/>
            <w:right w:val="none" w:sz="0" w:space="0" w:color="auto"/>
          </w:divBdr>
        </w:div>
        <w:div w:id="932781925">
          <w:marLeft w:val="274"/>
          <w:marRight w:val="0"/>
          <w:marTop w:val="67"/>
          <w:marBottom w:val="0"/>
          <w:divBdr>
            <w:top w:val="none" w:sz="0" w:space="0" w:color="auto"/>
            <w:left w:val="none" w:sz="0" w:space="0" w:color="auto"/>
            <w:bottom w:val="none" w:sz="0" w:space="0" w:color="auto"/>
            <w:right w:val="none" w:sz="0" w:space="0" w:color="auto"/>
          </w:divBdr>
        </w:div>
        <w:div w:id="1416244444">
          <w:marLeft w:val="274"/>
          <w:marRight w:val="0"/>
          <w:marTop w:val="67"/>
          <w:marBottom w:val="0"/>
          <w:divBdr>
            <w:top w:val="none" w:sz="0" w:space="0" w:color="auto"/>
            <w:left w:val="none" w:sz="0" w:space="0" w:color="auto"/>
            <w:bottom w:val="none" w:sz="0" w:space="0" w:color="auto"/>
            <w:right w:val="none" w:sz="0" w:space="0" w:color="auto"/>
          </w:divBdr>
        </w:div>
        <w:div w:id="1798912947">
          <w:marLeft w:val="274"/>
          <w:marRight w:val="0"/>
          <w:marTop w:val="67"/>
          <w:marBottom w:val="0"/>
          <w:divBdr>
            <w:top w:val="none" w:sz="0" w:space="0" w:color="auto"/>
            <w:left w:val="none" w:sz="0" w:space="0" w:color="auto"/>
            <w:bottom w:val="none" w:sz="0" w:space="0" w:color="auto"/>
            <w:right w:val="none" w:sz="0" w:space="0" w:color="auto"/>
          </w:divBdr>
        </w:div>
      </w:divsChild>
    </w:div>
    <w:div w:id="1348365582">
      <w:bodyDiv w:val="1"/>
      <w:marLeft w:val="0"/>
      <w:marRight w:val="0"/>
      <w:marTop w:val="0"/>
      <w:marBottom w:val="0"/>
      <w:divBdr>
        <w:top w:val="none" w:sz="0" w:space="0" w:color="auto"/>
        <w:left w:val="none" w:sz="0" w:space="0" w:color="auto"/>
        <w:bottom w:val="none" w:sz="0" w:space="0" w:color="auto"/>
        <w:right w:val="none" w:sz="0" w:space="0" w:color="auto"/>
      </w:divBdr>
      <w:divsChild>
        <w:div w:id="2023817281">
          <w:marLeft w:val="1166"/>
          <w:marRight w:val="0"/>
          <w:marTop w:val="77"/>
          <w:marBottom w:val="0"/>
          <w:divBdr>
            <w:top w:val="none" w:sz="0" w:space="0" w:color="auto"/>
            <w:left w:val="none" w:sz="0" w:space="0" w:color="auto"/>
            <w:bottom w:val="none" w:sz="0" w:space="0" w:color="auto"/>
            <w:right w:val="none" w:sz="0" w:space="0" w:color="auto"/>
          </w:divBdr>
        </w:div>
      </w:divsChild>
    </w:div>
    <w:div w:id="1450934054">
      <w:bodyDiv w:val="1"/>
      <w:marLeft w:val="0"/>
      <w:marRight w:val="0"/>
      <w:marTop w:val="0"/>
      <w:marBottom w:val="0"/>
      <w:divBdr>
        <w:top w:val="none" w:sz="0" w:space="0" w:color="auto"/>
        <w:left w:val="none" w:sz="0" w:space="0" w:color="auto"/>
        <w:bottom w:val="none" w:sz="0" w:space="0" w:color="auto"/>
        <w:right w:val="none" w:sz="0" w:space="0" w:color="auto"/>
      </w:divBdr>
    </w:div>
    <w:div w:id="1528521274">
      <w:bodyDiv w:val="1"/>
      <w:marLeft w:val="0"/>
      <w:marRight w:val="0"/>
      <w:marTop w:val="0"/>
      <w:marBottom w:val="0"/>
      <w:divBdr>
        <w:top w:val="none" w:sz="0" w:space="0" w:color="auto"/>
        <w:left w:val="none" w:sz="0" w:space="0" w:color="auto"/>
        <w:bottom w:val="none" w:sz="0" w:space="0" w:color="auto"/>
        <w:right w:val="none" w:sz="0" w:space="0" w:color="auto"/>
      </w:divBdr>
    </w:div>
    <w:div w:id="1531604372">
      <w:bodyDiv w:val="1"/>
      <w:marLeft w:val="0"/>
      <w:marRight w:val="0"/>
      <w:marTop w:val="0"/>
      <w:marBottom w:val="0"/>
      <w:divBdr>
        <w:top w:val="none" w:sz="0" w:space="0" w:color="auto"/>
        <w:left w:val="none" w:sz="0" w:space="0" w:color="auto"/>
        <w:bottom w:val="none" w:sz="0" w:space="0" w:color="auto"/>
        <w:right w:val="none" w:sz="0" w:space="0" w:color="auto"/>
      </w:divBdr>
      <w:divsChild>
        <w:div w:id="925380120">
          <w:marLeft w:val="547"/>
          <w:marRight w:val="0"/>
          <w:marTop w:val="86"/>
          <w:marBottom w:val="0"/>
          <w:divBdr>
            <w:top w:val="none" w:sz="0" w:space="0" w:color="auto"/>
            <w:left w:val="none" w:sz="0" w:space="0" w:color="auto"/>
            <w:bottom w:val="none" w:sz="0" w:space="0" w:color="auto"/>
            <w:right w:val="none" w:sz="0" w:space="0" w:color="auto"/>
          </w:divBdr>
        </w:div>
      </w:divsChild>
    </w:div>
    <w:div w:id="1668051910">
      <w:bodyDiv w:val="1"/>
      <w:marLeft w:val="0"/>
      <w:marRight w:val="0"/>
      <w:marTop w:val="0"/>
      <w:marBottom w:val="0"/>
      <w:divBdr>
        <w:top w:val="none" w:sz="0" w:space="0" w:color="auto"/>
        <w:left w:val="none" w:sz="0" w:space="0" w:color="auto"/>
        <w:bottom w:val="none" w:sz="0" w:space="0" w:color="auto"/>
        <w:right w:val="none" w:sz="0" w:space="0" w:color="auto"/>
      </w:divBdr>
    </w:div>
    <w:div w:id="1732774601">
      <w:bodyDiv w:val="1"/>
      <w:marLeft w:val="0"/>
      <w:marRight w:val="0"/>
      <w:marTop w:val="0"/>
      <w:marBottom w:val="0"/>
      <w:divBdr>
        <w:top w:val="none" w:sz="0" w:space="0" w:color="auto"/>
        <w:left w:val="none" w:sz="0" w:space="0" w:color="auto"/>
        <w:bottom w:val="none" w:sz="0" w:space="0" w:color="auto"/>
        <w:right w:val="none" w:sz="0" w:space="0" w:color="auto"/>
      </w:divBdr>
    </w:div>
    <w:div w:id="1741707099">
      <w:bodyDiv w:val="1"/>
      <w:marLeft w:val="0"/>
      <w:marRight w:val="0"/>
      <w:marTop w:val="0"/>
      <w:marBottom w:val="0"/>
      <w:divBdr>
        <w:top w:val="none" w:sz="0" w:space="0" w:color="auto"/>
        <w:left w:val="none" w:sz="0" w:space="0" w:color="auto"/>
        <w:bottom w:val="none" w:sz="0" w:space="0" w:color="auto"/>
        <w:right w:val="none" w:sz="0" w:space="0" w:color="auto"/>
      </w:divBdr>
      <w:divsChild>
        <w:div w:id="14230609">
          <w:marLeft w:val="547"/>
          <w:marRight w:val="0"/>
          <w:marTop w:val="77"/>
          <w:marBottom w:val="0"/>
          <w:divBdr>
            <w:top w:val="none" w:sz="0" w:space="0" w:color="auto"/>
            <w:left w:val="none" w:sz="0" w:space="0" w:color="auto"/>
            <w:bottom w:val="none" w:sz="0" w:space="0" w:color="auto"/>
            <w:right w:val="none" w:sz="0" w:space="0" w:color="auto"/>
          </w:divBdr>
        </w:div>
        <w:div w:id="110982048">
          <w:marLeft w:val="547"/>
          <w:marRight w:val="0"/>
          <w:marTop w:val="77"/>
          <w:marBottom w:val="0"/>
          <w:divBdr>
            <w:top w:val="none" w:sz="0" w:space="0" w:color="auto"/>
            <w:left w:val="none" w:sz="0" w:space="0" w:color="auto"/>
            <w:bottom w:val="none" w:sz="0" w:space="0" w:color="auto"/>
            <w:right w:val="none" w:sz="0" w:space="0" w:color="auto"/>
          </w:divBdr>
        </w:div>
        <w:div w:id="442043567">
          <w:marLeft w:val="547"/>
          <w:marRight w:val="0"/>
          <w:marTop w:val="77"/>
          <w:marBottom w:val="0"/>
          <w:divBdr>
            <w:top w:val="none" w:sz="0" w:space="0" w:color="auto"/>
            <w:left w:val="none" w:sz="0" w:space="0" w:color="auto"/>
            <w:bottom w:val="none" w:sz="0" w:space="0" w:color="auto"/>
            <w:right w:val="none" w:sz="0" w:space="0" w:color="auto"/>
          </w:divBdr>
        </w:div>
        <w:div w:id="449205917">
          <w:marLeft w:val="547"/>
          <w:marRight w:val="0"/>
          <w:marTop w:val="77"/>
          <w:marBottom w:val="0"/>
          <w:divBdr>
            <w:top w:val="none" w:sz="0" w:space="0" w:color="auto"/>
            <w:left w:val="none" w:sz="0" w:space="0" w:color="auto"/>
            <w:bottom w:val="none" w:sz="0" w:space="0" w:color="auto"/>
            <w:right w:val="none" w:sz="0" w:space="0" w:color="auto"/>
          </w:divBdr>
        </w:div>
        <w:div w:id="1366979331">
          <w:marLeft w:val="547"/>
          <w:marRight w:val="0"/>
          <w:marTop w:val="77"/>
          <w:marBottom w:val="0"/>
          <w:divBdr>
            <w:top w:val="none" w:sz="0" w:space="0" w:color="auto"/>
            <w:left w:val="none" w:sz="0" w:space="0" w:color="auto"/>
            <w:bottom w:val="none" w:sz="0" w:space="0" w:color="auto"/>
            <w:right w:val="none" w:sz="0" w:space="0" w:color="auto"/>
          </w:divBdr>
        </w:div>
        <w:div w:id="1449473581">
          <w:marLeft w:val="547"/>
          <w:marRight w:val="0"/>
          <w:marTop w:val="77"/>
          <w:marBottom w:val="0"/>
          <w:divBdr>
            <w:top w:val="none" w:sz="0" w:space="0" w:color="auto"/>
            <w:left w:val="none" w:sz="0" w:space="0" w:color="auto"/>
            <w:bottom w:val="none" w:sz="0" w:space="0" w:color="auto"/>
            <w:right w:val="none" w:sz="0" w:space="0" w:color="auto"/>
          </w:divBdr>
        </w:div>
        <w:div w:id="1961913018">
          <w:marLeft w:val="547"/>
          <w:marRight w:val="0"/>
          <w:marTop w:val="77"/>
          <w:marBottom w:val="0"/>
          <w:divBdr>
            <w:top w:val="none" w:sz="0" w:space="0" w:color="auto"/>
            <w:left w:val="none" w:sz="0" w:space="0" w:color="auto"/>
            <w:bottom w:val="none" w:sz="0" w:space="0" w:color="auto"/>
            <w:right w:val="none" w:sz="0" w:space="0" w:color="auto"/>
          </w:divBdr>
        </w:div>
        <w:div w:id="2117827646">
          <w:marLeft w:val="547"/>
          <w:marRight w:val="0"/>
          <w:marTop w:val="77"/>
          <w:marBottom w:val="0"/>
          <w:divBdr>
            <w:top w:val="none" w:sz="0" w:space="0" w:color="auto"/>
            <w:left w:val="none" w:sz="0" w:space="0" w:color="auto"/>
            <w:bottom w:val="none" w:sz="0" w:space="0" w:color="auto"/>
            <w:right w:val="none" w:sz="0" w:space="0" w:color="auto"/>
          </w:divBdr>
        </w:div>
      </w:divsChild>
    </w:div>
    <w:div w:id="1750997840">
      <w:bodyDiv w:val="1"/>
      <w:marLeft w:val="0"/>
      <w:marRight w:val="0"/>
      <w:marTop w:val="0"/>
      <w:marBottom w:val="0"/>
      <w:divBdr>
        <w:top w:val="none" w:sz="0" w:space="0" w:color="auto"/>
        <w:left w:val="none" w:sz="0" w:space="0" w:color="auto"/>
        <w:bottom w:val="none" w:sz="0" w:space="0" w:color="auto"/>
        <w:right w:val="none" w:sz="0" w:space="0" w:color="auto"/>
      </w:divBdr>
    </w:div>
    <w:div w:id="1771926798">
      <w:bodyDiv w:val="1"/>
      <w:marLeft w:val="0"/>
      <w:marRight w:val="0"/>
      <w:marTop w:val="0"/>
      <w:marBottom w:val="0"/>
      <w:divBdr>
        <w:top w:val="none" w:sz="0" w:space="0" w:color="auto"/>
        <w:left w:val="none" w:sz="0" w:space="0" w:color="auto"/>
        <w:bottom w:val="none" w:sz="0" w:space="0" w:color="auto"/>
        <w:right w:val="none" w:sz="0" w:space="0" w:color="auto"/>
      </w:divBdr>
    </w:div>
    <w:div w:id="1779986198">
      <w:bodyDiv w:val="1"/>
      <w:marLeft w:val="0"/>
      <w:marRight w:val="0"/>
      <w:marTop w:val="0"/>
      <w:marBottom w:val="0"/>
      <w:divBdr>
        <w:top w:val="none" w:sz="0" w:space="0" w:color="auto"/>
        <w:left w:val="none" w:sz="0" w:space="0" w:color="auto"/>
        <w:bottom w:val="none" w:sz="0" w:space="0" w:color="auto"/>
        <w:right w:val="none" w:sz="0" w:space="0" w:color="auto"/>
      </w:divBdr>
      <w:divsChild>
        <w:div w:id="525218055">
          <w:marLeft w:val="1166"/>
          <w:marRight w:val="0"/>
          <w:marTop w:val="67"/>
          <w:marBottom w:val="0"/>
          <w:divBdr>
            <w:top w:val="none" w:sz="0" w:space="0" w:color="auto"/>
            <w:left w:val="none" w:sz="0" w:space="0" w:color="auto"/>
            <w:bottom w:val="none" w:sz="0" w:space="0" w:color="auto"/>
            <w:right w:val="none" w:sz="0" w:space="0" w:color="auto"/>
          </w:divBdr>
        </w:div>
        <w:div w:id="652368751">
          <w:marLeft w:val="1166"/>
          <w:marRight w:val="0"/>
          <w:marTop w:val="67"/>
          <w:marBottom w:val="0"/>
          <w:divBdr>
            <w:top w:val="none" w:sz="0" w:space="0" w:color="auto"/>
            <w:left w:val="none" w:sz="0" w:space="0" w:color="auto"/>
            <w:bottom w:val="none" w:sz="0" w:space="0" w:color="auto"/>
            <w:right w:val="none" w:sz="0" w:space="0" w:color="auto"/>
          </w:divBdr>
        </w:div>
        <w:div w:id="1463226647">
          <w:marLeft w:val="1166"/>
          <w:marRight w:val="0"/>
          <w:marTop w:val="67"/>
          <w:marBottom w:val="0"/>
          <w:divBdr>
            <w:top w:val="none" w:sz="0" w:space="0" w:color="auto"/>
            <w:left w:val="none" w:sz="0" w:space="0" w:color="auto"/>
            <w:bottom w:val="none" w:sz="0" w:space="0" w:color="auto"/>
            <w:right w:val="none" w:sz="0" w:space="0" w:color="auto"/>
          </w:divBdr>
        </w:div>
        <w:div w:id="1560241635">
          <w:marLeft w:val="1166"/>
          <w:marRight w:val="0"/>
          <w:marTop w:val="67"/>
          <w:marBottom w:val="0"/>
          <w:divBdr>
            <w:top w:val="none" w:sz="0" w:space="0" w:color="auto"/>
            <w:left w:val="none" w:sz="0" w:space="0" w:color="auto"/>
            <w:bottom w:val="none" w:sz="0" w:space="0" w:color="auto"/>
            <w:right w:val="none" w:sz="0" w:space="0" w:color="auto"/>
          </w:divBdr>
        </w:div>
      </w:divsChild>
    </w:div>
    <w:div w:id="1788740519">
      <w:bodyDiv w:val="1"/>
      <w:marLeft w:val="0"/>
      <w:marRight w:val="0"/>
      <w:marTop w:val="0"/>
      <w:marBottom w:val="0"/>
      <w:divBdr>
        <w:top w:val="none" w:sz="0" w:space="0" w:color="auto"/>
        <w:left w:val="none" w:sz="0" w:space="0" w:color="auto"/>
        <w:bottom w:val="none" w:sz="0" w:space="0" w:color="auto"/>
        <w:right w:val="none" w:sz="0" w:space="0" w:color="auto"/>
      </w:divBdr>
      <w:divsChild>
        <w:div w:id="15890326">
          <w:marLeft w:val="547"/>
          <w:marRight w:val="0"/>
          <w:marTop w:val="77"/>
          <w:marBottom w:val="0"/>
          <w:divBdr>
            <w:top w:val="none" w:sz="0" w:space="0" w:color="auto"/>
            <w:left w:val="none" w:sz="0" w:space="0" w:color="auto"/>
            <w:bottom w:val="none" w:sz="0" w:space="0" w:color="auto"/>
            <w:right w:val="none" w:sz="0" w:space="0" w:color="auto"/>
          </w:divBdr>
        </w:div>
        <w:div w:id="820584373">
          <w:marLeft w:val="547"/>
          <w:marRight w:val="0"/>
          <w:marTop w:val="77"/>
          <w:marBottom w:val="0"/>
          <w:divBdr>
            <w:top w:val="none" w:sz="0" w:space="0" w:color="auto"/>
            <w:left w:val="none" w:sz="0" w:space="0" w:color="auto"/>
            <w:bottom w:val="none" w:sz="0" w:space="0" w:color="auto"/>
            <w:right w:val="none" w:sz="0" w:space="0" w:color="auto"/>
          </w:divBdr>
        </w:div>
        <w:div w:id="1608392394">
          <w:marLeft w:val="547"/>
          <w:marRight w:val="0"/>
          <w:marTop w:val="77"/>
          <w:marBottom w:val="0"/>
          <w:divBdr>
            <w:top w:val="none" w:sz="0" w:space="0" w:color="auto"/>
            <w:left w:val="none" w:sz="0" w:space="0" w:color="auto"/>
            <w:bottom w:val="none" w:sz="0" w:space="0" w:color="auto"/>
            <w:right w:val="none" w:sz="0" w:space="0" w:color="auto"/>
          </w:divBdr>
        </w:div>
      </w:divsChild>
    </w:div>
    <w:div w:id="1795177319">
      <w:bodyDiv w:val="1"/>
      <w:marLeft w:val="0"/>
      <w:marRight w:val="0"/>
      <w:marTop w:val="0"/>
      <w:marBottom w:val="0"/>
      <w:divBdr>
        <w:top w:val="none" w:sz="0" w:space="0" w:color="auto"/>
        <w:left w:val="none" w:sz="0" w:space="0" w:color="auto"/>
        <w:bottom w:val="none" w:sz="0" w:space="0" w:color="auto"/>
        <w:right w:val="none" w:sz="0" w:space="0" w:color="auto"/>
      </w:divBdr>
      <w:divsChild>
        <w:div w:id="170611527">
          <w:marLeft w:val="547"/>
          <w:marRight w:val="0"/>
          <w:marTop w:val="60"/>
          <w:marBottom w:val="0"/>
          <w:divBdr>
            <w:top w:val="none" w:sz="0" w:space="0" w:color="auto"/>
            <w:left w:val="none" w:sz="0" w:space="0" w:color="auto"/>
            <w:bottom w:val="none" w:sz="0" w:space="0" w:color="auto"/>
            <w:right w:val="none" w:sz="0" w:space="0" w:color="auto"/>
          </w:divBdr>
        </w:div>
        <w:div w:id="692732702">
          <w:marLeft w:val="547"/>
          <w:marRight w:val="0"/>
          <w:marTop w:val="60"/>
          <w:marBottom w:val="0"/>
          <w:divBdr>
            <w:top w:val="none" w:sz="0" w:space="0" w:color="auto"/>
            <w:left w:val="none" w:sz="0" w:space="0" w:color="auto"/>
            <w:bottom w:val="none" w:sz="0" w:space="0" w:color="auto"/>
            <w:right w:val="none" w:sz="0" w:space="0" w:color="auto"/>
          </w:divBdr>
        </w:div>
        <w:div w:id="790632424">
          <w:marLeft w:val="547"/>
          <w:marRight w:val="0"/>
          <w:marTop w:val="60"/>
          <w:marBottom w:val="0"/>
          <w:divBdr>
            <w:top w:val="none" w:sz="0" w:space="0" w:color="auto"/>
            <w:left w:val="none" w:sz="0" w:space="0" w:color="auto"/>
            <w:bottom w:val="none" w:sz="0" w:space="0" w:color="auto"/>
            <w:right w:val="none" w:sz="0" w:space="0" w:color="auto"/>
          </w:divBdr>
        </w:div>
        <w:div w:id="849754800">
          <w:marLeft w:val="547"/>
          <w:marRight w:val="0"/>
          <w:marTop w:val="60"/>
          <w:marBottom w:val="0"/>
          <w:divBdr>
            <w:top w:val="none" w:sz="0" w:space="0" w:color="auto"/>
            <w:left w:val="none" w:sz="0" w:space="0" w:color="auto"/>
            <w:bottom w:val="none" w:sz="0" w:space="0" w:color="auto"/>
            <w:right w:val="none" w:sz="0" w:space="0" w:color="auto"/>
          </w:divBdr>
        </w:div>
        <w:div w:id="1906187367">
          <w:marLeft w:val="547"/>
          <w:marRight w:val="0"/>
          <w:marTop w:val="60"/>
          <w:marBottom w:val="0"/>
          <w:divBdr>
            <w:top w:val="none" w:sz="0" w:space="0" w:color="auto"/>
            <w:left w:val="none" w:sz="0" w:space="0" w:color="auto"/>
            <w:bottom w:val="none" w:sz="0" w:space="0" w:color="auto"/>
            <w:right w:val="none" w:sz="0" w:space="0" w:color="auto"/>
          </w:divBdr>
        </w:div>
      </w:divsChild>
    </w:div>
    <w:div w:id="1798570718">
      <w:bodyDiv w:val="1"/>
      <w:marLeft w:val="0"/>
      <w:marRight w:val="0"/>
      <w:marTop w:val="0"/>
      <w:marBottom w:val="0"/>
      <w:divBdr>
        <w:top w:val="none" w:sz="0" w:space="0" w:color="auto"/>
        <w:left w:val="none" w:sz="0" w:space="0" w:color="auto"/>
        <w:bottom w:val="none" w:sz="0" w:space="0" w:color="auto"/>
        <w:right w:val="none" w:sz="0" w:space="0" w:color="auto"/>
      </w:divBdr>
    </w:div>
    <w:div w:id="1863321377">
      <w:bodyDiv w:val="1"/>
      <w:marLeft w:val="0"/>
      <w:marRight w:val="0"/>
      <w:marTop w:val="0"/>
      <w:marBottom w:val="0"/>
      <w:divBdr>
        <w:top w:val="none" w:sz="0" w:space="0" w:color="auto"/>
        <w:left w:val="none" w:sz="0" w:space="0" w:color="auto"/>
        <w:bottom w:val="none" w:sz="0" w:space="0" w:color="auto"/>
        <w:right w:val="none" w:sz="0" w:space="0" w:color="auto"/>
      </w:divBdr>
      <w:divsChild>
        <w:div w:id="452478930">
          <w:marLeft w:val="1166"/>
          <w:marRight w:val="0"/>
          <w:marTop w:val="67"/>
          <w:marBottom w:val="0"/>
          <w:divBdr>
            <w:top w:val="none" w:sz="0" w:space="0" w:color="auto"/>
            <w:left w:val="none" w:sz="0" w:space="0" w:color="auto"/>
            <w:bottom w:val="none" w:sz="0" w:space="0" w:color="auto"/>
            <w:right w:val="none" w:sz="0" w:space="0" w:color="auto"/>
          </w:divBdr>
        </w:div>
      </w:divsChild>
    </w:div>
    <w:div w:id="1878547416">
      <w:bodyDiv w:val="1"/>
      <w:marLeft w:val="0"/>
      <w:marRight w:val="0"/>
      <w:marTop w:val="0"/>
      <w:marBottom w:val="0"/>
      <w:divBdr>
        <w:top w:val="none" w:sz="0" w:space="0" w:color="auto"/>
        <w:left w:val="none" w:sz="0" w:space="0" w:color="auto"/>
        <w:bottom w:val="none" w:sz="0" w:space="0" w:color="auto"/>
        <w:right w:val="none" w:sz="0" w:space="0" w:color="auto"/>
      </w:divBdr>
      <w:divsChild>
        <w:div w:id="87778399">
          <w:marLeft w:val="274"/>
          <w:marRight w:val="0"/>
          <w:marTop w:val="67"/>
          <w:marBottom w:val="0"/>
          <w:divBdr>
            <w:top w:val="none" w:sz="0" w:space="0" w:color="auto"/>
            <w:left w:val="none" w:sz="0" w:space="0" w:color="auto"/>
            <w:bottom w:val="none" w:sz="0" w:space="0" w:color="auto"/>
            <w:right w:val="none" w:sz="0" w:space="0" w:color="auto"/>
          </w:divBdr>
        </w:div>
        <w:div w:id="214704748">
          <w:marLeft w:val="274"/>
          <w:marRight w:val="0"/>
          <w:marTop w:val="67"/>
          <w:marBottom w:val="0"/>
          <w:divBdr>
            <w:top w:val="none" w:sz="0" w:space="0" w:color="auto"/>
            <w:left w:val="none" w:sz="0" w:space="0" w:color="auto"/>
            <w:bottom w:val="none" w:sz="0" w:space="0" w:color="auto"/>
            <w:right w:val="none" w:sz="0" w:space="0" w:color="auto"/>
          </w:divBdr>
        </w:div>
        <w:div w:id="259988779">
          <w:marLeft w:val="274"/>
          <w:marRight w:val="0"/>
          <w:marTop w:val="67"/>
          <w:marBottom w:val="0"/>
          <w:divBdr>
            <w:top w:val="none" w:sz="0" w:space="0" w:color="auto"/>
            <w:left w:val="none" w:sz="0" w:space="0" w:color="auto"/>
            <w:bottom w:val="none" w:sz="0" w:space="0" w:color="auto"/>
            <w:right w:val="none" w:sz="0" w:space="0" w:color="auto"/>
          </w:divBdr>
        </w:div>
        <w:div w:id="327296947">
          <w:marLeft w:val="274"/>
          <w:marRight w:val="0"/>
          <w:marTop w:val="67"/>
          <w:marBottom w:val="0"/>
          <w:divBdr>
            <w:top w:val="none" w:sz="0" w:space="0" w:color="auto"/>
            <w:left w:val="none" w:sz="0" w:space="0" w:color="auto"/>
            <w:bottom w:val="none" w:sz="0" w:space="0" w:color="auto"/>
            <w:right w:val="none" w:sz="0" w:space="0" w:color="auto"/>
          </w:divBdr>
        </w:div>
        <w:div w:id="468089198">
          <w:marLeft w:val="274"/>
          <w:marRight w:val="0"/>
          <w:marTop w:val="67"/>
          <w:marBottom w:val="0"/>
          <w:divBdr>
            <w:top w:val="none" w:sz="0" w:space="0" w:color="auto"/>
            <w:left w:val="none" w:sz="0" w:space="0" w:color="auto"/>
            <w:bottom w:val="none" w:sz="0" w:space="0" w:color="auto"/>
            <w:right w:val="none" w:sz="0" w:space="0" w:color="auto"/>
          </w:divBdr>
        </w:div>
        <w:div w:id="566067052">
          <w:marLeft w:val="274"/>
          <w:marRight w:val="0"/>
          <w:marTop w:val="67"/>
          <w:marBottom w:val="0"/>
          <w:divBdr>
            <w:top w:val="none" w:sz="0" w:space="0" w:color="auto"/>
            <w:left w:val="none" w:sz="0" w:space="0" w:color="auto"/>
            <w:bottom w:val="none" w:sz="0" w:space="0" w:color="auto"/>
            <w:right w:val="none" w:sz="0" w:space="0" w:color="auto"/>
          </w:divBdr>
        </w:div>
        <w:div w:id="568224860">
          <w:marLeft w:val="274"/>
          <w:marRight w:val="0"/>
          <w:marTop w:val="67"/>
          <w:marBottom w:val="0"/>
          <w:divBdr>
            <w:top w:val="none" w:sz="0" w:space="0" w:color="auto"/>
            <w:left w:val="none" w:sz="0" w:space="0" w:color="auto"/>
            <w:bottom w:val="none" w:sz="0" w:space="0" w:color="auto"/>
            <w:right w:val="none" w:sz="0" w:space="0" w:color="auto"/>
          </w:divBdr>
        </w:div>
        <w:div w:id="894707872">
          <w:marLeft w:val="274"/>
          <w:marRight w:val="0"/>
          <w:marTop w:val="67"/>
          <w:marBottom w:val="0"/>
          <w:divBdr>
            <w:top w:val="none" w:sz="0" w:space="0" w:color="auto"/>
            <w:left w:val="none" w:sz="0" w:space="0" w:color="auto"/>
            <w:bottom w:val="none" w:sz="0" w:space="0" w:color="auto"/>
            <w:right w:val="none" w:sz="0" w:space="0" w:color="auto"/>
          </w:divBdr>
        </w:div>
        <w:div w:id="943221531">
          <w:marLeft w:val="274"/>
          <w:marRight w:val="0"/>
          <w:marTop w:val="67"/>
          <w:marBottom w:val="0"/>
          <w:divBdr>
            <w:top w:val="none" w:sz="0" w:space="0" w:color="auto"/>
            <w:left w:val="none" w:sz="0" w:space="0" w:color="auto"/>
            <w:bottom w:val="none" w:sz="0" w:space="0" w:color="auto"/>
            <w:right w:val="none" w:sz="0" w:space="0" w:color="auto"/>
          </w:divBdr>
        </w:div>
        <w:div w:id="2060782556">
          <w:marLeft w:val="274"/>
          <w:marRight w:val="0"/>
          <w:marTop w:val="67"/>
          <w:marBottom w:val="0"/>
          <w:divBdr>
            <w:top w:val="none" w:sz="0" w:space="0" w:color="auto"/>
            <w:left w:val="none" w:sz="0" w:space="0" w:color="auto"/>
            <w:bottom w:val="none" w:sz="0" w:space="0" w:color="auto"/>
            <w:right w:val="none" w:sz="0" w:space="0" w:color="auto"/>
          </w:divBdr>
        </w:div>
      </w:divsChild>
    </w:div>
    <w:div w:id="1888252436">
      <w:bodyDiv w:val="1"/>
      <w:marLeft w:val="0"/>
      <w:marRight w:val="0"/>
      <w:marTop w:val="0"/>
      <w:marBottom w:val="0"/>
      <w:divBdr>
        <w:top w:val="none" w:sz="0" w:space="0" w:color="auto"/>
        <w:left w:val="none" w:sz="0" w:space="0" w:color="auto"/>
        <w:bottom w:val="none" w:sz="0" w:space="0" w:color="auto"/>
        <w:right w:val="none" w:sz="0" w:space="0" w:color="auto"/>
      </w:divBdr>
    </w:div>
    <w:div w:id="192626436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3">
          <w:marLeft w:val="979"/>
          <w:marRight w:val="0"/>
          <w:marTop w:val="67"/>
          <w:marBottom w:val="0"/>
          <w:divBdr>
            <w:top w:val="none" w:sz="0" w:space="0" w:color="auto"/>
            <w:left w:val="none" w:sz="0" w:space="0" w:color="auto"/>
            <w:bottom w:val="none" w:sz="0" w:space="0" w:color="auto"/>
            <w:right w:val="none" w:sz="0" w:space="0" w:color="auto"/>
          </w:divBdr>
        </w:div>
        <w:div w:id="261256667">
          <w:marLeft w:val="274"/>
          <w:marRight w:val="0"/>
          <w:marTop w:val="67"/>
          <w:marBottom w:val="0"/>
          <w:divBdr>
            <w:top w:val="none" w:sz="0" w:space="0" w:color="auto"/>
            <w:left w:val="none" w:sz="0" w:space="0" w:color="auto"/>
            <w:bottom w:val="none" w:sz="0" w:space="0" w:color="auto"/>
            <w:right w:val="none" w:sz="0" w:space="0" w:color="auto"/>
          </w:divBdr>
        </w:div>
        <w:div w:id="265775267">
          <w:marLeft w:val="979"/>
          <w:marRight w:val="0"/>
          <w:marTop w:val="67"/>
          <w:marBottom w:val="0"/>
          <w:divBdr>
            <w:top w:val="none" w:sz="0" w:space="0" w:color="auto"/>
            <w:left w:val="none" w:sz="0" w:space="0" w:color="auto"/>
            <w:bottom w:val="none" w:sz="0" w:space="0" w:color="auto"/>
            <w:right w:val="none" w:sz="0" w:space="0" w:color="auto"/>
          </w:divBdr>
        </w:div>
        <w:div w:id="1372073504">
          <w:marLeft w:val="979"/>
          <w:marRight w:val="0"/>
          <w:marTop w:val="67"/>
          <w:marBottom w:val="0"/>
          <w:divBdr>
            <w:top w:val="none" w:sz="0" w:space="0" w:color="auto"/>
            <w:left w:val="none" w:sz="0" w:space="0" w:color="auto"/>
            <w:bottom w:val="none" w:sz="0" w:space="0" w:color="auto"/>
            <w:right w:val="none" w:sz="0" w:space="0" w:color="auto"/>
          </w:divBdr>
        </w:div>
        <w:div w:id="1409227998">
          <w:marLeft w:val="274"/>
          <w:marRight w:val="0"/>
          <w:marTop w:val="67"/>
          <w:marBottom w:val="0"/>
          <w:divBdr>
            <w:top w:val="none" w:sz="0" w:space="0" w:color="auto"/>
            <w:left w:val="none" w:sz="0" w:space="0" w:color="auto"/>
            <w:bottom w:val="none" w:sz="0" w:space="0" w:color="auto"/>
            <w:right w:val="none" w:sz="0" w:space="0" w:color="auto"/>
          </w:divBdr>
        </w:div>
      </w:divsChild>
    </w:div>
    <w:div w:id="1965429039">
      <w:bodyDiv w:val="1"/>
      <w:marLeft w:val="0"/>
      <w:marRight w:val="0"/>
      <w:marTop w:val="0"/>
      <w:marBottom w:val="0"/>
      <w:divBdr>
        <w:top w:val="none" w:sz="0" w:space="0" w:color="auto"/>
        <w:left w:val="none" w:sz="0" w:space="0" w:color="auto"/>
        <w:bottom w:val="none" w:sz="0" w:space="0" w:color="auto"/>
        <w:right w:val="none" w:sz="0" w:space="0" w:color="auto"/>
      </w:divBdr>
    </w:div>
    <w:div w:id="2007122413">
      <w:bodyDiv w:val="1"/>
      <w:marLeft w:val="0"/>
      <w:marRight w:val="0"/>
      <w:marTop w:val="0"/>
      <w:marBottom w:val="0"/>
      <w:divBdr>
        <w:top w:val="none" w:sz="0" w:space="0" w:color="auto"/>
        <w:left w:val="none" w:sz="0" w:space="0" w:color="auto"/>
        <w:bottom w:val="none" w:sz="0" w:space="0" w:color="auto"/>
        <w:right w:val="none" w:sz="0" w:space="0" w:color="auto"/>
      </w:divBdr>
      <w:divsChild>
        <w:div w:id="1029841445">
          <w:marLeft w:val="1166"/>
          <w:marRight w:val="0"/>
          <w:marTop w:val="67"/>
          <w:marBottom w:val="0"/>
          <w:divBdr>
            <w:top w:val="none" w:sz="0" w:space="0" w:color="auto"/>
            <w:left w:val="none" w:sz="0" w:space="0" w:color="auto"/>
            <w:bottom w:val="none" w:sz="0" w:space="0" w:color="auto"/>
            <w:right w:val="none" w:sz="0" w:space="0" w:color="auto"/>
          </w:divBdr>
        </w:div>
        <w:div w:id="1033579104">
          <w:marLeft w:val="1166"/>
          <w:marRight w:val="0"/>
          <w:marTop w:val="67"/>
          <w:marBottom w:val="0"/>
          <w:divBdr>
            <w:top w:val="none" w:sz="0" w:space="0" w:color="auto"/>
            <w:left w:val="none" w:sz="0" w:space="0" w:color="auto"/>
            <w:bottom w:val="none" w:sz="0" w:space="0" w:color="auto"/>
            <w:right w:val="none" w:sz="0" w:space="0" w:color="auto"/>
          </w:divBdr>
        </w:div>
      </w:divsChild>
    </w:div>
    <w:div w:id="2009746478">
      <w:bodyDiv w:val="1"/>
      <w:marLeft w:val="0"/>
      <w:marRight w:val="0"/>
      <w:marTop w:val="0"/>
      <w:marBottom w:val="0"/>
      <w:divBdr>
        <w:top w:val="none" w:sz="0" w:space="0" w:color="auto"/>
        <w:left w:val="none" w:sz="0" w:space="0" w:color="auto"/>
        <w:bottom w:val="none" w:sz="0" w:space="0" w:color="auto"/>
        <w:right w:val="none" w:sz="0" w:space="0" w:color="auto"/>
      </w:divBdr>
      <w:divsChild>
        <w:div w:id="76560716">
          <w:marLeft w:val="547"/>
          <w:marRight w:val="0"/>
          <w:marTop w:val="0"/>
          <w:marBottom w:val="0"/>
          <w:divBdr>
            <w:top w:val="none" w:sz="0" w:space="0" w:color="auto"/>
            <w:left w:val="none" w:sz="0" w:space="0" w:color="auto"/>
            <w:bottom w:val="none" w:sz="0" w:space="0" w:color="auto"/>
            <w:right w:val="none" w:sz="0" w:space="0" w:color="auto"/>
          </w:divBdr>
        </w:div>
        <w:div w:id="352995662">
          <w:marLeft w:val="547"/>
          <w:marRight w:val="0"/>
          <w:marTop w:val="0"/>
          <w:marBottom w:val="0"/>
          <w:divBdr>
            <w:top w:val="none" w:sz="0" w:space="0" w:color="auto"/>
            <w:left w:val="none" w:sz="0" w:space="0" w:color="auto"/>
            <w:bottom w:val="none" w:sz="0" w:space="0" w:color="auto"/>
            <w:right w:val="none" w:sz="0" w:space="0" w:color="auto"/>
          </w:divBdr>
        </w:div>
        <w:div w:id="643199641">
          <w:marLeft w:val="547"/>
          <w:marRight w:val="0"/>
          <w:marTop w:val="0"/>
          <w:marBottom w:val="0"/>
          <w:divBdr>
            <w:top w:val="none" w:sz="0" w:space="0" w:color="auto"/>
            <w:left w:val="none" w:sz="0" w:space="0" w:color="auto"/>
            <w:bottom w:val="none" w:sz="0" w:space="0" w:color="auto"/>
            <w:right w:val="none" w:sz="0" w:space="0" w:color="auto"/>
          </w:divBdr>
        </w:div>
        <w:div w:id="918321591">
          <w:marLeft w:val="547"/>
          <w:marRight w:val="0"/>
          <w:marTop w:val="0"/>
          <w:marBottom w:val="0"/>
          <w:divBdr>
            <w:top w:val="none" w:sz="0" w:space="0" w:color="auto"/>
            <w:left w:val="none" w:sz="0" w:space="0" w:color="auto"/>
            <w:bottom w:val="none" w:sz="0" w:space="0" w:color="auto"/>
            <w:right w:val="none" w:sz="0" w:space="0" w:color="auto"/>
          </w:divBdr>
        </w:div>
        <w:div w:id="1200626161">
          <w:marLeft w:val="547"/>
          <w:marRight w:val="0"/>
          <w:marTop w:val="0"/>
          <w:marBottom w:val="0"/>
          <w:divBdr>
            <w:top w:val="none" w:sz="0" w:space="0" w:color="auto"/>
            <w:left w:val="none" w:sz="0" w:space="0" w:color="auto"/>
            <w:bottom w:val="none" w:sz="0" w:space="0" w:color="auto"/>
            <w:right w:val="none" w:sz="0" w:space="0" w:color="auto"/>
          </w:divBdr>
        </w:div>
        <w:div w:id="1489204417">
          <w:marLeft w:val="547"/>
          <w:marRight w:val="0"/>
          <w:marTop w:val="0"/>
          <w:marBottom w:val="0"/>
          <w:divBdr>
            <w:top w:val="none" w:sz="0" w:space="0" w:color="auto"/>
            <w:left w:val="none" w:sz="0" w:space="0" w:color="auto"/>
            <w:bottom w:val="none" w:sz="0" w:space="0" w:color="auto"/>
            <w:right w:val="none" w:sz="0" w:space="0" w:color="auto"/>
          </w:divBdr>
        </w:div>
        <w:div w:id="2058233322">
          <w:marLeft w:val="547"/>
          <w:marRight w:val="0"/>
          <w:marTop w:val="0"/>
          <w:marBottom w:val="0"/>
          <w:divBdr>
            <w:top w:val="none" w:sz="0" w:space="0" w:color="auto"/>
            <w:left w:val="none" w:sz="0" w:space="0" w:color="auto"/>
            <w:bottom w:val="none" w:sz="0" w:space="0" w:color="auto"/>
            <w:right w:val="none" w:sz="0" w:space="0" w:color="auto"/>
          </w:divBdr>
        </w:div>
      </w:divsChild>
    </w:div>
    <w:div w:id="2030451643">
      <w:bodyDiv w:val="1"/>
      <w:marLeft w:val="0"/>
      <w:marRight w:val="0"/>
      <w:marTop w:val="0"/>
      <w:marBottom w:val="0"/>
      <w:divBdr>
        <w:top w:val="none" w:sz="0" w:space="0" w:color="auto"/>
        <w:left w:val="none" w:sz="0" w:space="0" w:color="auto"/>
        <w:bottom w:val="none" w:sz="0" w:space="0" w:color="auto"/>
        <w:right w:val="none" w:sz="0" w:space="0" w:color="auto"/>
      </w:divBdr>
      <w:divsChild>
        <w:div w:id="453795724">
          <w:marLeft w:val="274"/>
          <w:marRight w:val="0"/>
          <w:marTop w:val="67"/>
          <w:marBottom w:val="0"/>
          <w:divBdr>
            <w:top w:val="none" w:sz="0" w:space="0" w:color="auto"/>
            <w:left w:val="none" w:sz="0" w:space="0" w:color="auto"/>
            <w:bottom w:val="none" w:sz="0" w:space="0" w:color="auto"/>
            <w:right w:val="none" w:sz="0" w:space="0" w:color="auto"/>
          </w:divBdr>
        </w:div>
        <w:div w:id="477497590">
          <w:marLeft w:val="274"/>
          <w:marRight w:val="0"/>
          <w:marTop w:val="67"/>
          <w:marBottom w:val="0"/>
          <w:divBdr>
            <w:top w:val="none" w:sz="0" w:space="0" w:color="auto"/>
            <w:left w:val="none" w:sz="0" w:space="0" w:color="auto"/>
            <w:bottom w:val="none" w:sz="0" w:space="0" w:color="auto"/>
            <w:right w:val="none" w:sz="0" w:space="0" w:color="auto"/>
          </w:divBdr>
        </w:div>
        <w:div w:id="497041700">
          <w:marLeft w:val="274"/>
          <w:marRight w:val="0"/>
          <w:marTop w:val="67"/>
          <w:marBottom w:val="0"/>
          <w:divBdr>
            <w:top w:val="none" w:sz="0" w:space="0" w:color="auto"/>
            <w:left w:val="none" w:sz="0" w:space="0" w:color="auto"/>
            <w:bottom w:val="none" w:sz="0" w:space="0" w:color="auto"/>
            <w:right w:val="none" w:sz="0" w:space="0" w:color="auto"/>
          </w:divBdr>
        </w:div>
        <w:div w:id="1175417860">
          <w:marLeft w:val="274"/>
          <w:marRight w:val="0"/>
          <w:marTop w:val="67"/>
          <w:marBottom w:val="0"/>
          <w:divBdr>
            <w:top w:val="none" w:sz="0" w:space="0" w:color="auto"/>
            <w:left w:val="none" w:sz="0" w:space="0" w:color="auto"/>
            <w:bottom w:val="none" w:sz="0" w:space="0" w:color="auto"/>
            <w:right w:val="none" w:sz="0" w:space="0" w:color="auto"/>
          </w:divBdr>
        </w:div>
        <w:div w:id="1177816790">
          <w:marLeft w:val="274"/>
          <w:marRight w:val="0"/>
          <w:marTop w:val="67"/>
          <w:marBottom w:val="0"/>
          <w:divBdr>
            <w:top w:val="none" w:sz="0" w:space="0" w:color="auto"/>
            <w:left w:val="none" w:sz="0" w:space="0" w:color="auto"/>
            <w:bottom w:val="none" w:sz="0" w:space="0" w:color="auto"/>
            <w:right w:val="none" w:sz="0" w:space="0" w:color="auto"/>
          </w:divBdr>
        </w:div>
        <w:div w:id="1586265569">
          <w:marLeft w:val="274"/>
          <w:marRight w:val="0"/>
          <w:marTop w:val="67"/>
          <w:marBottom w:val="0"/>
          <w:divBdr>
            <w:top w:val="none" w:sz="0" w:space="0" w:color="auto"/>
            <w:left w:val="none" w:sz="0" w:space="0" w:color="auto"/>
            <w:bottom w:val="none" w:sz="0" w:space="0" w:color="auto"/>
            <w:right w:val="none" w:sz="0" w:space="0" w:color="auto"/>
          </w:divBdr>
        </w:div>
        <w:div w:id="1645893322">
          <w:marLeft w:val="274"/>
          <w:marRight w:val="0"/>
          <w:marTop w:val="67"/>
          <w:marBottom w:val="0"/>
          <w:divBdr>
            <w:top w:val="none" w:sz="0" w:space="0" w:color="auto"/>
            <w:left w:val="none" w:sz="0" w:space="0" w:color="auto"/>
            <w:bottom w:val="none" w:sz="0" w:space="0" w:color="auto"/>
            <w:right w:val="none" w:sz="0" w:space="0" w:color="auto"/>
          </w:divBdr>
        </w:div>
      </w:divsChild>
    </w:div>
    <w:div w:id="2068412410">
      <w:bodyDiv w:val="1"/>
      <w:marLeft w:val="0"/>
      <w:marRight w:val="0"/>
      <w:marTop w:val="0"/>
      <w:marBottom w:val="0"/>
      <w:divBdr>
        <w:top w:val="none" w:sz="0" w:space="0" w:color="auto"/>
        <w:left w:val="none" w:sz="0" w:space="0" w:color="auto"/>
        <w:bottom w:val="none" w:sz="0" w:space="0" w:color="auto"/>
        <w:right w:val="none" w:sz="0" w:space="0" w:color="auto"/>
      </w:divBdr>
    </w:div>
    <w:div w:id="2081245606">
      <w:bodyDiv w:val="1"/>
      <w:marLeft w:val="0"/>
      <w:marRight w:val="0"/>
      <w:marTop w:val="0"/>
      <w:marBottom w:val="0"/>
      <w:divBdr>
        <w:top w:val="none" w:sz="0" w:space="0" w:color="auto"/>
        <w:left w:val="none" w:sz="0" w:space="0" w:color="auto"/>
        <w:bottom w:val="none" w:sz="0" w:space="0" w:color="auto"/>
        <w:right w:val="none" w:sz="0" w:space="0" w:color="auto"/>
      </w:divBdr>
    </w:div>
    <w:div w:id="2088305701">
      <w:bodyDiv w:val="1"/>
      <w:marLeft w:val="0"/>
      <w:marRight w:val="0"/>
      <w:marTop w:val="0"/>
      <w:marBottom w:val="0"/>
      <w:divBdr>
        <w:top w:val="none" w:sz="0" w:space="0" w:color="auto"/>
        <w:left w:val="none" w:sz="0" w:space="0" w:color="auto"/>
        <w:bottom w:val="none" w:sz="0" w:space="0" w:color="auto"/>
        <w:right w:val="none" w:sz="0" w:space="0" w:color="auto"/>
      </w:divBdr>
      <w:divsChild>
        <w:div w:id="727803441">
          <w:marLeft w:val="547"/>
          <w:marRight w:val="0"/>
          <w:marTop w:val="0"/>
          <w:marBottom w:val="0"/>
          <w:divBdr>
            <w:top w:val="none" w:sz="0" w:space="0" w:color="auto"/>
            <w:left w:val="none" w:sz="0" w:space="0" w:color="auto"/>
            <w:bottom w:val="none" w:sz="0" w:space="0" w:color="auto"/>
            <w:right w:val="none" w:sz="0" w:space="0" w:color="auto"/>
          </w:divBdr>
        </w:div>
        <w:div w:id="869955500">
          <w:marLeft w:val="547"/>
          <w:marRight w:val="0"/>
          <w:marTop w:val="0"/>
          <w:marBottom w:val="0"/>
          <w:divBdr>
            <w:top w:val="none" w:sz="0" w:space="0" w:color="auto"/>
            <w:left w:val="none" w:sz="0" w:space="0" w:color="auto"/>
            <w:bottom w:val="none" w:sz="0" w:space="0" w:color="auto"/>
            <w:right w:val="none" w:sz="0" w:space="0" w:color="auto"/>
          </w:divBdr>
        </w:div>
        <w:div w:id="1489597122">
          <w:marLeft w:val="547"/>
          <w:marRight w:val="0"/>
          <w:marTop w:val="0"/>
          <w:marBottom w:val="0"/>
          <w:divBdr>
            <w:top w:val="none" w:sz="0" w:space="0" w:color="auto"/>
            <w:left w:val="none" w:sz="0" w:space="0" w:color="auto"/>
            <w:bottom w:val="none" w:sz="0" w:space="0" w:color="auto"/>
            <w:right w:val="none" w:sz="0" w:space="0" w:color="auto"/>
          </w:divBdr>
        </w:div>
      </w:divsChild>
    </w:div>
    <w:div w:id="2092577367">
      <w:bodyDiv w:val="1"/>
      <w:marLeft w:val="0"/>
      <w:marRight w:val="0"/>
      <w:marTop w:val="0"/>
      <w:marBottom w:val="0"/>
      <w:divBdr>
        <w:top w:val="none" w:sz="0" w:space="0" w:color="auto"/>
        <w:left w:val="none" w:sz="0" w:space="0" w:color="auto"/>
        <w:bottom w:val="none" w:sz="0" w:space="0" w:color="auto"/>
        <w:right w:val="none" w:sz="0" w:space="0" w:color="auto"/>
      </w:divBdr>
    </w:div>
    <w:div w:id="2127187971">
      <w:bodyDiv w:val="1"/>
      <w:marLeft w:val="0"/>
      <w:marRight w:val="0"/>
      <w:marTop w:val="0"/>
      <w:marBottom w:val="0"/>
      <w:divBdr>
        <w:top w:val="none" w:sz="0" w:space="0" w:color="auto"/>
        <w:left w:val="none" w:sz="0" w:space="0" w:color="auto"/>
        <w:bottom w:val="none" w:sz="0" w:space="0" w:color="auto"/>
        <w:right w:val="none" w:sz="0" w:space="0" w:color="auto"/>
      </w:divBdr>
    </w:div>
    <w:div w:id="2135126762">
      <w:bodyDiv w:val="1"/>
      <w:marLeft w:val="0"/>
      <w:marRight w:val="0"/>
      <w:marTop w:val="0"/>
      <w:marBottom w:val="0"/>
      <w:divBdr>
        <w:top w:val="none" w:sz="0" w:space="0" w:color="auto"/>
        <w:left w:val="none" w:sz="0" w:space="0" w:color="auto"/>
        <w:bottom w:val="none" w:sz="0" w:space="0" w:color="auto"/>
        <w:right w:val="none" w:sz="0" w:space="0" w:color="auto"/>
      </w:divBdr>
      <w:divsChild>
        <w:div w:id="407966998">
          <w:marLeft w:val="1166"/>
          <w:marRight w:val="0"/>
          <w:marTop w:val="67"/>
          <w:marBottom w:val="0"/>
          <w:divBdr>
            <w:top w:val="none" w:sz="0" w:space="0" w:color="auto"/>
            <w:left w:val="none" w:sz="0" w:space="0" w:color="auto"/>
            <w:bottom w:val="none" w:sz="0" w:space="0" w:color="auto"/>
            <w:right w:val="none" w:sz="0" w:space="0" w:color="auto"/>
          </w:divBdr>
        </w:div>
      </w:divsChild>
    </w:div>
    <w:div w:id="2136410308">
      <w:bodyDiv w:val="1"/>
      <w:marLeft w:val="0"/>
      <w:marRight w:val="0"/>
      <w:marTop w:val="0"/>
      <w:marBottom w:val="0"/>
      <w:divBdr>
        <w:top w:val="none" w:sz="0" w:space="0" w:color="auto"/>
        <w:left w:val="none" w:sz="0" w:space="0" w:color="auto"/>
        <w:bottom w:val="none" w:sz="0" w:space="0" w:color="auto"/>
        <w:right w:val="none" w:sz="0" w:space="0" w:color="auto"/>
      </w:divBdr>
      <w:divsChild>
        <w:div w:id="292752625">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6718-61F5-4A63-A9D6-45219654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400</Words>
  <Characters>2281</Characters>
  <Application>Microsoft Office Word</Application>
  <DocSecurity>0</DocSecurity>
  <Lines>19</Lines>
  <Paragraphs>5</Paragraphs>
  <ScaleCrop>false</ScaleCrop>
  <Company>长东信息</Company>
  <LinksUpToDate>false</LinksUpToDate>
  <CharactersWithSpaces>2676</CharactersWithSpaces>
  <SharedDoc>false</SharedDoc>
  <HLinks>
    <vt:vector size="54" baseType="variant">
      <vt:variant>
        <vt:i4>1507391</vt:i4>
      </vt:variant>
      <vt:variant>
        <vt:i4>50</vt:i4>
      </vt:variant>
      <vt:variant>
        <vt:i4>0</vt:i4>
      </vt:variant>
      <vt:variant>
        <vt:i4>5</vt:i4>
      </vt:variant>
      <vt:variant>
        <vt:lpwstr/>
      </vt:variant>
      <vt:variant>
        <vt:lpwstr>_Toc358202451</vt:lpwstr>
      </vt:variant>
      <vt:variant>
        <vt:i4>1507391</vt:i4>
      </vt:variant>
      <vt:variant>
        <vt:i4>44</vt:i4>
      </vt:variant>
      <vt:variant>
        <vt:i4>0</vt:i4>
      </vt:variant>
      <vt:variant>
        <vt:i4>5</vt:i4>
      </vt:variant>
      <vt:variant>
        <vt:lpwstr/>
      </vt:variant>
      <vt:variant>
        <vt:lpwstr>_Toc358202450</vt:lpwstr>
      </vt:variant>
      <vt:variant>
        <vt:i4>1441855</vt:i4>
      </vt:variant>
      <vt:variant>
        <vt:i4>38</vt:i4>
      </vt:variant>
      <vt:variant>
        <vt:i4>0</vt:i4>
      </vt:variant>
      <vt:variant>
        <vt:i4>5</vt:i4>
      </vt:variant>
      <vt:variant>
        <vt:lpwstr/>
      </vt:variant>
      <vt:variant>
        <vt:lpwstr>_Toc358202449</vt:lpwstr>
      </vt:variant>
      <vt:variant>
        <vt:i4>1441855</vt:i4>
      </vt:variant>
      <vt:variant>
        <vt:i4>32</vt:i4>
      </vt:variant>
      <vt:variant>
        <vt:i4>0</vt:i4>
      </vt:variant>
      <vt:variant>
        <vt:i4>5</vt:i4>
      </vt:variant>
      <vt:variant>
        <vt:lpwstr/>
      </vt:variant>
      <vt:variant>
        <vt:lpwstr>_Toc358202448</vt:lpwstr>
      </vt:variant>
      <vt:variant>
        <vt:i4>1441855</vt:i4>
      </vt:variant>
      <vt:variant>
        <vt:i4>26</vt:i4>
      </vt:variant>
      <vt:variant>
        <vt:i4>0</vt:i4>
      </vt:variant>
      <vt:variant>
        <vt:i4>5</vt:i4>
      </vt:variant>
      <vt:variant>
        <vt:lpwstr/>
      </vt:variant>
      <vt:variant>
        <vt:lpwstr>_Toc358202447</vt:lpwstr>
      </vt:variant>
      <vt:variant>
        <vt:i4>1441855</vt:i4>
      </vt:variant>
      <vt:variant>
        <vt:i4>20</vt:i4>
      </vt:variant>
      <vt:variant>
        <vt:i4>0</vt:i4>
      </vt:variant>
      <vt:variant>
        <vt:i4>5</vt:i4>
      </vt:variant>
      <vt:variant>
        <vt:lpwstr/>
      </vt:variant>
      <vt:variant>
        <vt:lpwstr>_Toc358202446</vt:lpwstr>
      </vt:variant>
      <vt:variant>
        <vt:i4>1441855</vt:i4>
      </vt:variant>
      <vt:variant>
        <vt:i4>14</vt:i4>
      </vt:variant>
      <vt:variant>
        <vt:i4>0</vt:i4>
      </vt:variant>
      <vt:variant>
        <vt:i4>5</vt:i4>
      </vt:variant>
      <vt:variant>
        <vt:lpwstr/>
      </vt:variant>
      <vt:variant>
        <vt:lpwstr>_Toc358202445</vt:lpwstr>
      </vt:variant>
      <vt:variant>
        <vt:i4>1441855</vt:i4>
      </vt:variant>
      <vt:variant>
        <vt:i4>8</vt:i4>
      </vt:variant>
      <vt:variant>
        <vt:i4>0</vt:i4>
      </vt:variant>
      <vt:variant>
        <vt:i4>5</vt:i4>
      </vt:variant>
      <vt:variant>
        <vt:lpwstr/>
      </vt:variant>
      <vt:variant>
        <vt:lpwstr>_Toc358202444</vt:lpwstr>
      </vt:variant>
      <vt:variant>
        <vt:i4>1441855</vt:i4>
      </vt:variant>
      <vt:variant>
        <vt:i4>2</vt:i4>
      </vt:variant>
      <vt:variant>
        <vt:i4>0</vt:i4>
      </vt:variant>
      <vt:variant>
        <vt:i4>5</vt:i4>
      </vt:variant>
      <vt:variant>
        <vt:lpwstr/>
      </vt:variant>
      <vt:variant>
        <vt:lpwstr>_Toc358202443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Huang Zhutao</cp:lastModifiedBy>
  <cp:revision>13</cp:revision>
  <cp:lastPrinted>2016-12-18T15:49:00Z</cp:lastPrinted>
  <dcterms:created xsi:type="dcterms:W3CDTF">2019-04-22T01:49:00Z</dcterms:created>
  <dcterms:modified xsi:type="dcterms:W3CDTF">2019-04-22T02:01:00Z</dcterms:modified>
</cp:coreProperties>
</file>