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5A1ACD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5A1ACD">
        <w:rPr>
          <w:rFonts w:ascii="幼圆" w:eastAsia="幼圆" w:hAnsi="宋体" w:hint="eastAsia"/>
          <w:b/>
          <w:color w:val="000000"/>
          <w:sz w:val="72"/>
          <w:szCs w:val="72"/>
        </w:rPr>
        <w:t>管理评审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</w:t>
      </w:r>
      <w:r w:rsidR="005A1ACD">
        <w:rPr>
          <w:rFonts w:ascii="幼圆" w:eastAsia="幼圆" w:hAnsi="Arial" w:hint="eastAsia"/>
          <w:b/>
          <w:sz w:val="32"/>
          <w:szCs w:val="24"/>
        </w:rPr>
        <w:t>10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0567A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5A1ACD">
        <w:rPr>
          <w:rFonts w:ascii="幼圆" w:eastAsia="幼圆"/>
          <w:b/>
          <w:color w:val="FF0000"/>
          <w:sz w:val="32"/>
          <w:highlight w:val="yellow"/>
        </w:rPr>
        <w:t>L</w:t>
      </w:r>
      <w:r w:rsidR="005A1ACD" w:rsidRPr="005A1ACD">
        <w:rPr>
          <w:rFonts w:ascii="幼圆" w:eastAsia="幼圆" w:hint="eastAsia"/>
          <w:b/>
          <w:color w:val="FF0000"/>
          <w:sz w:val="32"/>
          <w:highlight w:val="yellow"/>
        </w:rPr>
        <w:t>ogo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70567A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70567A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70567A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70567A" w:rsidRDefault="00226F30" w:rsidP="0042179D">
            <w:pPr>
              <w:pStyle w:val="051"/>
              <w:jc w:val="center"/>
              <w:rPr>
                <w:color w:val="FF0000"/>
              </w:rPr>
            </w:pPr>
            <w:r w:rsidRPr="0070567A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70567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6E6812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730612" w:history="1">
        <w:r w:rsidR="006E6812" w:rsidRPr="005030D2">
          <w:rPr>
            <w:rStyle w:val="a3"/>
            <w:rFonts w:ascii="幼圆" w:eastAsia="幼圆" w:hAnsi="宋体" w:cs="宋体"/>
            <w:noProof/>
          </w:rPr>
          <w:t>1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评审目的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_Toc8730612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3" w:history="1">
        <w:r w:rsidRPr="005030D2">
          <w:rPr>
            <w:rStyle w:val="a3"/>
            <w:rFonts w:ascii="幼圆" w:eastAsia="幼圆" w:hAnsi="宋体" w:cs="宋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4" w:history="1">
        <w:r w:rsidRPr="005030D2">
          <w:rPr>
            <w:rStyle w:val="a3"/>
            <w:rFonts w:ascii="幼圆" w:eastAsia="幼圆" w:hAnsi="宋体" w:cs="宋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评审重点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5" w:history="1">
        <w:r w:rsidRPr="005030D2">
          <w:rPr>
            <w:rStyle w:val="a3"/>
            <w:rFonts w:ascii="幼圆" w:eastAsia="幼圆" w:hAnsi="宋体" w:cs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6" w:history="1">
        <w:r w:rsidRPr="005030D2">
          <w:rPr>
            <w:rStyle w:val="a3"/>
            <w:rFonts w:ascii="幼圆" w:eastAsia="幼圆" w:hAnsi="宋体" w:cs="宋体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7" w:history="1">
        <w:r w:rsidRPr="005030D2">
          <w:rPr>
            <w:rStyle w:val="a3"/>
            <w:rFonts w:ascii="幼圆" w:eastAsia="幼圆" w:hAnsi="宋体" w:cs="宋体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评审人员安排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8" w:history="1">
        <w:r w:rsidRPr="005030D2">
          <w:rPr>
            <w:rStyle w:val="a3"/>
            <w:rFonts w:ascii="幼圆" w:eastAsia="幼圆" w:hAnsi="宋体" w:cs="宋体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评审时间安排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6812" w:rsidRDefault="006E6812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9" w:history="1">
        <w:r w:rsidRPr="005030D2">
          <w:rPr>
            <w:rStyle w:val="a3"/>
            <w:rFonts w:ascii="幼圆" w:eastAsia="幼圆" w:hAnsi="宋体" w:cs="宋体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30D2">
          <w:rPr>
            <w:rStyle w:val="a3"/>
            <w:rFonts w:ascii="幼圆" w:eastAsia="幼圆" w:hAnsi="宋体" w:cs="宋体" w:hint="eastAsia"/>
            <w:noProof/>
          </w:rPr>
          <w:t>评审日程安排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  <w:bookmarkStart w:id="1" w:name="_GoBack"/>
      <w:bookmarkEnd w:id="1"/>
    </w:p>
    <w:p w:rsidR="00D73AFD" w:rsidRPr="00394B72" w:rsidRDefault="00107692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8730612"/>
      <w:r>
        <w:rPr>
          <w:rFonts w:ascii="幼圆" w:eastAsia="幼圆" w:hAnsi="宋体" w:cs="宋体" w:hint="eastAsia"/>
          <w:sz w:val="32"/>
          <w:szCs w:val="32"/>
        </w:rPr>
        <w:lastRenderedPageBreak/>
        <w:t>评审</w:t>
      </w:r>
      <w:r w:rsidRPr="00394B72">
        <w:rPr>
          <w:rFonts w:ascii="幼圆" w:eastAsia="幼圆" w:hAnsi="宋体" w:cs="宋体" w:hint="eastAsia"/>
          <w:sz w:val="32"/>
          <w:szCs w:val="32"/>
        </w:rPr>
        <w:t>目的</w:t>
      </w:r>
      <w:bookmarkEnd w:id="2"/>
      <w:bookmarkEnd w:id="3"/>
      <w:bookmarkEnd w:id="4"/>
    </w:p>
    <w:p w:rsidR="00D73AF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全面检查ISO20000体系的适宜性、充分性、有效性</w:t>
      </w:r>
      <w:r w:rsidR="00A20E5C" w:rsidRPr="00A20E5C">
        <w:rPr>
          <w:rFonts w:ascii="幼圆" w:eastAsia="幼圆" w:hint="eastAsia"/>
          <w:sz w:val="24"/>
        </w:rPr>
        <w:t>。</w:t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8730613"/>
      <w:r>
        <w:rPr>
          <w:rFonts w:ascii="幼圆" w:eastAsia="幼圆" w:hAnsi="宋体" w:cs="宋体" w:hint="eastAsia"/>
          <w:sz w:val="32"/>
          <w:szCs w:val="32"/>
        </w:rPr>
        <w:t>评审</w:t>
      </w:r>
      <w:r w:rsidRPr="006C31AC">
        <w:rPr>
          <w:rFonts w:ascii="幼圆" w:eastAsia="幼圆" w:hAnsi="宋体" w:cs="宋体" w:hint="eastAsia"/>
          <w:sz w:val="32"/>
          <w:szCs w:val="32"/>
        </w:rPr>
        <w:t>范围</w:t>
      </w:r>
      <w:bookmarkEnd w:id="5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ISO20000</w:t>
      </w:r>
      <w:r w:rsidR="005A1ACD" w:rsidRPr="005A1ACD">
        <w:rPr>
          <w:rFonts w:ascii="幼圆" w:eastAsia="幼圆" w:hint="eastAsia"/>
          <w:sz w:val="24"/>
        </w:rPr>
        <w:t>范围内所有定义的部门</w:t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730614"/>
      <w:r>
        <w:rPr>
          <w:rFonts w:ascii="幼圆" w:eastAsia="幼圆" w:hAnsi="宋体" w:cs="宋体" w:hint="eastAsia"/>
          <w:sz w:val="32"/>
          <w:szCs w:val="32"/>
        </w:rPr>
        <w:t>评</w:t>
      </w:r>
      <w:r w:rsidRPr="006C31AC">
        <w:rPr>
          <w:rFonts w:ascii="幼圆" w:eastAsia="幼圆" w:hAnsi="宋体" w:cs="宋体" w:hint="eastAsia"/>
          <w:sz w:val="32"/>
          <w:szCs w:val="32"/>
        </w:rPr>
        <w:t>审重点</w:t>
      </w:r>
      <w:bookmarkEnd w:id="6"/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1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、顾客反馈 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2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、服务和过程的绩效和符合性 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3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、当前的人员和技术能力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4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>、风险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5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、内部审核问题的跟踪措施  </w:t>
      </w:r>
    </w:p>
    <w:p w:rsidR="006C31AC" w:rsidRPr="006C31AC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6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>、预防和纠正措施</w:t>
      </w:r>
      <w:r w:rsidR="006C31AC" w:rsidRPr="006C31AC">
        <w:rPr>
          <w:rFonts w:ascii="幼圆" w:eastAsia="幼圆" w:hint="eastAsia"/>
          <w:sz w:val="24"/>
        </w:rPr>
        <w:t>日常运维中发现的不符合观察项</w:t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730615"/>
      <w:r>
        <w:rPr>
          <w:rFonts w:ascii="幼圆" w:eastAsia="幼圆" w:hAnsi="宋体" w:cs="宋体" w:hint="eastAsia"/>
          <w:sz w:val="32"/>
          <w:szCs w:val="32"/>
        </w:rPr>
        <w:t>评</w:t>
      </w:r>
      <w:r w:rsidRPr="006C31AC">
        <w:rPr>
          <w:rFonts w:ascii="幼圆" w:eastAsia="幼圆" w:hAnsi="宋体" w:cs="宋体" w:hint="eastAsia"/>
          <w:sz w:val="32"/>
          <w:szCs w:val="32"/>
        </w:rPr>
        <w:t>审方式</w:t>
      </w:r>
      <w:bookmarkEnd w:id="7"/>
    </w:p>
    <w:p w:rsidR="006C31AC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管理层会议</w:t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</w:p>
    <w:p w:rsidR="006C195E" w:rsidRPr="00083A45" w:rsidRDefault="006C195E" w:rsidP="00083A45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730616"/>
      <w:r w:rsidRPr="00083A45">
        <w:rPr>
          <w:rFonts w:ascii="幼圆" w:eastAsia="幼圆" w:hAnsi="宋体" w:cs="宋体" w:hint="eastAsia"/>
          <w:sz w:val="32"/>
          <w:szCs w:val="32"/>
        </w:rPr>
        <w:t>评审时间</w:t>
      </w:r>
      <w:bookmarkEnd w:id="8"/>
    </w:p>
    <w:p w:rsidR="00107692" w:rsidRPr="00107692" w:rsidRDefault="00107692" w:rsidP="00107692">
      <w:pPr>
        <w:pStyle w:val="a9"/>
        <w:spacing w:line="360" w:lineRule="auto"/>
        <w:ind w:left="360" w:firstLineChars="0" w:firstLine="0"/>
        <w:rPr>
          <w:rFonts w:ascii="幼圆" w:eastAsia="幼圆"/>
          <w:color w:val="FF0000"/>
          <w:sz w:val="24"/>
        </w:rPr>
      </w:pPr>
      <w:r w:rsidRPr="00107692">
        <w:rPr>
          <w:rFonts w:ascii="幼圆" w:eastAsia="幼圆" w:hint="eastAsia"/>
          <w:color w:val="FF0000"/>
          <w:sz w:val="24"/>
          <w:highlight w:val="yellow"/>
        </w:rPr>
        <w:t>预期管理评审日期</w:t>
      </w:r>
    </w:p>
    <w:p w:rsidR="00D73AFD" w:rsidRPr="00394B72" w:rsidRDefault="0010769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730617"/>
      <w:r>
        <w:rPr>
          <w:rFonts w:ascii="幼圆" w:eastAsia="幼圆" w:hAnsi="宋体" w:cs="宋体" w:hint="eastAsia"/>
          <w:sz w:val="32"/>
          <w:szCs w:val="32"/>
        </w:rPr>
        <w:t>评审人员安排</w:t>
      </w:r>
      <w:bookmarkEnd w:id="9"/>
    </w:p>
    <w:p w:rsidR="00E34030" w:rsidRDefault="00E82DD0" w:rsidP="00E82DD0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bookmarkStart w:id="10" w:name="_Toc232236172"/>
      <w:r w:rsidRPr="00E82DD0">
        <w:rPr>
          <w:rFonts w:ascii="幼圆" w:eastAsia="幼圆" w:hint="eastAsia"/>
          <w:sz w:val="24"/>
        </w:rPr>
        <w:t>总经理</w:t>
      </w:r>
      <w:r w:rsidR="00083A45">
        <w:rPr>
          <w:rFonts w:ascii="幼圆" w:eastAsia="幼圆" w:hint="eastAsia"/>
          <w:sz w:val="24"/>
        </w:rPr>
        <w:t>：主持</w:t>
      </w:r>
      <w:r w:rsidR="00E34030">
        <w:rPr>
          <w:rFonts w:ascii="幼圆" w:eastAsia="幼圆" w:hint="eastAsia"/>
          <w:sz w:val="24"/>
        </w:rPr>
        <w:t>管理评审会议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听取各部门的汇报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管理者代表</w:t>
      </w:r>
      <w:r w:rsidR="00E34030">
        <w:rPr>
          <w:rFonts w:ascii="幼圆" w:eastAsia="幼圆" w:hint="eastAsia"/>
          <w:sz w:val="24"/>
        </w:rPr>
        <w:t>：</w:t>
      </w:r>
      <w:r w:rsidR="009E5A56" w:rsidRPr="00E34030">
        <w:rPr>
          <w:rFonts w:ascii="幼圆" w:eastAsia="幼圆" w:hint="eastAsia"/>
          <w:sz w:val="24"/>
        </w:rPr>
        <w:t>制定</w:t>
      </w:r>
      <w:r w:rsidR="009E5A56">
        <w:rPr>
          <w:rFonts w:ascii="幼圆" w:eastAsia="幼圆" w:hint="eastAsia"/>
          <w:sz w:val="24"/>
        </w:rPr>
        <w:t>评</w:t>
      </w:r>
      <w:r w:rsidR="009E5A56" w:rsidRPr="00E34030">
        <w:rPr>
          <w:rFonts w:ascii="幼圆" w:eastAsia="幼圆" w:hint="eastAsia"/>
          <w:sz w:val="24"/>
        </w:rPr>
        <w:t>审计划</w:t>
      </w:r>
      <w:r w:rsidR="009E5A56">
        <w:rPr>
          <w:rFonts w:ascii="幼圆" w:eastAsia="幼圆" w:hint="eastAsia"/>
          <w:sz w:val="24"/>
        </w:rPr>
        <w:t>，</w:t>
      </w:r>
      <w:r w:rsidR="00E34030" w:rsidRPr="00E34030">
        <w:rPr>
          <w:rFonts w:ascii="幼圆" w:eastAsia="幼圆" w:hint="eastAsia"/>
          <w:sz w:val="24"/>
        </w:rPr>
        <w:t>介绍本次管理评审的目的、范围、重点，以及会议的日程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编写管理评审报告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信息技术服务管理小组：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总结本次管理评审的问题</w:t>
      </w:r>
      <w:r w:rsidR="009E5A56">
        <w:rPr>
          <w:rFonts w:ascii="幼圆" w:eastAsia="幼圆" w:hint="eastAsia"/>
          <w:sz w:val="24"/>
        </w:rPr>
        <w:t>，监督</w:t>
      </w:r>
      <w:r w:rsidR="009E5A56" w:rsidRPr="009E5A56">
        <w:rPr>
          <w:rFonts w:ascii="幼圆" w:eastAsia="幼圆" w:hint="eastAsia"/>
          <w:sz w:val="24"/>
        </w:rPr>
        <w:t>落实各项纠正和改进措施的实现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财务部门：</w:t>
      </w:r>
      <w:r w:rsidRPr="00E82DD0">
        <w:rPr>
          <w:rFonts w:ascii="幼圆" w:eastAsia="幼圆"/>
          <w:sz w:val="24"/>
        </w:rPr>
        <w:t>1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汇报财务部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lastRenderedPageBreak/>
        <w:t>质量管理部门：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公司及部门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人力资源部门：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汇报人力资源部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市场管理部门：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市场管理</w:t>
      </w:r>
      <w:r w:rsidR="009E5A56" w:rsidRPr="009E5A56">
        <w:rPr>
          <w:rFonts w:ascii="幼圆" w:eastAsia="幼圆" w:hint="eastAsia"/>
          <w:sz w:val="24"/>
        </w:rPr>
        <w:t>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9E5A56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项目经理：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项目中对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软件开发部门：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，汇报软件部门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行政管理部门：</w:t>
      </w:r>
      <w:r w:rsidRPr="00E82DD0">
        <w:rPr>
          <w:rFonts w:ascii="幼圆" w:eastAsia="幼圆"/>
          <w:sz w:val="24"/>
        </w:rPr>
        <w:t>1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，汇报行政部门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D73AFD" w:rsidRPr="00394B72" w:rsidRDefault="00E34030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8517"/>
      <w:bookmarkStart w:id="12" w:name="_Toc22327"/>
      <w:bookmarkStart w:id="13" w:name="_Toc11773"/>
      <w:bookmarkStart w:id="14" w:name="_Toc8730618"/>
      <w:r>
        <w:rPr>
          <w:rFonts w:ascii="幼圆" w:eastAsia="幼圆" w:hAnsi="宋体" w:cs="宋体" w:hint="eastAsia"/>
          <w:sz w:val="32"/>
          <w:szCs w:val="32"/>
        </w:rPr>
        <w:t>评审时间</w:t>
      </w:r>
      <w:bookmarkEnd w:id="11"/>
      <w:bookmarkEnd w:id="12"/>
      <w:bookmarkEnd w:id="13"/>
      <w:r>
        <w:rPr>
          <w:rFonts w:ascii="幼圆" w:eastAsia="幼圆" w:hAnsi="宋体" w:cs="宋体" w:hint="eastAsia"/>
          <w:sz w:val="32"/>
          <w:szCs w:val="32"/>
        </w:rPr>
        <w:t>安排</w:t>
      </w:r>
      <w:bookmarkEnd w:id="14"/>
    </w:p>
    <w:p w:rsidR="00DA6456" w:rsidRPr="007C0D97" w:rsidRDefault="00E34030" w:rsidP="00E34030">
      <w:pPr>
        <w:ind w:firstLineChars="200" w:firstLine="480"/>
        <w:rPr>
          <w:rFonts w:ascii="幼圆" w:eastAsia="幼圆"/>
          <w:color w:val="FF0000"/>
          <w:sz w:val="24"/>
        </w:rPr>
      </w:pPr>
      <w:r w:rsidRPr="00E34030">
        <w:rPr>
          <w:rFonts w:ascii="幼圆" w:eastAsia="幼圆" w:hint="eastAsia"/>
          <w:color w:val="FF0000"/>
          <w:sz w:val="24"/>
          <w:highlight w:val="yellow"/>
        </w:rPr>
        <w:t>预期管理评审日期</w:t>
      </w:r>
    </w:p>
    <w:p w:rsidR="00D73AFD" w:rsidRDefault="0010769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15" w:name="_Toc8730619"/>
      <w:bookmarkEnd w:id="10"/>
      <w:r>
        <w:rPr>
          <w:rFonts w:ascii="幼圆" w:eastAsia="幼圆" w:hAnsi="宋体" w:cs="宋体" w:hint="eastAsia"/>
          <w:sz w:val="32"/>
          <w:szCs w:val="32"/>
        </w:rPr>
        <w:t>评审日程安排</w:t>
      </w:r>
      <w:bookmarkEnd w:id="15"/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1801"/>
        <w:gridCol w:w="5812"/>
      </w:tblGrid>
      <w:tr w:rsidR="00107692" w:rsidRPr="00107692" w:rsidTr="00A8435F">
        <w:trPr>
          <w:trHeight w:val="642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评审方式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主持人：总经理</w:t>
            </w: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会议内容：介绍本次管理评审的目的、范围、重点，以及会议的日程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9:30-10:00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人力资源部门：汇报体系执行情况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10:00-10:30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项目经理：汇报体系在服务项目中的执行情况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10:30-11:00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市场管理部门：汇报体系执行情况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11:00-11:30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财务部门：汇报体系执行情况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14:30-15:00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质量管理部门：汇报体系执行情况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15:00-15:30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行政管理部门：汇报体系执行情况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15:30-16:00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软件开发部门：汇报体系执行情况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16:00-16:30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信息技术服务管理小组：汇报体系策划、实施、评价、改进的过程执行情况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主持人：总经理</w:t>
            </w: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会议内容：总结本次管理评审的问题、纠正及改进措施。</w:t>
            </w:r>
          </w:p>
        </w:tc>
      </w:tr>
    </w:tbl>
    <w:p w:rsidR="00107692" w:rsidRPr="00107692" w:rsidRDefault="00107692" w:rsidP="00107692">
      <w:pPr>
        <w:rPr>
          <w:rFonts w:hint="eastAsia"/>
        </w:rPr>
      </w:pPr>
    </w:p>
    <w:p w:rsidR="00107692" w:rsidRPr="00107692" w:rsidRDefault="00107692" w:rsidP="00107692"/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D73AFD" w:rsidRPr="006472DE" w:rsidRDefault="00484B8E" w:rsidP="00C01D2E">
      <w:pPr>
        <w:pStyle w:val="22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D73AFD" w:rsidRPr="006472DE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D4" w:rsidRDefault="004604D4">
      <w:r>
        <w:separator/>
      </w:r>
    </w:p>
  </w:endnote>
  <w:endnote w:type="continuationSeparator" w:id="0">
    <w:p w:rsidR="004604D4" w:rsidRDefault="0046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70567A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6E6812">
      <w:rPr>
        <w:rFonts w:ascii="幼圆" w:eastAsia="幼圆"/>
        <w:bCs/>
        <w:noProof/>
      </w:rPr>
      <w:t>2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6E6812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6E6812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D4" w:rsidRDefault="004604D4">
      <w:r>
        <w:separator/>
      </w:r>
    </w:p>
  </w:footnote>
  <w:footnote w:type="continuationSeparator" w:id="0">
    <w:p w:rsidR="004604D4" w:rsidRDefault="00460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</w:t>
    </w:r>
    <w:r w:rsidR="005A1ACD">
      <w:rPr>
        <w:rFonts w:ascii="幼圆" w:eastAsia="幼圆" w:hint="eastAsia"/>
        <w:sz w:val="18"/>
        <w:szCs w:val="18"/>
      </w:rPr>
      <w:t>10</w:t>
    </w:r>
    <w:r w:rsidR="005A1ACD" w:rsidRPr="005A1ACD">
      <w:rPr>
        <w:rFonts w:ascii="幼圆" w:eastAsia="幼圆" w:hint="eastAsia"/>
        <w:sz w:val="18"/>
        <w:szCs w:val="18"/>
      </w:rPr>
      <w:t>管理评审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83A45"/>
    <w:rsid w:val="00107692"/>
    <w:rsid w:val="00133101"/>
    <w:rsid w:val="00172A27"/>
    <w:rsid w:val="001B2DBB"/>
    <w:rsid w:val="001F5AC2"/>
    <w:rsid w:val="002234E9"/>
    <w:rsid w:val="00226F30"/>
    <w:rsid w:val="002731A1"/>
    <w:rsid w:val="00297F40"/>
    <w:rsid w:val="002E0DC5"/>
    <w:rsid w:val="003203CE"/>
    <w:rsid w:val="00327FD4"/>
    <w:rsid w:val="00394B72"/>
    <w:rsid w:val="0042179D"/>
    <w:rsid w:val="00452E70"/>
    <w:rsid w:val="004604D4"/>
    <w:rsid w:val="00484B8E"/>
    <w:rsid w:val="00493924"/>
    <w:rsid w:val="00522A0D"/>
    <w:rsid w:val="00587F7C"/>
    <w:rsid w:val="005957C7"/>
    <w:rsid w:val="005978DD"/>
    <w:rsid w:val="005A1ACD"/>
    <w:rsid w:val="005C18E7"/>
    <w:rsid w:val="005E236C"/>
    <w:rsid w:val="006472DE"/>
    <w:rsid w:val="006B3B94"/>
    <w:rsid w:val="006C195E"/>
    <w:rsid w:val="006C31AC"/>
    <w:rsid w:val="006C7899"/>
    <w:rsid w:val="006E6812"/>
    <w:rsid w:val="0070567A"/>
    <w:rsid w:val="00763E38"/>
    <w:rsid w:val="007A3773"/>
    <w:rsid w:val="007A6908"/>
    <w:rsid w:val="007C0D97"/>
    <w:rsid w:val="007C1EB0"/>
    <w:rsid w:val="007D6A00"/>
    <w:rsid w:val="00803483"/>
    <w:rsid w:val="00826DFB"/>
    <w:rsid w:val="008354AA"/>
    <w:rsid w:val="0089309B"/>
    <w:rsid w:val="008B6518"/>
    <w:rsid w:val="008C5D6A"/>
    <w:rsid w:val="008D1038"/>
    <w:rsid w:val="008F5C58"/>
    <w:rsid w:val="00900F02"/>
    <w:rsid w:val="009257FC"/>
    <w:rsid w:val="009860D4"/>
    <w:rsid w:val="009E5A56"/>
    <w:rsid w:val="00A20E5C"/>
    <w:rsid w:val="00A30A65"/>
    <w:rsid w:val="00A37C4A"/>
    <w:rsid w:val="00A762E1"/>
    <w:rsid w:val="00AA7C81"/>
    <w:rsid w:val="00AB1040"/>
    <w:rsid w:val="00AC5AE2"/>
    <w:rsid w:val="00B627A1"/>
    <w:rsid w:val="00BB44A5"/>
    <w:rsid w:val="00C01D2E"/>
    <w:rsid w:val="00C171FB"/>
    <w:rsid w:val="00C266CB"/>
    <w:rsid w:val="00C353FF"/>
    <w:rsid w:val="00C43783"/>
    <w:rsid w:val="00C54539"/>
    <w:rsid w:val="00C97F42"/>
    <w:rsid w:val="00D3568B"/>
    <w:rsid w:val="00D37335"/>
    <w:rsid w:val="00D73AFD"/>
    <w:rsid w:val="00D75301"/>
    <w:rsid w:val="00D764E5"/>
    <w:rsid w:val="00D954D9"/>
    <w:rsid w:val="00D975A2"/>
    <w:rsid w:val="00DA6456"/>
    <w:rsid w:val="00DB05C1"/>
    <w:rsid w:val="00DE6982"/>
    <w:rsid w:val="00E263AA"/>
    <w:rsid w:val="00E34030"/>
    <w:rsid w:val="00E82DD0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  <w:style w:type="table" w:styleId="ab">
    <w:name w:val="Table Grid"/>
    <w:basedOn w:val="a1"/>
    <w:uiPriority w:val="59"/>
    <w:rsid w:val="00BB4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  <w:style w:type="table" w:styleId="ab">
    <w:name w:val="Table Grid"/>
    <w:basedOn w:val="a1"/>
    <w:uiPriority w:val="59"/>
    <w:rsid w:val="00BB4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312</Words>
  <Characters>1782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2090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11</cp:revision>
  <cp:lastPrinted>2014-03-04T07:27:00Z</cp:lastPrinted>
  <dcterms:created xsi:type="dcterms:W3CDTF">2019-05-13T10:46:00Z</dcterms:created>
  <dcterms:modified xsi:type="dcterms:W3CDTF">2019-05-14T04:49:00Z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