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74" w:rsidRPr="00BF6574" w:rsidRDefault="00BF6574" w:rsidP="00BF6574">
      <w:pPr>
        <w:jc w:val="center"/>
        <w:rPr>
          <w:rFonts w:ascii="幼圆" w:eastAsia="幼圆" w:hAnsi="宋体" w:hint="eastAsia"/>
          <w:b/>
          <w:color w:val="000000"/>
          <w:sz w:val="72"/>
          <w:szCs w:val="72"/>
        </w:rPr>
      </w:pPr>
      <w:r w:rsidRPr="00BF6574">
        <w:rPr>
          <w:rFonts w:ascii="幼圆" w:eastAsia="幼圆" w:hAnsi="宋体" w:hint="eastAsia"/>
          <w:b/>
          <w:color w:val="000000"/>
          <w:sz w:val="72"/>
          <w:szCs w:val="72"/>
        </w:rPr>
        <w:t>信息技术服务管理</w:t>
      </w:r>
    </w:p>
    <w:p w:rsidR="00BF6574" w:rsidRPr="00BF6574" w:rsidRDefault="00BF6574" w:rsidP="00BF6574">
      <w:pPr>
        <w:jc w:val="center"/>
        <w:rPr>
          <w:rFonts w:ascii="幼圆" w:eastAsia="幼圆" w:hAnsi="宋体" w:hint="eastAsia"/>
          <w:b/>
          <w:color w:val="000000"/>
          <w:sz w:val="72"/>
          <w:szCs w:val="72"/>
        </w:rPr>
      </w:pPr>
      <w:r w:rsidRPr="00BF6574">
        <w:rPr>
          <w:rFonts w:ascii="幼圆" w:eastAsia="幼圆" w:hAnsi="宋体" w:hint="eastAsia"/>
          <w:b/>
          <w:color w:val="000000"/>
          <w:sz w:val="72"/>
          <w:szCs w:val="72"/>
        </w:rPr>
        <w:t>体系文件</w:t>
      </w:r>
    </w:p>
    <w:p w:rsidR="00BF6574" w:rsidRPr="00BF6574" w:rsidRDefault="00BF6574" w:rsidP="00BF6574">
      <w:pPr>
        <w:jc w:val="center"/>
        <w:rPr>
          <w:rFonts w:ascii="幼圆" w:eastAsia="幼圆" w:hAnsi="宋体" w:hint="eastAsia"/>
          <w:b/>
          <w:color w:val="000000"/>
          <w:sz w:val="72"/>
          <w:szCs w:val="72"/>
        </w:rPr>
      </w:pPr>
      <w:r w:rsidRPr="00BF6574">
        <w:rPr>
          <w:rFonts w:ascii="幼圆" w:eastAsia="幼圆" w:hAnsi="宋体" w:hint="eastAsia"/>
          <w:b/>
          <w:color w:val="000000"/>
          <w:sz w:val="72"/>
          <w:szCs w:val="72"/>
        </w:rPr>
        <w:t>员工年度培训计划</w:t>
      </w:r>
    </w:p>
    <w:p w:rsidR="00BF6574" w:rsidRPr="00BF6574" w:rsidRDefault="00BF6574" w:rsidP="00BF6574">
      <w:pPr>
        <w:jc w:val="center"/>
        <w:rPr>
          <w:rFonts w:ascii="幼圆" w:eastAsia="幼圆" w:hAnsi="Arial" w:hint="eastAsia"/>
          <w:b/>
          <w:sz w:val="32"/>
          <w:highlight w:val="yellow"/>
        </w:rPr>
      </w:pPr>
      <w:r w:rsidRPr="002907CC">
        <w:rPr>
          <w:rFonts w:ascii="幼圆" w:eastAsia="幼圆" w:hAnsi="Arial" w:hint="eastAsia"/>
          <w:b/>
          <w:color w:val="FF0000"/>
          <w:sz w:val="32"/>
          <w:highlight w:val="yellow"/>
        </w:rPr>
        <w:t>ZRXX</w:t>
      </w:r>
      <w:r w:rsidRPr="00BF6574">
        <w:rPr>
          <w:rFonts w:ascii="幼圆" w:eastAsia="幼圆" w:hAnsi="Arial" w:hint="eastAsia"/>
          <w:b/>
          <w:sz w:val="32"/>
        </w:rPr>
        <w:t>-20000-</w:t>
      </w:r>
      <w:r>
        <w:rPr>
          <w:rFonts w:ascii="幼圆" w:eastAsia="幼圆" w:hAnsi="Arial" w:hint="eastAsia"/>
          <w:b/>
          <w:sz w:val="32"/>
        </w:rPr>
        <w:t>HR</w:t>
      </w:r>
      <w:r w:rsidRPr="00BF6574">
        <w:rPr>
          <w:rFonts w:ascii="幼圆" w:eastAsia="幼圆" w:hAnsi="Arial" w:hint="eastAsia"/>
          <w:b/>
          <w:sz w:val="32"/>
        </w:rPr>
        <w:t>-R-0</w:t>
      </w:r>
      <w:r>
        <w:rPr>
          <w:rFonts w:ascii="幼圆" w:eastAsia="幼圆" w:hAnsi="Arial" w:hint="eastAsia"/>
          <w:b/>
          <w:sz w:val="32"/>
        </w:rPr>
        <w:t>4</w:t>
      </w:r>
    </w:p>
    <w:p w:rsidR="00BF6574" w:rsidRPr="00BF6574" w:rsidRDefault="00BF6574" w:rsidP="00BF6574">
      <w:pPr>
        <w:jc w:val="center"/>
        <w:rPr>
          <w:rFonts w:ascii="幼圆" w:eastAsia="幼圆" w:hint="eastAsia"/>
          <w:sz w:val="52"/>
          <w:szCs w:val="52"/>
        </w:rPr>
      </w:pPr>
    </w:p>
    <w:p w:rsidR="00BF6574" w:rsidRPr="00BF6574" w:rsidRDefault="00BF6574" w:rsidP="00BF6574">
      <w:pPr>
        <w:jc w:val="center"/>
        <w:rPr>
          <w:rFonts w:ascii="幼圆" w:eastAsia="幼圆" w:hint="eastAsia"/>
          <w:sz w:val="52"/>
          <w:szCs w:val="52"/>
        </w:rPr>
      </w:pPr>
    </w:p>
    <w:p w:rsidR="00BF6574" w:rsidRPr="00BF6574" w:rsidRDefault="00BF6574" w:rsidP="00BF6574">
      <w:pPr>
        <w:jc w:val="center"/>
        <w:rPr>
          <w:rFonts w:ascii="幼圆" w:eastAsia="幼圆" w:hint="eastAsia"/>
          <w:sz w:val="52"/>
          <w:szCs w:val="52"/>
        </w:rPr>
      </w:pPr>
    </w:p>
    <w:p w:rsidR="00BF6574" w:rsidRPr="002907CC" w:rsidRDefault="00BF6574" w:rsidP="00BF6574">
      <w:pPr>
        <w:ind w:firstLine="643"/>
        <w:jc w:val="center"/>
        <w:rPr>
          <w:rFonts w:ascii="幼圆" w:eastAsia="幼圆"/>
          <w:b/>
          <w:color w:val="FF0000"/>
          <w:sz w:val="32"/>
          <w:szCs w:val="20"/>
        </w:rPr>
      </w:pPr>
      <w:r w:rsidRPr="002907CC">
        <w:rPr>
          <w:rFonts w:ascii="幼圆" w:eastAsia="幼圆"/>
          <w:b/>
          <w:color w:val="FF0000"/>
          <w:sz w:val="32"/>
          <w:szCs w:val="20"/>
          <w:highlight w:val="yellow"/>
        </w:rPr>
        <w:t>L</w:t>
      </w:r>
      <w:r w:rsidR="002907CC" w:rsidRPr="002907CC">
        <w:rPr>
          <w:rFonts w:ascii="幼圆" w:eastAsia="幼圆" w:hint="eastAsia"/>
          <w:b/>
          <w:color w:val="FF0000"/>
          <w:sz w:val="32"/>
          <w:szCs w:val="20"/>
          <w:highlight w:val="yellow"/>
        </w:rPr>
        <w:t>ogo</w:t>
      </w:r>
    </w:p>
    <w:p w:rsidR="00BF6574" w:rsidRPr="00BF6574" w:rsidRDefault="00BF6574" w:rsidP="00BF6574">
      <w:pPr>
        <w:jc w:val="center"/>
        <w:rPr>
          <w:rFonts w:ascii="幼圆" w:eastAsia="幼圆" w:hint="eastAsia"/>
          <w:sz w:val="52"/>
          <w:szCs w:val="52"/>
        </w:rPr>
      </w:pPr>
    </w:p>
    <w:p w:rsidR="00BF6574" w:rsidRPr="00BF6574" w:rsidRDefault="00BF6574" w:rsidP="00BF6574">
      <w:pPr>
        <w:jc w:val="center"/>
        <w:rPr>
          <w:rFonts w:ascii="幼圆" w:eastAsia="幼圆" w:hint="eastAsia"/>
          <w:sz w:val="52"/>
          <w:szCs w:val="52"/>
        </w:rPr>
      </w:pPr>
    </w:p>
    <w:p w:rsidR="00BF6574" w:rsidRPr="00BF6574" w:rsidRDefault="00BF6574" w:rsidP="00BF6574">
      <w:pPr>
        <w:jc w:val="center"/>
        <w:rPr>
          <w:rFonts w:ascii="幼圆" w:eastAsia="幼圆" w:hint="eastAsia"/>
          <w:sz w:val="52"/>
          <w:szCs w:val="52"/>
        </w:rPr>
      </w:pPr>
    </w:p>
    <w:p w:rsidR="00BF6574" w:rsidRPr="00BF6574" w:rsidRDefault="00BF6574" w:rsidP="00BF6574">
      <w:pPr>
        <w:jc w:val="center"/>
        <w:rPr>
          <w:rFonts w:ascii="幼圆" w:eastAsia="幼圆" w:hint="eastAsia"/>
          <w:sz w:val="52"/>
          <w:szCs w:val="52"/>
        </w:rPr>
      </w:pPr>
    </w:p>
    <w:p w:rsidR="00336BF0" w:rsidRPr="002907CC" w:rsidRDefault="00BF6574" w:rsidP="00BF6574">
      <w:pPr>
        <w:spacing w:line="360" w:lineRule="auto"/>
        <w:jc w:val="center"/>
        <w:rPr>
          <w:rFonts w:ascii="幼圆" w:eastAsia="幼圆" w:hint="eastAsia"/>
          <w:color w:val="FF0000"/>
          <w:sz w:val="48"/>
          <w:szCs w:val="48"/>
        </w:rPr>
      </w:pPr>
      <w:r w:rsidRPr="002907CC">
        <w:rPr>
          <w:rFonts w:ascii="幼圆" w:eastAsia="幼圆" w:hint="eastAsia"/>
          <w:color w:val="FF0000"/>
          <w:sz w:val="28"/>
          <w:szCs w:val="28"/>
          <w:highlight w:val="yellow"/>
        </w:rPr>
        <w:t>广东科技有限公司</w:t>
      </w:r>
    </w:p>
    <w:p w:rsidR="00336BF0" w:rsidRPr="00367FEB" w:rsidRDefault="00336BF0">
      <w:pPr>
        <w:spacing w:line="360" w:lineRule="auto"/>
        <w:rPr>
          <w:rFonts w:ascii="幼圆" w:eastAsia="幼圆" w:hint="eastAsia"/>
          <w:b/>
          <w:sz w:val="52"/>
        </w:rPr>
      </w:pPr>
    </w:p>
    <w:p w:rsidR="00336BF0" w:rsidRPr="00367FEB" w:rsidRDefault="00336BF0">
      <w:pPr>
        <w:spacing w:line="360" w:lineRule="auto"/>
        <w:rPr>
          <w:rFonts w:ascii="幼圆" w:eastAsia="幼圆" w:hint="eastAsia"/>
          <w:b/>
          <w:sz w:val="52"/>
        </w:rPr>
      </w:pPr>
    </w:p>
    <w:p w:rsidR="00E8311A" w:rsidRDefault="00E8311A">
      <w:pPr>
        <w:spacing w:line="360" w:lineRule="auto"/>
        <w:rPr>
          <w:rFonts w:ascii="幼圆" w:eastAsia="幼圆"/>
        </w:rPr>
        <w:sectPr w:rsidR="00E8311A" w:rsidSect="00E8311A">
          <w:headerReference w:type="default" r:id="rId9"/>
          <w:footerReference w:type="default" r:id="rId10"/>
          <w:pgSz w:w="11906" w:h="16838"/>
          <w:pgMar w:top="1418" w:right="1418" w:bottom="1247" w:left="1418" w:header="567" w:footer="567" w:gutter="0"/>
          <w:cols w:space="720"/>
          <w:titlePg/>
          <w:docGrid w:type="linesAndChars" w:linePitch="312"/>
        </w:sectPr>
      </w:pPr>
    </w:p>
    <w:p w:rsidR="00336BF0" w:rsidRDefault="00336BF0">
      <w:pPr>
        <w:spacing w:line="360" w:lineRule="auto"/>
        <w:rPr>
          <w:rFonts w:ascii="幼圆" w:eastAsia="幼圆" w:hint="eastAsia"/>
        </w:r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BF6574" w:rsidTr="0062037F">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pPr>
            <w:bookmarkStart w:id="0" w:name="_Hlk2180081"/>
            <w:r>
              <w:rPr>
                <w:rFonts w:hint="eastAsia"/>
              </w:rPr>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sym w:font="Wingdings" w:char="F0FE"/>
            </w:r>
            <w:r>
              <w:rPr>
                <w:rFonts w:hint="eastAsia"/>
              </w:rPr>
              <w:t xml:space="preserve"> 敏感</w:t>
            </w:r>
          </w:p>
        </w:tc>
      </w:tr>
      <w:tr w:rsidR="00BF6574" w:rsidTr="0062037F">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BF6574" w:rsidRDefault="00BF6574" w:rsidP="0062037F">
            <w:pPr>
              <w:pStyle w:val="051"/>
              <w:jc w:val="center"/>
              <w:rPr>
                <w:rFonts w:hint="eastAsia"/>
              </w:rP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BF6574" w:rsidRPr="002907CC" w:rsidRDefault="00BF6574" w:rsidP="0062037F">
            <w:pPr>
              <w:pStyle w:val="051"/>
              <w:jc w:val="center"/>
              <w:rPr>
                <w:rFonts w:hint="eastAsia"/>
                <w:color w:val="FF0000"/>
              </w:rPr>
            </w:pPr>
            <w:r w:rsidRPr="002907CC">
              <w:rPr>
                <w:rFonts w:hint="eastAsia"/>
                <w:color w:val="FF0000"/>
                <w:highlight w:val="yellow"/>
              </w:rPr>
              <w:t>2018年01月01日</w:t>
            </w:r>
          </w:p>
        </w:tc>
        <w:bookmarkEnd w:id="0"/>
      </w:tr>
    </w:tbl>
    <w:p w:rsidR="00BF6574" w:rsidRPr="006E3475" w:rsidRDefault="00BF6574" w:rsidP="00BF6574">
      <w:pPr>
        <w:spacing w:line="360" w:lineRule="auto"/>
        <w:jc w:val="center"/>
        <w:rPr>
          <w:rFonts w:ascii="幼圆" w:eastAsia="幼圆" w:hAnsi="宋体" w:hint="eastAsia"/>
          <w:bCs/>
          <w:sz w:val="52"/>
          <w:szCs w:val="52"/>
        </w:rPr>
      </w:pPr>
    </w:p>
    <w:p w:rsidR="00BF6574" w:rsidRPr="00822C7B" w:rsidRDefault="00BF6574" w:rsidP="00BF6574">
      <w:pPr>
        <w:snapToGrid w:val="0"/>
        <w:spacing w:beforeLines="50" w:before="156" w:afterLines="50" w:after="156"/>
        <w:jc w:val="center"/>
        <w:rPr>
          <w:rFonts w:ascii="幼圆" w:eastAsia="幼圆" w:hAnsi="宋体" w:hint="eastAsia"/>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BF6574" w:rsidRPr="004346A9" w:rsidTr="0062037F">
        <w:trPr>
          <w:jc w:val="center"/>
        </w:trPr>
        <w:tc>
          <w:tcPr>
            <w:tcW w:w="697" w:type="dxa"/>
            <w:tcBorders>
              <w:top w:val="single" w:sz="12" w:space="0" w:color="auto"/>
              <w:bottom w:val="single" w:sz="6" w:space="0" w:color="auto"/>
            </w:tcBorders>
            <w:shd w:val="clear" w:color="auto" w:fill="FFFFFF"/>
            <w:vAlign w:val="center"/>
          </w:tcPr>
          <w:p w:rsidR="00BF6574" w:rsidRPr="004346A9" w:rsidRDefault="00BF6574" w:rsidP="0062037F">
            <w:pPr>
              <w:spacing w:line="240" w:lineRule="exact"/>
              <w:jc w:val="center"/>
              <w:rPr>
                <w:rFonts w:ascii="幼圆" w:eastAsia="幼圆" w:hAnsi="宋体" w:hint="eastAsia"/>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BF6574" w:rsidRPr="004346A9" w:rsidRDefault="00BF6574" w:rsidP="0062037F">
            <w:pPr>
              <w:spacing w:line="240" w:lineRule="exact"/>
              <w:jc w:val="center"/>
              <w:rPr>
                <w:rFonts w:ascii="幼圆" w:eastAsia="幼圆" w:hAnsi="宋体" w:hint="eastAsia"/>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BF6574" w:rsidRPr="004346A9" w:rsidRDefault="00BF6574" w:rsidP="0062037F">
            <w:pPr>
              <w:spacing w:line="240" w:lineRule="exact"/>
              <w:jc w:val="center"/>
              <w:rPr>
                <w:rFonts w:ascii="幼圆" w:eastAsia="幼圆" w:hAnsi="宋体" w:hint="eastAsia"/>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BF6574" w:rsidRPr="004346A9" w:rsidRDefault="00BF6574" w:rsidP="0062037F">
            <w:pPr>
              <w:spacing w:line="240" w:lineRule="exact"/>
              <w:jc w:val="center"/>
              <w:rPr>
                <w:rFonts w:ascii="幼圆" w:eastAsia="幼圆" w:hAnsi="宋体" w:hint="eastAsia"/>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BF6574" w:rsidRPr="004346A9" w:rsidRDefault="00BF6574" w:rsidP="0062037F">
            <w:pPr>
              <w:spacing w:line="240" w:lineRule="exact"/>
              <w:jc w:val="center"/>
              <w:rPr>
                <w:rFonts w:ascii="幼圆" w:eastAsia="幼圆" w:hAnsi="宋体" w:hint="eastAsia"/>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BF6574" w:rsidRPr="004346A9" w:rsidRDefault="00BF6574" w:rsidP="0062037F">
            <w:pPr>
              <w:spacing w:line="240" w:lineRule="exact"/>
              <w:jc w:val="center"/>
              <w:rPr>
                <w:rFonts w:ascii="幼圆" w:eastAsia="幼圆" w:hAnsi="宋体" w:hint="eastAsia"/>
                <w:b/>
              </w:rPr>
            </w:pPr>
            <w:r w:rsidRPr="004346A9">
              <w:rPr>
                <w:rFonts w:ascii="幼圆" w:eastAsia="幼圆" w:hAnsi="宋体" w:hint="eastAsia"/>
                <w:b/>
              </w:rPr>
              <w:t>发布人/发布日期</w:t>
            </w:r>
          </w:p>
        </w:tc>
      </w:tr>
      <w:tr w:rsidR="00BF6574" w:rsidRPr="004346A9" w:rsidTr="0062037F">
        <w:trPr>
          <w:jc w:val="center"/>
        </w:trPr>
        <w:tc>
          <w:tcPr>
            <w:tcW w:w="697" w:type="dxa"/>
            <w:tcBorders>
              <w:top w:val="single" w:sz="6" w:space="0" w:color="auto"/>
            </w:tcBorders>
            <w:vAlign w:val="center"/>
          </w:tcPr>
          <w:p w:rsidR="00BF6574" w:rsidRPr="004346A9" w:rsidRDefault="00BF6574" w:rsidP="0062037F">
            <w:pPr>
              <w:spacing w:line="260" w:lineRule="exact"/>
              <w:jc w:val="center"/>
              <w:rPr>
                <w:rFonts w:ascii="幼圆" w:eastAsia="幼圆" w:hAnsi="宋体" w:hint="eastAsia"/>
                <w:bCs/>
              </w:rPr>
            </w:pPr>
            <w:r w:rsidRPr="004346A9">
              <w:rPr>
                <w:rFonts w:ascii="幼圆" w:eastAsia="幼圆" w:hAnsi="宋体" w:hint="eastAsia"/>
                <w:bCs/>
              </w:rPr>
              <w:t>V0.1</w:t>
            </w:r>
          </w:p>
        </w:tc>
        <w:tc>
          <w:tcPr>
            <w:tcW w:w="1043" w:type="dxa"/>
            <w:tcBorders>
              <w:top w:val="single" w:sz="6" w:space="0" w:color="auto"/>
            </w:tcBorders>
            <w:vAlign w:val="center"/>
          </w:tcPr>
          <w:p w:rsidR="00BF6574" w:rsidRPr="004346A9" w:rsidRDefault="00BF6574" w:rsidP="0062037F">
            <w:pPr>
              <w:spacing w:line="260" w:lineRule="exact"/>
              <w:jc w:val="center"/>
              <w:rPr>
                <w:rFonts w:ascii="幼圆" w:eastAsia="幼圆" w:hAnsi="宋体" w:hint="eastAsia"/>
                <w:bCs/>
              </w:rPr>
            </w:pPr>
            <w:r w:rsidRPr="004346A9">
              <w:rPr>
                <w:rFonts w:ascii="幼圆" w:eastAsia="幼圆" w:hAnsi="宋体" w:hint="eastAsia"/>
                <w:bCs/>
              </w:rPr>
              <w:t>新建</w:t>
            </w:r>
          </w:p>
        </w:tc>
        <w:tc>
          <w:tcPr>
            <w:tcW w:w="1807" w:type="dxa"/>
            <w:tcBorders>
              <w:top w:val="single" w:sz="6" w:space="0" w:color="auto"/>
            </w:tcBorders>
            <w:vAlign w:val="center"/>
          </w:tcPr>
          <w:p w:rsidR="00BF6574" w:rsidRPr="002907CC" w:rsidRDefault="00BF6574" w:rsidP="0062037F">
            <w:pPr>
              <w:spacing w:line="260" w:lineRule="exact"/>
              <w:jc w:val="center"/>
              <w:rPr>
                <w:rStyle w:val="a3"/>
                <w:rFonts w:ascii="幼圆" w:eastAsia="幼圆" w:hAnsi="宋体" w:hint="eastAsia"/>
                <w:b w:val="0"/>
                <w:bCs w:val="0"/>
                <w:color w:val="FF0000"/>
                <w:highlight w:val="yellow"/>
              </w:rPr>
            </w:pPr>
            <w:r w:rsidRPr="002907CC">
              <w:rPr>
                <w:rStyle w:val="a3"/>
                <w:rFonts w:ascii="幼圆" w:eastAsia="幼圆" w:hAnsi="宋体" w:hint="eastAsia"/>
                <w:b w:val="0"/>
                <w:bCs w:val="0"/>
                <w:color w:val="FF0000"/>
                <w:highlight w:val="yellow"/>
              </w:rPr>
              <w:t>2017-11-15</w:t>
            </w:r>
          </w:p>
          <w:p w:rsidR="00BF6574" w:rsidRPr="002907CC" w:rsidRDefault="00BF6574" w:rsidP="0062037F">
            <w:pPr>
              <w:spacing w:line="260" w:lineRule="exact"/>
              <w:jc w:val="center"/>
              <w:rPr>
                <w:rStyle w:val="a3"/>
                <w:rFonts w:ascii="幼圆" w:eastAsia="幼圆" w:hAnsi="宋体" w:hint="eastAsia"/>
                <w:b w:val="0"/>
                <w:bCs w:val="0"/>
                <w:color w:val="FF0000"/>
                <w:highlight w:val="yellow"/>
              </w:rPr>
            </w:pPr>
            <w:r w:rsidRPr="002907CC">
              <w:rPr>
                <w:rStyle w:val="a3"/>
                <w:rFonts w:ascii="幼圆" w:eastAsia="幼圆" w:hAnsi="宋体" w:hint="eastAsia"/>
                <w:b w:val="0"/>
                <w:bCs w:val="0"/>
                <w:color w:val="FF0000"/>
                <w:highlight w:val="yellow"/>
              </w:rPr>
              <w:t>梁瑜</w:t>
            </w:r>
          </w:p>
        </w:tc>
        <w:tc>
          <w:tcPr>
            <w:tcW w:w="1879" w:type="dxa"/>
            <w:tcBorders>
              <w:top w:val="single" w:sz="6" w:space="0" w:color="auto"/>
            </w:tcBorders>
            <w:vAlign w:val="center"/>
          </w:tcPr>
          <w:p w:rsidR="00BF6574" w:rsidRPr="002907CC" w:rsidRDefault="00BF6574" w:rsidP="0062037F">
            <w:pPr>
              <w:spacing w:line="260" w:lineRule="exact"/>
              <w:jc w:val="center"/>
              <w:rPr>
                <w:rStyle w:val="a3"/>
                <w:rFonts w:ascii="幼圆" w:eastAsia="幼圆" w:hAnsi="宋体" w:hint="eastAsia"/>
                <w:b w:val="0"/>
                <w:bCs w:val="0"/>
                <w:color w:val="FF0000"/>
                <w:highlight w:val="yellow"/>
              </w:rPr>
            </w:pPr>
          </w:p>
        </w:tc>
        <w:tc>
          <w:tcPr>
            <w:tcW w:w="1843" w:type="dxa"/>
            <w:tcBorders>
              <w:top w:val="single" w:sz="6" w:space="0" w:color="auto"/>
            </w:tcBorders>
            <w:vAlign w:val="center"/>
          </w:tcPr>
          <w:p w:rsidR="00BF6574" w:rsidRPr="002907CC" w:rsidRDefault="00BF6574" w:rsidP="0062037F">
            <w:pPr>
              <w:spacing w:line="260" w:lineRule="exact"/>
              <w:jc w:val="center"/>
              <w:rPr>
                <w:rStyle w:val="a3"/>
                <w:rFonts w:ascii="幼圆" w:eastAsia="幼圆" w:hAnsi="宋体" w:hint="eastAsia"/>
                <w:b w:val="0"/>
                <w:bCs w:val="0"/>
                <w:color w:val="FF0000"/>
                <w:highlight w:val="yellow"/>
              </w:rPr>
            </w:pPr>
          </w:p>
        </w:tc>
        <w:tc>
          <w:tcPr>
            <w:tcW w:w="1878" w:type="dxa"/>
            <w:tcBorders>
              <w:top w:val="single" w:sz="6" w:space="0" w:color="auto"/>
            </w:tcBorders>
            <w:vAlign w:val="center"/>
          </w:tcPr>
          <w:p w:rsidR="00BF6574" w:rsidRPr="002907CC" w:rsidRDefault="00BF6574" w:rsidP="0062037F">
            <w:pPr>
              <w:spacing w:line="260" w:lineRule="exact"/>
              <w:jc w:val="center"/>
              <w:rPr>
                <w:rStyle w:val="a3"/>
                <w:rFonts w:ascii="幼圆" w:eastAsia="幼圆" w:hAnsi="宋体" w:hint="eastAsia"/>
                <w:b w:val="0"/>
                <w:bCs w:val="0"/>
                <w:color w:val="FF0000"/>
                <w:highlight w:val="yellow"/>
              </w:rPr>
            </w:pPr>
          </w:p>
        </w:tc>
      </w:tr>
      <w:tr w:rsidR="00BF6574" w:rsidRPr="004346A9" w:rsidTr="0062037F">
        <w:trPr>
          <w:jc w:val="center"/>
        </w:trPr>
        <w:tc>
          <w:tcPr>
            <w:tcW w:w="697" w:type="dxa"/>
            <w:vAlign w:val="center"/>
          </w:tcPr>
          <w:p w:rsidR="00BF6574" w:rsidRPr="004346A9" w:rsidRDefault="00BF6574" w:rsidP="0062037F">
            <w:pPr>
              <w:spacing w:line="260" w:lineRule="exact"/>
              <w:jc w:val="center"/>
              <w:rPr>
                <w:rFonts w:ascii="幼圆" w:eastAsia="幼圆" w:hAnsi="宋体" w:hint="eastAsia"/>
                <w:bCs/>
              </w:rPr>
            </w:pPr>
            <w:r w:rsidRPr="004346A9">
              <w:rPr>
                <w:rFonts w:ascii="幼圆" w:eastAsia="幼圆" w:hAnsi="宋体" w:hint="eastAsia"/>
                <w:bCs/>
              </w:rPr>
              <w:t>V1.0</w:t>
            </w:r>
          </w:p>
        </w:tc>
        <w:tc>
          <w:tcPr>
            <w:tcW w:w="1043" w:type="dxa"/>
            <w:vAlign w:val="center"/>
          </w:tcPr>
          <w:p w:rsidR="00BF6574" w:rsidRPr="004346A9" w:rsidRDefault="00BF6574" w:rsidP="0062037F">
            <w:pPr>
              <w:spacing w:line="260" w:lineRule="exact"/>
              <w:jc w:val="center"/>
              <w:rPr>
                <w:rFonts w:ascii="幼圆" w:eastAsia="幼圆" w:hAnsi="宋体" w:hint="eastAsia"/>
                <w:bCs/>
              </w:rPr>
            </w:pPr>
            <w:r w:rsidRPr="004346A9">
              <w:rPr>
                <w:rFonts w:ascii="幼圆" w:eastAsia="幼圆" w:hAnsi="宋体" w:hint="eastAsia"/>
                <w:bCs/>
              </w:rPr>
              <w:t>正式发布</w:t>
            </w:r>
          </w:p>
        </w:tc>
        <w:tc>
          <w:tcPr>
            <w:tcW w:w="1807" w:type="dxa"/>
            <w:vAlign w:val="center"/>
          </w:tcPr>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2017-12-13</w:t>
            </w:r>
          </w:p>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梁瑜</w:t>
            </w:r>
          </w:p>
        </w:tc>
        <w:tc>
          <w:tcPr>
            <w:tcW w:w="1879" w:type="dxa"/>
            <w:vAlign w:val="center"/>
          </w:tcPr>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2017-12-14</w:t>
            </w:r>
          </w:p>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董文</w:t>
            </w:r>
          </w:p>
        </w:tc>
        <w:tc>
          <w:tcPr>
            <w:tcW w:w="1843" w:type="dxa"/>
            <w:vAlign w:val="center"/>
          </w:tcPr>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2017-12-15</w:t>
            </w:r>
          </w:p>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李南</w:t>
            </w:r>
          </w:p>
        </w:tc>
        <w:tc>
          <w:tcPr>
            <w:tcW w:w="1878" w:type="dxa"/>
            <w:vAlign w:val="center"/>
          </w:tcPr>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2017-12-15</w:t>
            </w:r>
          </w:p>
          <w:p w:rsidR="00BF6574" w:rsidRPr="002907CC" w:rsidRDefault="00BF6574" w:rsidP="0062037F">
            <w:pPr>
              <w:spacing w:line="260" w:lineRule="exact"/>
              <w:jc w:val="center"/>
              <w:rPr>
                <w:rStyle w:val="a3"/>
                <w:rFonts w:ascii="幼圆" w:eastAsia="幼圆" w:hAnsi="宋体" w:hint="eastAsia"/>
                <w:b w:val="0"/>
                <w:color w:val="FF0000"/>
                <w:highlight w:val="yellow"/>
              </w:rPr>
            </w:pPr>
            <w:r w:rsidRPr="002907CC">
              <w:rPr>
                <w:rStyle w:val="a3"/>
                <w:rFonts w:ascii="幼圆" w:eastAsia="幼圆" w:hAnsi="宋体" w:hint="eastAsia"/>
                <w:b w:val="0"/>
                <w:color w:val="FF0000"/>
                <w:highlight w:val="yellow"/>
              </w:rPr>
              <w:t>林欣</w:t>
            </w: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r w:rsidR="00BF6574" w:rsidRPr="004346A9" w:rsidTr="0062037F">
        <w:trPr>
          <w:jc w:val="center"/>
        </w:trPr>
        <w:tc>
          <w:tcPr>
            <w:tcW w:w="697" w:type="dxa"/>
            <w:vAlign w:val="center"/>
          </w:tcPr>
          <w:p w:rsidR="00BF6574" w:rsidRPr="004346A9" w:rsidRDefault="00BF6574" w:rsidP="0062037F">
            <w:pPr>
              <w:spacing w:line="240" w:lineRule="exact"/>
              <w:jc w:val="center"/>
              <w:rPr>
                <w:rFonts w:ascii="幼圆" w:eastAsia="幼圆" w:hAnsi="宋体" w:hint="eastAsia"/>
                <w:w w:val="95"/>
              </w:rPr>
            </w:pPr>
          </w:p>
        </w:tc>
        <w:tc>
          <w:tcPr>
            <w:tcW w:w="1043" w:type="dxa"/>
            <w:vAlign w:val="center"/>
          </w:tcPr>
          <w:p w:rsidR="00BF6574" w:rsidRPr="004346A9" w:rsidRDefault="00BF6574" w:rsidP="0062037F">
            <w:pPr>
              <w:spacing w:line="240" w:lineRule="exact"/>
              <w:jc w:val="center"/>
              <w:rPr>
                <w:rFonts w:ascii="幼圆" w:eastAsia="幼圆" w:hAnsi="宋体" w:hint="eastAsia"/>
                <w:w w:val="95"/>
              </w:rPr>
            </w:pPr>
          </w:p>
        </w:tc>
        <w:tc>
          <w:tcPr>
            <w:tcW w:w="1807" w:type="dxa"/>
            <w:vAlign w:val="center"/>
          </w:tcPr>
          <w:p w:rsidR="00BF6574" w:rsidRPr="004346A9" w:rsidRDefault="00BF6574" w:rsidP="0062037F">
            <w:pPr>
              <w:spacing w:line="240" w:lineRule="exact"/>
              <w:jc w:val="center"/>
              <w:rPr>
                <w:rFonts w:ascii="幼圆" w:eastAsia="幼圆" w:hAnsi="宋体" w:hint="eastAsia"/>
                <w:w w:val="95"/>
              </w:rPr>
            </w:pPr>
          </w:p>
        </w:tc>
        <w:tc>
          <w:tcPr>
            <w:tcW w:w="1879" w:type="dxa"/>
            <w:vAlign w:val="center"/>
          </w:tcPr>
          <w:p w:rsidR="00BF6574" w:rsidRPr="004346A9" w:rsidRDefault="00BF6574" w:rsidP="0062037F">
            <w:pPr>
              <w:spacing w:line="240" w:lineRule="exact"/>
              <w:jc w:val="center"/>
              <w:rPr>
                <w:rFonts w:ascii="幼圆" w:eastAsia="幼圆" w:hAnsi="宋体" w:hint="eastAsia"/>
                <w:w w:val="95"/>
              </w:rPr>
            </w:pPr>
          </w:p>
        </w:tc>
        <w:tc>
          <w:tcPr>
            <w:tcW w:w="1843" w:type="dxa"/>
            <w:vAlign w:val="center"/>
          </w:tcPr>
          <w:p w:rsidR="00BF6574" w:rsidRPr="004346A9" w:rsidRDefault="00BF6574" w:rsidP="0062037F">
            <w:pPr>
              <w:spacing w:line="240" w:lineRule="exact"/>
              <w:jc w:val="center"/>
              <w:rPr>
                <w:rFonts w:ascii="幼圆" w:eastAsia="幼圆" w:hAnsi="宋体" w:hint="eastAsia"/>
                <w:w w:val="95"/>
              </w:rPr>
            </w:pPr>
          </w:p>
        </w:tc>
        <w:tc>
          <w:tcPr>
            <w:tcW w:w="1878" w:type="dxa"/>
          </w:tcPr>
          <w:p w:rsidR="00BF6574" w:rsidRPr="004346A9" w:rsidRDefault="00BF6574" w:rsidP="0062037F">
            <w:pPr>
              <w:spacing w:line="240" w:lineRule="exact"/>
              <w:jc w:val="center"/>
              <w:rPr>
                <w:rFonts w:ascii="幼圆" w:eastAsia="幼圆" w:hAnsi="宋体" w:hint="eastAsia"/>
                <w:w w:val="95"/>
              </w:rPr>
            </w:pPr>
          </w:p>
        </w:tc>
      </w:tr>
    </w:tbl>
    <w:p w:rsidR="00BF6574" w:rsidRDefault="00BF6574" w:rsidP="00BF6574">
      <w:pPr>
        <w:rPr>
          <w:rFonts w:hint="eastAsia"/>
        </w:rPr>
      </w:pPr>
    </w:p>
    <w:p w:rsidR="00BF6574" w:rsidRDefault="00BF6574">
      <w:pPr>
        <w:spacing w:line="360" w:lineRule="auto"/>
        <w:rPr>
          <w:rFonts w:ascii="幼圆" w:eastAsia="幼圆" w:hint="eastAsia"/>
        </w:rPr>
      </w:pPr>
    </w:p>
    <w:p w:rsidR="00BF6574" w:rsidRDefault="00BF6574">
      <w:pPr>
        <w:spacing w:line="360" w:lineRule="auto"/>
        <w:rPr>
          <w:rFonts w:ascii="幼圆" w:eastAsia="幼圆" w:hint="eastAsia"/>
        </w:rPr>
      </w:pPr>
    </w:p>
    <w:p w:rsidR="00BF6574" w:rsidRDefault="00BF6574">
      <w:pPr>
        <w:spacing w:line="360" w:lineRule="auto"/>
        <w:rPr>
          <w:rFonts w:ascii="幼圆" w:eastAsia="幼圆" w:hint="eastAsia"/>
        </w:rPr>
      </w:pPr>
    </w:p>
    <w:p w:rsidR="00BF6574" w:rsidRDefault="00BF6574">
      <w:pPr>
        <w:spacing w:line="360" w:lineRule="auto"/>
        <w:rPr>
          <w:rFonts w:ascii="幼圆" w:eastAsia="幼圆" w:hint="eastAsia"/>
        </w:rPr>
      </w:pPr>
    </w:p>
    <w:p w:rsidR="00BF6574" w:rsidRPr="00367FEB" w:rsidRDefault="00BF6574">
      <w:pPr>
        <w:spacing w:line="360" w:lineRule="auto"/>
        <w:rPr>
          <w:rFonts w:ascii="幼圆" w:eastAsia="幼圆" w:hint="eastAsia"/>
        </w:rPr>
      </w:pPr>
    </w:p>
    <w:p w:rsidR="00BF6574" w:rsidRDefault="00BF6574" w:rsidP="00BF6574">
      <w:pPr>
        <w:pStyle w:val="TOC"/>
        <w:jc w:val="center"/>
      </w:pPr>
      <w:r>
        <w:rPr>
          <w:lang w:val="zh-CN"/>
        </w:rPr>
        <w:lastRenderedPageBreak/>
        <w:t>目录</w:t>
      </w:r>
    </w:p>
    <w:p w:rsidR="000A7BEE" w:rsidRPr="0062037F" w:rsidRDefault="00BF6574">
      <w:pPr>
        <w:pStyle w:val="10"/>
        <w:tabs>
          <w:tab w:val="right" w:leader="dot" w:pos="9060"/>
        </w:tabs>
        <w:rPr>
          <w:rFonts w:ascii="Calibri" w:hAnsi="Calibri"/>
          <w:noProof/>
          <w:szCs w:val="22"/>
        </w:rPr>
      </w:pPr>
      <w:r>
        <w:fldChar w:fldCharType="begin"/>
      </w:r>
      <w:r>
        <w:instrText xml:space="preserve"> TOC \o "1-3" \h \z \u </w:instrText>
      </w:r>
      <w:r>
        <w:fldChar w:fldCharType="separate"/>
      </w:r>
      <w:hyperlink w:anchor="_Toc7176618" w:history="1">
        <w:r w:rsidR="000A7BEE" w:rsidRPr="00CC7B49">
          <w:rPr>
            <w:rStyle w:val="aa"/>
            <w:rFonts w:ascii="幼圆" w:eastAsia="幼圆" w:hint="eastAsia"/>
            <w:noProof/>
          </w:rPr>
          <w:t>一、培训计划概要</w:t>
        </w:r>
        <w:r w:rsidR="000A7BEE">
          <w:rPr>
            <w:noProof/>
            <w:webHidden/>
          </w:rPr>
          <w:tab/>
        </w:r>
        <w:r w:rsidR="000A7BEE">
          <w:rPr>
            <w:noProof/>
            <w:webHidden/>
          </w:rPr>
          <w:fldChar w:fldCharType="begin"/>
        </w:r>
        <w:r w:rsidR="000A7BEE">
          <w:rPr>
            <w:noProof/>
            <w:webHidden/>
          </w:rPr>
          <w:instrText xml:space="preserve"> PAGEREF _Toc7176618 \h </w:instrText>
        </w:r>
        <w:r w:rsidR="000A7BEE">
          <w:rPr>
            <w:noProof/>
            <w:webHidden/>
          </w:rPr>
        </w:r>
        <w:r w:rsidR="000A7BEE">
          <w:rPr>
            <w:noProof/>
            <w:webHidden/>
          </w:rPr>
          <w:fldChar w:fldCharType="separate"/>
        </w:r>
        <w:r w:rsidR="000A7BEE">
          <w:rPr>
            <w:noProof/>
            <w:webHidden/>
          </w:rPr>
          <w:t>3</w:t>
        </w:r>
        <w:r w:rsidR="000A7BEE">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19" w:history="1">
        <w:r w:rsidRPr="00CC7B49">
          <w:rPr>
            <w:rStyle w:val="aa"/>
            <w:rFonts w:ascii="幼圆" w:eastAsia="幼圆" w:hint="eastAsia"/>
            <w:noProof/>
          </w:rPr>
          <w:t>二、培训计划依据</w:t>
        </w:r>
        <w:r>
          <w:rPr>
            <w:noProof/>
            <w:webHidden/>
          </w:rPr>
          <w:tab/>
        </w:r>
        <w:r>
          <w:rPr>
            <w:noProof/>
            <w:webHidden/>
          </w:rPr>
          <w:fldChar w:fldCharType="begin"/>
        </w:r>
        <w:r>
          <w:rPr>
            <w:noProof/>
            <w:webHidden/>
          </w:rPr>
          <w:instrText xml:space="preserve"> PAGEREF _Toc7176619 \h </w:instrText>
        </w:r>
        <w:r>
          <w:rPr>
            <w:noProof/>
            <w:webHidden/>
          </w:rPr>
        </w:r>
        <w:r>
          <w:rPr>
            <w:noProof/>
            <w:webHidden/>
          </w:rPr>
          <w:fldChar w:fldCharType="separate"/>
        </w:r>
        <w:r>
          <w:rPr>
            <w:noProof/>
            <w:webHidden/>
          </w:rPr>
          <w:t>3</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0" w:history="1">
        <w:r w:rsidRPr="00CC7B49">
          <w:rPr>
            <w:rStyle w:val="aa"/>
            <w:rFonts w:ascii="幼圆" w:eastAsia="幼圆" w:hint="eastAsia"/>
            <w:noProof/>
          </w:rPr>
          <w:t>三、培训工作的原则、方针</w:t>
        </w:r>
        <w:r>
          <w:rPr>
            <w:noProof/>
            <w:webHidden/>
          </w:rPr>
          <w:tab/>
        </w:r>
        <w:r>
          <w:rPr>
            <w:noProof/>
            <w:webHidden/>
          </w:rPr>
          <w:fldChar w:fldCharType="begin"/>
        </w:r>
        <w:r>
          <w:rPr>
            <w:noProof/>
            <w:webHidden/>
          </w:rPr>
          <w:instrText xml:space="preserve"> PAGEREF _Toc7176620 \h </w:instrText>
        </w:r>
        <w:r>
          <w:rPr>
            <w:noProof/>
            <w:webHidden/>
          </w:rPr>
        </w:r>
        <w:r>
          <w:rPr>
            <w:noProof/>
            <w:webHidden/>
          </w:rPr>
          <w:fldChar w:fldCharType="separate"/>
        </w:r>
        <w:r>
          <w:rPr>
            <w:noProof/>
            <w:webHidden/>
          </w:rPr>
          <w:t>3</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1" w:history="1">
        <w:r w:rsidRPr="00CC7B49">
          <w:rPr>
            <w:rStyle w:val="aa"/>
            <w:rFonts w:ascii="幼圆" w:eastAsia="幼圆" w:hint="eastAsia"/>
            <w:noProof/>
          </w:rPr>
          <w:t>四、培训工作目标</w:t>
        </w:r>
        <w:r>
          <w:rPr>
            <w:noProof/>
            <w:webHidden/>
          </w:rPr>
          <w:tab/>
        </w:r>
        <w:r>
          <w:rPr>
            <w:noProof/>
            <w:webHidden/>
          </w:rPr>
          <w:fldChar w:fldCharType="begin"/>
        </w:r>
        <w:r>
          <w:rPr>
            <w:noProof/>
            <w:webHidden/>
          </w:rPr>
          <w:instrText xml:space="preserve"> PAGEREF _Toc7176621 \h </w:instrText>
        </w:r>
        <w:r>
          <w:rPr>
            <w:noProof/>
            <w:webHidden/>
          </w:rPr>
        </w:r>
        <w:r>
          <w:rPr>
            <w:noProof/>
            <w:webHidden/>
          </w:rPr>
          <w:fldChar w:fldCharType="separate"/>
        </w:r>
        <w:r>
          <w:rPr>
            <w:noProof/>
            <w:webHidden/>
          </w:rPr>
          <w:t>3</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2" w:history="1">
        <w:r w:rsidRPr="00CC7B49">
          <w:rPr>
            <w:rStyle w:val="aa"/>
            <w:rFonts w:ascii="幼圆" w:eastAsia="幼圆" w:hint="eastAsia"/>
            <w:noProof/>
          </w:rPr>
          <w:t>五、培训体系建设</w:t>
        </w:r>
        <w:r>
          <w:rPr>
            <w:noProof/>
            <w:webHidden/>
          </w:rPr>
          <w:tab/>
        </w:r>
        <w:r>
          <w:rPr>
            <w:noProof/>
            <w:webHidden/>
          </w:rPr>
          <w:fldChar w:fldCharType="begin"/>
        </w:r>
        <w:r>
          <w:rPr>
            <w:noProof/>
            <w:webHidden/>
          </w:rPr>
          <w:instrText xml:space="preserve"> PAGEREF _Toc7176622 \h </w:instrText>
        </w:r>
        <w:r>
          <w:rPr>
            <w:noProof/>
            <w:webHidden/>
          </w:rPr>
        </w:r>
        <w:r>
          <w:rPr>
            <w:noProof/>
            <w:webHidden/>
          </w:rPr>
          <w:fldChar w:fldCharType="separate"/>
        </w:r>
        <w:r>
          <w:rPr>
            <w:noProof/>
            <w:webHidden/>
          </w:rPr>
          <w:t>4</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3" w:history="1">
        <w:r w:rsidRPr="00CC7B49">
          <w:rPr>
            <w:rStyle w:val="aa"/>
            <w:rFonts w:ascii="幼圆" w:eastAsia="幼圆" w:hint="eastAsia"/>
            <w:noProof/>
          </w:rPr>
          <w:t>六、本年度课程编排计划</w:t>
        </w:r>
        <w:r>
          <w:rPr>
            <w:noProof/>
            <w:webHidden/>
          </w:rPr>
          <w:tab/>
        </w:r>
        <w:r>
          <w:rPr>
            <w:noProof/>
            <w:webHidden/>
          </w:rPr>
          <w:fldChar w:fldCharType="begin"/>
        </w:r>
        <w:r>
          <w:rPr>
            <w:noProof/>
            <w:webHidden/>
          </w:rPr>
          <w:instrText xml:space="preserve"> PAGEREF _Toc7176623 \h </w:instrText>
        </w:r>
        <w:r>
          <w:rPr>
            <w:noProof/>
            <w:webHidden/>
          </w:rPr>
        </w:r>
        <w:r>
          <w:rPr>
            <w:noProof/>
            <w:webHidden/>
          </w:rPr>
          <w:fldChar w:fldCharType="separate"/>
        </w:r>
        <w:r>
          <w:rPr>
            <w:noProof/>
            <w:webHidden/>
          </w:rPr>
          <w:t>4</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4" w:history="1">
        <w:r w:rsidRPr="00CC7B49">
          <w:rPr>
            <w:rStyle w:val="aa"/>
            <w:rFonts w:ascii="幼圆" w:eastAsia="幼圆" w:hint="eastAsia"/>
            <w:noProof/>
          </w:rPr>
          <w:t>七、重点培训项目</w:t>
        </w:r>
        <w:r>
          <w:rPr>
            <w:noProof/>
            <w:webHidden/>
          </w:rPr>
          <w:tab/>
        </w:r>
        <w:r>
          <w:rPr>
            <w:noProof/>
            <w:webHidden/>
          </w:rPr>
          <w:fldChar w:fldCharType="begin"/>
        </w:r>
        <w:r>
          <w:rPr>
            <w:noProof/>
            <w:webHidden/>
          </w:rPr>
          <w:instrText xml:space="preserve"> PAGEREF _Toc7176624 \h </w:instrText>
        </w:r>
        <w:r>
          <w:rPr>
            <w:noProof/>
            <w:webHidden/>
          </w:rPr>
        </w:r>
        <w:r>
          <w:rPr>
            <w:noProof/>
            <w:webHidden/>
          </w:rPr>
          <w:fldChar w:fldCharType="separate"/>
        </w:r>
        <w:r>
          <w:rPr>
            <w:noProof/>
            <w:webHidden/>
          </w:rPr>
          <w:t>5</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5" w:history="1">
        <w:r w:rsidRPr="00CC7B49">
          <w:rPr>
            <w:rStyle w:val="aa"/>
            <w:rFonts w:ascii="幼圆" w:eastAsia="幼圆" w:hint="eastAsia"/>
            <w:noProof/>
          </w:rPr>
          <w:t>八、财务预算</w:t>
        </w:r>
        <w:r>
          <w:rPr>
            <w:noProof/>
            <w:webHidden/>
          </w:rPr>
          <w:tab/>
        </w:r>
        <w:r>
          <w:rPr>
            <w:noProof/>
            <w:webHidden/>
          </w:rPr>
          <w:fldChar w:fldCharType="begin"/>
        </w:r>
        <w:r>
          <w:rPr>
            <w:noProof/>
            <w:webHidden/>
          </w:rPr>
          <w:instrText xml:space="preserve"> PAGEREF _Toc7176625 \h </w:instrText>
        </w:r>
        <w:r>
          <w:rPr>
            <w:noProof/>
            <w:webHidden/>
          </w:rPr>
        </w:r>
        <w:r>
          <w:rPr>
            <w:noProof/>
            <w:webHidden/>
          </w:rPr>
          <w:fldChar w:fldCharType="separate"/>
        </w:r>
        <w:r>
          <w:rPr>
            <w:noProof/>
            <w:webHidden/>
          </w:rPr>
          <w:t>5</w:t>
        </w:r>
        <w:r>
          <w:rPr>
            <w:noProof/>
            <w:webHidden/>
          </w:rPr>
          <w:fldChar w:fldCharType="end"/>
        </w:r>
      </w:hyperlink>
    </w:p>
    <w:p w:rsidR="000A7BEE" w:rsidRPr="0062037F" w:rsidRDefault="000A7BEE">
      <w:pPr>
        <w:pStyle w:val="10"/>
        <w:tabs>
          <w:tab w:val="right" w:leader="dot" w:pos="9060"/>
        </w:tabs>
        <w:rPr>
          <w:rFonts w:ascii="Calibri" w:hAnsi="Calibri"/>
          <w:noProof/>
          <w:szCs w:val="22"/>
        </w:rPr>
      </w:pPr>
      <w:hyperlink w:anchor="_Toc7176626" w:history="1">
        <w:r w:rsidRPr="00CC7B49">
          <w:rPr>
            <w:rStyle w:val="aa"/>
            <w:rFonts w:ascii="幼圆" w:eastAsia="幼圆" w:hint="eastAsia"/>
            <w:noProof/>
          </w:rPr>
          <w:t>九、</w:t>
        </w:r>
        <w:r w:rsidRPr="00CC7B49">
          <w:rPr>
            <w:rStyle w:val="aa"/>
            <w:rFonts w:ascii="幼圆" w:eastAsia="幼圆"/>
            <w:noProof/>
          </w:rPr>
          <w:t xml:space="preserve"> </w:t>
        </w:r>
        <w:r w:rsidRPr="00CC7B49">
          <w:rPr>
            <w:rStyle w:val="aa"/>
            <w:rFonts w:ascii="幼圆" w:eastAsia="幼圆" w:hint="eastAsia"/>
            <w:noProof/>
          </w:rPr>
          <w:t>培训效果评估</w:t>
        </w:r>
        <w:r>
          <w:rPr>
            <w:noProof/>
            <w:webHidden/>
          </w:rPr>
          <w:tab/>
        </w:r>
        <w:r>
          <w:rPr>
            <w:noProof/>
            <w:webHidden/>
          </w:rPr>
          <w:fldChar w:fldCharType="begin"/>
        </w:r>
        <w:r>
          <w:rPr>
            <w:noProof/>
            <w:webHidden/>
          </w:rPr>
          <w:instrText xml:space="preserve"> PAGEREF _Toc7176626 \h </w:instrText>
        </w:r>
        <w:r>
          <w:rPr>
            <w:noProof/>
            <w:webHidden/>
          </w:rPr>
        </w:r>
        <w:r>
          <w:rPr>
            <w:noProof/>
            <w:webHidden/>
          </w:rPr>
          <w:fldChar w:fldCharType="separate"/>
        </w:r>
        <w:r>
          <w:rPr>
            <w:noProof/>
            <w:webHidden/>
          </w:rPr>
          <w:t>6</w:t>
        </w:r>
        <w:r>
          <w:rPr>
            <w:noProof/>
            <w:webHidden/>
          </w:rPr>
          <w:fldChar w:fldCharType="end"/>
        </w:r>
      </w:hyperlink>
    </w:p>
    <w:p w:rsidR="00BF6574" w:rsidRDefault="00BF6574">
      <w:r>
        <w:rPr>
          <w:b/>
          <w:bCs/>
          <w:lang w:val="zh-CN"/>
        </w:rPr>
        <w:fldChar w:fldCharType="end"/>
      </w:r>
    </w:p>
    <w:p w:rsidR="00336BF0" w:rsidRPr="00367FEB" w:rsidRDefault="00336BF0">
      <w:pPr>
        <w:spacing w:line="360" w:lineRule="auto"/>
        <w:rPr>
          <w:rFonts w:ascii="幼圆" w:eastAsia="幼圆" w:hint="eastAsia"/>
        </w:rPr>
      </w:pPr>
    </w:p>
    <w:p w:rsidR="00336BF0" w:rsidRPr="00367FEB" w:rsidRDefault="00336BF0" w:rsidP="00367FEB">
      <w:pPr>
        <w:pStyle w:val="1"/>
        <w:pageBreakBefore/>
        <w:spacing w:before="240" w:after="240" w:line="240" w:lineRule="auto"/>
        <w:rPr>
          <w:rFonts w:ascii="幼圆" w:eastAsia="幼圆" w:hint="eastAsia"/>
          <w:sz w:val="32"/>
          <w:szCs w:val="32"/>
        </w:rPr>
      </w:pPr>
      <w:bookmarkStart w:id="1" w:name="_Toc7176618"/>
      <w:r w:rsidRPr="00367FEB">
        <w:rPr>
          <w:rFonts w:ascii="幼圆" w:eastAsia="幼圆" w:hint="eastAsia"/>
          <w:sz w:val="32"/>
          <w:szCs w:val="32"/>
        </w:rPr>
        <w:lastRenderedPageBreak/>
        <w:t>一、</w:t>
      </w:r>
      <w:r w:rsidR="000A7BEE">
        <w:rPr>
          <w:rFonts w:ascii="幼圆" w:eastAsia="幼圆" w:hint="eastAsia"/>
          <w:sz w:val="32"/>
          <w:szCs w:val="32"/>
          <w:lang w:eastAsia="zh-CN"/>
        </w:rPr>
        <w:t>培训</w:t>
      </w:r>
      <w:r w:rsidRPr="00367FEB">
        <w:rPr>
          <w:rFonts w:ascii="幼圆" w:eastAsia="幼圆" w:hint="eastAsia"/>
          <w:sz w:val="32"/>
          <w:szCs w:val="32"/>
        </w:rPr>
        <w:t>计划概要</w:t>
      </w:r>
      <w:bookmarkEnd w:id="1"/>
      <w:r w:rsidRPr="00367FEB">
        <w:rPr>
          <w:rFonts w:ascii="幼圆" w:eastAsia="幼圆" w:hint="eastAsia"/>
          <w:sz w:val="32"/>
          <w:szCs w:val="32"/>
        </w:rPr>
        <w:t xml:space="preserve"> </w:t>
      </w:r>
    </w:p>
    <w:p w:rsidR="00336BF0" w:rsidRPr="00367FEB" w:rsidRDefault="00336BF0">
      <w:pPr>
        <w:tabs>
          <w:tab w:val="left" w:pos="1440"/>
          <w:tab w:val="left" w:pos="1620"/>
        </w:tabs>
        <w:spacing w:line="360" w:lineRule="auto"/>
        <w:ind w:firstLineChars="200" w:firstLine="480"/>
        <w:rPr>
          <w:rFonts w:ascii="幼圆" w:eastAsia="幼圆" w:hAnsi="宋体" w:hint="eastAsia"/>
          <w:sz w:val="24"/>
        </w:rPr>
      </w:pPr>
      <w:r w:rsidRPr="00367FEB">
        <w:rPr>
          <w:rFonts w:ascii="幼圆" w:eastAsia="幼圆" w:hAnsi="宋体" w:hint="eastAsia"/>
          <w:sz w:val="24"/>
        </w:rPr>
        <w:t>本计划主要内容为</w:t>
      </w:r>
      <w:r w:rsidR="00F671E1" w:rsidRPr="002907CC">
        <w:rPr>
          <w:rFonts w:ascii="幼圆" w:eastAsia="幼圆" w:hAnsi="宋体" w:hint="eastAsia"/>
          <w:color w:val="FF0000"/>
          <w:sz w:val="24"/>
          <w:highlight w:val="yellow"/>
        </w:rPr>
        <w:t>广东科技有限公司</w:t>
      </w:r>
      <w:bookmarkStart w:id="2" w:name="_GoBack"/>
      <w:bookmarkEnd w:id="2"/>
      <w:r w:rsidRPr="00367FEB">
        <w:rPr>
          <w:rFonts w:ascii="幼圆" w:eastAsia="幼圆" w:hAnsi="宋体" w:hint="eastAsia"/>
          <w:sz w:val="24"/>
        </w:rPr>
        <w:t>年</w:t>
      </w:r>
      <w:r w:rsidR="00BF6574">
        <w:rPr>
          <w:rFonts w:ascii="幼圆" w:eastAsia="幼圆" w:hAnsi="宋体" w:hint="eastAsia"/>
          <w:sz w:val="24"/>
        </w:rPr>
        <w:t>度</w:t>
      </w:r>
      <w:r w:rsidR="00141600">
        <w:rPr>
          <w:rFonts w:ascii="幼圆" w:eastAsia="幼圆" w:hAnsi="宋体" w:hint="eastAsia"/>
          <w:sz w:val="24"/>
        </w:rPr>
        <w:t>（下称本年度）</w:t>
      </w:r>
      <w:r w:rsidRPr="00367FEB">
        <w:rPr>
          <w:rFonts w:ascii="幼圆" w:eastAsia="幼圆" w:hAnsi="宋体" w:hint="eastAsia"/>
          <w:sz w:val="24"/>
        </w:rPr>
        <w:t xml:space="preserve">人力资源培训工作的具体内容、时间安排和费用预算等。编制本计划的目的在于加强对培训工作的管理，提高培训工作的计划性、有效性和针对性，使得培训工作能够有效地配合和推动公司战略转型和年度经营目标的实现。 </w:t>
      </w:r>
    </w:p>
    <w:p w:rsidR="00336BF0" w:rsidRPr="00367FEB" w:rsidRDefault="00336BF0" w:rsidP="00367FEB">
      <w:pPr>
        <w:pStyle w:val="1"/>
        <w:spacing w:before="240" w:after="240" w:line="240" w:lineRule="auto"/>
        <w:rPr>
          <w:rFonts w:ascii="幼圆" w:eastAsia="幼圆" w:hint="eastAsia"/>
          <w:sz w:val="32"/>
          <w:szCs w:val="32"/>
        </w:rPr>
      </w:pPr>
      <w:bookmarkStart w:id="3" w:name="_Toc7176619"/>
      <w:r w:rsidRPr="00367FEB">
        <w:rPr>
          <w:rFonts w:ascii="幼圆" w:eastAsia="幼圆" w:hint="eastAsia"/>
          <w:sz w:val="32"/>
          <w:szCs w:val="32"/>
        </w:rPr>
        <w:t>二、</w:t>
      </w:r>
      <w:r w:rsidR="000A7BEE">
        <w:rPr>
          <w:rFonts w:ascii="幼圆" w:eastAsia="幼圆" w:hint="eastAsia"/>
          <w:sz w:val="32"/>
          <w:szCs w:val="32"/>
          <w:lang w:eastAsia="zh-CN"/>
        </w:rPr>
        <w:t>培训</w:t>
      </w:r>
      <w:r w:rsidRPr="00367FEB">
        <w:rPr>
          <w:rFonts w:ascii="幼圆" w:eastAsia="幼圆" w:hint="eastAsia"/>
          <w:sz w:val="32"/>
          <w:szCs w:val="32"/>
        </w:rPr>
        <w:t>计划依据</w:t>
      </w:r>
      <w:bookmarkEnd w:id="3"/>
      <w:r w:rsidRPr="00367FEB">
        <w:rPr>
          <w:rFonts w:ascii="幼圆" w:eastAsia="幼圆" w:hint="eastAsia"/>
          <w:sz w:val="32"/>
          <w:szCs w:val="32"/>
        </w:rPr>
        <w:t xml:space="preserve"> </w:t>
      </w:r>
    </w:p>
    <w:p w:rsidR="00336BF0" w:rsidRPr="00367FEB" w:rsidRDefault="00336BF0">
      <w:pPr>
        <w:tabs>
          <w:tab w:val="left" w:pos="1440"/>
          <w:tab w:val="left" w:pos="1620"/>
        </w:tabs>
        <w:spacing w:line="360" w:lineRule="auto"/>
        <w:rPr>
          <w:rFonts w:ascii="幼圆" w:eastAsia="幼圆" w:hAnsi="宋体" w:hint="eastAsia"/>
          <w:sz w:val="24"/>
        </w:rPr>
      </w:pPr>
      <w:r w:rsidRPr="00367FEB">
        <w:rPr>
          <w:rFonts w:ascii="幼圆" w:eastAsia="幼圆" w:hAnsi="宋体" w:hint="eastAsia"/>
          <w:sz w:val="24"/>
        </w:rPr>
        <w:t xml:space="preserve">    </w:t>
      </w:r>
      <w:r w:rsidR="00141600">
        <w:rPr>
          <w:rFonts w:ascii="幼圆" w:eastAsia="幼圆" w:hAnsi="宋体" w:hint="eastAsia"/>
          <w:sz w:val="24"/>
        </w:rPr>
        <w:t>本</w:t>
      </w:r>
      <w:r w:rsidRPr="00367FEB">
        <w:rPr>
          <w:rFonts w:ascii="幼圆" w:eastAsia="幼圆" w:hAnsi="宋体" w:hint="eastAsia"/>
          <w:sz w:val="24"/>
        </w:rPr>
        <w:t xml:space="preserve">年度公司业务经营目标和发展战略、岗位说明书、部门培训需求调查、部门及个人访谈、公司对培训工作的要求、公司现有人力资源状况分析。 </w:t>
      </w:r>
    </w:p>
    <w:p w:rsidR="00336BF0" w:rsidRPr="00367FEB" w:rsidRDefault="00336BF0" w:rsidP="00367FEB">
      <w:pPr>
        <w:pStyle w:val="1"/>
        <w:spacing w:before="240" w:after="240" w:line="240" w:lineRule="auto"/>
        <w:rPr>
          <w:rFonts w:ascii="幼圆" w:eastAsia="幼圆" w:hint="eastAsia"/>
          <w:sz w:val="32"/>
          <w:szCs w:val="32"/>
        </w:rPr>
      </w:pPr>
      <w:bookmarkStart w:id="4" w:name="_Toc7176620"/>
      <w:r w:rsidRPr="00367FEB">
        <w:rPr>
          <w:rFonts w:ascii="幼圆" w:eastAsia="幼圆" w:hint="eastAsia"/>
          <w:sz w:val="32"/>
          <w:szCs w:val="32"/>
        </w:rPr>
        <w:t>三、培训工作的原则、方针</w:t>
      </w:r>
      <w:bookmarkEnd w:id="4"/>
      <w:r w:rsidRPr="00367FEB">
        <w:rPr>
          <w:rFonts w:ascii="幼圆" w:eastAsia="幼圆" w:hint="eastAsia"/>
          <w:sz w:val="32"/>
          <w:szCs w:val="32"/>
        </w:rPr>
        <w:t xml:space="preserve"> </w:t>
      </w:r>
    </w:p>
    <w:p w:rsidR="00336BF0" w:rsidRPr="00367FEB" w:rsidRDefault="00336BF0">
      <w:pPr>
        <w:tabs>
          <w:tab w:val="left" w:pos="1440"/>
          <w:tab w:val="left" w:pos="1620"/>
        </w:tabs>
        <w:spacing w:line="360" w:lineRule="auto"/>
        <w:ind w:firstLineChars="200" w:firstLine="480"/>
        <w:rPr>
          <w:rFonts w:ascii="幼圆" w:eastAsia="幼圆" w:hAnsi="宋体" w:hint="eastAsia"/>
          <w:sz w:val="24"/>
        </w:rPr>
      </w:pPr>
      <w:r w:rsidRPr="00367FEB">
        <w:rPr>
          <w:rFonts w:ascii="幼圆" w:eastAsia="幼圆" w:hAnsi="宋体" w:hint="eastAsia"/>
          <w:sz w:val="24"/>
        </w:rPr>
        <w:t>为确保培训工作具有明确的行动方向</w:t>
      </w:r>
      <w:r w:rsidR="00141600">
        <w:rPr>
          <w:rFonts w:ascii="幼圆" w:eastAsia="幼圆" w:hAnsi="宋体" w:hint="eastAsia"/>
          <w:sz w:val="24"/>
        </w:rPr>
        <w:t>，</w:t>
      </w:r>
      <w:r w:rsidRPr="00367FEB">
        <w:rPr>
          <w:rFonts w:ascii="幼圆" w:eastAsia="幼圆" w:hAnsi="宋体" w:hint="eastAsia"/>
          <w:sz w:val="24"/>
        </w:rPr>
        <w:t>人力资源</w:t>
      </w:r>
      <w:r w:rsidR="00141600">
        <w:rPr>
          <w:rFonts w:ascii="幼圆" w:eastAsia="幼圆" w:hAnsi="宋体" w:hint="eastAsia"/>
          <w:sz w:val="24"/>
        </w:rPr>
        <w:t>管理</w:t>
      </w:r>
      <w:r w:rsidRPr="00367FEB">
        <w:rPr>
          <w:rFonts w:ascii="幼圆" w:eastAsia="幼圆" w:hAnsi="宋体" w:hint="eastAsia"/>
          <w:sz w:val="24"/>
        </w:rPr>
        <w:t>部</w:t>
      </w:r>
      <w:r w:rsidR="00141600">
        <w:rPr>
          <w:rFonts w:ascii="幼圆" w:eastAsia="幼圆" w:hAnsi="宋体" w:hint="eastAsia"/>
          <w:sz w:val="24"/>
        </w:rPr>
        <w:t>门</w:t>
      </w:r>
      <w:r w:rsidRPr="00367FEB">
        <w:rPr>
          <w:rFonts w:ascii="幼圆" w:eastAsia="幼圆" w:hAnsi="宋体" w:hint="eastAsia"/>
          <w:sz w:val="24"/>
        </w:rPr>
        <w:t>特制定了培训原则、方针和要求，用以指导全年培训工作的开展。</w:t>
      </w:r>
    </w:p>
    <w:p w:rsidR="00336BF0" w:rsidRPr="00367FEB" w:rsidRDefault="00336BF0" w:rsidP="001148DF">
      <w:pPr>
        <w:numPr>
          <w:ilvl w:val="0"/>
          <w:numId w:val="10"/>
        </w:numPr>
        <w:spacing w:line="360" w:lineRule="auto"/>
        <w:ind w:left="851" w:hanging="502"/>
        <w:rPr>
          <w:rFonts w:ascii="幼圆" w:eastAsia="幼圆" w:hAnsi="宋体" w:hint="eastAsia"/>
          <w:sz w:val="24"/>
        </w:rPr>
      </w:pPr>
      <w:r w:rsidRPr="00367FEB">
        <w:rPr>
          <w:rFonts w:ascii="幼圆" w:eastAsia="幼圆" w:hAnsi="宋体" w:hint="eastAsia"/>
          <w:sz w:val="24"/>
        </w:rPr>
        <w:t xml:space="preserve">培训原则 </w:t>
      </w:r>
    </w:p>
    <w:p w:rsidR="00336BF0" w:rsidRPr="00367FEB" w:rsidRDefault="00336BF0" w:rsidP="00C15795">
      <w:pPr>
        <w:tabs>
          <w:tab w:val="left" w:pos="1440"/>
          <w:tab w:val="left" w:pos="1620"/>
        </w:tabs>
        <w:spacing w:line="360" w:lineRule="auto"/>
        <w:ind w:firstLineChars="200" w:firstLine="480"/>
        <w:rPr>
          <w:rFonts w:ascii="幼圆" w:eastAsia="幼圆" w:hAnsi="宋体" w:hint="eastAsia"/>
          <w:sz w:val="24"/>
        </w:rPr>
      </w:pPr>
      <w:r w:rsidRPr="00367FEB">
        <w:rPr>
          <w:rFonts w:ascii="幼圆" w:eastAsia="幼圆" w:hAnsi="宋体" w:hint="eastAsia"/>
          <w:sz w:val="24"/>
        </w:rPr>
        <w:t>实用性、有效性、针对性</w:t>
      </w:r>
      <w:r w:rsidR="00C15795">
        <w:rPr>
          <w:rFonts w:ascii="幼圆" w:eastAsia="幼圆" w:hAnsi="宋体" w:hint="eastAsia"/>
          <w:sz w:val="24"/>
        </w:rPr>
        <w:t>是</w:t>
      </w:r>
      <w:r w:rsidRPr="00367FEB">
        <w:rPr>
          <w:rFonts w:ascii="幼圆" w:eastAsia="幼圆" w:hAnsi="宋体" w:hint="eastAsia"/>
          <w:sz w:val="24"/>
        </w:rPr>
        <w:t xml:space="preserve">公司培训管理的根本原则。 </w:t>
      </w:r>
    </w:p>
    <w:p w:rsidR="00336BF0" w:rsidRPr="00367FEB" w:rsidRDefault="00336BF0" w:rsidP="001148DF">
      <w:pPr>
        <w:numPr>
          <w:ilvl w:val="0"/>
          <w:numId w:val="10"/>
        </w:numPr>
        <w:spacing w:line="360" w:lineRule="auto"/>
        <w:ind w:left="851" w:hanging="502"/>
        <w:rPr>
          <w:rFonts w:ascii="幼圆" w:eastAsia="幼圆" w:hAnsi="宋体" w:hint="eastAsia"/>
          <w:sz w:val="24"/>
        </w:rPr>
      </w:pPr>
      <w:r w:rsidRPr="00367FEB">
        <w:rPr>
          <w:rFonts w:ascii="幼圆" w:eastAsia="幼圆" w:hAnsi="宋体" w:hint="eastAsia"/>
          <w:sz w:val="24"/>
        </w:rPr>
        <w:t xml:space="preserve">培训方针 </w:t>
      </w:r>
    </w:p>
    <w:p w:rsidR="00336BF0" w:rsidRPr="00C15795" w:rsidRDefault="00336BF0" w:rsidP="00C15795">
      <w:pPr>
        <w:tabs>
          <w:tab w:val="left" w:pos="1440"/>
          <w:tab w:val="left" w:pos="1620"/>
        </w:tabs>
        <w:spacing w:line="360" w:lineRule="auto"/>
        <w:ind w:firstLineChars="200" w:firstLine="480"/>
        <w:rPr>
          <w:rFonts w:ascii="幼圆" w:eastAsia="幼圆" w:hAnsi="宋体" w:hint="eastAsia"/>
          <w:sz w:val="24"/>
        </w:rPr>
      </w:pPr>
      <w:r w:rsidRPr="00C15795">
        <w:rPr>
          <w:rFonts w:ascii="幼圆" w:eastAsia="幼圆" w:hAnsi="宋体" w:hint="eastAsia"/>
          <w:sz w:val="24"/>
        </w:rPr>
        <w:t>以提升全员综合能力为基础，以提高员工实际岗位技能、团队协作融合和工作绩效为重点，建立具有</w:t>
      </w:r>
      <w:r w:rsidR="00C15795">
        <w:rPr>
          <w:rFonts w:ascii="幼圆" w:eastAsia="幼圆" w:hAnsi="宋体" w:hint="eastAsia"/>
          <w:sz w:val="24"/>
        </w:rPr>
        <w:t>公司</w:t>
      </w:r>
      <w:r w:rsidRPr="00C15795">
        <w:rPr>
          <w:rFonts w:ascii="幼圆" w:eastAsia="幼圆" w:hAnsi="宋体" w:hint="eastAsia"/>
          <w:sz w:val="24"/>
        </w:rPr>
        <w:t>特色的全员培训机制，全面促进员工成长与发展和员工队伍整体竞争力提升，确保培训对公司业绩达标和战略实施的推进力。</w:t>
      </w:r>
    </w:p>
    <w:p w:rsidR="00336BF0" w:rsidRPr="00367FEB" w:rsidRDefault="00336BF0" w:rsidP="00367FEB">
      <w:pPr>
        <w:pStyle w:val="1"/>
        <w:spacing w:before="240" w:after="240" w:line="240" w:lineRule="auto"/>
        <w:rPr>
          <w:rFonts w:ascii="幼圆" w:eastAsia="幼圆" w:hint="eastAsia"/>
          <w:sz w:val="32"/>
          <w:szCs w:val="32"/>
        </w:rPr>
      </w:pPr>
      <w:bookmarkStart w:id="5" w:name="_Toc7176621"/>
      <w:r w:rsidRPr="00367FEB">
        <w:rPr>
          <w:rFonts w:ascii="幼圆" w:eastAsia="幼圆" w:hint="eastAsia"/>
          <w:sz w:val="32"/>
          <w:szCs w:val="32"/>
        </w:rPr>
        <w:t>四、培训工作目标</w:t>
      </w:r>
      <w:bookmarkEnd w:id="5"/>
      <w:r w:rsidRPr="00367FEB">
        <w:rPr>
          <w:rFonts w:ascii="幼圆" w:eastAsia="幼圆" w:hint="eastAsia"/>
          <w:sz w:val="32"/>
          <w:szCs w:val="32"/>
        </w:rPr>
        <w:t xml:space="preserve"> </w:t>
      </w:r>
    </w:p>
    <w:p w:rsidR="00336BF0" w:rsidRPr="00367FEB" w:rsidRDefault="00DF7B69" w:rsidP="00DF7B69">
      <w:pPr>
        <w:tabs>
          <w:tab w:val="left" w:pos="1440"/>
          <w:tab w:val="left" w:pos="1620"/>
        </w:tabs>
        <w:spacing w:line="360" w:lineRule="auto"/>
        <w:ind w:firstLineChars="200" w:firstLine="480"/>
        <w:rPr>
          <w:rFonts w:ascii="幼圆" w:eastAsia="幼圆" w:hAnsi="宋体" w:hint="eastAsia"/>
          <w:sz w:val="24"/>
        </w:rPr>
      </w:pPr>
      <w:r>
        <w:rPr>
          <w:rFonts w:ascii="幼圆" w:eastAsia="幼圆" w:hAnsi="宋体" w:hint="eastAsia"/>
          <w:sz w:val="24"/>
        </w:rPr>
        <w:t>1、</w:t>
      </w:r>
      <w:r w:rsidR="00336BF0" w:rsidRPr="00367FEB">
        <w:rPr>
          <w:rFonts w:ascii="幼圆" w:eastAsia="幼圆" w:hAnsi="宋体" w:hint="eastAsia"/>
          <w:sz w:val="24"/>
        </w:rPr>
        <w:t>建立、理顺与不断完善公司培训组织体系与流程，确保培训工作高效运作</w:t>
      </w:r>
      <w:r>
        <w:rPr>
          <w:rFonts w:ascii="幼圆" w:eastAsia="幼圆" w:hAnsi="宋体" w:hint="eastAsia"/>
          <w:sz w:val="24"/>
        </w:rPr>
        <w:t>。</w:t>
      </w:r>
      <w:r w:rsidR="00336BF0" w:rsidRPr="00367FEB">
        <w:rPr>
          <w:rFonts w:ascii="幼圆" w:eastAsia="幼圆" w:hAnsi="宋体" w:hint="eastAsia"/>
          <w:sz w:val="24"/>
        </w:rPr>
        <w:t xml:space="preserve"> </w:t>
      </w:r>
    </w:p>
    <w:p w:rsidR="00336BF0" w:rsidRPr="00367FEB" w:rsidRDefault="00DF7B69" w:rsidP="00DF7B69">
      <w:pPr>
        <w:tabs>
          <w:tab w:val="left" w:pos="1440"/>
          <w:tab w:val="left" w:pos="1620"/>
        </w:tabs>
        <w:spacing w:line="360" w:lineRule="auto"/>
        <w:ind w:firstLineChars="200" w:firstLine="480"/>
        <w:rPr>
          <w:rFonts w:ascii="幼圆" w:eastAsia="幼圆" w:hAnsi="宋体" w:hint="eastAsia"/>
          <w:sz w:val="24"/>
        </w:rPr>
      </w:pPr>
      <w:r>
        <w:rPr>
          <w:rFonts w:ascii="幼圆" w:eastAsia="幼圆" w:hAnsi="宋体" w:hint="eastAsia"/>
          <w:sz w:val="24"/>
        </w:rPr>
        <w:t>2、</w:t>
      </w:r>
      <w:r w:rsidR="00336BF0" w:rsidRPr="00367FEB">
        <w:rPr>
          <w:rFonts w:ascii="幼圆" w:eastAsia="幼圆" w:hAnsi="宋体" w:hint="eastAsia"/>
          <w:sz w:val="24"/>
        </w:rPr>
        <w:t>使所有在岗员工年</w:t>
      </w:r>
      <w:r>
        <w:rPr>
          <w:rFonts w:ascii="幼圆" w:eastAsia="幼圆" w:hAnsi="宋体" w:hint="eastAsia"/>
          <w:sz w:val="24"/>
        </w:rPr>
        <w:t>度</w:t>
      </w:r>
      <w:r w:rsidR="00336BF0" w:rsidRPr="00367FEB">
        <w:rPr>
          <w:rFonts w:ascii="幼圆" w:eastAsia="幼圆" w:hAnsi="宋体" w:hint="eastAsia"/>
          <w:sz w:val="24"/>
        </w:rPr>
        <w:t>内享有足够的培训时间</w:t>
      </w:r>
      <w:r>
        <w:rPr>
          <w:rFonts w:ascii="幼圆" w:eastAsia="幼圆" w:hAnsi="宋体" w:hint="eastAsia"/>
          <w:sz w:val="24"/>
        </w:rPr>
        <w:t>。</w:t>
      </w:r>
      <w:r w:rsidR="00336BF0" w:rsidRPr="00367FEB">
        <w:rPr>
          <w:rFonts w:ascii="幼圆" w:eastAsia="幼圆" w:hAnsi="宋体" w:hint="eastAsia"/>
          <w:sz w:val="24"/>
        </w:rPr>
        <w:t xml:space="preserve"> </w:t>
      </w:r>
    </w:p>
    <w:p w:rsidR="00336BF0" w:rsidRDefault="00DF7B69" w:rsidP="00DF7B69">
      <w:pPr>
        <w:tabs>
          <w:tab w:val="left" w:pos="1440"/>
          <w:tab w:val="left" w:pos="1620"/>
        </w:tabs>
        <w:spacing w:line="360" w:lineRule="auto"/>
        <w:ind w:firstLineChars="200" w:firstLine="480"/>
        <w:rPr>
          <w:rFonts w:ascii="幼圆" w:eastAsia="幼圆" w:hAnsi="宋体" w:hint="eastAsia"/>
          <w:sz w:val="24"/>
        </w:rPr>
      </w:pPr>
      <w:r>
        <w:rPr>
          <w:rFonts w:ascii="幼圆" w:eastAsia="幼圆" w:hAnsi="宋体" w:hint="eastAsia"/>
          <w:sz w:val="24"/>
        </w:rPr>
        <w:t>3、</w:t>
      </w:r>
      <w:r w:rsidR="00336BF0" w:rsidRPr="00367FEB">
        <w:rPr>
          <w:rFonts w:ascii="幼圆" w:eastAsia="幼圆" w:hAnsi="宋体" w:hint="eastAsia"/>
          <w:sz w:val="24"/>
        </w:rPr>
        <w:t>建立内外部培训师队伍，确保培训师资的胜任能力与实际培训效果</w:t>
      </w:r>
      <w:r>
        <w:rPr>
          <w:rFonts w:ascii="幼圆" w:eastAsia="幼圆" w:hAnsi="宋体" w:hint="eastAsia"/>
          <w:sz w:val="24"/>
        </w:rPr>
        <w:t>。</w:t>
      </w:r>
    </w:p>
    <w:p w:rsidR="00DF7B69" w:rsidRPr="00367FEB" w:rsidRDefault="00DF7B69" w:rsidP="00DF7B69">
      <w:pPr>
        <w:tabs>
          <w:tab w:val="left" w:pos="1440"/>
          <w:tab w:val="left" w:pos="1620"/>
        </w:tabs>
        <w:spacing w:line="360" w:lineRule="auto"/>
        <w:ind w:firstLineChars="200" w:firstLine="480"/>
        <w:rPr>
          <w:rFonts w:ascii="幼圆" w:eastAsia="幼圆" w:hAnsi="宋体" w:hint="eastAsia"/>
          <w:sz w:val="24"/>
        </w:rPr>
      </w:pPr>
      <w:r>
        <w:rPr>
          <w:rFonts w:ascii="幼圆" w:eastAsia="幼圆" w:hAnsi="宋体" w:hint="eastAsia"/>
          <w:sz w:val="24"/>
        </w:rPr>
        <w:t>4、促使培训工作与公司业务目标、招投标要求形成良性促进关系。</w:t>
      </w:r>
    </w:p>
    <w:p w:rsidR="00336BF0" w:rsidRPr="00367FEB" w:rsidRDefault="00336BF0" w:rsidP="00367FEB">
      <w:pPr>
        <w:pStyle w:val="1"/>
        <w:spacing w:before="240" w:after="240" w:line="240" w:lineRule="auto"/>
        <w:rPr>
          <w:rFonts w:ascii="幼圆" w:eastAsia="幼圆" w:hint="eastAsia"/>
          <w:sz w:val="32"/>
          <w:szCs w:val="32"/>
        </w:rPr>
      </w:pPr>
      <w:bookmarkStart w:id="6" w:name="_Toc7176622"/>
      <w:r w:rsidRPr="00367FEB">
        <w:rPr>
          <w:rFonts w:ascii="幼圆" w:eastAsia="幼圆" w:hint="eastAsia"/>
          <w:sz w:val="32"/>
          <w:szCs w:val="32"/>
        </w:rPr>
        <w:lastRenderedPageBreak/>
        <w:t>五、培训体系建设</w:t>
      </w:r>
      <w:bookmarkEnd w:id="6"/>
      <w:r w:rsidRPr="00367FEB">
        <w:rPr>
          <w:rFonts w:ascii="幼圆" w:eastAsia="幼圆" w:hint="eastAsia"/>
          <w:sz w:val="32"/>
          <w:szCs w:val="32"/>
        </w:rPr>
        <w:t xml:space="preserve"> </w:t>
      </w:r>
    </w:p>
    <w:tbl>
      <w:tblPr>
        <w:tblW w:w="0" w:type="auto"/>
        <w:jc w:val="center"/>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993"/>
        <w:gridCol w:w="2024"/>
        <w:gridCol w:w="6056"/>
      </w:tblGrid>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hint="eastAsia"/>
                <w:b/>
                <w:kern w:val="0"/>
                <w:szCs w:val="21"/>
              </w:rPr>
            </w:pPr>
            <w:r w:rsidRPr="00367FEB">
              <w:rPr>
                <w:rFonts w:ascii="幼圆" w:eastAsia="幼圆" w:hAnsi="宋体" w:cs="宋体" w:hint="eastAsia"/>
                <w:b/>
                <w:kern w:val="0"/>
                <w:szCs w:val="21"/>
              </w:rPr>
              <w:t>序号</w:t>
            </w:r>
          </w:p>
        </w:tc>
        <w:tc>
          <w:tcPr>
            <w:tcW w:w="2024" w:type="dxa"/>
            <w:vAlign w:val="center"/>
          </w:tcPr>
          <w:p w:rsidR="00336BF0" w:rsidRPr="00367FEB" w:rsidRDefault="00336BF0" w:rsidP="0018148F">
            <w:pPr>
              <w:widowControl/>
              <w:spacing w:line="260" w:lineRule="exact"/>
              <w:jc w:val="center"/>
              <w:rPr>
                <w:rFonts w:ascii="幼圆" w:eastAsia="幼圆" w:hAnsi="宋体" w:cs="宋体" w:hint="eastAsia"/>
                <w:b/>
                <w:kern w:val="0"/>
                <w:szCs w:val="21"/>
              </w:rPr>
            </w:pPr>
            <w:r w:rsidRPr="00367FEB">
              <w:rPr>
                <w:rFonts w:ascii="幼圆" w:eastAsia="幼圆" w:hAnsi="宋体" w:cs="宋体" w:hint="eastAsia"/>
                <w:b/>
                <w:kern w:val="0"/>
                <w:szCs w:val="21"/>
              </w:rPr>
              <w:t>体系</w:t>
            </w:r>
          </w:p>
        </w:tc>
        <w:tc>
          <w:tcPr>
            <w:tcW w:w="6056" w:type="dxa"/>
            <w:vAlign w:val="center"/>
          </w:tcPr>
          <w:p w:rsidR="00336BF0" w:rsidRPr="00367FEB" w:rsidRDefault="00336BF0" w:rsidP="0018148F">
            <w:pPr>
              <w:widowControl/>
              <w:spacing w:line="260" w:lineRule="exact"/>
              <w:jc w:val="center"/>
              <w:rPr>
                <w:rFonts w:ascii="幼圆" w:eastAsia="幼圆" w:hAnsi="宋体" w:cs="宋体" w:hint="eastAsia"/>
                <w:b/>
                <w:kern w:val="0"/>
                <w:szCs w:val="21"/>
              </w:rPr>
            </w:pPr>
            <w:r w:rsidRPr="00367FEB">
              <w:rPr>
                <w:rFonts w:ascii="幼圆" w:eastAsia="幼圆" w:hAnsi="宋体" w:cs="宋体" w:hint="eastAsia"/>
                <w:b/>
                <w:kern w:val="0"/>
                <w:szCs w:val="21"/>
              </w:rPr>
              <w:t>描述</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1</w:t>
            </w:r>
          </w:p>
        </w:tc>
        <w:tc>
          <w:tcPr>
            <w:tcW w:w="2024"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建立规范的培训制度体系</w:t>
            </w:r>
          </w:p>
        </w:tc>
        <w:tc>
          <w:tcPr>
            <w:tcW w:w="6056" w:type="dxa"/>
            <w:vAlign w:val="center"/>
          </w:tcPr>
          <w:p w:rsidR="00336BF0" w:rsidRPr="00367FEB" w:rsidRDefault="00336BF0" w:rsidP="0018148F">
            <w:pPr>
              <w:widowControl/>
              <w:spacing w:line="260" w:lineRule="exact"/>
              <w:jc w:val="left"/>
              <w:rPr>
                <w:rFonts w:ascii="幼圆" w:eastAsia="幼圆" w:hAnsi="宋体" w:cs="宋体" w:hint="eastAsia"/>
                <w:kern w:val="0"/>
                <w:szCs w:val="21"/>
              </w:rPr>
            </w:pPr>
            <w:r w:rsidRPr="00367FEB">
              <w:rPr>
                <w:rFonts w:ascii="幼圆" w:eastAsia="幼圆" w:hAnsi="宋体" w:cs="宋体" w:hint="eastAsia"/>
                <w:kern w:val="0"/>
                <w:szCs w:val="21"/>
              </w:rPr>
              <w:t>规范培训管理工作；制定员工培训制度，内部培训师管理制度等一系列的制度化文件，确保公司培训工作有明确文件规定，得以顺利开展。</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2</w:t>
            </w:r>
          </w:p>
        </w:tc>
        <w:tc>
          <w:tcPr>
            <w:tcW w:w="2024"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内部培训师体系</w:t>
            </w:r>
          </w:p>
        </w:tc>
        <w:tc>
          <w:tcPr>
            <w:tcW w:w="6056" w:type="dxa"/>
            <w:vAlign w:val="center"/>
          </w:tcPr>
          <w:p w:rsidR="00336BF0" w:rsidRPr="00367FEB" w:rsidRDefault="00336BF0" w:rsidP="0018148F">
            <w:pPr>
              <w:widowControl/>
              <w:spacing w:line="260" w:lineRule="exact"/>
              <w:jc w:val="left"/>
              <w:rPr>
                <w:rFonts w:ascii="幼圆" w:eastAsia="幼圆" w:hAnsi="宋体" w:cs="宋体" w:hint="eastAsia"/>
                <w:kern w:val="0"/>
                <w:szCs w:val="21"/>
              </w:rPr>
            </w:pPr>
            <w:r w:rsidRPr="00367FEB">
              <w:rPr>
                <w:rFonts w:ascii="幼圆" w:eastAsia="幼圆" w:hAnsi="宋体" w:cs="宋体" w:hint="eastAsia"/>
                <w:kern w:val="0"/>
                <w:szCs w:val="21"/>
              </w:rPr>
              <w:t>提高内部培训师讲课水平以及授课技巧；建立完善的内部培训师评选以及评价方案；规范内部培训师的管理；建立一支专业技能过硬，授课技能良好，个人素质较高的内部培训师队伍。</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3</w:t>
            </w:r>
          </w:p>
        </w:tc>
        <w:tc>
          <w:tcPr>
            <w:tcW w:w="2024"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培训评估体系</w:t>
            </w:r>
          </w:p>
        </w:tc>
        <w:tc>
          <w:tcPr>
            <w:tcW w:w="6056" w:type="dxa"/>
            <w:vAlign w:val="center"/>
          </w:tcPr>
          <w:p w:rsidR="00336BF0" w:rsidRPr="00367FEB" w:rsidRDefault="00336BF0" w:rsidP="00251AA2">
            <w:pPr>
              <w:widowControl/>
              <w:spacing w:line="260" w:lineRule="exact"/>
              <w:jc w:val="left"/>
              <w:rPr>
                <w:rFonts w:ascii="幼圆" w:eastAsia="幼圆" w:hAnsi="宋体" w:cs="宋体" w:hint="eastAsia"/>
                <w:kern w:val="0"/>
                <w:szCs w:val="21"/>
              </w:rPr>
            </w:pPr>
            <w:r w:rsidRPr="00367FEB">
              <w:rPr>
                <w:rFonts w:ascii="幼圆" w:eastAsia="幼圆" w:hAnsi="宋体" w:cs="宋体" w:hint="eastAsia"/>
                <w:kern w:val="0"/>
                <w:szCs w:val="21"/>
              </w:rPr>
              <w:t>主要通过培训考试、调查表调查以及访谈的形式来对某个员工或者讲师进行评估。培训结束后会针对培训内容进行考试，同时也会发放调查问卷，</w:t>
            </w:r>
            <w:r w:rsidR="00251AA2">
              <w:rPr>
                <w:rFonts w:ascii="幼圆" w:eastAsia="幼圆" w:hAnsi="宋体" w:cs="宋体" w:hint="eastAsia"/>
                <w:kern w:val="0"/>
                <w:szCs w:val="21"/>
              </w:rPr>
              <w:t>由</w:t>
            </w:r>
            <w:r w:rsidRPr="00367FEB">
              <w:rPr>
                <w:rFonts w:ascii="幼圆" w:eastAsia="幼圆" w:hAnsi="宋体" w:cs="宋体" w:hint="eastAsia"/>
                <w:kern w:val="0"/>
                <w:szCs w:val="21"/>
              </w:rPr>
              <w:t>员工填写；同时会和员工本人以及其直属领导，培训讲师进行访谈，最终确定对某员工的评估结果。</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4</w:t>
            </w:r>
          </w:p>
        </w:tc>
        <w:tc>
          <w:tcPr>
            <w:tcW w:w="2024"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新员工入职培训体系</w:t>
            </w:r>
          </w:p>
        </w:tc>
        <w:tc>
          <w:tcPr>
            <w:tcW w:w="6056" w:type="dxa"/>
            <w:vAlign w:val="center"/>
          </w:tcPr>
          <w:p w:rsidR="00336BF0" w:rsidRPr="00367FEB" w:rsidRDefault="00336BF0" w:rsidP="00251AA2">
            <w:pPr>
              <w:widowControl/>
              <w:spacing w:line="260" w:lineRule="exact"/>
              <w:jc w:val="left"/>
              <w:rPr>
                <w:rFonts w:ascii="幼圆" w:eastAsia="幼圆" w:hAnsi="宋体" w:cs="宋体" w:hint="eastAsia"/>
                <w:kern w:val="0"/>
                <w:szCs w:val="21"/>
              </w:rPr>
            </w:pPr>
            <w:r w:rsidRPr="00367FEB">
              <w:rPr>
                <w:rFonts w:ascii="幼圆" w:eastAsia="幼圆" w:hAnsi="宋体" w:cs="宋体" w:hint="eastAsia"/>
                <w:kern w:val="0"/>
                <w:szCs w:val="21"/>
              </w:rPr>
              <w:t>所有新入职员工将接受；培训内容包括公司概况介绍，员工素质培训，公司技术及产品知识相关简介。完成入职培训，通过评估者才可转正。入职培训</w:t>
            </w:r>
            <w:r w:rsidR="00251AA2">
              <w:rPr>
                <w:rFonts w:ascii="幼圆" w:eastAsia="幼圆" w:hAnsi="宋体" w:cs="宋体" w:hint="eastAsia"/>
                <w:kern w:val="0"/>
                <w:szCs w:val="21"/>
              </w:rPr>
              <w:t>按需进行</w:t>
            </w:r>
            <w:r w:rsidRPr="00367FEB">
              <w:rPr>
                <w:rFonts w:ascii="幼圆" w:eastAsia="幼圆" w:hAnsi="宋体" w:cs="宋体" w:hint="eastAsia"/>
                <w:kern w:val="0"/>
                <w:szCs w:val="21"/>
              </w:rPr>
              <w:t>。</w:t>
            </w:r>
          </w:p>
        </w:tc>
      </w:tr>
      <w:tr w:rsidR="00336BF0" w:rsidRPr="00367FEB" w:rsidTr="00367FEB">
        <w:trPr>
          <w:trHeight w:val="113"/>
          <w:jc w:val="center"/>
        </w:trPr>
        <w:tc>
          <w:tcPr>
            <w:tcW w:w="993"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5</w:t>
            </w:r>
          </w:p>
        </w:tc>
        <w:tc>
          <w:tcPr>
            <w:tcW w:w="2024" w:type="dxa"/>
            <w:vAlign w:val="center"/>
          </w:tcPr>
          <w:p w:rsidR="00336BF0" w:rsidRPr="00367FEB" w:rsidRDefault="00336BF0" w:rsidP="0018148F">
            <w:pPr>
              <w:widowControl/>
              <w:spacing w:line="260" w:lineRule="exact"/>
              <w:jc w:val="center"/>
              <w:rPr>
                <w:rFonts w:ascii="幼圆" w:eastAsia="幼圆" w:hAnsi="宋体" w:cs="宋体" w:hint="eastAsia"/>
                <w:kern w:val="0"/>
                <w:szCs w:val="21"/>
              </w:rPr>
            </w:pPr>
            <w:r w:rsidRPr="00367FEB">
              <w:rPr>
                <w:rFonts w:ascii="幼圆" w:eastAsia="幼圆" w:hAnsi="宋体" w:cs="宋体" w:hint="eastAsia"/>
                <w:kern w:val="0"/>
                <w:szCs w:val="21"/>
              </w:rPr>
              <w:t>选调员工集中培训体系</w:t>
            </w:r>
          </w:p>
        </w:tc>
        <w:tc>
          <w:tcPr>
            <w:tcW w:w="6056" w:type="dxa"/>
            <w:vAlign w:val="center"/>
          </w:tcPr>
          <w:p w:rsidR="00336BF0" w:rsidRPr="00367FEB" w:rsidRDefault="00336BF0" w:rsidP="00251AA2">
            <w:pPr>
              <w:widowControl/>
              <w:spacing w:line="260" w:lineRule="exact"/>
              <w:jc w:val="left"/>
              <w:rPr>
                <w:rFonts w:ascii="幼圆" w:eastAsia="幼圆" w:hAnsi="宋体" w:cs="宋体" w:hint="eastAsia"/>
                <w:kern w:val="0"/>
                <w:szCs w:val="21"/>
              </w:rPr>
            </w:pPr>
            <w:r w:rsidRPr="00367FEB">
              <w:rPr>
                <w:rFonts w:ascii="幼圆" w:eastAsia="幼圆" w:hAnsi="宋体" w:cs="宋体" w:hint="eastAsia"/>
                <w:kern w:val="0"/>
                <w:szCs w:val="21"/>
              </w:rPr>
              <w:t>每</w:t>
            </w:r>
            <w:r w:rsidR="00251AA2">
              <w:rPr>
                <w:rFonts w:ascii="幼圆" w:eastAsia="幼圆" w:hAnsi="宋体" w:cs="宋体" w:hint="eastAsia"/>
                <w:kern w:val="0"/>
                <w:szCs w:val="21"/>
              </w:rPr>
              <w:t>季度</w:t>
            </w:r>
            <w:r w:rsidRPr="00367FEB">
              <w:rPr>
                <w:rFonts w:ascii="幼圆" w:eastAsia="幼圆" w:hAnsi="宋体" w:cs="宋体" w:hint="eastAsia"/>
                <w:kern w:val="0"/>
                <w:szCs w:val="21"/>
              </w:rPr>
              <w:t>将从</w:t>
            </w:r>
            <w:r w:rsidR="00251AA2">
              <w:rPr>
                <w:rFonts w:ascii="幼圆" w:eastAsia="幼圆" w:hAnsi="宋体" w:cs="宋体" w:hint="eastAsia"/>
                <w:kern w:val="0"/>
                <w:szCs w:val="21"/>
              </w:rPr>
              <w:t>各部门</w:t>
            </w:r>
            <w:r w:rsidRPr="00367FEB">
              <w:rPr>
                <w:rFonts w:ascii="幼圆" w:eastAsia="幼圆" w:hAnsi="宋体" w:cs="宋体" w:hint="eastAsia"/>
                <w:kern w:val="0"/>
                <w:szCs w:val="21"/>
              </w:rPr>
              <w:t>选调人员回公司进行集中培训，培训统一管理，培训结束后员工将按公司发展状况被派往各</w:t>
            </w:r>
            <w:r w:rsidR="00251AA2">
              <w:rPr>
                <w:rFonts w:ascii="幼圆" w:eastAsia="幼圆" w:hAnsi="宋体" w:cs="宋体" w:hint="eastAsia"/>
                <w:kern w:val="0"/>
                <w:szCs w:val="21"/>
              </w:rPr>
              <w:t>部门各地</w:t>
            </w:r>
            <w:r w:rsidRPr="00367FEB">
              <w:rPr>
                <w:rFonts w:ascii="幼圆" w:eastAsia="幼圆" w:hAnsi="宋体" w:cs="宋体" w:hint="eastAsia"/>
                <w:kern w:val="0"/>
                <w:szCs w:val="21"/>
              </w:rPr>
              <w:t>进行工作。</w:t>
            </w:r>
          </w:p>
        </w:tc>
      </w:tr>
    </w:tbl>
    <w:p w:rsidR="00336BF0" w:rsidRPr="00367FEB" w:rsidRDefault="00336BF0" w:rsidP="00367FEB">
      <w:pPr>
        <w:pStyle w:val="1"/>
        <w:spacing w:before="240" w:after="240" w:line="240" w:lineRule="auto"/>
        <w:rPr>
          <w:rFonts w:ascii="幼圆" w:eastAsia="幼圆" w:hint="eastAsia"/>
          <w:sz w:val="32"/>
          <w:szCs w:val="32"/>
        </w:rPr>
      </w:pPr>
      <w:bookmarkStart w:id="7" w:name="_Toc7176623"/>
      <w:r w:rsidRPr="00367FEB">
        <w:rPr>
          <w:rFonts w:ascii="幼圆" w:eastAsia="幼圆" w:hint="eastAsia"/>
          <w:sz w:val="32"/>
          <w:szCs w:val="32"/>
        </w:rPr>
        <w:t>六、</w:t>
      </w:r>
      <w:r w:rsidR="00DF7B69">
        <w:rPr>
          <w:rFonts w:ascii="幼圆" w:eastAsia="幼圆" w:hint="eastAsia"/>
          <w:sz w:val="32"/>
          <w:szCs w:val="32"/>
          <w:lang w:eastAsia="zh-CN"/>
        </w:rPr>
        <w:t>本</w:t>
      </w:r>
      <w:r w:rsidRPr="00367FEB">
        <w:rPr>
          <w:rFonts w:ascii="幼圆" w:eastAsia="幼圆" w:hint="eastAsia"/>
          <w:sz w:val="32"/>
          <w:szCs w:val="32"/>
        </w:rPr>
        <w:t>年度课程编排计划</w:t>
      </w:r>
      <w:bookmarkEnd w:id="7"/>
      <w:r w:rsidRPr="00367FEB">
        <w:rPr>
          <w:rFonts w:ascii="幼圆" w:eastAsia="幼圆" w:hint="eastAsia"/>
          <w:sz w:val="32"/>
          <w:szCs w:val="32"/>
        </w:rPr>
        <w:t xml:space="preserve"> </w:t>
      </w:r>
    </w:p>
    <w:p w:rsidR="00336BF0" w:rsidRPr="00367FEB" w:rsidRDefault="00336BF0" w:rsidP="001148DF">
      <w:pPr>
        <w:numPr>
          <w:ilvl w:val="0"/>
          <w:numId w:val="7"/>
        </w:numPr>
        <w:tabs>
          <w:tab w:val="left" w:pos="-2268"/>
        </w:tabs>
        <w:spacing w:line="360" w:lineRule="auto"/>
        <w:ind w:left="426" w:hanging="426"/>
        <w:rPr>
          <w:rFonts w:ascii="幼圆" w:eastAsia="幼圆" w:hAnsi="宋体" w:hint="eastAsia"/>
          <w:sz w:val="24"/>
        </w:rPr>
      </w:pPr>
      <w:r w:rsidRPr="00367FEB">
        <w:rPr>
          <w:rFonts w:ascii="幼圆" w:eastAsia="幼圆" w:hAnsi="宋体" w:hint="eastAsia"/>
          <w:sz w:val="24"/>
        </w:rPr>
        <w:t>公司内部培训。</w:t>
      </w:r>
    </w:p>
    <w:p w:rsidR="00336BF0" w:rsidRPr="00367FEB" w:rsidRDefault="00336BF0" w:rsidP="001148DF">
      <w:pPr>
        <w:numPr>
          <w:ilvl w:val="0"/>
          <w:numId w:val="8"/>
        </w:numPr>
        <w:spacing w:line="360" w:lineRule="auto"/>
        <w:ind w:left="993"/>
        <w:rPr>
          <w:rFonts w:ascii="幼圆" w:eastAsia="幼圆" w:hAnsi="宋体" w:hint="eastAsia"/>
          <w:sz w:val="24"/>
        </w:rPr>
      </w:pPr>
      <w:r w:rsidRPr="00367FEB">
        <w:rPr>
          <w:rFonts w:ascii="幼圆" w:eastAsia="幼圆" w:hAnsi="宋体" w:hint="eastAsia"/>
          <w:sz w:val="24"/>
        </w:rPr>
        <w:t>新员工入职培训：</w:t>
      </w:r>
      <w:r w:rsidR="00690F5D">
        <w:rPr>
          <w:rFonts w:ascii="幼圆" w:eastAsia="幼圆" w:hAnsi="宋体" w:hint="eastAsia"/>
          <w:sz w:val="24"/>
        </w:rPr>
        <w:t>按需</w:t>
      </w:r>
      <w:r w:rsidRPr="00367FEB">
        <w:rPr>
          <w:rFonts w:ascii="幼圆" w:eastAsia="幼圆" w:hAnsi="宋体" w:hint="eastAsia"/>
          <w:sz w:val="24"/>
        </w:rPr>
        <w:t>举办针对新</w:t>
      </w:r>
      <w:r w:rsidR="00690F5D">
        <w:rPr>
          <w:rFonts w:ascii="幼圆" w:eastAsia="幼圆" w:hAnsi="宋体" w:hint="eastAsia"/>
          <w:sz w:val="24"/>
        </w:rPr>
        <w:t>仅</w:t>
      </w:r>
      <w:r w:rsidRPr="00367FEB">
        <w:rPr>
          <w:rFonts w:ascii="幼圆" w:eastAsia="幼圆" w:hAnsi="宋体" w:hint="eastAsia"/>
          <w:sz w:val="24"/>
        </w:rPr>
        <w:t>员工入职的培训，为期</w:t>
      </w:r>
      <w:r w:rsidR="00690F5D">
        <w:rPr>
          <w:rFonts w:ascii="幼圆" w:eastAsia="幼圆" w:hAnsi="宋体" w:hint="eastAsia"/>
          <w:sz w:val="24"/>
        </w:rPr>
        <w:t>半天</w:t>
      </w:r>
      <w:r w:rsidRPr="00367FEB">
        <w:rPr>
          <w:rFonts w:ascii="幼圆" w:eastAsia="幼圆" w:hAnsi="宋体" w:hint="eastAsia"/>
          <w:sz w:val="24"/>
        </w:rPr>
        <w:t>。详情见下表：</w:t>
      </w:r>
    </w:p>
    <w:tbl>
      <w:tblPr>
        <w:tblW w:w="7830" w:type="dxa"/>
        <w:jc w:val="center"/>
        <w:tblInd w:w="-2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1260"/>
        <w:gridCol w:w="1866"/>
        <w:gridCol w:w="2994"/>
        <w:gridCol w:w="1710"/>
      </w:tblGrid>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hint="eastAsia"/>
                <w:b/>
                <w:szCs w:val="21"/>
              </w:rPr>
            </w:pPr>
            <w:r w:rsidRPr="00367FEB">
              <w:rPr>
                <w:rFonts w:ascii="幼圆" w:eastAsia="幼圆" w:hAnsi="宋体" w:hint="eastAsia"/>
                <w:b/>
                <w:szCs w:val="21"/>
              </w:rPr>
              <w:t>课时</w:t>
            </w:r>
          </w:p>
        </w:tc>
        <w:tc>
          <w:tcPr>
            <w:tcW w:w="1866" w:type="dxa"/>
            <w:vAlign w:val="center"/>
          </w:tcPr>
          <w:p w:rsidR="00690F5D" w:rsidRPr="00367FEB" w:rsidRDefault="00690F5D" w:rsidP="0018148F">
            <w:pPr>
              <w:spacing w:line="260" w:lineRule="exact"/>
              <w:jc w:val="center"/>
              <w:rPr>
                <w:rFonts w:ascii="幼圆" w:eastAsia="幼圆" w:hAnsi="宋体" w:hint="eastAsia"/>
                <w:b/>
                <w:szCs w:val="21"/>
              </w:rPr>
            </w:pPr>
            <w:r w:rsidRPr="00367FEB">
              <w:rPr>
                <w:rFonts w:ascii="幼圆" w:eastAsia="幼圆" w:hAnsi="宋体" w:hint="eastAsia"/>
                <w:b/>
                <w:szCs w:val="21"/>
              </w:rPr>
              <w:t>地点</w:t>
            </w:r>
          </w:p>
        </w:tc>
        <w:tc>
          <w:tcPr>
            <w:tcW w:w="2994" w:type="dxa"/>
            <w:vAlign w:val="center"/>
          </w:tcPr>
          <w:p w:rsidR="00690F5D" w:rsidRPr="00367FEB" w:rsidRDefault="00690F5D" w:rsidP="0018148F">
            <w:pPr>
              <w:spacing w:line="260" w:lineRule="exact"/>
              <w:jc w:val="center"/>
              <w:rPr>
                <w:rFonts w:ascii="幼圆" w:eastAsia="幼圆" w:hAnsi="宋体" w:hint="eastAsia"/>
                <w:b/>
                <w:szCs w:val="21"/>
              </w:rPr>
            </w:pPr>
            <w:r w:rsidRPr="00367FEB">
              <w:rPr>
                <w:rFonts w:ascii="幼圆" w:eastAsia="幼圆" w:hAnsi="宋体" w:hint="eastAsia"/>
                <w:b/>
                <w:szCs w:val="21"/>
              </w:rPr>
              <w:t>内容</w:t>
            </w:r>
          </w:p>
        </w:tc>
        <w:tc>
          <w:tcPr>
            <w:tcW w:w="1710" w:type="dxa"/>
            <w:vAlign w:val="center"/>
          </w:tcPr>
          <w:p w:rsidR="00690F5D" w:rsidRPr="00367FEB" w:rsidRDefault="00690F5D" w:rsidP="0018148F">
            <w:pPr>
              <w:spacing w:line="260" w:lineRule="exact"/>
              <w:jc w:val="center"/>
              <w:rPr>
                <w:rFonts w:ascii="幼圆" w:eastAsia="幼圆" w:hAnsi="宋体" w:hint="eastAsia"/>
                <w:b/>
                <w:szCs w:val="21"/>
              </w:rPr>
            </w:pPr>
            <w:r w:rsidRPr="00367FEB">
              <w:rPr>
                <w:rFonts w:ascii="幼圆" w:eastAsia="幼圆" w:hAnsi="宋体" w:hint="eastAsia"/>
                <w:b/>
                <w:szCs w:val="21"/>
              </w:rPr>
              <w:t>讲师</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30分钟</w:t>
            </w:r>
          </w:p>
        </w:tc>
        <w:tc>
          <w:tcPr>
            <w:tcW w:w="1866" w:type="dxa"/>
            <w:vAlign w:val="center"/>
          </w:tcPr>
          <w:p w:rsidR="00690F5D" w:rsidRPr="00367FEB" w:rsidRDefault="00690F5D" w:rsidP="0018148F">
            <w:pPr>
              <w:spacing w:line="260" w:lineRule="exact"/>
              <w:jc w:val="center"/>
              <w:rPr>
                <w:rFonts w:ascii="幼圆" w:eastAsia="幼圆" w:hAnsi="宋体" w:hint="eastAsia"/>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hint="eastAsia"/>
                <w:szCs w:val="21"/>
              </w:rPr>
            </w:pPr>
            <w:r w:rsidRPr="00367FEB">
              <w:rPr>
                <w:rFonts w:ascii="幼圆" w:eastAsia="幼圆" w:hAnsi="宋体" w:hint="eastAsia"/>
                <w:szCs w:val="21"/>
              </w:rPr>
              <w:t>企业发展历程、规章制度</w:t>
            </w:r>
          </w:p>
        </w:tc>
        <w:tc>
          <w:tcPr>
            <w:tcW w:w="171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人力主管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30</w:t>
            </w:r>
            <w:r w:rsidRPr="00367FEB">
              <w:rPr>
                <w:rFonts w:ascii="幼圆" w:eastAsia="幼圆" w:hAnsi="宋体" w:hint="eastAsia"/>
                <w:szCs w:val="21"/>
              </w:rPr>
              <w:t>分钟</w:t>
            </w:r>
          </w:p>
        </w:tc>
        <w:tc>
          <w:tcPr>
            <w:tcW w:w="1866" w:type="dxa"/>
            <w:vAlign w:val="center"/>
          </w:tcPr>
          <w:p w:rsidR="00690F5D" w:rsidRPr="00367FEB" w:rsidRDefault="00690F5D" w:rsidP="0018148F">
            <w:pPr>
              <w:spacing w:line="260" w:lineRule="exact"/>
              <w:jc w:val="center"/>
              <w:rPr>
                <w:rFonts w:ascii="幼圆" w:eastAsia="幼圆" w:hint="eastAsia"/>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hint="eastAsia"/>
                <w:szCs w:val="21"/>
              </w:rPr>
            </w:pPr>
            <w:r w:rsidRPr="00367FEB">
              <w:rPr>
                <w:rFonts w:ascii="幼圆" w:eastAsia="幼圆" w:hAnsi="宋体" w:hint="eastAsia"/>
                <w:szCs w:val="21"/>
              </w:rPr>
              <w:t>企业文化及企业各部门职责</w:t>
            </w:r>
          </w:p>
        </w:tc>
        <w:tc>
          <w:tcPr>
            <w:tcW w:w="171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人力主管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20</w:t>
            </w:r>
            <w:r w:rsidRPr="00367FEB">
              <w:rPr>
                <w:rFonts w:ascii="幼圆" w:eastAsia="幼圆" w:hAnsi="宋体" w:hint="eastAsia"/>
                <w:szCs w:val="21"/>
              </w:rPr>
              <w:t>分钟</w:t>
            </w:r>
          </w:p>
        </w:tc>
        <w:tc>
          <w:tcPr>
            <w:tcW w:w="1866" w:type="dxa"/>
            <w:vAlign w:val="center"/>
          </w:tcPr>
          <w:p w:rsidR="00690F5D" w:rsidRPr="00367FEB" w:rsidRDefault="00690F5D" w:rsidP="0018148F">
            <w:pPr>
              <w:spacing w:line="260" w:lineRule="exact"/>
              <w:jc w:val="center"/>
              <w:rPr>
                <w:rFonts w:ascii="幼圆" w:eastAsia="幼圆" w:hint="eastAsia"/>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hint="eastAsia"/>
                <w:szCs w:val="21"/>
              </w:rPr>
            </w:pPr>
            <w:r w:rsidRPr="00367FEB">
              <w:rPr>
                <w:rFonts w:ascii="幼圆" w:eastAsia="幼圆" w:hAnsi="宋体" w:hint="eastAsia"/>
                <w:szCs w:val="21"/>
              </w:rPr>
              <w:t>企业运作流程</w:t>
            </w:r>
          </w:p>
        </w:tc>
        <w:tc>
          <w:tcPr>
            <w:tcW w:w="171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部门主管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30</w:t>
            </w:r>
            <w:r w:rsidRPr="00367FEB">
              <w:rPr>
                <w:rFonts w:ascii="幼圆" w:eastAsia="幼圆" w:hAnsi="宋体" w:hint="eastAsia"/>
                <w:szCs w:val="21"/>
              </w:rPr>
              <w:t>分钟</w:t>
            </w:r>
          </w:p>
        </w:tc>
        <w:tc>
          <w:tcPr>
            <w:tcW w:w="1866" w:type="dxa"/>
            <w:vAlign w:val="center"/>
          </w:tcPr>
          <w:p w:rsidR="00690F5D" w:rsidRPr="00367FEB" w:rsidRDefault="00690F5D" w:rsidP="0018148F">
            <w:pPr>
              <w:spacing w:line="260" w:lineRule="exact"/>
              <w:jc w:val="center"/>
              <w:rPr>
                <w:rFonts w:ascii="幼圆" w:eastAsia="幼圆" w:hint="eastAsia"/>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jc w:val="left"/>
              <w:rPr>
                <w:rFonts w:ascii="幼圆" w:eastAsia="幼圆" w:hAnsi="宋体" w:hint="eastAsia"/>
                <w:szCs w:val="21"/>
              </w:rPr>
            </w:pPr>
            <w:r w:rsidRPr="00367FEB">
              <w:rPr>
                <w:rFonts w:ascii="幼圆" w:eastAsia="幼圆" w:hAnsi="宋体" w:hint="eastAsia"/>
                <w:szCs w:val="21"/>
              </w:rPr>
              <w:t>员工职责培训</w:t>
            </w:r>
          </w:p>
        </w:tc>
        <w:tc>
          <w:tcPr>
            <w:tcW w:w="171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部门主管</w:t>
            </w:r>
          </w:p>
        </w:tc>
      </w:tr>
      <w:tr w:rsidR="00690F5D" w:rsidRPr="00367FEB" w:rsidTr="00690F5D">
        <w:trPr>
          <w:trHeight w:val="113"/>
          <w:jc w:val="center"/>
        </w:trPr>
        <w:tc>
          <w:tcPr>
            <w:tcW w:w="1260" w:type="dxa"/>
            <w:vAlign w:val="center"/>
          </w:tcPr>
          <w:p w:rsidR="00690F5D" w:rsidRPr="00367FEB" w:rsidRDefault="00690F5D" w:rsidP="0018148F">
            <w:pPr>
              <w:spacing w:line="260" w:lineRule="exact"/>
              <w:jc w:val="center"/>
              <w:rPr>
                <w:rFonts w:ascii="幼圆" w:eastAsia="幼圆" w:hAnsi="宋体" w:hint="eastAsia"/>
                <w:szCs w:val="21"/>
              </w:rPr>
            </w:pPr>
            <w:r>
              <w:rPr>
                <w:rFonts w:ascii="幼圆" w:eastAsia="幼圆" w:hAnsi="宋体" w:hint="eastAsia"/>
                <w:szCs w:val="21"/>
              </w:rPr>
              <w:t>1</w:t>
            </w:r>
            <w:r w:rsidRPr="00367FEB">
              <w:rPr>
                <w:rFonts w:ascii="幼圆" w:eastAsia="幼圆" w:hAnsi="宋体" w:hint="eastAsia"/>
                <w:szCs w:val="21"/>
              </w:rPr>
              <w:t>5分钟</w:t>
            </w:r>
          </w:p>
        </w:tc>
        <w:tc>
          <w:tcPr>
            <w:tcW w:w="1866" w:type="dxa"/>
            <w:vAlign w:val="center"/>
          </w:tcPr>
          <w:p w:rsidR="00690F5D" w:rsidRPr="00367FEB" w:rsidRDefault="00690F5D" w:rsidP="0018148F">
            <w:pPr>
              <w:spacing w:line="260" w:lineRule="exact"/>
              <w:jc w:val="center"/>
              <w:rPr>
                <w:rFonts w:ascii="幼圆" w:eastAsia="幼圆" w:hint="eastAsia"/>
                <w:szCs w:val="21"/>
              </w:rPr>
            </w:pPr>
            <w:r w:rsidRPr="00367FEB">
              <w:rPr>
                <w:rFonts w:ascii="幼圆" w:eastAsia="幼圆" w:hAnsi="宋体" w:hint="eastAsia"/>
                <w:szCs w:val="21"/>
              </w:rPr>
              <w:t>会议室</w:t>
            </w:r>
          </w:p>
        </w:tc>
        <w:tc>
          <w:tcPr>
            <w:tcW w:w="2994" w:type="dxa"/>
            <w:vAlign w:val="center"/>
          </w:tcPr>
          <w:p w:rsidR="00690F5D" w:rsidRPr="00367FEB" w:rsidRDefault="00690F5D" w:rsidP="0018148F">
            <w:pPr>
              <w:spacing w:line="260" w:lineRule="exact"/>
              <w:rPr>
                <w:rFonts w:ascii="幼圆" w:eastAsia="幼圆" w:hAnsi="宋体" w:hint="eastAsia"/>
                <w:szCs w:val="21"/>
              </w:rPr>
            </w:pPr>
            <w:r w:rsidRPr="00367FEB">
              <w:rPr>
                <w:rFonts w:ascii="幼圆" w:eastAsia="幼圆" w:hAnsi="宋体" w:hint="eastAsia"/>
                <w:szCs w:val="21"/>
              </w:rPr>
              <w:t>培训内容总结</w:t>
            </w:r>
          </w:p>
        </w:tc>
        <w:tc>
          <w:tcPr>
            <w:tcW w:w="1710" w:type="dxa"/>
            <w:vAlign w:val="center"/>
          </w:tcPr>
          <w:p w:rsidR="00690F5D" w:rsidRPr="00367FEB" w:rsidRDefault="00690F5D" w:rsidP="0018148F">
            <w:pPr>
              <w:spacing w:line="260" w:lineRule="exact"/>
              <w:jc w:val="center"/>
              <w:rPr>
                <w:rFonts w:ascii="幼圆" w:eastAsia="幼圆" w:hAnsi="宋体" w:hint="eastAsia"/>
                <w:szCs w:val="21"/>
              </w:rPr>
            </w:pPr>
          </w:p>
        </w:tc>
      </w:tr>
    </w:tbl>
    <w:p w:rsidR="00336BF0" w:rsidRPr="00367FEB" w:rsidRDefault="00336BF0" w:rsidP="001148DF">
      <w:pPr>
        <w:numPr>
          <w:ilvl w:val="0"/>
          <w:numId w:val="8"/>
        </w:numPr>
        <w:spacing w:line="360" w:lineRule="auto"/>
        <w:ind w:left="993"/>
        <w:rPr>
          <w:rFonts w:ascii="幼圆" w:eastAsia="幼圆" w:hAnsi="宋体" w:hint="eastAsia"/>
          <w:sz w:val="24"/>
        </w:rPr>
      </w:pPr>
      <w:r w:rsidRPr="00367FEB">
        <w:rPr>
          <w:rFonts w:ascii="幼圆" w:eastAsia="幼圆" w:hAnsi="宋体" w:hint="eastAsia"/>
          <w:sz w:val="24"/>
        </w:rPr>
        <w:t>骨干员工集中培训：每季度举行一次骨干员工集中培训，具体日期视工作情况而定，</w:t>
      </w:r>
      <w:r w:rsidR="00690F5D">
        <w:rPr>
          <w:rFonts w:ascii="幼圆" w:eastAsia="幼圆" w:hAnsi="宋体" w:hint="eastAsia"/>
          <w:sz w:val="24"/>
        </w:rPr>
        <w:t>内容根据公司的业务需求确定。</w:t>
      </w:r>
    </w:p>
    <w:p w:rsidR="00336BF0" w:rsidRPr="00367FEB" w:rsidRDefault="00336BF0" w:rsidP="001148DF">
      <w:pPr>
        <w:numPr>
          <w:ilvl w:val="0"/>
          <w:numId w:val="8"/>
        </w:numPr>
        <w:spacing w:line="360" w:lineRule="auto"/>
        <w:ind w:left="993"/>
        <w:rPr>
          <w:rFonts w:ascii="幼圆" w:eastAsia="幼圆" w:hAnsi="宋体" w:hint="eastAsia"/>
          <w:sz w:val="24"/>
        </w:rPr>
      </w:pPr>
      <w:r w:rsidRPr="00367FEB">
        <w:rPr>
          <w:rFonts w:ascii="幼圆" w:eastAsia="幼圆" w:hAnsi="宋体" w:hint="eastAsia"/>
          <w:sz w:val="24"/>
        </w:rPr>
        <w:t>内部培训员培训：内将会针对不同的部门选出</w:t>
      </w:r>
      <w:r w:rsidR="00690F5D">
        <w:rPr>
          <w:rFonts w:ascii="幼圆" w:eastAsia="幼圆" w:hAnsi="宋体" w:hint="eastAsia"/>
          <w:sz w:val="24"/>
        </w:rPr>
        <w:t>3-5</w:t>
      </w:r>
      <w:r w:rsidRPr="00367FEB">
        <w:rPr>
          <w:rFonts w:ascii="幼圆" w:eastAsia="幼圆" w:hAnsi="宋体" w:hint="eastAsia"/>
          <w:sz w:val="24"/>
        </w:rPr>
        <w:t>名内部培训师，我们将对其进行</w:t>
      </w:r>
      <w:r w:rsidR="00F22A51">
        <w:rPr>
          <w:rFonts w:ascii="幼圆" w:eastAsia="幼圆" w:hAnsi="宋体" w:hint="eastAsia"/>
          <w:sz w:val="24"/>
        </w:rPr>
        <w:t>专业</w:t>
      </w:r>
      <w:r w:rsidRPr="00367FEB">
        <w:rPr>
          <w:rFonts w:ascii="幼圆" w:eastAsia="幼圆" w:hAnsi="宋体" w:hint="eastAsia"/>
          <w:sz w:val="24"/>
        </w:rPr>
        <w:t>的培训，训练其作为培训师的技巧，为</w:t>
      </w:r>
      <w:r w:rsidR="00F22A51">
        <w:rPr>
          <w:rFonts w:ascii="幼圆" w:eastAsia="幼圆" w:hAnsi="宋体" w:hint="eastAsia"/>
          <w:sz w:val="24"/>
        </w:rPr>
        <w:t>各</w:t>
      </w:r>
      <w:r w:rsidRPr="00367FEB">
        <w:rPr>
          <w:rFonts w:ascii="幼圆" w:eastAsia="幼圆" w:hAnsi="宋体" w:hint="eastAsia"/>
          <w:sz w:val="24"/>
        </w:rPr>
        <w:t>部门培训的开展做准备。</w:t>
      </w:r>
    </w:p>
    <w:p w:rsidR="00336BF0" w:rsidRPr="00367FEB" w:rsidRDefault="00336BF0" w:rsidP="001148DF">
      <w:pPr>
        <w:numPr>
          <w:ilvl w:val="0"/>
          <w:numId w:val="8"/>
        </w:numPr>
        <w:spacing w:line="360" w:lineRule="auto"/>
        <w:ind w:left="993"/>
        <w:rPr>
          <w:rFonts w:ascii="幼圆" w:eastAsia="幼圆" w:hAnsi="宋体" w:hint="eastAsia"/>
          <w:sz w:val="24"/>
        </w:rPr>
      </w:pPr>
      <w:r w:rsidRPr="00367FEB">
        <w:rPr>
          <w:rFonts w:ascii="幼圆" w:eastAsia="幼圆" w:hAnsi="宋体" w:hint="eastAsia"/>
          <w:sz w:val="24"/>
        </w:rPr>
        <w:t>信息安全</w:t>
      </w:r>
      <w:r w:rsidR="00F22A51">
        <w:rPr>
          <w:rFonts w:ascii="幼圆" w:eastAsia="幼圆" w:hAnsi="宋体" w:hint="eastAsia"/>
          <w:sz w:val="24"/>
        </w:rPr>
        <w:t>、信息服务</w:t>
      </w:r>
      <w:r w:rsidRPr="00367FEB">
        <w:rPr>
          <w:rFonts w:ascii="幼圆" w:eastAsia="幼圆" w:hAnsi="宋体" w:hint="eastAsia"/>
          <w:sz w:val="24"/>
        </w:rPr>
        <w:t>体系培训：为了保证公司内部</w:t>
      </w:r>
      <w:r w:rsidR="00646B0D">
        <w:rPr>
          <w:rFonts w:ascii="幼圆" w:eastAsia="幼圆" w:hAnsi="宋体" w:hint="eastAsia"/>
          <w:sz w:val="24"/>
        </w:rPr>
        <w:t>、公司在服务过程中知悉的</w:t>
      </w:r>
      <w:r w:rsidRPr="00367FEB">
        <w:rPr>
          <w:rFonts w:ascii="幼圆" w:eastAsia="幼圆" w:hAnsi="宋体" w:hint="eastAsia"/>
          <w:sz w:val="24"/>
        </w:rPr>
        <w:t>机密信息</w:t>
      </w:r>
      <w:r w:rsidR="00F22A51">
        <w:rPr>
          <w:rFonts w:ascii="幼圆" w:eastAsia="幼圆" w:hAnsi="宋体" w:hint="eastAsia"/>
          <w:sz w:val="24"/>
        </w:rPr>
        <w:t>不</w:t>
      </w:r>
      <w:r w:rsidRPr="00367FEB">
        <w:rPr>
          <w:rFonts w:ascii="幼圆" w:eastAsia="幼圆" w:hAnsi="宋体" w:hint="eastAsia"/>
          <w:sz w:val="24"/>
        </w:rPr>
        <w:t>外泄，</w:t>
      </w:r>
      <w:r w:rsidR="00646B0D">
        <w:rPr>
          <w:rFonts w:ascii="幼圆" w:eastAsia="幼圆" w:hAnsi="宋体" w:hint="eastAsia"/>
          <w:sz w:val="24"/>
        </w:rPr>
        <w:t>从而不</w:t>
      </w:r>
      <w:r w:rsidRPr="00367FEB">
        <w:rPr>
          <w:rFonts w:ascii="幼圆" w:eastAsia="幼圆" w:hAnsi="宋体" w:hint="eastAsia"/>
          <w:sz w:val="24"/>
        </w:rPr>
        <w:t>对公司造成</w:t>
      </w:r>
      <w:r w:rsidR="00646B0D">
        <w:rPr>
          <w:rFonts w:ascii="幼圆" w:eastAsia="幼圆" w:hAnsi="宋体" w:hint="eastAsia"/>
          <w:sz w:val="24"/>
        </w:rPr>
        <w:t>业务、商誉等各种</w:t>
      </w:r>
      <w:r w:rsidRPr="00367FEB">
        <w:rPr>
          <w:rFonts w:ascii="幼圆" w:eastAsia="幼圆" w:hAnsi="宋体" w:hint="eastAsia"/>
          <w:sz w:val="24"/>
        </w:rPr>
        <w:t>损失，</w:t>
      </w:r>
      <w:r w:rsidR="00646B0D">
        <w:rPr>
          <w:rFonts w:ascii="幼圆" w:eastAsia="幼圆" w:hAnsi="宋体" w:hint="eastAsia"/>
          <w:sz w:val="24"/>
        </w:rPr>
        <w:t>公司</w:t>
      </w:r>
      <w:r w:rsidR="00F85755">
        <w:rPr>
          <w:rFonts w:ascii="幼圆" w:eastAsia="幼圆" w:hAnsi="宋体" w:hint="eastAsia"/>
          <w:sz w:val="24"/>
        </w:rPr>
        <w:t>定期或</w:t>
      </w:r>
      <w:r w:rsidR="00F85755">
        <w:rPr>
          <w:rFonts w:ascii="幼圆" w:eastAsia="幼圆" w:hAnsi="宋体" w:hint="eastAsia"/>
          <w:sz w:val="24"/>
        </w:rPr>
        <w:lastRenderedPageBreak/>
        <w:t>不定期</w:t>
      </w:r>
      <w:r w:rsidRPr="00367FEB">
        <w:rPr>
          <w:rFonts w:ascii="幼圆" w:eastAsia="幼圆" w:hAnsi="宋体" w:hint="eastAsia"/>
          <w:sz w:val="24"/>
        </w:rPr>
        <w:t>组织公司</w:t>
      </w:r>
      <w:r w:rsidR="00F85755">
        <w:rPr>
          <w:rFonts w:ascii="幼圆" w:eastAsia="幼圆" w:hAnsi="宋体" w:hint="eastAsia"/>
          <w:sz w:val="24"/>
        </w:rPr>
        <w:t>全体</w:t>
      </w:r>
      <w:r w:rsidRPr="00367FEB">
        <w:rPr>
          <w:rFonts w:ascii="幼圆" w:eastAsia="幼圆" w:hAnsi="宋体" w:hint="eastAsia"/>
          <w:sz w:val="24"/>
        </w:rPr>
        <w:t>员工进行关于信息安全的培训，旨在提高</w:t>
      </w:r>
      <w:r w:rsidR="00F85755">
        <w:rPr>
          <w:rFonts w:ascii="幼圆" w:eastAsia="幼圆" w:hAnsi="宋体" w:hint="eastAsia"/>
          <w:sz w:val="24"/>
        </w:rPr>
        <w:t>全体</w:t>
      </w:r>
      <w:r w:rsidRPr="00367FEB">
        <w:rPr>
          <w:rFonts w:ascii="幼圆" w:eastAsia="幼圆" w:hAnsi="宋体" w:hint="eastAsia"/>
          <w:sz w:val="24"/>
        </w:rPr>
        <w:t>员工的信息安全意识，保障公司不因员工原因泄露任何公司机密信息。</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568"/>
        <w:gridCol w:w="1709"/>
        <w:gridCol w:w="709"/>
        <w:gridCol w:w="992"/>
        <w:gridCol w:w="2016"/>
        <w:gridCol w:w="1134"/>
        <w:gridCol w:w="1171"/>
      </w:tblGrid>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序号</w:t>
            </w:r>
          </w:p>
        </w:tc>
        <w:tc>
          <w:tcPr>
            <w:tcW w:w="1709"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培训名称</w:t>
            </w:r>
          </w:p>
        </w:tc>
        <w:tc>
          <w:tcPr>
            <w:tcW w:w="709"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培训期限</w:t>
            </w:r>
          </w:p>
        </w:tc>
        <w:tc>
          <w:tcPr>
            <w:tcW w:w="992"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参培对象</w:t>
            </w:r>
          </w:p>
        </w:tc>
        <w:tc>
          <w:tcPr>
            <w:tcW w:w="2016"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培训内容</w:t>
            </w:r>
          </w:p>
        </w:tc>
        <w:tc>
          <w:tcPr>
            <w:tcW w:w="1134"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考核要求</w:t>
            </w:r>
          </w:p>
        </w:tc>
        <w:tc>
          <w:tcPr>
            <w:tcW w:w="1171" w:type="dxa"/>
            <w:vAlign w:val="center"/>
          </w:tcPr>
          <w:p w:rsidR="00F85755" w:rsidRPr="00ED5B12" w:rsidRDefault="00F85755" w:rsidP="0018148F">
            <w:pPr>
              <w:spacing w:line="260" w:lineRule="exact"/>
              <w:jc w:val="center"/>
              <w:rPr>
                <w:rFonts w:ascii="幼圆" w:eastAsia="幼圆" w:hint="eastAsia"/>
                <w:b/>
                <w:w w:val="90"/>
                <w:szCs w:val="21"/>
              </w:rPr>
            </w:pPr>
            <w:r w:rsidRPr="00ED5B12">
              <w:rPr>
                <w:rFonts w:ascii="幼圆" w:eastAsia="幼圆" w:hint="eastAsia"/>
                <w:b/>
                <w:w w:val="90"/>
                <w:szCs w:val="21"/>
              </w:rPr>
              <w:t>备注</w:t>
            </w:r>
          </w:p>
        </w:tc>
      </w:tr>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1</w:t>
            </w:r>
          </w:p>
        </w:tc>
        <w:tc>
          <w:tcPr>
            <w:tcW w:w="1709"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公司内部信息安全管理</w:t>
            </w:r>
          </w:p>
        </w:tc>
        <w:tc>
          <w:tcPr>
            <w:tcW w:w="709"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1天</w:t>
            </w:r>
          </w:p>
        </w:tc>
        <w:tc>
          <w:tcPr>
            <w:tcW w:w="992" w:type="dxa"/>
            <w:vAlign w:val="center"/>
          </w:tcPr>
          <w:p w:rsidR="00F85755" w:rsidRPr="00ED5B12" w:rsidRDefault="00F85755" w:rsidP="0018148F">
            <w:pPr>
              <w:spacing w:line="260" w:lineRule="exact"/>
              <w:jc w:val="center"/>
              <w:rPr>
                <w:rFonts w:ascii="幼圆" w:eastAsia="幼圆" w:hAnsi="宋体" w:hint="eastAsia"/>
                <w:w w:val="90"/>
                <w:szCs w:val="21"/>
              </w:rPr>
            </w:pPr>
            <w:r w:rsidRPr="00ED5B12">
              <w:rPr>
                <w:rFonts w:ascii="幼圆" w:eastAsia="幼圆" w:hAnsi="宋体" w:hint="eastAsia"/>
                <w:w w:val="90"/>
                <w:szCs w:val="21"/>
              </w:rPr>
              <w:t>各部门选派人员</w:t>
            </w:r>
          </w:p>
        </w:tc>
        <w:tc>
          <w:tcPr>
            <w:tcW w:w="2016"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如何在公司内部保全机密信息</w:t>
            </w:r>
          </w:p>
        </w:tc>
        <w:tc>
          <w:tcPr>
            <w:tcW w:w="1134"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无</w:t>
            </w:r>
          </w:p>
        </w:tc>
        <w:tc>
          <w:tcPr>
            <w:tcW w:w="1171" w:type="dxa"/>
            <w:vAlign w:val="center"/>
          </w:tcPr>
          <w:p w:rsidR="00F85755" w:rsidRPr="00ED5B12" w:rsidRDefault="00F85755" w:rsidP="0018148F">
            <w:pPr>
              <w:spacing w:line="260" w:lineRule="exact"/>
              <w:jc w:val="center"/>
              <w:rPr>
                <w:rFonts w:ascii="幼圆" w:eastAsia="幼圆" w:hint="eastAsia"/>
                <w:w w:val="90"/>
                <w:szCs w:val="21"/>
              </w:rPr>
            </w:pPr>
          </w:p>
        </w:tc>
      </w:tr>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2</w:t>
            </w:r>
          </w:p>
        </w:tc>
        <w:tc>
          <w:tcPr>
            <w:tcW w:w="1709" w:type="dxa"/>
            <w:vAlign w:val="center"/>
          </w:tcPr>
          <w:p w:rsidR="00F85755" w:rsidRPr="00ED5B12" w:rsidRDefault="00F85755" w:rsidP="0018148F">
            <w:pPr>
              <w:spacing w:line="260" w:lineRule="exact"/>
              <w:jc w:val="center"/>
              <w:rPr>
                <w:rFonts w:ascii="幼圆" w:eastAsia="幼圆" w:hint="eastAsia"/>
                <w:w w:val="90"/>
                <w:szCs w:val="21"/>
              </w:rPr>
            </w:pPr>
            <w:r>
              <w:rPr>
                <w:rFonts w:ascii="幼圆" w:eastAsia="幼圆" w:hint="eastAsia"/>
                <w:w w:val="90"/>
                <w:szCs w:val="21"/>
              </w:rPr>
              <w:t>技术开</w:t>
            </w:r>
            <w:r w:rsidRPr="00ED5B12">
              <w:rPr>
                <w:rFonts w:ascii="幼圆" w:eastAsia="幼圆" w:hint="eastAsia"/>
                <w:w w:val="90"/>
                <w:szCs w:val="21"/>
              </w:rPr>
              <w:t>发人员保密条款学习</w:t>
            </w:r>
          </w:p>
        </w:tc>
        <w:tc>
          <w:tcPr>
            <w:tcW w:w="709"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1天</w:t>
            </w:r>
          </w:p>
        </w:tc>
        <w:tc>
          <w:tcPr>
            <w:tcW w:w="992" w:type="dxa"/>
            <w:vAlign w:val="center"/>
          </w:tcPr>
          <w:p w:rsidR="00F85755" w:rsidRPr="00ED5B12" w:rsidRDefault="00F85755" w:rsidP="0018148F">
            <w:pPr>
              <w:spacing w:line="260" w:lineRule="exact"/>
              <w:jc w:val="center"/>
              <w:rPr>
                <w:rFonts w:ascii="幼圆" w:eastAsia="幼圆" w:hAnsi="宋体" w:hint="eastAsia"/>
                <w:w w:val="90"/>
                <w:szCs w:val="21"/>
              </w:rPr>
            </w:pPr>
            <w:r>
              <w:rPr>
                <w:rFonts w:ascii="幼圆" w:eastAsia="幼圆" w:hAnsi="宋体" w:hint="eastAsia"/>
                <w:w w:val="90"/>
                <w:szCs w:val="21"/>
              </w:rPr>
              <w:t>技术部门</w:t>
            </w:r>
          </w:p>
        </w:tc>
        <w:tc>
          <w:tcPr>
            <w:tcW w:w="2016"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学习保密条款</w:t>
            </w:r>
          </w:p>
        </w:tc>
        <w:tc>
          <w:tcPr>
            <w:tcW w:w="1134"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无</w:t>
            </w:r>
          </w:p>
        </w:tc>
        <w:tc>
          <w:tcPr>
            <w:tcW w:w="1171" w:type="dxa"/>
            <w:vAlign w:val="center"/>
          </w:tcPr>
          <w:p w:rsidR="00F85755" w:rsidRPr="00ED5B12" w:rsidRDefault="00F85755" w:rsidP="0018148F">
            <w:pPr>
              <w:spacing w:line="260" w:lineRule="exact"/>
              <w:jc w:val="center"/>
              <w:rPr>
                <w:rFonts w:ascii="幼圆" w:eastAsia="幼圆" w:hint="eastAsia"/>
                <w:w w:val="90"/>
                <w:szCs w:val="21"/>
              </w:rPr>
            </w:pPr>
          </w:p>
        </w:tc>
      </w:tr>
      <w:tr w:rsidR="00F85755" w:rsidRPr="00ED5B12" w:rsidTr="00F85755">
        <w:trPr>
          <w:trHeight w:val="113"/>
          <w:jc w:val="center"/>
        </w:trPr>
        <w:tc>
          <w:tcPr>
            <w:tcW w:w="568"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3</w:t>
            </w:r>
          </w:p>
        </w:tc>
        <w:tc>
          <w:tcPr>
            <w:tcW w:w="1709" w:type="dxa"/>
            <w:vAlign w:val="center"/>
          </w:tcPr>
          <w:p w:rsidR="00F85755" w:rsidRPr="00ED5B12" w:rsidRDefault="00F85755" w:rsidP="0018148F">
            <w:pPr>
              <w:spacing w:line="260" w:lineRule="exact"/>
              <w:jc w:val="center"/>
              <w:rPr>
                <w:rFonts w:ascii="幼圆" w:eastAsia="幼圆" w:hint="eastAsia"/>
                <w:w w:val="90"/>
                <w:szCs w:val="21"/>
              </w:rPr>
            </w:pPr>
            <w:r>
              <w:rPr>
                <w:rFonts w:ascii="幼圆" w:eastAsia="幼圆" w:hint="eastAsia"/>
                <w:w w:val="90"/>
                <w:szCs w:val="21"/>
              </w:rPr>
              <w:t>信息安全管理</w:t>
            </w:r>
            <w:r w:rsidRPr="00ED5B12">
              <w:rPr>
                <w:rFonts w:ascii="幼圆" w:eastAsia="幼圆" w:hint="eastAsia"/>
                <w:w w:val="90"/>
                <w:szCs w:val="21"/>
              </w:rPr>
              <w:t>基础知识</w:t>
            </w:r>
            <w:r>
              <w:rPr>
                <w:rFonts w:ascii="幼圆" w:eastAsia="幼圆" w:hint="eastAsia"/>
                <w:w w:val="90"/>
                <w:szCs w:val="21"/>
              </w:rPr>
              <w:t>及法律法规</w:t>
            </w:r>
          </w:p>
        </w:tc>
        <w:tc>
          <w:tcPr>
            <w:tcW w:w="709" w:type="dxa"/>
            <w:vAlign w:val="center"/>
          </w:tcPr>
          <w:p w:rsidR="00F85755" w:rsidRPr="00ED5B12" w:rsidRDefault="0010579A" w:rsidP="0018148F">
            <w:pPr>
              <w:spacing w:line="260" w:lineRule="exact"/>
              <w:jc w:val="center"/>
              <w:rPr>
                <w:rFonts w:ascii="幼圆" w:eastAsia="幼圆" w:hint="eastAsia"/>
                <w:w w:val="90"/>
                <w:szCs w:val="21"/>
              </w:rPr>
            </w:pPr>
            <w:r>
              <w:rPr>
                <w:rFonts w:ascii="幼圆" w:eastAsia="幼圆" w:hint="eastAsia"/>
                <w:w w:val="90"/>
                <w:szCs w:val="21"/>
              </w:rPr>
              <w:t>1</w:t>
            </w:r>
            <w:r w:rsidR="00F85755" w:rsidRPr="00ED5B12">
              <w:rPr>
                <w:rFonts w:ascii="幼圆" w:eastAsia="幼圆" w:hint="eastAsia"/>
                <w:w w:val="90"/>
                <w:szCs w:val="21"/>
              </w:rPr>
              <w:t>天</w:t>
            </w:r>
          </w:p>
        </w:tc>
        <w:tc>
          <w:tcPr>
            <w:tcW w:w="992"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Ansi="宋体" w:hint="eastAsia"/>
                <w:w w:val="90"/>
                <w:szCs w:val="21"/>
              </w:rPr>
              <w:t>全体员工</w:t>
            </w:r>
          </w:p>
        </w:tc>
        <w:tc>
          <w:tcPr>
            <w:tcW w:w="2016"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信息安全管理体系基础知识</w:t>
            </w:r>
          </w:p>
        </w:tc>
        <w:tc>
          <w:tcPr>
            <w:tcW w:w="1134" w:type="dxa"/>
            <w:vAlign w:val="center"/>
          </w:tcPr>
          <w:p w:rsidR="00F85755" w:rsidRPr="00ED5B12" w:rsidRDefault="00F85755" w:rsidP="0018148F">
            <w:pPr>
              <w:spacing w:line="260" w:lineRule="exact"/>
              <w:jc w:val="center"/>
              <w:rPr>
                <w:rFonts w:ascii="幼圆" w:eastAsia="幼圆" w:hint="eastAsia"/>
                <w:w w:val="90"/>
                <w:szCs w:val="21"/>
              </w:rPr>
            </w:pPr>
            <w:r w:rsidRPr="00ED5B12">
              <w:rPr>
                <w:rFonts w:ascii="幼圆" w:eastAsia="幼圆" w:hint="eastAsia"/>
                <w:w w:val="90"/>
                <w:szCs w:val="21"/>
              </w:rPr>
              <w:t>课后考核</w:t>
            </w:r>
          </w:p>
        </w:tc>
        <w:tc>
          <w:tcPr>
            <w:tcW w:w="1171" w:type="dxa"/>
            <w:vAlign w:val="center"/>
          </w:tcPr>
          <w:p w:rsidR="00F85755" w:rsidRPr="00ED5B12" w:rsidRDefault="00F85755" w:rsidP="0018148F">
            <w:pPr>
              <w:spacing w:line="260" w:lineRule="exact"/>
              <w:jc w:val="center"/>
              <w:rPr>
                <w:rFonts w:ascii="幼圆" w:eastAsia="幼圆" w:hint="eastAsia"/>
                <w:w w:val="90"/>
                <w:szCs w:val="21"/>
              </w:rPr>
            </w:pPr>
          </w:p>
        </w:tc>
      </w:tr>
    </w:tbl>
    <w:p w:rsidR="00336BF0" w:rsidRPr="00367FEB" w:rsidRDefault="00336BF0" w:rsidP="00367FEB">
      <w:pPr>
        <w:pStyle w:val="1"/>
        <w:spacing w:before="240" w:after="240" w:line="240" w:lineRule="auto"/>
        <w:rPr>
          <w:rFonts w:ascii="幼圆" w:eastAsia="幼圆" w:hint="eastAsia"/>
          <w:sz w:val="32"/>
          <w:szCs w:val="32"/>
        </w:rPr>
      </w:pPr>
      <w:bookmarkStart w:id="8" w:name="_Toc7176624"/>
      <w:r w:rsidRPr="00367FEB">
        <w:rPr>
          <w:rFonts w:ascii="幼圆" w:eastAsia="幼圆" w:hint="eastAsia"/>
          <w:sz w:val="32"/>
          <w:szCs w:val="32"/>
        </w:rPr>
        <w:t>七、重点培训项目</w:t>
      </w:r>
      <w:bookmarkEnd w:id="8"/>
    </w:p>
    <w:p w:rsidR="00336BF0" w:rsidRPr="00367FEB" w:rsidRDefault="00097E69">
      <w:pPr>
        <w:tabs>
          <w:tab w:val="left" w:pos="1440"/>
          <w:tab w:val="left" w:pos="1620"/>
        </w:tabs>
        <w:spacing w:line="360" w:lineRule="auto"/>
        <w:rPr>
          <w:rFonts w:ascii="幼圆" w:eastAsia="幼圆" w:hAnsi="宋体" w:hint="eastAsia"/>
          <w:sz w:val="24"/>
        </w:rPr>
      </w:pPr>
      <w:r>
        <w:rPr>
          <w:rFonts w:ascii="幼圆" w:eastAsia="幼圆" w:hAnsi="宋体" w:hint="eastAsia"/>
          <w:sz w:val="24"/>
        </w:rPr>
        <w:t>1</w:t>
      </w:r>
      <w:r w:rsidR="00336BF0" w:rsidRPr="00367FEB">
        <w:rPr>
          <w:rFonts w:ascii="幼圆" w:eastAsia="幼圆" w:hAnsi="宋体" w:hint="eastAsia"/>
          <w:sz w:val="24"/>
        </w:rPr>
        <w:t>、资质培训考试。</w:t>
      </w:r>
    </w:p>
    <w:p w:rsidR="00336BF0" w:rsidRPr="00367FEB" w:rsidRDefault="00336BF0">
      <w:pPr>
        <w:tabs>
          <w:tab w:val="left" w:pos="1440"/>
          <w:tab w:val="left" w:pos="1620"/>
        </w:tabs>
        <w:spacing w:line="360" w:lineRule="auto"/>
        <w:rPr>
          <w:rFonts w:ascii="幼圆" w:eastAsia="幼圆" w:hAnsi="宋体" w:hint="eastAsia"/>
          <w:sz w:val="24"/>
        </w:rPr>
      </w:pPr>
      <w:r w:rsidRPr="00367FEB">
        <w:rPr>
          <w:rFonts w:ascii="幼圆" w:eastAsia="幼圆" w:hAnsi="宋体" w:hint="eastAsia"/>
          <w:sz w:val="24"/>
        </w:rPr>
        <w:t xml:space="preserve">    公司为自身发展需要，指派员工参加关于公司资质认证或个人资质认证的培训考试，</w:t>
      </w:r>
      <w:r w:rsidR="0010579A">
        <w:rPr>
          <w:rFonts w:ascii="幼圆" w:eastAsia="幼圆" w:hAnsi="宋体" w:hint="eastAsia"/>
          <w:sz w:val="24"/>
        </w:rPr>
        <w:t>本年度</w:t>
      </w:r>
      <w:r w:rsidRPr="00367FEB">
        <w:rPr>
          <w:rFonts w:ascii="幼圆" w:eastAsia="幼圆" w:hAnsi="宋体" w:hint="eastAsia"/>
          <w:sz w:val="24"/>
        </w:rPr>
        <w:t>的资质培训考试见下表：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left w:w="85" w:type="dxa"/>
          <w:bottom w:w="85" w:type="dxa"/>
          <w:right w:w="85" w:type="dxa"/>
        </w:tblCellMar>
        <w:tblLook w:val="0000" w:firstRow="0" w:lastRow="0" w:firstColumn="0" w:lastColumn="0" w:noHBand="0" w:noVBand="0"/>
      </w:tblPr>
      <w:tblGrid>
        <w:gridCol w:w="648"/>
        <w:gridCol w:w="1334"/>
        <w:gridCol w:w="4678"/>
        <w:gridCol w:w="1275"/>
        <w:gridCol w:w="1128"/>
      </w:tblGrid>
      <w:tr w:rsidR="00336BF0" w:rsidRPr="00A84909" w:rsidTr="00A84909">
        <w:trPr>
          <w:trHeight w:val="113"/>
          <w:jc w:val="center"/>
        </w:trPr>
        <w:tc>
          <w:tcPr>
            <w:tcW w:w="9063" w:type="dxa"/>
            <w:gridSpan w:val="5"/>
            <w:vAlign w:val="center"/>
          </w:tcPr>
          <w:p w:rsidR="00336BF0" w:rsidRPr="00A84909" w:rsidRDefault="00336BF0" w:rsidP="00367FEB">
            <w:pPr>
              <w:tabs>
                <w:tab w:val="left" w:pos="1440"/>
                <w:tab w:val="left" w:pos="1620"/>
              </w:tabs>
              <w:spacing w:line="260" w:lineRule="exact"/>
              <w:jc w:val="center"/>
              <w:rPr>
                <w:rFonts w:ascii="幼圆" w:eastAsia="幼圆" w:hAnsi="宋体" w:hint="eastAsia"/>
                <w:b/>
                <w:w w:val="90"/>
                <w:szCs w:val="21"/>
              </w:rPr>
            </w:pPr>
            <w:r w:rsidRPr="00A84909">
              <w:rPr>
                <w:rFonts w:ascii="幼圆" w:eastAsia="幼圆" w:hAnsi="宋体" w:hint="eastAsia"/>
                <w:b/>
                <w:w w:val="90"/>
                <w:szCs w:val="21"/>
              </w:rPr>
              <w:t>资质培训</w:t>
            </w:r>
          </w:p>
        </w:tc>
      </w:tr>
      <w:tr w:rsidR="00336BF0" w:rsidRPr="00A84909" w:rsidTr="00A84909">
        <w:trPr>
          <w:trHeight w:val="113"/>
          <w:jc w:val="center"/>
        </w:trPr>
        <w:tc>
          <w:tcPr>
            <w:tcW w:w="648" w:type="dxa"/>
            <w:vAlign w:val="center"/>
          </w:tcPr>
          <w:p w:rsidR="00336BF0" w:rsidRPr="00A84909" w:rsidRDefault="00336BF0" w:rsidP="00367FEB">
            <w:pPr>
              <w:tabs>
                <w:tab w:val="left" w:pos="1440"/>
                <w:tab w:val="left" w:pos="1620"/>
              </w:tabs>
              <w:spacing w:line="260" w:lineRule="exact"/>
              <w:jc w:val="center"/>
              <w:rPr>
                <w:rFonts w:ascii="幼圆" w:eastAsia="幼圆" w:hAnsi="宋体" w:hint="eastAsia"/>
                <w:b/>
                <w:w w:val="90"/>
                <w:szCs w:val="21"/>
              </w:rPr>
            </w:pPr>
            <w:r w:rsidRPr="00A84909">
              <w:rPr>
                <w:rFonts w:ascii="幼圆" w:eastAsia="幼圆" w:hAnsi="宋体" w:hint="eastAsia"/>
                <w:b/>
                <w:w w:val="90"/>
                <w:szCs w:val="21"/>
              </w:rPr>
              <w:t>序号</w:t>
            </w:r>
          </w:p>
        </w:tc>
        <w:tc>
          <w:tcPr>
            <w:tcW w:w="1334" w:type="dxa"/>
            <w:vAlign w:val="center"/>
          </w:tcPr>
          <w:p w:rsidR="00336BF0" w:rsidRPr="00A84909" w:rsidRDefault="00336BF0" w:rsidP="00367FEB">
            <w:pPr>
              <w:tabs>
                <w:tab w:val="left" w:pos="1440"/>
                <w:tab w:val="left" w:pos="1620"/>
              </w:tabs>
              <w:spacing w:line="260" w:lineRule="exact"/>
              <w:jc w:val="center"/>
              <w:rPr>
                <w:rFonts w:ascii="幼圆" w:eastAsia="幼圆" w:hAnsi="宋体" w:hint="eastAsia"/>
                <w:b/>
                <w:w w:val="90"/>
                <w:szCs w:val="21"/>
              </w:rPr>
            </w:pPr>
            <w:r w:rsidRPr="00A84909">
              <w:rPr>
                <w:rFonts w:ascii="幼圆" w:eastAsia="幼圆" w:hAnsi="宋体" w:hint="eastAsia"/>
                <w:b/>
                <w:w w:val="90"/>
                <w:szCs w:val="21"/>
              </w:rPr>
              <w:t>资质</w:t>
            </w:r>
          </w:p>
        </w:tc>
        <w:tc>
          <w:tcPr>
            <w:tcW w:w="4678" w:type="dxa"/>
            <w:vAlign w:val="center"/>
          </w:tcPr>
          <w:p w:rsidR="00336BF0" w:rsidRPr="00A84909" w:rsidRDefault="00336BF0" w:rsidP="00367FEB">
            <w:pPr>
              <w:tabs>
                <w:tab w:val="left" w:pos="1440"/>
                <w:tab w:val="left" w:pos="1620"/>
              </w:tabs>
              <w:spacing w:line="260" w:lineRule="exact"/>
              <w:jc w:val="center"/>
              <w:rPr>
                <w:rFonts w:ascii="幼圆" w:eastAsia="幼圆" w:hAnsi="宋体" w:hint="eastAsia"/>
                <w:b/>
                <w:w w:val="90"/>
                <w:szCs w:val="21"/>
              </w:rPr>
            </w:pPr>
            <w:r w:rsidRPr="00A84909">
              <w:rPr>
                <w:rFonts w:ascii="幼圆" w:eastAsia="幼圆" w:hAnsi="宋体" w:hint="eastAsia"/>
                <w:b/>
                <w:w w:val="90"/>
                <w:szCs w:val="21"/>
              </w:rPr>
              <w:t>考试名称</w:t>
            </w:r>
          </w:p>
        </w:tc>
        <w:tc>
          <w:tcPr>
            <w:tcW w:w="1275" w:type="dxa"/>
            <w:vAlign w:val="center"/>
          </w:tcPr>
          <w:p w:rsidR="00336BF0" w:rsidRPr="00A84909" w:rsidRDefault="00336BF0" w:rsidP="00367FEB">
            <w:pPr>
              <w:tabs>
                <w:tab w:val="left" w:pos="1440"/>
                <w:tab w:val="left" w:pos="1620"/>
              </w:tabs>
              <w:spacing w:line="260" w:lineRule="exact"/>
              <w:jc w:val="center"/>
              <w:rPr>
                <w:rFonts w:ascii="幼圆" w:eastAsia="幼圆" w:hAnsi="宋体" w:hint="eastAsia"/>
                <w:b/>
                <w:w w:val="90"/>
                <w:szCs w:val="21"/>
              </w:rPr>
            </w:pPr>
            <w:r w:rsidRPr="00A84909">
              <w:rPr>
                <w:rFonts w:ascii="幼圆" w:eastAsia="幼圆" w:hAnsi="宋体" w:hint="eastAsia"/>
                <w:b/>
                <w:w w:val="90"/>
                <w:szCs w:val="21"/>
              </w:rPr>
              <w:t>时间</w:t>
            </w:r>
          </w:p>
        </w:tc>
        <w:tc>
          <w:tcPr>
            <w:tcW w:w="1128" w:type="dxa"/>
            <w:vAlign w:val="center"/>
          </w:tcPr>
          <w:p w:rsidR="00336BF0" w:rsidRPr="00A84909" w:rsidRDefault="00336BF0" w:rsidP="00367FEB">
            <w:pPr>
              <w:tabs>
                <w:tab w:val="left" w:pos="1440"/>
                <w:tab w:val="left" w:pos="1620"/>
              </w:tabs>
              <w:spacing w:line="260" w:lineRule="exact"/>
              <w:jc w:val="center"/>
              <w:rPr>
                <w:rFonts w:ascii="幼圆" w:eastAsia="幼圆" w:hAnsi="宋体" w:hint="eastAsia"/>
                <w:b/>
                <w:w w:val="90"/>
                <w:szCs w:val="21"/>
              </w:rPr>
            </w:pPr>
            <w:r w:rsidRPr="00A84909">
              <w:rPr>
                <w:rFonts w:ascii="幼圆" w:eastAsia="幼圆" w:hAnsi="宋体" w:hint="eastAsia"/>
                <w:b/>
                <w:w w:val="90"/>
                <w:szCs w:val="21"/>
              </w:rPr>
              <w:t>培训人数</w:t>
            </w: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hint="eastAsia"/>
                <w:w w:val="90"/>
                <w:szCs w:val="21"/>
              </w:rPr>
            </w:pPr>
            <w:r>
              <w:rPr>
                <w:rFonts w:ascii="幼圆" w:eastAsia="幼圆" w:hAnsi="宋体" w:hint="eastAsia"/>
                <w:w w:val="90"/>
                <w:szCs w:val="21"/>
              </w:rPr>
              <w:t>1</w:t>
            </w:r>
          </w:p>
        </w:tc>
        <w:tc>
          <w:tcPr>
            <w:tcW w:w="1334" w:type="dxa"/>
            <w:vAlign w:val="center"/>
          </w:tcPr>
          <w:p w:rsidR="00336BF0" w:rsidRPr="0062037F" w:rsidRDefault="003059A0" w:rsidP="003059A0">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计算机能力</w:t>
            </w:r>
          </w:p>
        </w:tc>
        <w:tc>
          <w:tcPr>
            <w:tcW w:w="467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全国计算机应用能力</w:t>
            </w:r>
          </w:p>
        </w:tc>
        <w:tc>
          <w:tcPr>
            <w:tcW w:w="1275" w:type="dxa"/>
            <w:vAlign w:val="center"/>
          </w:tcPr>
          <w:p w:rsidR="00336BF0" w:rsidRPr="0062037F" w:rsidRDefault="00817210" w:rsidP="00367FEB">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待定</w:t>
            </w: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hint="eastAsia"/>
                <w:w w:val="90"/>
                <w:szCs w:val="21"/>
              </w:rPr>
            </w:pPr>
            <w:r>
              <w:rPr>
                <w:rFonts w:ascii="幼圆" w:eastAsia="幼圆" w:hAnsi="宋体" w:hint="eastAsia"/>
                <w:w w:val="90"/>
                <w:szCs w:val="21"/>
              </w:rPr>
              <w:t>2</w:t>
            </w:r>
          </w:p>
        </w:tc>
        <w:tc>
          <w:tcPr>
            <w:tcW w:w="1334" w:type="dxa"/>
            <w:vAlign w:val="center"/>
          </w:tcPr>
          <w:p w:rsidR="00336BF0" w:rsidRPr="0062037F" w:rsidRDefault="003059A0" w:rsidP="003059A0">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职称</w:t>
            </w:r>
          </w:p>
        </w:tc>
        <w:tc>
          <w:tcPr>
            <w:tcW w:w="467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工程师</w:t>
            </w:r>
            <w:r w:rsidR="0010579A" w:rsidRPr="0062037F">
              <w:rPr>
                <w:rFonts w:ascii="幼圆" w:eastAsia="幼圆" w:hAnsi="宋体" w:hint="eastAsia"/>
                <w:color w:val="000000"/>
                <w:w w:val="90"/>
                <w:szCs w:val="21"/>
              </w:rPr>
              <w:t>/高级工程师</w:t>
            </w:r>
            <w:r w:rsidRPr="0062037F">
              <w:rPr>
                <w:rFonts w:ascii="幼圆" w:eastAsia="幼圆" w:hAnsi="宋体" w:hint="eastAsia"/>
                <w:color w:val="000000"/>
                <w:w w:val="90"/>
                <w:szCs w:val="21"/>
              </w:rPr>
              <w:t>考试或</w:t>
            </w:r>
            <w:r w:rsidR="0010579A" w:rsidRPr="0062037F">
              <w:rPr>
                <w:rFonts w:ascii="幼圆" w:eastAsia="幼圆" w:hAnsi="宋体" w:hint="eastAsia"/>
                <w:color w:val="000000"/>
                <w:w w:val="90"/>
                <w:szCs w:val="21"/>
              </w:rPr>
              <w:t>评定</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8-9月评定</w:t>
            </w: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hint="eastAsia"/>
                <w:w w:val="90"/>
                <w:szCs w:val="21"/>
              </w:rPr>
            </w:pPr>
            <w:r>
              <w:rPr>
                <w:rFonts w:ascii="幼圆" w:eastAsia="幼圆" w:hAnsi="宋体" w:hint="eastAsia"/>
                <w:w w:val="90"/>
                <w:szCs w:val="21"/>
              </w:rPr>
              <w:t>3</w:t>
            </w:r>
          </w:p>
        </w:tc>
        <w:tc>
          <w:tcPr>
            <w:tcW w:w="1334" w:type="dxa"/>
            <w:vMerge w:val="restart"/>
            <w:vAlign w:val="center"/>
          </w:tcPr>
          <w:p w:rsidR="00336BF0" w:rsidRPr="0062037F" w:rsidRDefault="0010579A" w:rsidP="003059A0">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专业考试</w:t>
            </w:r>
          </w:p>
        </w:tc>
        <w:tc>
          <w:tcPr>
            <w:tcW w:w="4678" w:type="dxa"/>
            <w:vAlign w:val="center"/>
          </w:tcPr>
          <w:p w:rsidR="00336BF0" w:rsidRPr="0062037F" w:rsidRDefault="00336BF0" w:rsidP="0010579A">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系统集成项目管理工程师</w:t>
            </w:r>
            <w:r w:rsidR="0010579A" w:rsidRPr="0062037F">
              <w:rPr>
                <w:rFonts w:ascii="幼圆" w:eastAsia="幼圆" w:hAnsi="宋体" w:hint="eastAsia"/>
                <w:color w:val="000000"/>
                <w:w w:val="90"/>
                <w:szCs w:val="21"/>
              </w:rPr>
              <w:t>（</w:t>
            </w:r>
            <w:r w:rsidR="0010579A" w:rsidRPr="0010579A">
              <w:rPr>
                <w:rFonts w:ascii="幼圆" w:eastAsia="幼圆" w:hAnsi="宋体" w:hint="eastAsia"/>
                <w:color w:val="000000"/>
                <w:w w:val="90"/>
                <w:szCs w:val="21"/>
              </w:rPr>
              <w:t>中级</w:t>
            </w:r>
            <w:r w:rsidR="0010579A">
              <w:rPr>
                <w:rFonts w:ascii="幼圆" w:eastAsia="幼圆" w:hAnsi="宋体" w:hint="eastAsia"/>
                <w:color w:val="000000"/>
                <w:w w:val="90"/>
                <w:szCs w:val="21"/>
              </w:rPr>
              <w:t>）</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hint="eastAsia"/>
                <w:w w:val="90"/>
                <w:szCs w:val="21"/>
              </w:rPr>
            </w:pPr>
            <w:r>
              <w:rPr>
                <w:rFonts w:ascii="幼圆" w:eastAsia="幼圆" w:hAnsi="宋体" w:hint="eastAsia"/>
                <w:w w:val="90"/>
                <w:szCs w:val="21"/>
              </w:rPr>
              <w:t>4</w:t>
            </w:r>
          </w:p>
        </w:tc>
        <w:tc>
          <w:tcPr>
            <w:tcW w:w="1334" w:type="dxa"/>
            <w:vMerge/>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c>
          <w:tcPr>
            <w:tcW w:w="4678" w:type="dxa"/>
            <w:vAlign w:val="center"/>
          </w:tcPr>
          <w:p w:rsidR="00336BF0" w:rsidRPr="0062037F" w:rsidRDefault="00336BF0" w:rsidP="0010579A">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信息系统项目管理师</w:t>
            </w:r>
            <w:r w:rsidR="0010579A" w:rsidRPr="0062037F">
              <w:rPr>
                <w:rFonts w:ascii="幼圆" w:eastAsia="幼圆" w:hAnsi="宋体" w:hint="eastAsia"/>
                <w:color w:val="000000"/>
                <w:w w:val="90"/>
                <w:szCs w:val="21"/>
              </w:rPr>
              <w:t>（</w:t>
            </w:r>
            <w:r w:rsidR="0010579A" w:rsidRPr="0010579A">
              <w:rPr>
                <w:rFonts w:ascii="幼圆" w:eastAsia="幼圆" w:hAnsi="宋体" w:hint="eastAsia"/>
                <w:color w:val="000000"/>
                <w:w w:val="90"/>
                <w:szCs w:val="21"/>
              </w:rPr>
              <w:t>高级</w:t>
            </w:r>
            <w:r w:rsidR="0010579A" w:rsidRPr="0062037F">
              <w:rPr>
                <w:rFonts w:ascii="幼圆" w:eastAsia="幼圆" w:hAnsi="宋体" w:hint="eastAsia"/>
                <w:color w:val="000000"/>
                <w:w w:val="90"/>
                <w:szCs w:val="21"/>
              </w:rPr>
              <w:t>）</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hint="eastAsia"/>
                <w:w w:val="90"/>
                <w:szCs w:val="21"/>
              </w:rPr>
            </w:pPr>
            <w:r>
              <w:rPr>
                <w:rFonts w:ascii="幼圆" w:eastAsia="幼圆" w:hAnsi="宋体" w:hint="eastAsia"/>
                <w:w w:val="90"/>
                <w:szCs w:val="21"/>
              </w:rPr>
              <w:t>5</w:t>
            </w:r>
          </w:p>
        </w:tc>
        <w:tc>
          <w:tcPr>
            <w:tcW w:w="1334" w:type="dxa"/>
            <w:vMerge/>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c>
          <w:tcPr>
            <w:tcW w:w="4678" w:type="dxa"/>
            <w:vAlign w:val="center"/>
          </w:tcPr>
          <w:p w:rsidR="00336BF0" w:rsidRPr="0062037F" w:rsidRDefault="0010579A" w:rsidP="0010579A">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信息安全工程</w:t>
            </w:r>
            <w:r w:rsidR="00336BF0" w:rsidRPr="0062037F">
              <w:rPr>
                <w:rFonts w:ascii="幼圆" w:eastAsia="幼圆" w:hAnsi="宋体" w:hint="eastAsia"/>
                <w:color w:val="000000"/>
                <w:w w:val="90"/>
                <w:szCs w:val="21"/>
              </w:rPr>
              <w:t>师</w:t>
            </w:r>
            <w:r w:rsidRPr="0062037F">
              <w:rPr>
                <w:rFonts w:ascii="幼圆" w:eastAsia="幼圆" w:hAnsi="宋体" w:hint="eastAsia"/>
                <w:color w:val="000000"/>
                <w:w w:val="90"/>
                <w:szCs w:val="21"/>
              </w:rPr>
              <w:t>（中级）</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r>
      <w:tr w:rsidR="00336BF0" w:rsidRPr="00A84909" w:rsidTr="00A84909">
        <w:trPr>
          <w:trHeight w:val="113"/>
          <w:jc w:val="center"/>
        </w:trPr>
        <w:tc>
          <w:tcPr>
            <w:tcW w:w="648" w:type="dxa"/>
            <w:vAlign w:val="center"/>
          </w:tcPr>
          <w:p w:rsidR="00336BF0" w:rsidRPr="00A84909" w:rsidRDefault="00097E69" w:rsidP="00367FEB">
            <w:pPr>
              <w:tabs>
                <w:tab w:val="left" w:pos="1440"/>
                <w:tab w:val="left" w:pos="1620"/>
              </w:tabs>
              <w:spacing w:line="260" w:lineRule="exact"/>
              <w:jc w:val="center"/>
              <w:rPr>
                <w:rFonts w:ascii="幼圆" w:eastAsia="幼圆" w:hAnsi="宋体" w:hint="eastAsia"/>
                <w:w w:val="90"/>
                <w:szCs w:val="21"/>
              </w:rPr>
            </w:pPr>
            <w:r>
              <w:rPr>
                <w:rFonts w:ascii="幼圆" w:eastAsia="幼圆" w:hAnsi="宋体" w:hint="eastAsia"/>
                <w:w w:val="90"/>
                <w:szCs w:val="21"/>
              </w:rPr>
              <w:t>6</w:t>
            </w:r>
          </w:p>
        </w:tc>
        <w:tc>
          <w:tcPr>
            <w:tcW w:w="1334"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CMMI三级</w:t>
            </w:r>
          </w:p>
        </w:tc>
        <w:tc>
          <w:tcPr>
            <w:tcW w:w="4678" w:type="dxa"/>
            <w:vAlign w:val="center"/>
          </w:tcPr>
          <w:p w:rsidR="00336BF0" w:rsidRPr="0062037F" w:rsidRDefault="00336BF0" w:rsidP="0010579A">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CMMI</w:t>
            </w:r>
            <w:r w:rsidR="0010579A" w:rsidRPr="0062037F">
              <w:rPr>
                <w:rFonts w:ascii="幼圆" w:eastAsia="幼圆" w:hAnsi="宋体" w:hint="eastAsia"/>
                <w:color w:val="000000"/>
                <w:w w:val="90"/>
                <w:szCs w:val="21"/>
              </w:rPr>
              <w:t>认知</w:t>
            </w:r>
            <w:r w:rsidRPr="0062037F">
              <w:rPr>
                <w:rFonts w:ascii="幼圆" w:eastAsia="幼圆" w:hAnsi="宋体" w:hint="eastAsia"/>
                <w:color w:val="000000"/>
                <w:w w:val="90"/>
                <w:szCs w:val="21"/>
              </w:rPr>
              <w:t>培训</w:t>
            </w:r>
            <w:r w:rsidR="0010579A" w:rsidRPr="0062037F">
              <w:rPr>
                <w:rFonts w:ascii="幼圆" w:eastAsia="幼圆" w:hAnsi="宋体" w:hint="eastAsia"/>
                <w:color w:val="000000"/>
                <w:w w:val="90"/>
                <w:szCs w:val="21"/>
              </w:rPr>
              <w:t>、过程管理培训</w:t>
            </w:r>
          </w:p>
        </w:tc>
        <w:tc>
          <w:tcPr>
            <w:tcW w:w="1275"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r w:rsidRPr="0062037F">
              <w:rPr>
                <w:rFonts w:ascii="幼圆" w:eastAsia="幼圆" w:hAnsi="宋体" w:hint="eastAsia"/>
                <w:color w:val="000000"/>
                <w:w w:val="90"/>
                <w:szCs w:val="21"/>
              </w:rPr>
              <w:t>不定</w:t>
            </w:r>
          </w:p>
        </w:tc>
        <w:tc>
          <w:tcPr>
            <w:tcW w:w="1128" w:type="dxa"/>
            <w:vAlign w:val="center"/>
          </w:tcPr>
          <w:p w:rsidR="00336BF0" w:rsidRPr="0062037F" w:rsidRDefault="00336BF0" w:rsidP="00367FEB">
            <w:pPr>
              <w:tabs>
                <w:tab w:val="left" w:pos="1440"/>
                <w:tab w:val="left" w:pos="1620"/>
              </w:tabs>
              <w:spacing w:line="260" w:lineRule="exact"/>
              <w:jc w:val="center"/>
              <w:rPr>
                <w:rFonts w:ascii="幼圆" w:eastAsia="幼圆" w:hAnsi="宋体" w:hint="eastAsia"/>
                <w:color w:val="000000"/>
                <w:w w:val="90"/>
                <w:szCs w:val="21"/>
              </w:rPr>
            </w:pPr>
          </w:p>
        </w:tc>
      </w:tr>
    </w:tbl>
    <w:p w:rsidR="00336BF0" w:rsidRPr="00367FEB" w:rsidRDefault="00336BF0" w:rsidP="00ED5B12">
      <w:pPr>
        <w:pStyle w:val="1"/>
        <w:spacing w:before="240" w:after="240" w:line="240" w:lineRule="auto"/>
        <w:rPr>
          <w:rFonts w:ascii="幼圆" w:eastAsia="幼圆" w:hint="eastAsia"/>
          <w:sz w:val="32"/>
          <w:szCs w:val="32"/>
        </w:rPr>
      </w:pPr>
      <w:bookmarkStart w:id="9" w:name="_Toc7176625"/>
      <w:r w:rsidRPr="00367FEB">
        <w:rPr>
          <w:rFonts w:ascii="幼圆" w:eastAsia="幼圆" w:hint="eastAsia"/>
          <w:sz w:val="32"/>
          <w:szCs w:val="32"/>
        </w:rPr>
        <w:t>八、财务预算</w:t>
      </w:r>
      <w:bookmarkEnd w:id="9"/>
    </w:p>
    <w:p w:rsidR="00336BF0" w:rsidRPr="00367FEB" w:rsidRDefault="00336BF0">
      <w:pPr>
        <w:spacing w:line="360" w:lineRule="auto"/>
        <w:ind w:firstLineChars="200" w:firstLine="480"/>
        <w:rPr>
          <w:rFonts w:ascii="幼圆" w:eastAsia="幼圆" w:hAnsi="宋体" w:hint="eastAsia"/>
          <w:sz w:val="24"/>
        </w:rPr>
      </w:pPr>
      <w:r w:rsidRPr="00367FEB">
        <w:rPr>
          <w:rFonts w:ascii="幼圆" w:eastAsia="幼圆" w:hAnsi="宋体" w:hint="eastAsia"/>
          <w:sz w:val="24"/>
        </w:rPr>
        <w:t>根据今年培训目标以及培训计划的制定，各种类别的培训预算金额如下：</w:t>
      </w:r>
    </w:p>
    <w:p w:rsidR="00336BF0" w:rsidRPr="0062037F" w:rsidRDefault="00336BF0">
      <w:pPr>
        <w:spacing w:line="360" w:lineRule="auto"/>
        <w:ind w:firstLineChars="200" w:firstLine="480"/>
        <w:rPr>
          <w:rFonts w:ascii="幼圆" w:eastAsia="幼圆" w:hAnsi="宋体" w:hint="eastAsia"/>
          <w:color w:val="000000"/>
          <w:sz w:val="24"/>
        </w:rPr>
      </w:pPr>
      <w:r w:rsidRPr="00787D54">
        <w:rPr>
          <w:rFonts w:ascii="幼圆" w:eastAsia="幼圆" w:hAnsi="宋体" w:hint="eastAsia"/>
          <w:color w:val="FF0000"/>
          <w:sz w:val="24"/>
        </w:rPr>
        <w:t xml:space="preserve">   </w:t>
      </w:r>
      <w:r w:rsidRPr="0062037F">
        <w:rPr>
          <w:rFonts w:ascii="幼圆" w:eastAsia="幼圆" w:hAnsi="宋体" w:hint="eastAsia"/>
          <w:color w:val="000000"/>
          <w:sz w:val="24"/>
        </w:rPr>
        <w:t xml:space="preserve"> </w:t>
      </w:r>
      <w:bookmarkStart w:id="10" w:name="OLE_LINK2"/>
      <w:bookmarkStart w:id="11" w:name="OLE_LINK3"/>
      <w:r w:rsidRPr="0062037F">
        <w:rPr>
          <w:rFonts w:ascii="幼圆" w:eastAsia="幼圆" w:hAnsi="宋体" w:hint="eastAsia"/>
          <w:color w:val="000000"/>
          <w:sz w:val="24"/>
        </w:rPr>
        <w:t>A.内部培训：</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p>
    <w:p w:rsidR="00336BF0" w:rsidRPr="0062037F" w:rsidRDefault="00336BF0">
      <w:pPr>
        <w:spacing w:line="360" w:lineRule="auto"/>
        <w:ind w:firstLineChars="200" w:firstLine="480"/>
        <w:rPr>
          <w:rFonts w:ascii="幼圆" w:eastAsia="幼圆" w:hAnsi="宋体" w:hint="eastAsia"/>
          <w:color w:val="000000"/>
          <w:sz w:val="24"/>
        </w:rPr>
      </w:pPr>
      <w:r w:rsidRPr="0062037F">
        <w:rPr>
          <w:rFonts w:ascii="幼圆" w:eastAsia="幼圆" w:hAnsi="宋体" w:hint="eastAsia"/>
          <w:color w:val="000000"/>
          <w:sz w:val="24"/>
        </w:rPr>
        <w:t xml:space="preserve">    </w:t>
      </w:r>
      <w:r w:rsidR="0030511B" w:rsidRPr="0062037F">
        <w:rPr>
          <w:rFonts w:ascii="幼圆" w:eastAsia="幼圆" w:hAnsi="宋体"/>
          <w:color w:val="000000"/>
          <w:sz w:val="24"/>
        </w:rPr>
        <w:t>B</w:t>
      </w:r>
      <w:r w:rsidRPr="0062037F">
        <w:rPr>
          <w:rFonts w:ascii="幼圆" w:eastAsia="幼圆" w:hAnsi="宋体" w:hint="eastAsia"/>
          <w:color w:val="000000"/>
          <w:sz w:val="24"/>
        </w:rPr>
        <w:t>.资质培训考试：</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p>
    <w:p w:rsidR="00336BF0" w:rsidRPr="0062037F" w:rsidRDefault="00336BF0">
      <w:pPr>
        <w:spacing w:line="360" w:lineRule="auto"/>
        <w:ind w:firstLineChars="200" w:firstLine="480"/>
        <w:rPr>
          <w:rFonts w:ascii="幼圆" w:eastAsia="幼圆" w:hAnsi="宋体" w:hint="eastAsia"/>
          <w:color w:val="000000"/>
          <w:sz w:val="24"/>
        </w:rPr>
      </w:pPr>
      <w:r w:rsidRPr="0062037F">
        <w:rPr>
          <w:rFonts w:ascii="幼圆" w:eastAsia="幼圆" w:hAnsi="宋体" w:hint="eastAsia"/>
          <w:color w:val="000000"/>
          <w:sz w:val="24"/>
        </w:rPr>
        <w:t xml:space="preserve">    </w:t>
      </w:r>
      <w:r w:rsidR="0030511B" w:rsidRPr="0062037F">
        <w:rPr>
          <w:rFonts w:ascii="幼圆" w:eastAsia="幼圆" w:hAnsi="宋体"/>
          <w:color w:val="000000"/>
          <w:sz w:val="24"/>
        </w:rPr>
        <w:t>C</w:t>
      </w:r>
      <w:r w:rsidRPr="0062037F">
        <w:rPr>
          <w:rFonts w:ascii="幼圆" w:eastAsia="幼圆" w:hAnsi="宋体" w:hint="eastAsia"/>
          <w:color w:val="000000"/>
          <w:sz w:val="24"/>
        </w:rPr>
        <w:t>.计划外预算：</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bookmarkEnd w:id="10"/>
      <w:bookmarkEnd w:id="11"/>
      <w:r w:rsidRPr="0062037F">
        <w:rPr>
          <w:rFonts w:ascii="幼圆" w:eastAsia="幼圆" w:hAnsi="宋体" w:hint="eastAsia"/>
          <w:color w:val="000000"/>
          <w:sz w:val="24"/>
        </w:rPr>
        <w:t>。</w:t>
      </w:r>
    </w:p>
    <w:p w:rsidR="00336BF0" w:rsidRPr="0062037F" w:rsidRDefault="00336BF0" w:rsidP="0010579A">
      <w:pPr>
        <w:spacing w:line="360" w:lineRule="auto"/>
        <w:ind w:firstLineChars="400" w:firstLine="960"/>
        <w:rPr>
          <w:rFonts w:ascii="幼圆" w:eastAsia="幼圆" w:hAnsi="宋体" w:hint="eastAsia"/>
          <w:color w:val="000000"/>
          <w:sz w:val="24"/>
        </w:rPr>
      </w:pPr>
      <w:r w:rsidRPr="0062037F">
        <w:rPr>
          <w:rFonts w:ascii="幼圆" w:eastAsia="幼圆" w:hAnsi="宋体" w:hint="eastAsia"/>
          <w:color w:val="000000"/>
          <w:sz w:val="24"/>
        </w:rPr>
        <w:t>总</w:t>
      </w:r>
      <w:r w:rsidR="0010579A" w:rsidRPr="0062037F">
        <w:rPr>
          <w:rFonts w:ascii="幼圆" w:eastAsia="幼圆" w:hAnsi="宋体" w:hint="eastAsia"/>
          <w:color w:val="000000"/>
          <w:sz w:val="24"/>
        </w:rPr>
        <w:t>计</w:t>
      </w:r>
      <w:r w:rsidRPr="0062037F">
        <w:rPr>
          <w:rFonts w:ascii="幼圆" w:eastAsia="幼圆" w:hAnsi="宋体" w:hint="eastAsia"/>
          <w:color w:val="000000"/>
          <w:sz w:val="24"/>
        </w:rPr>
        <w:t>:</w:t>
      </w:r>
      <w:r w:rsidR="0010579A" w:rsidRPr="0062037F">
        <w:rPr>
          <w:rFonts w:ascii="幼圆" w:eastAsia="幼圆" w:hAnsi="宋体" w:hint="eastAsia"/>
          <w:color w:val="000000"/>
          <w:sz w:val="24"/>
          <w:u w:val="single"/>
        </w:rPr>
        <w:t xml:space="preserve">         </w:t>
      </w:r>
      <w:r w:rsidRPr="0062037F">
        <w:rPr>
          <w:rFonts w:ascii="幼圆" w:eastAsia="幼圆" w:hAnsi="宋体" w:hint="eastAsia"/>
          <w:color w:val="000000"/>
          <w:sz w:val="24"/>
        </w:rPr>
        <w:t>元</w:t>
      </w:r>
    </w:p>
    <w:p w:rsidR="00336BF0" w:rsidRPr="00367FEB" w:rsidRDefault="00336BF0" w:rsidP="001148DF">
      <w:pPr>
        <w:tabs>
          <w:tab w:val="left" w:pos="1440"/>
          <w:tab w:val="left" w:pos="1620"/>
        </w:tabs>
        <w:spacing w:line="360" w:lineRule="auto"/>
        <w:jc w:val="center"/>
        <w:rPr>
          <w:rFonts w:ascii="幼圆" w:eastAsia="幼圆" w:hAnsi="宋体" w:hint="eastAsia"/>
          <w:szCs w:val="21"/>
        </w:rPr>
      </w:pPr>
    </w:p>
    <w:p w:rsidR="00336BF0" w:rsidRPr="00367FEB" w:rsidRDefault="00336BF0" w:rsidP="00367FEB">
      <w:pPr>
        <w:pStyle w:val="1"/>
        <w:spacing w:before="240" w:after="240" w:line="240" w:lineRule="auto"/>
        <w:rPr>
          <w:rFonts w:ascii="幼圆" w:eastAsia="幼圆" w:hint="eastAsia"/>
          <w:sz w:val="32"/>
          <w:szCs w:val="32"/>
        </w:rPr>
      </w:pPr>
      <w:bookmarkStart w:id="12" w:name="_Toc7176626"/>
      <w:r w:rsidRPr="00367FEB">
        <w:rPr>
          <w:rFonts w:ascii="幼圆" w:eastAsia="幼圆" w:hint="eastAsia"/>
          <w:sz w:val="32"/>
          <w:szCs w:val="32"/>
        </w:rPr>
        <w:lastRenderedPageBreak/>
        <w:t>九、 培训效果评估</w:t>
      </w:r>
      <w:bookmarkEnd w:id="12"/>
    </w:p>
    <w:p w:rsidR="0010579A" w:rsidRDefault="00336BF0" w:rsidP="0010579A">
      <w:pPr>
        <w:tabs>
          <w:tab w:val="left" w:pos="1440"/>
          <w:tab w:val="left" w:pos="1620"/>
        </w:tabs>
        <w:spacing w:line="360" w:lineRule="auto"/>
        <w:ind w:firstLineChars="200" w:firstLine="480"/>
        <w:rPr>
          <w:rFonts w:ascii="幼圆" w:eastAsia="幼圆" w:hAnsi="宋体" w:hint="eastAsia"/>
          <w:sz w:val="24"/>
        </w:rPr>
      </w:pPr>
      <w:r w:rsidRPr="00367FEB">
        <w:rPr>
          <w:rFonts w:ascii="幼圆" w:eastAsia="幼圆" w:hAnsi="宋体" w:hint="eastAsia"/>
          <w:sz w:val="24"/>
        </w:rPr>
        <w:t>主要通过培训考试、调查表调查以及访谈的形式来对某个员工或者讲师进行评估。</w:t>
      </w:r>
    </w:p>
    <w:p w:rsidR="00336BF0" w:rsidRDefault="00336BF0" w:rsidP="0010579A">
      <w:pPr>
        <w:tabs>
          <w:tab w:val="left" w:pos="1440"/>
          <w:tab w:val="left" w:pos="1620"/>
        </w:tabs>
        <w:spacing w:line="360" w:lineRule="auto"/>
        <w:ind w:firstLineChars="200" w:firstLine="480"/>
        <w:rPr>
          <w:rFonts w:ascii="幼圆" w:eastAsia="幼圆" w:hAnsi="宋体" w:hint="eastAsia"/>
          <w:sz w:val="24"/>
        </w:rPr>
      </w:pPr>
      <w:r w:rsidRPr="00367FEB">
        <w:rPr>
          <w:rFonts w:ascii="幼圆" w:eastAsia="幼圆" w:hAnsi="宋体" w:hint="eastAsia"/>
          <w:sz w:val="24"/>
        </w:rPr>
        <w:t>培训结束后会针对培训内容进行考</w:t>
      </w:r>
      <w:r w:rsidR="0010579A">
        <w:rPr>
          <w:rFonts w:ascii="幼圆" w:eastAsia="幼圆" w:hAnsi="宋体" w:hint="eastAsia"/>
          <w:sz w:val="24"/>
        </w:rPr>
        <w:t>查</w:t>
      </w:r>
      <w:r w:rsidRPr="00367FEB">
        <w:rPr>
          <w:rFonts w:ascii="幼圆" w:eastAsia="幼圆" w:hAnsi="宋体" w:hint="eastAsia"/>
          <w:sz w:val="24"/>
        </w:rPr>
        <w:t>，</w:t>
      </w:r>
      <w:r w:rsidR="0010579A">
        <w:rPr>
          <w:rFonts w:ascii="幼圆" w:eastAsia="幼圆" w:hAnsi="宋体" w:hint="eastAsia"/>
          <w:sz w:val="24"/>
        </w:rPr>
        <w:t>并根据实际需要</w:t>
      </w:r>
      <w:r w:rsidRPr="00367FEB">
        <w:rPr>
          <w:rFonts w:ascii="幼圆" w:eastAsia="幼圆" w:hAnsi="宋体" w:hint="eastAsia"/>
          <w:sz w:val="24"/>
        </w:rPr>
        <w:t>发放调查问卷，</w:t>
      </w:r>
      <w:r w:rsidR="0010579A">
        <w:rPr>
          <w:rFonts w:ascii="幼圆" w:eastAsia="幼圆" w:hAnsi="宋体" w:hint="eastAsia"/>
          <w:sz w:val="24"/>
        </w:rPr>
        <w:t>由</w:t>
      </w:r>
      <w:r w:rsidRPr="00367FEB">
        <w:rPr>
          <w:rFonts w:ascii="幼圆" w:eastAsia="幼圆" w:hAnsi="宋体" w:hint="eastAsia"/>
          <w:sz w:val="24"/>
        </w:rPr>
        <w:t>员工填写</w:t>
      </w:r>
      <w:r w:rsidR="0010579A">
        <w:rPr>
          <w:rFonts w:ascii="幼圆" w:eastAsia="幼圆" w:hAnsi="宋体" w:hint="eastAsia"/>
          <w:sz w:val="24"/>
        </w:rPr>
        <w:t>，进行自评；培训组织部门对</w:t>
      </w:r>
      <w:r w:rsidRPr="00367FEB">
        <w:rPr>
          <w:rFonts w:ascii="幼圆" w:eastAsia="幼圆" w:hAnsi="宋体" w:hint="eastAsia"/>
          <w:sz w:val="24"/>
        </w:rPr>
        <w:t>员工本人及其直属领导</w:t>
      </w:r>
      <w:r w:rsidR="0010579A">
        <w:rPr>
          <w:rFonts w:ascii="幼圆" w:eastAsia="幼圆" w:hAnsi="宋体" w:hint="eastAsia"/>
          <w:sz w:val="24"/>
        </w:rPr>
        <w:t>、</w:t>
      </w:r>
      <w:r w:rsidRPr="00367FEB">
        <w:rPr>
          <w:rFonts w:ascii="幼圆" w:eastAsia="幼圆" w:hAnsi="宋体" w:hint="eastAsia"/>
          <w:sz w:val="24"/>
        </w:rPr>
        <w:t>培训讲师进行访谈</w:t>
      </w:r>
      <w:r w:rsidR="0010579A">
        <w:rPr>
          <w:rFonts w:ascii="幼圆" w:eastAsia="幼圆" w:hAnsi="宋体" w:hint="eastAsia"/>
          <w:sz w:val="24"/>
        </w:rPr>
        <w:t>评估</w:t>
      </w:r>
      <w:r w:rsidRPr="00367FEB">
        <w:rPr>
          <w:rFonts w:ascii="幼圆" w:eastAsia="幼圆" w:hAnsi="宋体" w:hint="eastAsia"/>
          <w:sz w:val="24"/>
        </w:rPr>
        <w:t>，最终确定对</w:t>
      </w:r>
      <w:r w:rsidR="00D64FE0">
        <w:rPr>
          <w:rFonts w:ascii="幼圆" w:eastAsia="幼圆" w:hAnsi="宋体" w:hint="eastAsia"/>
          <w:sz w:val="24"/>
        </w:rPr>
        <w:t>该</w:t>
      </w:r>
      <w:r w:rsidRPr="00367FEB">
        <w:rPr>
          <w:rFonts w:ascii="幼圆" w:eastAsia="幼圆" w:hAnsi="宋体" w:hint="eastAsia"/>
          <w:sz w:val="24"/>
        </w:rPr>
        <w:t>员工的评估结果。</w:t>
      </w:r>
    </w:p>
    <w:p w:rsidR="00D64FE0" w:rsidRPr="00367FEB" w:rsidRDefault="00D64FE0" w:rsidP="0010579A">
      <w:pPr>
        <w:tabs>
          <w:tab w:val="left" w:pos="1440"/>
          <w:tab w:val="left" w:pos="1620"/>
        </w:tabs>
        <w:spacing w:line="360" w:lineRule="auto"/>
        <w:ind w:firstLineChars="200" w:firstLine="480"/>
        <w:rPr>
          <w:rFonts w:ascii="幼圆" w:eastAsia="幼圆" w:hAnsi="宋体" w:hint="eastAsia"/>
          <w:sz w:val="24"/>
        </w:rPr>
      </w:pPr>
      <w:r>
        <w:rPr>
          <w:rFonts w:ascii="幼圆" w:eastAsia="幼圆" w:hAnsi="宋体" w:hint="eastAsia"/>
          <w:sz w:val="24"/>
        </w:rPr>
        <w:t>公司定期或不定期，根据培训、考核的情况，形成培训评估报告。</w:t>
      </w:r>
    </w:p>
    <w:sectPr w:rsidR="00D64FE0" w:rsidRPr="00367FEB" w:rsidSect="00E8311A">
      <w:pgSz w:w="11906" w:h="16838"/>
      <w:pgMar w:top="1418" w:right="1418" w:bottom="1247" w:left="1418" w:header="567" w:footer="567"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ADA" w:rsidRDefault="00317ADA">
      <w:r>
        <w:separator/>
      </w:r>
    </w:p>
  </w:endnote>
  <w:endnote w:type="continuationSeparator" w:id="0">
    <w:p w:rsidR="00317ADA" w:rsidRDefault="00317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BF0" w:rsidRPr="00ED5B12" w:rsidRDefault="009D2E8D" w:rsidP="00ED5B12">
    <w:pPr>
      <w:pStyle w:val="a6"/>
      <w:rPr>
        <w:rFonts w:ascii="幼圆" w:eastAsia="幼圆" w:hint="eastAsia"/>
      </w:rPr>
    </w:pPr>
    <w:r w:rsidRPr="002907CC">
      <w:rPr>
        <w:rFonts w:ascii="幼圆" w:eastAsia="幼圆" w:hint="eastAsia"/>
        <w:color w:val="FF0000"/>
        <w:kern w:val="0"/>
        <w:szCs w:val="21"/>
        <w:highlight w:val="yellow"/>
      </w:rPr>
      <w:t>广东</w:t>
    </w:r>
    <w:r w:rsidR="00F671E1" w:rsidRPr="002907CC">
      <w:rPr>
        <w:rFonts w:ascii="幼圆" w:eastAsia="幼圆" w:hint="eastAsia"/>
        <w:color w:val="FF0000"/>
        <w:kern w:val="0"/>
        <w:szCs w:val="21"/>
        <w:highlight w:val="yellow"/>
      </w:rPr>
      <w:t>科技</w:t>
    </w:r>
    <w:r w:rsidRPr="002907CC">
      <w:rPr>
        <w:rFonts w:ascii="幼圆" w:eastAsia="幼圆" w:hint="eastAsia"/>
        <w:color w:val="FF0000"/>
        <w:kern w:val="0"/>
        <w:szCs w:val="21"/>
        <w:highlight w:val="yellow"/>
      </w:rPr>
      <w:t>有限公司</w:t>
    </w:r>
    <w:r w:rsidR="00ED5B12" w:rsidRPr="00ED5B12">
      <w:rPr>
        <w:rFonts w:ascii="幼圆" w:eastAsia="幼圆" w:hint="eastAsia"/>
        <w:kern w:val="0"/>
        <w:szCs w:val="21"/>
      </w:rPr>
      <w:t xml:space="preserve">            </w:t>
    </w:r>
    <w:r w:rsidR="00787D54">
      <w:rPr>
        <w:rFonts w:ascii="幼圆" w:eastAsia="幼圆"/>
        <w:kern w:val="0"/>
        <w:szCs w:val="21"/>
      </w:rPr>
      <w:t xml:space="preserve"> </w:t>
    </w:r>
    <w:r w:rsidR="00ED5B12" w:rsidRPr="00ED5B12">
      <w:rPr>
        <w:rFonts w:ascii="幼圆" w:eastAsia="幼圆" w:hint="eastAsia"/>
        <w:kern w:val="0"/>
        <w:szCs w:val="21"/>
      </w:rPr>
      <w:t xml:space="preserve">                                            </w:t>
    </w:r>
    <w:r w:rsidR="00336BF0" w:rsidRPr="00ED5B12">
      <w:rPr>
        <w:rFonts w:ascii="幼圆" w:eastAsia="幼圆" w:hint="eastAsia"/>
        <w:kern w:val="0"/>
        <w:szCs w:val="21"/>
      </w:rPr>
      <w:t xml:space="preserve">第 </w:t>
    </w:r>
    <w:r w:rsidR="00336BF0" w:rsidRPr="00ED5B12">
      <w:rPr>
        <w:rFonts w:ascii="幼圆" w:eastAsia="幼圆" w:hint="eastAsia"/>
        <w:kern w:val="0"/>
        <w:szCs w:val="21"/>
      </w:rPr>
      <w:fldChar w:fldCharType="begin"/>
    </w:r>
    <w:r w:rsidR="00336BF0" w:rsidRPr="00ED5B12">
      <w:rPr>
        <w:rFonts w:ascii="幼圆" w:eastAsia="幼圆" w:hint="eastAsia"/>
        <w:kern w:val="0"/>
        <w:szCs w:val="21"/>
      </w:rPr>
      <w:instrText xml:space="preserve"> PAGE </w:instrText>
    </w:r>
    <w:r w:rsidR="00336BF0" w:rsidRPr="00ED5B12">
      <w:rPr>
        <w:rFonts w:ascii="幼圆" w:eastAsia="幼圆" w:hint="eastAsia"/>
        <w:kern w:val="0"/>
        <w:szCs w:val="21"/>
      </w:rPr>
      <w:fldChar w:fldCharType="separate"/>
    </w:r>
    <w:r w:rsidR="00011B4E">
      <w:rPr>
        <w:rFonts w:ascii="幼圆" w:eastAsia="幼圆"/>
        <w:noProof/>
        <w:kern w:val="0"/>
        <w:szCs w:val="21"/>
      </w:rPr>
      <w:t>1</w:t>
    </w:r>
    <w:r w:rsidR="00336BF0" w:rsidRPr="00ED5B12">
      <w:rPr>
        <w:rFonts w:ascii="幼圆" w:eastAsia="幼圆" w:hint="eastAsia"/>
        <w:kern w:val="0"/>
        <w:szCs w:val="21"/>
      </w:rPr>
      <w:fldChar w:fldCharType="end"/>
    </w:r>
    <w:r w:rsidR="00336BF0" w:rsidRPr="00ED5B12">
      <w:rPr>
        <w:rFonts w:ascii="幼圆" w:eastAsia="幼圆" w:hint="eastAsia"/>
        <w:kern w:val="0"/>
        <w:szCs w:val="21"/>
      </w:rPr>
      <w:t xml:space="preserve"> 页 共 </w:t>
    </w:r>
    <w:r w:rsidR="00336BF0" w:rsidRPr="00ED5B12">
      <w:rPr>
        <w:rFonts w:ascii="幼圆" w:eastAsia="幼圆" w:hint="eastAsia"/>
        <w:kern w:val="0"/>
        <w:szCs w:val="21"/>
      </w:rPr>
      <w:fldChar w:fldCharType="begin"/>
    </w:r>
    <w:r w:rsidR="00E8311A">
      <w:rPr>
        <w:rFonts w:ascii="幼圆" w:eastAsia="幼圆" w:hint="eastAsia"/>
        <w:kern w:val="0"/>
        <w:szCs w:val="21"/>
      </w:rPr>
      <w:instrText>=</w:instrText>
    </w:r>
    <w:r w:rsidR="00E8311A" w:rsidRPr="00ED5B12">
      <w:rPr>
        <w:rFonts w:ascii="幼圆" w:eastAsia="幼圆" w:hint="eastAsia"/>
        <w:kern w:val="0"/>
        <w:szCs w:val="21"/>
      </w:rPr>
      <w:fldChar w:fldCharType="begin"/>
    </w:r>
    <w:r w:rsidR="00E8311A" w:rsidRPr="00ED5B12">
      <w:rPr>
        <w:rFonts w:ascii="幼圆" w:eastAsia="幼圆" w:hint="eastAsia"/>
        <w:kern w:val="0"/>
        <w:szCs w:val="21"/>
      </w:rPr>
      <w:instrText xml:space="preserve"> NUMPAGES </w:instrText>
    </w:r>
    <w:r w:rsidR="00E8311A" w:rsidRPr="00ED5B12">
      <w:rPr>
        <w:rFonts w:ascii="幼圆" w:eastAsia="幼圆" w:hint="eastAsia"/>
        <w:kern w:val="0"/>
        <w:szCs w:val="21"/>
      </w:rPr>
      <w:fldChar w:fldCharType="separate"/>
    </w:r>
    <w:r w:rsidR="00011B4E">
      <w:rPr>
        <w:rFonts w:ascii="幼圆" w:eastAsia="幼圆"/>
        <w:noProof/>
        <w:kern w:val="0"/>
        <w:szCs w:val="21"/>
      </w:rPr>
      <w:instrText>7</w:instrText>
    </w:r>
    <w:r w:rsidR="00E8311A" w:rsidRPr="00ED5B12">
      <w:rPr>
        <w:rFonts w:ascii="幼圆" w:eastAsia="幼圆" w:hint="eastAsia"/>
        <w:kern w:val="0"/>
        <w:szCs w:val="21"/>
      </w:rPr>
      <w:fldChar w:fldCharType="end"/>
    </w:r>
    <w:r w:rsidR="00E8311A">
      <w:rPr>
        <w:rFonts w:ascii="幼圆" w:eastAsia="幼圆" w:hint="eastAsia"/>
        <w:kern w:val="0"/>
        <w:szCs w:val="21"/>
      </w:rPr>
      <w:instrText>-1</w:instrText>
    </w:r>
    <w:r w:rsidR="00336BF0" w:rsidRPr="00ED5B12">
      <w:rPr>
        <w:rFonts w:ascii="幼圆" w:eastAsia="幼圆" w:hint="eastAsia"/>
        <w:kern w:val="0"/>
        <w:szCs w:val="21"/>
      </w:rPr>
      <w:fldChar w:fldCharType="separate"/>
    </w:r>
    <w:r w:rsidR="00011B4E">
      <w:rPr>
        <w:rFonts w:ascii="幼圆" w:eastAsia="幼圆"/>
        <w:noProof/>
        <w:kern w:val="0"/>
        <w:szCs w:val="21"/>
      </w:rPr>
      <w:t>6</w:t>
    </w:r>
    <w:r w:rsidR="00336BF0" w:rsidRPr="00ED5B12">
      <w:rPr>
        <w:rFonts w:ascii="幼圆" w:eastAsia="幼圆" w:hint="eastAsia"/>
        <w:kern w:val="0"/>
        <w:szCs w:val="21"/>
      </w:rPr>
      <w:fldChar w:fldCharType="end"/>
    </w:r>
    <w:r w:rsidR="00336BF0" w:rsidRPr="00ED5B12">
      <w:rPr>
        <w:rFonts w:ascii="幼圆" w:eastAsia="幼圆" w:hint="eastAsia"/>
        <w:kern w:val="0"/>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ADA" w:rsidRDefault="00317ADA">
      <w:r>
        <w:separator/>
      </w:r>
    </w:p>
  </w:footnote>
  <w:footnote w:type="continuationSeparator" w:id="0">
    <w:p w:rsidR="00317ADA" w:rsidRDefault="00317A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BF0" w:rsidRPr="00ED5B12" w:rsidRDefault="00F671E1" w:rsidP="00BF6574">
    <w:pPr>
      <w:jc w:val="left"/>
      <w:rPr>
        <w:rFonts w:ascii="幼圆" w:eastAsia="幼圆" w:hint="eastAsia"/>
      </w:rPr>
    </w:pPr>
    <w:r w:rsidRPr="002907CC">
      <w:rPr>
        <w:rFonts w:ascii="幼圆" w:eastAsia="幼圆"/>
        <w:color w:val="FF0000"/>
        <w:highlight w:val="yellow"/>
      </w:rPr>
      <w:t>ZRXX</w:t>
    </w:r>
    <w:r w:rsidR="00ED5B12" w:rsidRPr="002907CC">
      <w:rPr>
        <w:rFonts w:ascii="幼圆" w:eastAsia="幼圆" w:hint="eastAsia"/>
      </w:rPr>
      <w:t>-</w:t>
    </w:r>
    <w:r w:rsidRPr="002907CC">
      <w:rPr>
        <w:rFonts w:ascii="幼圆" w:eastAsia="幼圆"/>
      </w:rPr>
      <w:t>20000</w:t>
    </w:r>
    <w:r w:rsidR="00ED5B12" w:rsidRPr="002907CC">
      <w:rPr>
        <w:rFonts w:ascii="幼圆" w:eastAsia="幼圆" w:hint="eastAsia"/>
      </w:rPr>
      <w:t>-HR-R-04 员工年度培训计划</w:t>
    </w:r>
    <w:r w:rsidR="00BF6574">
      <w:rPr>
        <w:rFonts w:ascii="幼圆" w:eastAsia="幼圆" w:hint="eastAsia"/>
      </w:rPr>
      <w:t xml:space="preserve">                                        </w:t>
    </w:r>
    <w:r w:rsidR="00BF6574" w:rsidRPr="00BF6574">
      <w:rPr>
        <w:rFonts w:ascii="幼圆" w:eastAsia="幼圆" w:hint="eastAsia"/>
      </w:rPr>
      <w:t>版本：V1.0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42E"/>
    <w:multiLevelType w:val="hybridMultilevel"/>
    <w:tmpl w:val="C016BA92"/>
    <w:lvl w:ilvl="0" w:tplc="9F80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D248DD"/>
    <w:multiLevelType w:val="hybridMultilevel"/>
    <w:tmpl w:val="37CAC718"/>
    <w:lvl w:ilvl="0" w:tplc="1B3AED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6224EE6"/>
    <w:multiLevelType w:val="hybridMultilevel"/>
    <w:tmpl w:val="2D486B8E"/>
    <w:lvl w:ilvl="0" w:tplc="9F807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6211E9"/>
    <w:multiLevelType w:val="hybridMultilevel"/>
    <w:tmpl w:val="7AF0BE3C"/>
    <w:lvl w:ilvl="0" w:tplc="D4B6F5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2A700CE"/>
    <w:multiLevelType w:val="hybridMultilevel"/>
    <w:tmpl w:val="FE84933E"/>
    <w:lvl w:ilvl="0" w:tplc="A1723A2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3D5432D"/>
    <w:multiLevelType w:val="hybridMultilevel"/>
    <w:tmpl w:val="F62A40BA"/>
    <w:lvl w:ilvl="0" w:tplc="AFAC0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401EFD"/>
    <w:multiLevelType w:val="hybridMultilevel"/>
    <w:tmpl w:val="574EC612"/>
    <w:lvl w:ilvl="0" w:tplc="5FF6D2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5246EC"/>
    <w:multiLevelType w:val="hybridMultilevel"/>
    <w:tmpl w:val="7FF2C8BE"/>
    <w:lvl w:ilvl="0" w:tplc="1B3AED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5F057E"/>
    <w:multiLevelType w:val="hybridMultilevel"/>
    <w:tmpl w:val="AEBCEC2C"/>
    <w:lvl w:ilvl="0" w:tplc="D4B6F542">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AF5746"/>
    <w:multiLevelType w:val="hybridMultilevel"/>
    <w:tmpl w:val="C2E2D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2"/>
  </w:num>
  <w:num w:numId="4">
    <w:abstractNumId w:val="7"/>
  </w:num>
  <w:num w:numId="5">
    <w:abstractNumId w:val="1"/>
  </w:num>
  <w:num w:numId="6">
    <w:abstractNumId w:val="4"/>
  </w:num>
  <w:num w:numId="7">
    <w:abstractNumId w:val="5"/>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4E"/>
    <w:rsid w:val="00097E69"/>
    <w:rsid w:val="000A7BEE"/>
    <w:rsid w:val="0010579A"/>
    <w:rsid w:val="001148DF"/>
    <w:rsid w:val="00141600"/>
    <w:rsid w:val="0018148F"/>
    <w:rsid w:val="001C168E"/>
    <w:rsid w:val="00251AA2"/>
    <w:rsid w:val="00260AA4"/>
    <w:rsid w:val="002907CC"/>
    <w:rsid w:val="002953D9"/>
    <w:rsid w:val="0030511B"/>
    <w:rsid w:val="003059A0"/>
    <w:rsid w:val="00317ADA"/>
    <w:rsid w:val="00336BF0"/>
    <w:rsid w:val="0034478E"/>
    <w:rsid w:val="00367FEB"/>
    <w:rsid w:val="00484E46"/>
    <w:rsid w:val="004A7784"/>
    <w:rsid w:val="00505FE4"/>
    <w:rsid w:val="005E20F8"/>
    <w:rsid w:val="0062037F"/>
    <w:rsid w:val="00646B0D"/>
    <w:rsid w:val="0065619A"/>
    <w:rsid w:val="00690F5D"/>
    <w:rsid w:val="006C1C2E"/>
    <w:rsid w:val="006C747E"/>
    <w:rsid w:val="007719D7"/>
    <w:rsid w:val="007761DF"/>
    <w:rsid w:val="00787D54"/>
    <w:rsid w:val="007A7AEA"/>
    <w:rsid w:val="007C2AC7"/>
    <w:rsid w:val="007D0CDB"/>
    <w:rsid w:val="00817210"/>
    <w:rsid w:val="00956B8A"/>
    <w:rsid w:val="00962A7D"/>
    <w:rsid w:val="009C1F51"/>
    <w:rsid w:val="009C2260"/>
    <w:rsid w:val="009C2E46"/>
    <w:rsid w:val="009D2E8D"/>
    <w:rsid w:val="00A12930"/>
    <w:rsid w:val="00A26DEC"/>
    <w:rsid w:val="00A84909"/>
    <w:rsid w:val="00AD7F1B"/>
    <w:rsid w:val="00BF6574"/>
    <w:rsid w:val="00C15795"/>
    <w:rsid w:val="00CE3410"/>
    <w:rsid w:val="00D64FE0"/>
    <w:rsid w:val="00DF7B69"/>
    <w:rsid w:val="00E06730"/>
    <w:rsid w:val="00E136CE"/>
    <w:rsid w:val="00E8311A"/>
    <w:rsid w:val="00EC3861"/>
    <w:rsid w:val="00ED5B12"/>
    <w:rsid w:val="00F22A51"/>
    <w:rsid w:val="00F40ED0"/>
    <w:rsid w:val="00F42956"/>
    <w:rsid w:val="00F671E1"/>
    <w:rsid w:val="00F85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367FEB"/>
    <w:pPr>
      <w:keepNext/>
      <w:keepLines/>
      <w:spacing w:before="340" w:after="330" w:line="578" w:lineRule="auto"/>
      <w:outlineLvl w:val="0"/>
    </w:pPr>
    <w:rPr>
      <w:b/>
      <w:bCs/>
      <w:kern w:val="44"/>
      <w:sz w:val="44"/>
      <w:szCs w:val="44"/>
      <w:lang w:val="x-none" w:eastAsia="x-none"/>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Document Map"/>
    <w:basedOn w:val="a"/>
    <w:pPr>
      <w:shd w:val="clear" w:color="auto" w:fill="000080"/>
    </w:p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Date"/>
    <w:basedOn w:val="a"/>
    <w:next w:val="a"/>
    <w:pPr>
      <w:ind w:leftChars="2500" w:left="100"/>
    </w:p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customStyle="1" w:styleId="1Char">
    <w:name w:val="标题 1 Char"/>
    <w:link w:val="1"/>
    <w:uiPriority w:val="9"/>
    <w:rsid w:val="00367FEB"/>
    <w:rPr>
      <w:b/>
      <w:bCs/>
      <w:kern w:val="44"/>
      <w:sz w:val="44"/>
      <w:szCs w:val="44"/>
    </w:rPr>
  </w:style>
  <w:style w:type="paragraph" w:styleId="a9">
    <w:name w:val="Balloon Text"/>
    <w:basedOn w:val="a"/>
    <w:link w:val="Char"/>
    <w:uiPriority w:val="99"/>
    <w:semiHidden/>
    <w:unhideWhenUsed/>
    <w:rsid w:val="00505FE4"/>
    <w:rPr>
      <w:sz w:val="18"/>
      <w:szCs w:val="18"/>
    </w:rPr>
  </w:style>
  <w:style w:type="character" w:customStyle="1" w:styleId="Char">
    <w:name w:val="批注框文本 Char"/>
    <w:link w:val="a9"/>
    <w:uiPriority w:val="99"/>
    <w:semiHidden/>
    <w:rsid w:val="00505FE4"/>
    <w:rPr>
      <w:kern w:val="2"/>
      <w:sz w:val="18"/>
      <w:szCs w:val="18"/>
    </w:rPr>
  </w:style>
  <w:style w:type="paragraph" w:styleId="TOC">
    <w:name w:val="TOC Heading"/>
    <w:basedOn w:val="1"/>
    <w:next w:val="a"/>
    <w:uiPriority w:val="39"/>
    <w:semiHidden/>
    <w:unhideWhenUsed/>
    <w:qFormat/>
    <w:rsid w:val="00BF6574"/>
    <w:pPr>
      <w:widowControl/>
      <w:spacing w:before="480" w:after="0" w:line="276" w:lineRule="auto"/>
      <w:jc w:val="left"/>
      <w:outlineLvl w:val="9"/>
    </w:pPr>
    <w:rPr>
      <w:rFonts w:ascii="Cambria" w:hAnsi="Cambria"/>
      <w:color w:val="365F91"/>
      <w:kern w:val="0"/>
      <w:sz w:val="28"/>
      <w:szCs w:val="28"/>
      <w:lang w:val="en-US" w:eastAsia="zh-CN"/>
    </w:rPr>
  </w:style>
  <w:style w:type="paragraph" w:styleId="10">
    <w:name w:val="toc 1"/>
    <w:basedOn w:val="a"/>
    <w:next w:val="a"/>
    <w:autoRedefine/>
    <w:uiPriority w:val="39"/>
    <w:unhideWhenUsed/>
    <w:rsid w:val="00BF6574"/>
  </w:style>
  <w:style w:type="character" w:styleId="aa">
    <w:name w:val="Hyperlink"/>
    <w:uiPriority w:val="99"/>
    <w:unhideWhenUsed/>
    <w:rsid w:val="00BF6574"/>
    <w:rPr>
      <w:color w:val="0000FF"/>
      <w:u w:val="single"/>
    </w:rPr>
  </w:style>
  <w:style w:type="paragraph" w:customStyle="1" w:styleId="051">
    <w:name w:val="样式 段后: 0.5 行 行距: 单倍行距1"/>
    <w:basedOn w:val="a"/>
    <w:autoRedefine/>
    <w:rsid w:val="00BF6574"/>
    <w:pPr>
      <w:jc w:val="left"/>
    </w:pPr>
    <w:rPr>
      <w:rFonts w:ascii="宋体" w:hAnsi="宋体"/>
      <w:b/>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367FEB"/>
    <w:pPr>
      <w:keepNext/>
      <w:keepLines/>
      <w:spacing w:before="340" w:after="330" w:line="578" w:lineRule="auto"/>
      <w:outlineLvl w:val="0"/>
    </w:pPr>
    <w:rPr>
      <w:b/>
      <w:bCs/>
      <w:kern w:val="44"/>
      <w:sz w:val="44"/>
      <w:szCs w:val="44"/>
      <w:lang w:val="x-none" w:eastAsia="x-none"/>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Document Map"/>
    <w:basedOn w:val="a"/>
    <w:pPr>
      <w:shd w:val="clear" w:color="auto" w:fill="000080"/>
    </w:p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Date"/>
    <w:basedOn w:val="a"/>
    <w:next w:val="a"/>
    <w:pPr>
      <w:ind w:leftChars="2500" w:left="100"/>
    </w:p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customStyle="1" w:styleId="1Char">
    <w:name w:val="标题 1 Char"/>
    <w:link w:val="1"/>
    <w:uiPriority w:val="9"/>
    <w:rsid w:val="00367FEB"/>
    <w:rPr>
      <w:b/>
      <w:bCs/>
      <w:kern w:val="44"/>
      <w:sz w:val="44"/>
      <w:szCs w:val="44"/>
    </w:rPr>
  </w:style>
  <w:style w:type="paragraph" w:styleId="a9">
    <w:name w:val="Balloon Text"/>
    <w:basedOn w:val="a"/>
    <w:link w:val="Char"/>
    <w:uiPriority w:val="99"/>
    <w:semiHidden/>
    <w:unhideWhenUsed/>
    <w:rsid w:val="00505FE4"/>
    <w:rPr>
      <w:sz w:val="18"/>
      <w:szCs w:val="18"/>
    </w:rPr>
  </w:style>
  <w:style w:type="character" w:customStyle="1" w:styleId="Char">
    <w:name w:val="批注框文本 Char"/>
    <w:link w:val="a9"/>
    <w:uiPriority w:val="99"/>
    <w:semiHidden/>
    <w:rsid w:val="00505FE4"/>
    <w:rPr>
      <w:kern w:val="2"/>
      <w:sz w:val="18"/>
      <w:szCs w:val="18"/>
    </w:rPr>
  </w:style>
  <w:style w:type="paragraph" w:styleId="TOC">
    <w:name w:val="TOC Heading"/>
    <w:basedOn w:val="1"/>
    <w:next w:val="a"/>
    <w:uiPriority w:val="39"/>
    <w:semiHidden/>
    <w:unhideWhenUsed/>
    <w:qFormat/>
    <w:rsid w:val="00BF6574"/>
    <w:pPr>
      <w:widowControl/>
      <w:spacing w:before="480" w:after="0" w:line="276" w:lineRule="auto"/>
      <w:jc w:val="left"/>
      <w:outlineLvl w:val="9"/>
    </w:pPr>
    <w:rPr>
      <w:rFonts w:ascii="Cambria" w:hAnsi="Cambria"/>
      <w:color w:val="365F91"/>
      <w:kern w:val="0"/>
      <w:sz w:val="28"/>
      <w:szCs w:val="28"/>
      <w:lang w:val="en-US" w:eastAsia="zh-CN"/>
    </w:rPr>
  </w:style>
  <w:style w:type="paragraph" w:styleId="10">
    <w:name w:val="toc 1"/>
    <w:basedOn w:val="a"/>
    <w:next w:val="a"/>
    <w:autoRedefine/>
    <w:uiPriority w:val="39"/>
    <w:unhideWhenUsed/>
    <w:rsid w:val="00BF6574"/>
  </w:style>
  <w:style w:type="character" w:styleId="aa">
    <w:name w:val="Hyperlink"/>
    <w:uiPriority w:val="99"/>
    <w:unhideWhenUsed/>
    <w:rsid w:val="00BF6574"/>
    <w:rPr>
      <w:color w:val="0000FF"/>
      <w:u w:val="single"/>
    </w:rPr>
  </w:style>
  <w:style w:type="paragraph" w:customStyle="1" w:styleId="051">
    <w:name w:val="样式 段后: 0.5 行 行距: 单倍行距1"/>
    <w:basedOn w:val="a"/>
    <w:autoRedefine/>
    <w:rsid w:val="00BF6574"/>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C6AF4-E7E8-45EE-B612-556FC9260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473</Words>
  <Characters>2700</Characters>
  <Application>Microsoft Office Word</Application>
  <DocSecurity>0</DocSecurity>
  <Lines>22</Lines>
  <Paragraphs>6</Paragraphs>
  <ScaleCrop>false</ScaleCrop>
  <Company>gzbrt.com</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信元公众信息发展有限责任公司 人力资源部工作计划 </dc:title>
  <dc:creator>gzbrt</dc:creator>
  <cp:lastModifiedBy>lukesun</cp:lastModifiedBy>
  <cp:revision>2</cp:revision>
  <cp:lastPrinted>2014-03-05T14:23:00Z</cp:lastPrinted>
  <dcterms:created xsi:type="dcterms:W3CDTF">2019-05-14T05:57:00Z</dcterms:created>
  <dcterms:modified xsi:type="dcterms:W3CDTF">2019-05-14T05:57:00Z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