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613C60" w:rsidRDefault="00C353FF" w:rsidP="00C353FF">
      <w:pPr>
        <w:jc w:val="center"/>
        <w:rPr>
          <w:rFonts w:ascii="幼圆" w:eastAsia="幼圆" w:hAnsi="宋体"/>
          <w:b/>
          <w:color w:val="FF0000"/>
          <w:sz w:val="72"/>
          <w:szCs w:val="72"/>
        </w:rPr>
      </w:pPr>
      <w:r w:rsidRPr="00613C60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XXX项目</w:t>
      </w:r>
      <w:r w:rsidR="00250949" w:rsidRPr="00613C60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（项目名称）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可用性计划</w:t>
      </w:r>
    </w:p>
    <w:p w:rsidR="00C353FF" w:rsidRPr="00613C60" w:rsidRDefault="00C353FF" w:rsidP="00C353FF">
      <w:pPr>
        <w:jc w:val="center"/>
        <w:rPr>
          <w:rFonts w:ascii="幼圆" w:eastAsia="幼圆"/>
          <w:color w:val="FF0000"/>
          <w:sz w:val="36"/>
          <w:szCs w:val="36"/>
        </w:rPr>
      </w:pPr>
      <w:r w:rsidRPr="00613C60">
        <w:rPr>
          <w:rFonts w:ascii="幼圆" w:eastAsia="幼圆"/>
          <w:color w:val="FF0000"/>
          <w:sz w:val="36"/>
          <w:szCs w:val="36"/>
          <w:highlight w:val="yellow"/>
        </w:rPr>
        <w:t>20XX</w:t>
      </w:r>
      <w:r w:rsidRPr="00613C60">
        <w:rPr>
          <w:rFonts w:ascii="幼圆" w:eastAsia="幼圆" w:hint="eastAsia"/>
          <w:color w:val="FF0000"/>
          <w:sz w:val="36"/>
          <w:szCs w:val="36"/>
          <w:highlight w:val="yellow"/>
        </w:rPr>
        <w:t>年</w:t>
      </w:r>
      <w:r w:rsidRPr="00613C60">
        <w:rPr>
          <w:rFonts w:ascii="幼圆" w:eastAsia="幼圆"/>
          <w:color w:val="FF0000"/>
          <w:sz w:val="36"/>
          <w:szCs w:val="36"/>
          <w:highlight w:val="yellow"/>
        </w:rPr>
        <w:t>XX</w:t>
      </w:r>
      <w:r w:rsidRPr="00613C60">
        <w:rPr>
          <w:rFonts w:ascii="幼圆" w:eastAsia="幼圆" w:hint="eastAsia"/>
          <w:color w:val="FF0000"/>
          <w:sz w:val="36"/>
          <w:szCs w:val="36"/>
          <w:highlight w:val="yellow"/>
        </w:rPr>
        <w:t>月</w:t>
      </w:r>
      <w:r w:rsidRPr="00613C60">
        <w:rPr>
          <w:rFonts w:ascii="幼圆" w:eastAsia="幼圆"/>
          <w:color w:val="FF0000"/>
          <w:sz w:val="36"/>
          <w:szCs w:val="36"/>
          <w:highlight w:val="yellow"/>
        </w:rPr>
        <w:t>XX</w:t>
      </w:r>
      <w:r w:rsidRPr="00613C60">
        <w:rPr>
          <w:rFonts w:ascii="幼圆" w:eastAsia="幼圆" w:hint="eastAsia"/>
          <w:color w:val="FF0000"/>
          <w:sz w:val="36"/>
          <w:szCs w:val="36"/>
          <w:highlight w:val="yellow"/>
        </w:rPr>
        <w:t>日—20</w:t>
      </w:r>
      <w:r w:rsidRPr="00613C60">
        <w:rPr>
          <w:rFonts w:ascii="幼圆" w:eastAsia="幼圆"/>
          <w:color w:val="FF0000"/>
          <w:sz w:val="36"/>
          <w:szCs w:val="36"/>
          <w:highlight w:val="yellow"/>
        </w:rPr>
        <w:t>XX</w:t>
      </w:r>
      <w:r w:rsidRPr="00613C60">
        <w:rPr>
          <w:rFonts w:ascii="幼圆" w:eastAsia="幼圆" w:hint="eastAsia"/>
          <w:color w:val="FF0000"/>
          <w:sz w:val="36"/>
          <w:szCs w:val="36"/>
          <w:highlight w:val="yellow"/>
        </w:rPr>
        <w:t>年</w:t>
      </w:r>
      <w:r w:rsidRPr="00613C60">
        <w:rPr>
          <w:rFonts w:ascii="幼圆" w:eastAsia="幼圆"/>
          <w:color w:val="FF0000"/>
          <w:sz w:val="36"/>
          <w:szCs w:val="36"/>
          <w:highlight w:val="yellow"/>
        </w:rPr>
        <w:t>XX</w:t>
      </w:r>
      <w:r w:rsidRPr="00613C60">
        <w:rPr>
          <w:rFonts w:ascii="幼圆" w:eastAsia="幼圆" w:hint="eastAsia"/>
          <w:color w:val="FF0000"/>
          <w:sz w:val="36"/>
          <w:szCs w:val="36"/>
          <w:highlight w:val="yellow"/>
        </w:rPr>
        <w:t>月</w:t>
      </w:r>
      <w:r w:rsidRPr="00613C60">
        <w:rPr>
          <w:rFonts w:ascii="幼圆" w:eastAsia="幼圆"/>
          <w:color w:val="FF0000"/>
          <w:sz w:val="36"/>
          <w:szCs w:val="36"/>
          <w:highlight w:val="yellow"/>
        </w:rPr>
        <w:t>XX</w:t>
      </w:r>
      <w:r w:rsidR="00250949" w:rsidRPr="00613C60">
        <w:rPr>
          <w:rFonts w:ascii="幼圆" w:eastAsia="幼圆" w:hint="eastAsia"/>
          <w:color w:val="FF0000"/>
          <w:sz w:val="36"/>
          <w:szCs w:val="36"/>
          <w:highlight w:val="yellow"/>
        </w:rPr>
        <w:t>日（服务报告期）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613C60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-AV-R-01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C353FF" w:rsidRPr="00613C60" w:rsidRDefault="00C353FF" w:rsidP="00C353FF">
      <w:pPr>
        <w:ind w:firstLine="643"/>
        <w:jc w:val="center"/>
        <w:rPr>
          <w:rFonts w:ascii="幼圆" w:eastAsia="幼圆"/>
          <w:b/>
          <w:color w:val="FF0000"/>
          <w:sz w:val="32"/>
        </w:rPr>
      </w:pPr>
      <w:r w:rsidRPr="00613C60">
        <w:rPr>
          <w:rFonts w:ascii="幼圆" w:eastAsia="幼圆"/>
          <w:b/>
          <w:color w:val="FF0000"/>
          <w:sz w:val="32"/>
          <w:highlight w:val="yellow"/>
        </w:rPr>
        <w:t>LOGO</w:t>
      </w:r>
      <w:bookmarkStart w:id="0" w:name="_GoBack"/>
      <w:bookmarkEnd w:id="0"/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613C60" w:rsidRDefault="006C7899" w:rsidP="006472DE">
      <w:pPr>
        <w:jc w:val="center"/>
        <w:rPr>
          <w:rFonts w:ascii="幼圆" w:eastAsia="幼圆"/>
          <w:color w:val="FF0000"/>
          <w:sz w:val="28"/>
          <w:szCs w:val="28"/>
        </w:rPr>
        <w:sectPr w:rsidR="006472DE" w:rsidRPr="00613C60" w:rsidSect="006472DE">
          <w:headerReference w:type="default" r:id="rId8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613C60">
        <w:rPr>
          <w:rFonts w:ascii="幼圆" w:eastAsia="幼圆" w:hint="eastAsia"/>
          <w:color w:val="FF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226F30" w:rsidTr="0042179D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Pr="00B8763E" w:rsidRDefault="00226F30" w:rsidP="00613C60">
            <w:pPr>
              <w:pStyle w:val="051"/>
              <w:framePr w:hSpace="0" w:wrap="auto" w:vAnchor="margin" w:hAnchor="text" w:xAlign="left" w:yAlign="inline"/>
              <w:rPr>
                <w:color w:val="000000" w:themeColor="text1"/>
              </w:rPr>
            </w:pPr>
            <w:bookmarkStart w:id="1" w:name="_Hlk2180081"/>
            <w:r w:rsidRPr="00B8763E">
              <w:rPr>
                <w:rFonts w:hint="eastAsia"/>
                <w:color w:val="000000" w:themeColor="text1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Pr="00B8763E" w:rsidRDefault="00226F30" w:rsidP="00613C60">
            <w:pPr>
              <w:pStyle w:val="051"/>
              <w:framePr w:hSpace="0" w:wrap="auto" w:vAnchor="margin" w:hAnchor="text" w:xAlign="left" w:yAlign="inline"/>
              <w:rPr>
                <w:color w:val="000000" w:themeColor="text1"/>
              </w:rPr>
            </w:pPr>
            <w:r w:rsidRPr="00B8763E">
              <w:rPr>
                <w:rFonts w:hint="eastAsia"/>
                <w:color w:val="000000" w:themeColor="text1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Pr="00B8763E" w:rsidRDefault="00226F30" w:rsidP="00613C60">
            <w:pPr>
              <w:pStyle w:val="051"/>
              <w:framePr w:hSpace="0" w:wrap="auto" w:vAnchor="margin" w:hAnchor="text" w:xAlign="left" w:yAlign="inline"/>
              <w:rPr>
                <w:color w:val="000000" w:themeColor="text1"/>
              </w:rPr>
            </w:pPr>
            <w:r w:rsidRPr="00B8763E">
              <w:rPr>
                <w:rFonts w:hint="eastAsia"/>
                <w:color w:val="000000" w:themeColor="text1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Pr="00B8763E" w:rsidRDefault="00226F30" w:rsidP="00613C60">
            <w:pPr>
              <w:pStyle w:val="051"/>
              <w:framePr w:hSpace="0" w:wrap="auto" w:vAnchor="margin" w:hAnchor="text" w:xAlign="left" w:yAlign="inline"/>
              <w:rPr>
                <w:color w:val="000000" w:themeColor="text1"/>
              </w:rPr>
            </w:pPr>
            <w:r w:rsidRPr="00B8763E">
              <w:rPr>
                <w:color w:val="000000" w:themeColor="text1"/>
              </w:rPr>
              <w:sym w:font="Wingdings" w:char="F06F"/>
            </w:r>
            <w:r w:rsidRPr="00B8763E">
              <w:rPr>
                <w:rFonts w:hint="eastAsia"/>
                <w:color w:val="000000" w:themeColor="text1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Pr="00B8763E" w:rsidRDefault="00226F30" w:rsidP="00613C60">
            <w:pPr>
              <w:pStyle w:val="051"/>
              <w:framePr w:hSpace="0" w:wrap="auto" w:vAnchor="margin" w:hAnchor="text" w:xAlign="left" w:yAlign="inline"/>
              <w:rPr>
                <w:color w:val="000000" w:themeColor="text1"/>
              </w:rPr>
            </w:pPr>
            <w:r w:rsidRPr="00B8763E">
              <w:rPr>
                <w:color w:val="000000" w:themeColor="text1"/>
              </w:rPr>
              <w:sym w:font="Wingdings" w:char="F0FE"/>
            </w:r>
            <w:r w:rsidRPr="00B8763E">
              <w:rPr>
                <w:rFonts w:hint="eastAsia"/>
                <w:color w:val="000000" w:themeColor="text1"/>
              </w:rPr>
              <w:t xml:space="preserve"> 敏感</w:t>
            </w:r>
          </w:p>
        </w:tc>
      </w:tr>
      <w:tr w:rsidR="00226F30" w:rsidTr="0042179D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Pr="00B8763E" w:rsidRDefault="00226F30" w:rsidP="00613C60">
            <w:pPr>
              <w:pStyle w:val="051"/>
              <w:framePr w:hSpace="0" w:wrap="auto" w:vAnchor="margin" w:hAnchor="text" w:xAlign="left" w:yAlign="inline"/>
              <w:rPr>
                <w:color w:val="000000" w:themeColor="text1"/>
              </w:rPr>
            </w:pPr>
            <w:r w:rsidRPr="00B8763E">
              <w:rPr>
                <w:rFonts w:hint="eastAsia"/>
                <w:color w:val="000000" w:themeColor="text1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Pr="00B8763E" w:rsidRDefault="00226F30" w:rsidP="00613C60">
            <w:pPr>
              <w:pStyle w:val="051"/>
              <w:framePr w:hSpace="0" w:wrap="auto" w:vAnchor="margin" w:hAnchor="text" w:xAlign="left" w:yAlign="inline"/>
              <w:rPr>
                <w:color w:val="000000" w:themeColor="text1"/>
              </w:rPr>
            </w:pPr>
            <w:r w:rsidRPr="00B8763E">
              <w:rPr>
                <w:rFonts w:hint="eastAsia"/>
                <w:color w:val="000000" w:themeColor="text1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Pr="00B8763E" w:rsidRDefault="00226F30" w:rsidP="00613C60">
            <w:pPr>
              <w:pStyle w:val="051"/>
              <w:framePr w:hSpace="0" w:wrap="auto" w:vAnchor="margin" w:hAnchor="text" w:xAlign="left" w:yAlign="inline"/>
              <w:rPr>
                <w:color w:val="000000" w:themeColor="text1"/>
              </w:rPr>
            </w:pPr>
            <w:r w:rsidRPr="00B8763E">
              <w:rPr>
                <w:rFonts w:hint="eastAsia"/>
                <w:color w:val="000000" w:themeColor="text1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F30" w:rsidRPr="00613C60" w:rsidRDefault="00226F30" w:rsidP="00613C60">
            <w:pPr>
              <w:pStyle w:val="051"/>
              <w:framePr w:hSpace="0" w:wrap="auto" w:vAnchor="margin" w:hAnchor="text" w:xAlign="left" w:yAlign="inline"/>
            </w:pPr>
            <w:r w:rsidRPr="00613C60">
              <w:rPr>
                <w:rFonts w:hint="eastAsia"/>
                <w:highlight w:val="yellow"/>
              </w:rPr>
              <w:t>2018年01月01日</w:t>
            </w:r>
          </w:p>
        </w:tc>
        <w:bookmarkEnd w:id="1"/>
      </w:tr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26F30" w:rsidRPr="004346A9" w:rsidTr="0042179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26F30" w:rsidRPr="00613C60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r w:rsidRPr="00613C60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2017-11-15</w:t>
            </w:r>
          </w:p>
          <w:p w:rsidR="00226F30" w:rsidRPr="00097E67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  <w:proofErr w:type="gramStart"/>
            <w:r w:rsidRPr="00613C60">
              <w:rPr>
                <w:rStyle w:val="aa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26F30" w:rsidRPr="00097E67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26F30" w:rsidRPr="00097E67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26F30" w:rsidRPr="00097E67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26F30" w:rsidRPr="00613C60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613C60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2017-12-13</w:t>
            </w:r>
          </w:p>
          <w:p w:rsidR="00226F30" w:rsidRPr="00097E67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proofErr w:type="gramStart"/>
            <w:r w:rsidRPr="00613C60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vAlign w:val="center"/>
          </w:tcPr>
          <w:p w:rsidR="00226F30" w:rsidRPr="00613C60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613C60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2017-12-14</w:t>
            </w:r>
          </w:p>
          <w:p w:rsidR="00226F30" w:rsidRPr="00097E67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613C60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226F30" w:rsidRPr="00613C60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613C60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26F30" w:rsidRPr="00097E67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613C60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26F30" w:rsidRPr="00613C60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613C60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26F30" w:rsidRPr="00097E67" w:rsidRDefault="00226F30" w:rsidP="0042179D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613C60">
              <w:rPr>
                <w:rStyle w:val="aa"/>
                <w:rFonts w:ascii="幼圆" w:eastAsia="幼圆" w:hAnsi="宋体" w:hint="eastAsia"/>
                <w:b w:val="0"/>
                <w:color w:val="FF0000"/>
                <w:highlight w:val="yellow"/>
              </w:rPr>
              <w:t>林欣</w:t>
            </w: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26F30" w:rsidRPr="004346A9" w:rsidTr="0042179D">
        <w:trPr>
          <w:jc w:val="center"/>
        </w:trPr>
        <w:tc>
          <w:tcPr>
            <w:tcW w:w="69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26F30" w:rsidRPr="004346A9" w:rsidRDefault="00226F30" w:rsidP="0042179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1B0441" w:rsidRPr="006127D2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8220578" w:history="1">
        <w:r w:rsidR="001B0441" w:rsidRPr="00FC4EFF">
          <w:rPr>
            <w:rStyle w:val="a3"/>
            <w:rFonts w:ascii="幼圆" w:eastAsia="幼圆" w:hAnsi="宋体" w:cs="宋体"/>
            <w:noProof/>
          </w:rPr>
          <w:t>1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3"/>
            <w:rFonts w:ascii="幼圆" w:eastAsia="幼圆" w:hAnsi="宋体" w:cs="宋体" w:hint="eastAsia"/>
            <w:noProof/>
          </w:rPr>
          <w:t>目的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_Toc8220578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8E34A6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79" w:history="1">
        <w:r w:rsidR="001B0441" w:rsidRPr="00FC4EFF">
          <w:rPr>
            <w:rStyle w:val="a3"/>
            <w:rFonts w:ascii="幼圆" w:eastAsia="幼圆" w:hAnsi="宋体" w:cs="宋体"/>
            <w:noProof/>
          </w:rPr>
          <w:t>2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3"/>
            <w:rFonts w:ascii="幼圆" w:eastAsia="幼圆" w:hAnsi="宋体" w:cs="宋体" w:hint="eastAsia"/>
            <w:noProof/>
          </w:rPr>
          <w:t>范围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_Toc8220579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8E34A6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0" w:history="1">
        <w:r w:rsidR="001B0441" w:rsidRPr="00FC4EFF">
          <w:rPr>
            <w:rStyle w:val="a3"/>
            <w:rFonts w:ascii="幼圆" w:eastAsia="幼圆" w:hAnsi="宋体" w:cs="宋体"/>
            <w:noProof/>
          </w:rPr>
          <w:t>3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3"/>
            <w:rFonts w:ascii="幼圆" w:eastAsia="幼圆" w:hAnsi="宋体" w:cs="宋体" w:hint="eastAsia"/>
            <w:noProof/>
          </w:rPr>
          <w:t>风险分析与对应策略：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_Toc8220580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8E34A6">
      <w:pPr>
        <w:pStyle w:val="21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1" w:history="1">
        <w:r w:rsidR="001B0441" w:rsidRPr="00FC4EFF">
          <w:rPr>
            <w:rStyle w:val="a3"/>
            <w:rFonts w:ascii="幼圆" w:eastAsia="幼圆"/>
            <w:noProof/>
          </w:rPr>
          <w:t>3.1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3"/>
            <w:rFonts w:ascii="幼圆" w:eastAsia="幼圆" w:hint="eastAsia"/>
            <w:noProof/>
          </w:rPr>
          <w:t>风险分析：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_Toc8220581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8E34A6">
      <w:pPr>
        <w:pStyle w:val="21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2" w:history="1">
        <w:r w:rsidR="001B0441" w:rsidRPr="00FC4EFF">
          <w:rPr>
            <w:rStyle w:val="a3"/>
            <w:rFonts w:ascii="幼圆" w:eastAsia="幼圆"/>
            <w:noProof/>
          </w:rPr>
          <w:t>3.2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3"/>
            <w:rFonts w:ascii="幼圆" w:eastAsia="幼圆" w:hint="eastAsia"/>
            <w:noProof/>
          </w:rPr>
          <w:t>对应策略：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_Toc8220582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8E34A6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3" w:history="1">
        <w:r w:rsidR="001B0441" w:rsidRPr="00FC4EFF">
          <w:rPr>
            <w:rStyle w:val="a3"/>
            <w:rFonts w:ascii="幼圆" w:eastAsia="幼圆" w:hAnsi="宋体" w:cs="宋体"/>
            <w:noProof/>
          </w:rPr>
          <w:t>4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3"/>
            <w:rFonts w:ascii="幼圆" w:eastAsia="幼圆" w:hAnsi="宋体" w:cs="宋体" w:hint="eastAsia"/>
            <w:noProof/>
          </w:rPr>
          <w:t>可用性需求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_Toc8220583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8E34A6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4" w:history="1">
        <w:r w:rsidR="001B0441" w:rsidRPr="00FC4EFF">
          <w:rPr>
            <w:rStyle w:val="a3"/>
            <w:rFonts w:ascii="幼圆" w:eastAsia="幼圆" w:hAnsi="宋体" w:cs="宋体"/>
            <w:noProof/>
          </w:rPr>
          <w:t>5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3"/>
            <w:rFonts w:ascii="幼圆" w:eastAsia="幼圆" w:hAnsi="宋体" w:cs="宋体" w:hint="eastAsia"/>
            <w:noProof/>
          </w:rPr>
          <w:t>检测、维护及恢复方案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_Toc8220584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4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8E34A6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5" w:history="1">
        <w:r w:rsidR="001B0441" w:rsidRPr="00FC4EFF">
          <w:rPr>
            <w:rStyle w:val="a3"/>
            <w:rFonts w:ascii="幼圆" w:eastAsia="幼圆" w:hAnsi="宋体" w:cs="宋体"/>
            <w:noProof/>
          </w:rPr>
          <w:t>6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3"/>
            <w:rFonts w:ascii="幼圆" w:eastAsia="幼圆" w:hAnsi="宋体" w:cs="宋体" w:hint="eastAsia"/>
            <w:noProof/>
          </w:rPr>
          <w:t>供应商服务方案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_Toc8220585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5</w:t>
        </w:r>
        <w:r w:rsidR="001B0441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D73AFD" w:rsidRPr="00394B72" w:rsidRDefault="00D73AFD" w:rsidP="003203CE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PMingLiU-ExtB"/>
          <w:sz w:val="32"/>
          <w:szCs w:val="32"/>
        </w:rPr>
      </w:pPr>
      <w:bookmarkStart w:id="2" w:name="_Toc232236170"/>
      <w:bookmarkStart w:id="3" w:name="_Toc10526"/>
      <w:bookmarkStart w:id="4" w:name="_Toc8220578"/>
      <w:r w:rsidRPr="00394B72">
        <w:rPr>
          <w:rFonts w:ascii="幼圆" w:eastAsia="幼圆" w:hAnsi="宋体" w:cs="宋体" w:hint="eastAsia"/>
          <w:sz w:val="32"/>
          <w:szCs w:val="32"/>
        </w:rPr>
        <w:lastRenderedPageBreak/>
        <w:t>目的</w:t>
      </w:r>
      <w:bookmarkEnd w:id="2"/>
      <w:bookmarkEnd w:id="3"/>
      <w:bookmarkEnd w:id="4"/>
    </w:p>
    <w:p w:rsidR="00D73AFD" w:rsidRPr="006472DE" w:rsidRDefault="00D73AF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确保公司为客户提供的服务的可用性，保证公司的业务能够实现服务目标，确保客户公司的正常运作。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5" w:name="_Toc232236171"/>
      <w:bookmarkStart w:id="6" w:name="_Toc12617"/>
      <w:bookmarkStart w:id="7" w:name="_Toc8229"/>
      <w:bookmarkStart w:id="8" w:name="_Toc21777"/>
      <w:bookmarkStart w:id="9" w:name="_Toc9987"/>
      <w:bookmarkStart w:id="10" w:name="_Toc8220579"/>
      <w:r w:rsidRPr="00394B72">
        <w:rPr>
          <w:rFonts w:ascii="幼圆" w:eastAsia="幼圆" w:hAnsi="宋体" w:cs="宋体" w:hint="eastAsia"/>
          <w:sz w:val="32"/>
          <w:szCs w:val="32"/>
        </w:rPr>
        <w:t>范围</w:t>
      </w:r>
      <w:bookmarkEnd w:id="5"/>
      <w:bookmarkEnd w:id="6"/>
      <w:bookmarkEnd w:id="7"/>
      <w:bookmarkEnd w:id="8"/>
      <w:bookmarkEnd w:id="9"/>
      <w:bookmarkEnd w:id="10"/>
    </w:p>
    <w:p w:rsidR="00D73AFD" w:rsidRPr="006472DE" w:rsidRDefault="00D73AFD">
      <w:p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业务范围：乙方根据甲方项目的合同内容向甲方提供相应的服务，具体服务内容根据具体项目在相应的工作说明中列明</w:t>
      </w:r>
    </w:p>
    <w:p w:rsidR="00D73AFD" w:rsidRDefault="00D73AFD">
      <w:p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时间范围：</w:t>
      </w:r>
      <w:bookmarkStart w:id="11" w:name="_Toc232236172"/>
      <w:r w:rsidR="00A30A65" w:rsidRPr="00613C60">
        <w:rPr>
          <w:rFonts w:ascii="幼圆" w:eastAsia="幼圆"/>
          <w:color w:val="FF0000"/>
          <w:sz w:val="24"/>
          <w:highlight w:val="yellow"/>
        </w:rPr>
        <w:t>20</w:t>
      </w:r>
      <w:r w:rsidR="00D3568B" w:rsidRPr="00613C60">
        <w:rPr>
          <w:rFonts w:ascii="幼圆" w:eastAsia="幼圆"/>
          <w:color w:val="FF0000"/>
          <w:sz w:val="24"/>
          <w:highlight w:val="yellow"/>
        </w:rPr>
        <w:t>XX</w:t>
      </w:r>
      <w:r w:rsidRPr="00613C60">
        <w:rPr>
          <w:rFonts w:ascii="幼圆" w:eastAsia="幼圆" w:hint="eastAsia"/>
          <w:color w:val="FF0000"/>
          <w:sz w:val="24"/>
          <w:highlight w:val="yellow"/>
        </w:rPr>
        <w:t>年</w:t>
      </w:r>
      <w:r w:rsidR="00D3568B" w:rsidRPr="00613C60">
        <w:rPr>
          <w:rFonts w:ascii="幼圆" w:eastAsia="幼圆"/>
          <w:color w:val="FF0000"/>
          <w:sz w:val="24"/>
          <w:highlight w:val="yellow"/>
        </w:rPr>
        <w:t>XX</w:t>
      </w:r>
      <w:r w:rsidRPr="00613C60">
        <w:rPr>
          <w:rFonts w:ascii="幼圆" w:eastAsia="幼圆" w:hint="eastAsia"/>
          <w:color w:val="FF0000"/>
          <w:sz w:val="24"/>
          <w:highlight w:val="yellow"/>
        </w:rPr>
        <w:t>月</w:t>
      </w:r>
      <w:r w:rsidR="00D3568B" w:rsidRPr="00613C60">
        <w:rPr>
          <w:rFonts w:ascii="幼圆" w:eastAsia="幼圆"/>
          <w:color w:val="FF0000"/>
          <w:sz w:val="24"/>
          <w:highlight w:val="yellow"/>
        </w:rPr>
        <w:t>XX</w:t>
      </w:r>
      <w:r w:rsidRPr="00613C60">
        <w:rPr>
          <w:rFonts w:ascii="幼圆" w:eastAsia="幼圆" w:hint="eastAsia"/>
          <w:color w:val="FF0000"/>
          <w:sz w:val="24"/>
          <w:highlight w:val="yellow"/>
        </w:rPr>
        <w:t xml:space="preserve"> 日至  </w:t>
      </w:r>
      <w:r w:rsidR="00A30A65" w:rsidRPr="00613C60">
        <w:rPr>
          <w:rFonts w:ascii="幼圆" w:eastAsia="幼圆"/>
          <w:color w:val="FF0000"/>
          <w:sz w:val="24"/>
          <w:highlight w:val="yellow"/>
        </w:rPr>
        <w:t>20</w:t>
      </w:r>
      <w:r w:rsidR="00D3568B" w:rsidRPr="00613C60">
        <w:rPr>
          <w:rFonts w:ascii="幼圆" w:eastAsia="幼圆"/>
          <w:color w:val="FF0000"/>
          <w:sz w:val="24"/>
          <w:highlight w:val="yellow"/>
        </w:rPr>
        <w:t>XX</w:t>
      </w:r>
      <w:r w:rsidRPr="00613C60">
        <w:rPr>
          <w:rFonts w:ascii="幼圆" w:eastAsia="幼圆" w:hint="eastAsia"/>
          <w:color w:val="FF0000"/>
          <w:sz w:val="24"/>
          <w:highlight w:val="yellow"/>
        </w:rPr>
        <w:t>年</w:t>
      </w:r>
      <w:r w:rsidR="00D3568B" w:rsidRPr="00613C60">
        <w:rPr>
          <w:rFonts w:ascii="幼圆" w:eastAsia="幼圆"/>
          <w:color w:val="FF0000"/>
          <w:sz w:val="24"/>
          <w:highlight w:val="yellow"/>
        </w:rPr>
        <w:t>XX</w:t>
      </w:r>
      <w:r w:rsidRPr="00613C60">
        <w:rPr>
          <w:rFonts w:ascii="幼圆" w:eastAsia="幼圆" w:hint="eastAsia"/>
          <w:color w:val="FF0000"/>
          <w:sz w:val="24"/>
          <w:highlight w:val="yellow"/>
        </w:rPr>
        <w:t>月</w:t>
      </w:r>
      <w:r w:rsidR="00D3568B" w:rsidRPr="00613C60">
        <w:rPr>
          <w:rFonts w:ascii="幼圆" w:eastAsia="幼圆"/>
          <w:color w:val="FF0000"/>
          <w:sz w:val="24"/>
          <w:highlight w:val="yellow"/>
        </w:rPr>
        <w:t>XX</w:t>
      </w:r>
      <w:r w:rsidRPr="00613C60">
        <w:rPr>
          <w:rFonts w:ascii="幼圆" w:eastAsia="幼圆" w:hint="eastAsia"/>
          <w:color w:val="FF0000"/>
          <w:sz w:val="24"/>
          <w:highlight w:val="yellow"/>
        </w:rPr>
        <w:t>日</w:t>
      </w:r>
      <w:r w:rsidR="000C680F" w:rsidRPr="00613C60">
        <w:rPr>
          <w:rFonts w:ascii="幼圆" w:eastAsia="幼圆" w:hint="eastAsia"/>
          <w:color w:val="FF0000"/>
          <w:sz w:val="24"/>
          <w:highlight w:val="yellow"/>
        </w:rPr>
        <w:t>（服务报告期）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2" w:name="_Toc8517"/>
      <w:bookmarkStart w:id="13" w:name="_Toc22327"/>
      <w:bookmarkStart w:id="14" w:name="_Toc11773"/>
      <w:bookmarkStart w:id="15" w:name="_Toc8220580"/>
      <w:r w:rsidRPr="00394B72">
        <w:rPr>
          <w:rFonts w:ascii="幼圆" w:eastAsia="幼圆" w:hAnsi="宋体" w:cs="宋体" w:hint="eastAsia"/>
          <w:sz w:val="32"/>
          <w:szCs w:val="32"/>
        </w:rPr>
        <w:t>风险分析与对应策略：</w:t>
      </w:r>
      <w:bookmarkEnd w:id="12"/>
      <w:bookmarkEnd w:id="13"/>
      <w:bookmarkEnd w:id="14"/>
      <w:bookmarkEnd w:id="15"/>
    </w:p>
    <w:p w:rsidR="00D73AFD" w:rsidRPr="006472DE" w:rsidRDefault="00D73AFD" w:rsidP="00ED4643">
      <w:pPr>
        <w:pStyle w:val="2"/>
        <w:numPr>
          <w:ilvl w:val="0"/>
          <w:numId w:val="3"/>
        </w:numPr>
        <w:tabs>
          <w:tab w:val="clear" w:pos="576"/>
        </w:tabs>
        <w:spacing w:before="120" w:after="120"/>
        <w:ind w:left="562" w:hangingChars="200" w:hanging="562"/>
        <w:rPr>
          <w:rFonts w:ascii="幼圆" w:eastAsia="幼圆"/>
          <w:sz w:val="28"/>
          <w:szCs w:val="28"/>
        </w:rPr>
      </w:pPr>
      <w:bookmarkStart w:id="16" w:name="_Toc29523"/>
      <w:bookmarkStart w:id="17" w:name="_Toc13113"/>
      <w:bookmarkStart w:id="18" w:name="_Toc4593"/>
      <w:bookmarkStart w:id="19" w:name="_Toc8220581"/>
      <w:r w:rsidRPr="006472DE">
        <w:rPr>
          <w:rFonts w:ascii="幼圆" w:eastAsia="幼圆" w:hint="eastAsia"/>
          <w:sz w:val="28"/>
          <w:szCs w:val="28"/>
        </w:rPr>
        <w:t>风险分析：</w:t>
      </w:r>
      <w:bookmarkEnd w:id="16"/>
      <w:bookmarkEnd w:id="17"/>
      <w:bookmarkEnd w:id="18"/>
      <w:bookmarkEnd w:id="19"/>
    </w:p>
    <w:p w:rsidR="00D73AFD" w:rsidRPr="006472DE" w:rsidRDefault="00D73AFD">
      <w:pPr>
        <w:numPr>
          <w:ilvl w:val="0"/>
          <w:numId w:val="4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系统软件的常识性故障而导致需要经常性的人工现场支持；</w:t>
      </w:r>
    </w:p>
    <w:p w:rsidR="00D73AFD" w:rsidRPr="006472DE" w:rsidRDefault="00D73AFD">
      <w:pPr>
        <w:numPr>
          <w:ilvl w:val="0"/>
          <w:numId w:val="4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存在未测试出的致命性BUG。</w:t>
      </w:r>
    </w:p>
    <w:p w:rsidR="00D73AFD" w:rsidRPr="006472DE" w:rsidRDefault="00D73AFD">
      <w:pPr>
        <w:numPr>
          <w:ilvl w:val="0"/>
          <w:numId w:val="4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办公设备的常识性故障而导致需要经常性的人工现场支持；</w:t>
      </w:r>
    </w:p>
    <w:p w:rsidR="00D73AFD" w:rsidRPr="006472DE" w:rsidRDefault="00D73AFD">
      <w:pPr>
        <w:numPr>
          <w:ilvl w:val="0"/>
          <w:numId w:val="4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存在未被发现的致命性故障</w:t>
      </w:r>
    </w:p>
    <w:p w:rsidR="00D73AFD" w:rsidRPr="006472DE" w:rsidRDefault="00D73AFD" w:rsidP="00ED4643">
      <w:pPr>
        <w:pStyle w:val="2"/>
        <w:numPr>
          <w:ilvl w:val="0"/>
          <w:numId w:val="3"/>
        </w:numPr>
        <w:tabs>
          <w:tab w:val="clear" w:pos="576"/>
        </w:tabs>
        <w:spacing w:before="120" w:after="120"/>
        <w:ind w:left="562" w:hangingChars="200" w:hanging="562"/>
        <w:rPr>
          <w:rFonts w:ascii="幼圆" w:eastAsia="幼圆"/>
          <w:sz w:val="28"/>
          <w:szCs w:val="28"/>
        </w:rPr>
      </w:pPr>
      <w:bookmarkStart w:id="20" w:name="_Toc12875"/>
      <w:bookmarkStart w:id="21" w:name="_Toc11717"/>
      <w:bookmarkStart w:id="22" w:name="_Toc3550"/>
      <w:bookmarkStart w:id="23" w:name="_Toc8220582"/>
      <w:r w:rsidRPr="006472DE">
        <w:rPr>
          <w:rFonts w:ascii="幼圆" w:eastAsia="幼圆" w:hint="eastAsia"/>
          <w:sz w:val="28"/>
          <w:szCs w:val="28"/>
        </w:rPr>
        <w:t>对应策略：</w:t>
      </w:r>
      <w:bookmarkEnd w:id="20"/>
      <w:bookmarkEnd w:id="21"/>
      <w:bookmarkEnd w:id="22"/>
      <w:bookmarkEnd w:id="23"/>
    </w:p>
    <w:p w:rsidR="00D73AFD" w:rsidRPr="006472DE" w:rsidRDefault="00D73AFD">
      <w:pPr>
        <w:numPr>
          <w:ilvl w:val="0"/>
          <w:numId w:val="5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对系统软件的常识性故障的维护进行培训，通过系统培训使维护人员能解决简单的故障作为应急措施；</w:t>
      </w:r>
    </w:p>
    <w:p w:rsidR="00D73AFD" w:rsidRPr="006472DE" w:rsidRDefault="00D73AFD">
      <w:pPr>
        <w:numPr>
          <w:ilvl w:val="0"/>
          <w:numId w:val="5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定期对系统的运行情况进行检查及对稳定性进行测试。</w:t>
      </w:r>
    </w:p>
    <w:p w:rsidR="00D73AFD" w:rsidRPr="006472DE" w:rsidRDefault="00D73AFD">
      <w:pPr>
        <w:numPr>
          <w:ilvl w:val="0"/>
          <w:numId w:val="5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对办公设备的常识性故障的维护进行培训，通过系统培训使维护人员能解决简单的故障作为应急措施；</w:t>
      </w:r>
    </w:p>
    <w:p w:rsidR="00D73AFD" w:rsidRPr="006472DE" w:rsidRDefault="00D73AFD">
      <w:pPr>
        <w:numPr>
          <w:ilvl w:val="0"/>
          <w:numId w:val="5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定期对办公设备的运行情况进行故障预测和排查。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24" w:name="_Toc27397"/>
      <w:bookmarkStart w:id="25" w:name="_Toc30119"/>
      <w:bookmarkStart w:id="26" w:name="_Toc12444"/>
      <w:bookmarkStart w:id="27" w:name="_Toc11114"/>
      <w:bookmarkStart w:id="28" w:name="_Toc8220583"/>
      <w:r w:rsidRPr="00394B72">
        <w:rPr>
          <w:rFonts w:ascii="幼圆" w:eastAsia="幼圆" w:hAnsi="宋体" w:cs="宋体" w:hint="eastAsia"/>
          <w:sz w:val="32"/>
          <w:szCs w:val="32"/>
        </w:rPr>
        <w:t>可用性需求</w:t>
      </w:r>
      <w:bookmarkEnd w:id="11"/>
      <w:bookmarkEnd w:id="24"/>
      <w:bookmarkEnd w:id="25"/>
      <w:bookmarkEnd w:id="26"/>
      <w:bookmarkEnd w:id="27"/>
      <w:bookmarkEnd w:id="28"/>
    </w:p>
    <w:p w:rsidR="008053CC" w:rsidRPr="00613C60" w:rsidRDefault="008053CC" w:rsidP="008053CC">
      <w:pPr>
        <w:rPr>
          <w:rFonts w:ascii="宋体" w:hAnsi="宋体"/>
          <w:color w:val="FF0000"/>
          <w:sz w:val="24"/>
          <w:szCs w:val="24"/>
          <w:highlight w:val="yellow"/>
        </w:rPr>
      </w:pPr>
      <w:bookmarkStart w:id="29" w:name="_Toc6735"/>
      <w:bookmarkStart w:id="30" w:name="_Toc3001"/>
      <w:bookmarkStart w:id="31" w:name="_Toc13846"/>
      <w:bookmarkStart w:id="32" w:name="_Toc17604"/>
      <w:bookmarkStart w:id="33" w:name="_Toc232236173"/>
      <w:bookmarkStart w:id="34" w:name="_Toc10853"/>
      <w:bookmarkStart w:id="35" w:name="_Toc8297"/>
      <w:bookmarkStart w:id="36" w:name="_Toc19003"/>
      <w:bookmarkStart w:id="37" w:name="_Toc30810"/>
      <w:r w:rsidRPr="00613C60">
        <w:rPr>
          <w:rFonts w:ascii="宋体" w:hAnsi="宋体" w:hint="eastAsia"/>
          <w:color w:val="FF0000"/>
          <w:sz w:val="24"/>
          <w:szCs w:val="24"/>
          <w:highlight w:val="yellow"/>
        </w:rPr>
        <w:t>软件维护服务</w:t>
      </w:r>
      <w:bookmarkEnd w:id="29"/>
      <w:bookmarkEnd w:id="30"/>
      <w:bookmarkEnd w:id="31"/>
      <w:bookmarkEnd w:id="32"/>
    </w:p>
    <w:p w:rsidR="008053CC" w:rsidRPr="00613C60" w:rsidRDefault="008053CC" w:rsidP="008053CC">
      <w:pPr>
        <w:numPr>
          <w:ilvl w:val="0"/>
          <w:numId w:val="7"/>
        </w:numPr>
        <w:spacing w:line="360" w:lineRule="auto"/>
        <w:jc w:val="left"/>
        <w:rPr>
          <w:rFonts w:ascii="幼圆" w:eastAsia="幼圆" w:hAnsi="宋体"/>
          <w:bCs/>
          <w:color w:val="FF0000"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>软件BUG跟踪</w:t>
      </w:r>
      <w:bookmarkStart w:id="38" w:name="OLE_LINK1"/>
      <w:bookmarkStart w:id="39" w:name="OLE_LINK2"/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>：软件测试、BUG修改、BUG验证、系统日志监测；</w:t>
      </w:r>
    </w:p>
    <w:bookmarkEnd w:id="38"/>
    <w:bookmarkEnd w:id="39"/>
    <w:p w:rsidR="008053CC" w:rsidRPr="00613C60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lastRenderedPageBreak/>
        <w:t>软件数据备份：数据定期备份、数据恢复；</w:t>
      </w:r>
    </w:p>
    <w:p w:rsidR="008053CC" w:rsidRPr="00613C60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>软件故障维护：软件故障排查、软件故障维护</w:t>
      </w:r>
    </w:p>
    <w:p w:rsidR="008053CC" w:rsidRPr="00613C60" w:rsidRDefault="008053CC" w:rsidP="008053CC">
      <w:pPr>
        <w:rPr>
          <w:rFonts w:ascii="宋体" w:hAnsi="宋体"/>
          <w:color w:val="FF0000"/>
          <w:sz w:val="24"/>
          <w:szCs w:val="24"/>
          <w:highlight w:val="yellow"/>
        </w:rPr>
      </w:pPr>
      <w:bookmarkStart w:id="40" w:name="_Toc15714"/>
      <w:bookmarkStart w:id="41" w:name="_Toc17986"/>
      <w:bookmarkStart w:id="42" w:name="_Toc2903"/>
      <w:bookmarkStart w:id="43" w:name="_Toc28908"/>
      <w:r w:rsidRPr="00613C60">
        <w:rPr>
          <w:rFonts w:ascii="宋体" w:hAnsi="宋体" w:hint="eastAsia"/>
          <w:color w:val="FF0000"/>
          <w:sz w:val="24"/>
          <w:szCs w:val="24"/>
          <w:highlight w:val="yellow"/>
        </w:rPr>
        <w:t>软件升级优化</w:t>
      </w:r>
      <w:bookmarkEnd w:id="40"/>
      <w:bookmarkEnd w:id="41"/>
      <w:bookmarkEnd w:id="42"/>
      <w:bookmarkEnd w:id="43"/>
    </w:p>
    <w:p w:rsidR="008053CC" w:rsidRPr="00613C60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>软件改进需求分析</w:t>
      </w:r>
    </w:p>
    <w:p w:rsidR="008053CC" w:rsidRPr="00613C60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 xml:space="preserve">软件改进研发、测试与发布      </w:t>
      </w:r>
    </w:p>
    <w:p w:rsidR="008053CC" w:rsidRPr="00613C60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>软件版本升级、补丁升级</w:t>
      </w:r>
    </w:p>
    <w:p w:rsidR="008053CC" w:rsidRPr="00613C60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>软件安全防护</w:t>
      </w:r>
    </w:p>
    <w:p w:rsidR="008053CC" w:rsidRPr="00613C60" w:rsidRDefault="008053CC" w:rsidP="008053CC">
      <w:pPr>
        <w:rPr>
          <w:rFonts w:ascii="宋体" w:hAnsi="宋体"/>
          <w:color w:val="FF0000"/>
          <w:sz w:val="24"/>
          <w:szCs w:val="24"/>
          <w:highlight w:val="yellow"/>
        </w:rPr>
      </w:pPr>
      <w:bookmarkStart w:id="44" w:name="_Toc11776"/>
      <w:bookmarkStart w:id="45" w:name="_Toc2265"/>
      <w:bookmarkStart w:id="46" w:name="_Toc27511"/>
      <w:bookmarkStart w:id="47" w:name="_Toc22847"/>
      <w:r w:rsidRPr="00613C60">
        <w:rPr>
          <w:rFonts w:ascii="宋体" w:hAnsi="宋体" w:hint="eastAsia"/>
          <w:color w:val="FF0000"/>
          <w:sz w:val="24"/>
          <w:szCs w:val="24"/>
          <w:highlight w:val="yellow"/>
        </w:rPr>
        <w:t>软件迁移服务</w:t>
      </w:r>
      <w:bookmarkEnd w:id="44"/>
      <w:bookmarkEnd w:id="45"/>
      <w:bookmarkEnd w:id="46"/>
      <w:bookmarkEnd w:id="47"/>
    </w:p>
    <w:p w:rsidR="008053CC" w:rsidRPr="00613C60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>软件迁移</w:t>
      </w:r>
    </w:p>
    <w:p w:rsidR="008053CC" w:rsidRPr="00613C60" w:rsidRDefault="008053CC" w:rsidP="008053CC">
      <w:pPr>
        <w:rPr>
          <w:rFonts w:ascii="宋体" w:hAnsi="宋体"/>
          <w:color w:val="FF0000"/>
          <w:sz w:val="24"/>
          <w:szCs w:val="24"/>
          <w:highlight w:val="yellow"/>
        </w:rPr>
      </w:pPr>
      <w:bookmarkStart w:id="48" w:name="_Toc18581"/>
      <w:bookmarkStart w:id="49" w:name="_Toc28976"/>
      <w:bookmarkStart w:id="50" w:name="_Toc14498"/>
      <w:bookmarkStart w:id="51" w:name="_Toc6547"/>
      <w:r w:rsidRPr="00613C60">
        <w:rPr>
          <w:rFonts w:ascii="宋体" w:hAnsi="宋体" w:hint="eastAsia"/>
          <w:color w:val="FF0000"/>
          <w:sz w:val="24"/>
          <w:szCs w:val="24"/>
          <w:highlight w:val="yellow"/>
        </w:rPr>
        <w:t>硬件维护服务</w:t>
      </w:r>
      <w:bookmarkEnd w:id="48"/>
      <w:bookmarkEnd w:id="49"/>
      <w:bookmarkEnd w:id="50"/>
      <w:bookmarkEnd w:id="51"/>
    </w:p>
    <w:p w:rsidR="008053CC" w:rsidRPr="00613C60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 xml:space="preserve">硬件故障排查   </w:t>
      </w:r>
    </w:p>
    <w:p w:rsidR="008053CC" w:rsidRPr="00613C60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 xml:space="preserve">硬件故障维护  </w:t>
      </w:r>
    </w:p>
    <w:p w:rsidR="008053CC" w:rsidRPr="00613C60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>硬件设备调试</w:t>
      </w:r>
    </w:p>
    <w:p w:rsidR="008053CC" w:rsidRPr="00613C60" w:rsidRDefault="008053CC" w:rsidP="008053CC">
      <w:pPr>
        <w:rPr>
          <w:rFonts w:ascii="宋体" w:hAnsi="宋体"/>
          <w:color w:val="FF0000"/>
          <w:sz w:val="24"/>
          <w:szCs w:val="24"/>
          <w:highlight w:val="yellow"/>
        </w:rPr>
      </w:pPr>
      <w:bookmarkStart w:id="52" w:name="_Toc1465"/>
      <w:bookmarkStart w:id="53" w:name="_Toc21452"/>
      <w:bookmarkStart w:id="54" w:name="_Toc8429"/>
      <w:bookmarkStart w:id="55" w:name="_Toc28068"/>
      <w:r w:rsidRPr="00613C60">
        <w:rPr>
          <w:rFonts w:ascii="宋体" w:hAnsi="宋体" w:hint="eastAsia"/>
          <w:color w:val="FF0000"/>
          <w:sz w:val="24"/>
          <w:szCs w:val="24"/>
          <w:highlight w:val="yellow"/>
        </w:rPr>
        <w:t>硬件更换服务</w:t>
      </w:r>
      <w:bookmarkEnd w:id="52"/>
      <w:bookmarkEnd w:id="53"/>
      <w:bookmarkEnd w:id="54"/>
      <w:bookmarkEnd w:id="55"/>
    </w:p>
    <w:p w:rsidR="008053CC" w:rsidRPr="00613C60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 xml:space="preserve">服务器整机、零件更换     </w:t>
      </w:r>
    </w:p>
    <w:p w:rsidR="008053CC" w:rsidRPr="00613C60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>PC机、笔</w:t>
      </w:r>
      <w:r w:rsidRPr="00613C60">
        <w:rPr>
          <w:rFonts w:ascii="幼圆" w:eastAsia="幼圆" w:hAnsi="宋体"/>
          <w:bCs/>
          <w:color w:val="FF0000"/>
          <w:sz w:val="24"/>
          <w:highlight w:val="yellow"/>
        </w:rPr>
        <w:t>记本</w:t>
      </w: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 xml:space="preserve">整机、零件更换  </w:t>
      </w:r>
    </w:p>
    <w:p w:rsidR="008053CC" w:rsidRPr="00613C60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>投</w:t>
      </w:r>
      <w:r w:rsidRPr="00613C60">
        <w:rPr>
          <w:rFonts w:ascii="幼圆" w:eastAsia="幼圆" w:hAnsi="宋体"/>
          <w:bCs/>
          <w:color w:val="FF0000"/>
          <w:sz w:val="24"/>
          <w:highlight w:val="yellow"/>
        </w:rPr>
        <w:t>影仪</w:t>
      </w: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 xml:space="preserve">整机、零件更换  </w:t>
      </w:r>
    </w:p>
    <w:p w:rsidR="008053CC" w:rsidRPr="00613C60" w:rsidRDefault="008053CC" w:rsidP="008053CC">
      <w:pPr>
        <w:rPr>
          <w:rFonts w:ascii="宋体" w:hAnsi="宋体"/>
          <w:color w:val="FF0000"/>
          <w:sz w:val="24"/>
          <w:szCs w:val="24"/>
          <w:highlight w:val="yellow"/>
        </w:rPr>
      </w:pPr>
      <w:bookmarkStart w:id="56" w:name="_Toc28947"/>
      <w:bookmarkStart w:id="57" w:name="_Toc5443"/>
      <w:bookmarkStart w:id="58" w:name="_Toc28500"/>
      <w:bookmarkStart w:id="59" w:name="_Toc28534"/>
      <w:r w:rsidRPr="00613C60">
        <w:rPr>
          <w:rFonts w:ascii="宋体" w:hAnsi="宋体" w:hint="eastAsia"/>
          <w:color w:val="FF0000"/>
          <w:sz w:val="24"/>
          <w:szCs w:val="24"/>
          <w:highlight w:val="yellow"/>
        </w:rPr>
        <w:t>硬件备用服务</w:t>
      </w:r>
      <w:bookmarkEnd w:id="56"/>
      <w:bookmarkEnd w:id="57"/>
      <w:bookmarkEnd w:id="58"/>
      <w:bookmarkEnd w:id="59"/>
    </w:p>
    <w:p w:rsidR="008053CC" w:rsidRPr="00613C60" w:rsidRDefault="008053CC" w:rsidP="008053CC">
      <w:pPr>
        <w:numPr>
          <w:ilvl w:val="0"/>
          <w:numId w:val="8"/>
        </w:numPr>
        <w:tabs>
          <w:tab w:val="left" w:pos="420"/>
        </w:tabs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 xml:space="preserve">PC机、笔记本电脑备用  </w:t>
      </w:r>
    </w:p>
    <w:p w:rsidR="008053CC" w:rsidRPr="00613C60" w:rsidRDefault="008053CC" w:rsidP="008053CC">
      <w:pPr>
        <w:numPr>
          <w:ilvl w:val="0"/>
          <w:numId w:val="8"/>
        </w:numPr>
        <w:tabs>
          <w:tab w:val="left" w:pos="420"/>
        </w:tabs>
        <w:spacing w:line="360" w:lineRule="auto"/>
        <w:rPr>
          <w:rFonts w:ascii="幼圆" w:eastAsia="幼圆" w:hAnsi="宋体"/>
          <w:bCs/>
          <w:color w:val="FF0000"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>服务</w:t>
      </w:r>
      <w:r w:rsidRPr="00613C60">
        <w:rPr>
          <w:rFonts w:ascii="幼圆" w:eastAsia="幼圆" w:hAnsi="宋体"/>
          <w:bCs/>
          <w:color w:val="FF0000"/>
          <w:sz w:val="24"/>
          <w:highlight w:val="yellow"/>
        </w:rPr>
        <w:t>器</w:t>
      </w: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 xml:space="preserve">备用  </w:t>
      </w:r>
    </w:p>
    <w:p w:rsidR="008053CC" w:rsidRPr="00024E34" w:rsidRDefault="008053CC" w:rsidP="008053CC">
      <w:pPr>
        <w:numPr>
          <w:ilvl w:val="0"/>
          <w:numId w:val="8"/>
        </w:numPr>
        <w:tabs>
          <w:tab w:val="left" w:pos="420"/>
        </w:tabs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>投</w:t>
      </w:r>
      <w:r w:rsidRPr="00613C60">
        <w:rPr>
          <w:rFonts w:ascii="幼圆" w:eastAsia="幼圆" w:hAnsi="宋体"/>
          <w:bCs/>
          <w:color w:val="FF0000"/>
          <w:sz w:val="24"/>
          <w:highlight w:val="yellow"/>
        </w:rPr>
        <w:t>影仪</w:t>
      </w:r>
      <w:r w:rsidRPr="00613C60">
        <w:rPr>
          <w:rFonts w:ascii="幼圆" w:eastAsia="幼圆" w:hAnsi="宋体" w:hint="eastAsia"/>
          <w:bCs/>
          <w:color w:val="FF0000"/>
          <w:sz w:val="24"/>
          <w:highlight w:val="yellow"/>
        </w:rPr>
        <w:t>备用</w:t>
      </w:r>
    </w:p>
    <w:p w:rsidR="008053CC" w:rsidRPr="00024E34" w:rsidRDefault="008053CC" w:rsidP="008053CC">
      <w:pPr>
        <w:spacing w:line="360" w:lineRule="auto"/>
        <w:ind w:left="420"/>
        <w:rPr>
          <w:rFonts w:ascii="幼圆" w:eastAsia="幼圆" w:hAnsi="宋体"/>
          <w:b/>
          <w:bCs/>
          <w:color w:val="FF0000"/>
          <w:sz w:val="28"/>
          <w:szCs w:val="28"/>
        </w:rPr>
      </w:pPr>
      <w:r w:rsidRPr="00024E34">
        <w:rPr>
          <w:rFonts w:ascii="幼圆" w:eastAsia="幼圆" w:hAnsi="宋体" w:hint="eastAsia"/>
          <w:b/>
          <w:bCs/>
          <w:color w:val="FF0000"/>
          <w:sz w:val="28"/>
          <w:szCs w:val="28"/>
          <w:highlight w:val="yellow"/>
        </w:rPr>
        <w:t>（上述内容由“项目服务内容信息部分”中的“服务内容”输入的内容进行替换）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60" w:name="_Toc8220584"/>
      <w:r w:rsidRPr="00394B72">
        <w:rPr>
          <w:rFonts w:ascii="幼圆" w:eastAsia="幼圆" w:hAnsi="宋体" w:cs="宋体" w:hint="eastAsia"/>
          <w:sz w:val="32"/>
          <w:szCs w:val="32"/>
        </w:rPr>
        <w:t>检测、维护及恢复方案</w:t>
      </w:r>
      <w:bookmarkEnd w:id="33"/>
      <w:bookmarkEnd w:id="34"/>
      <w:bookmarkEnd w:id="35"/>
      <w:bookmarkEnd w:id="36"/>
      <w:bookmarkEnd w:id="37"/>
      <w:bookmarkEnd w:id="60"/>
    </w:p>
    <w:p w:rsidR="00D73AFD" w:rsidRPr="006472DE" w:rsidRDefault="00D73AFD">
      <w:pPr>
        <w:spacing w:line="360" w:lineRule="auto"/>
        <w:ind w:firstLineChars="150" w:firstLine="360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恢复方案从响应速度以及服务质量双方面指定，首先通过电话或远程工具，及时响应故障及客户的需求，另一方面为保证服务质量，采取现场支撑的，并对出现的每个事件做好后续的跟进测试等工作。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61" w:name="_Toc232236174"/>
      <w:bookmarkStart w:id="62" w:name="_Toc8509"/>
      <w:bookmarkStart w:id="63" w:name="_Toc11780"/>
      <w:bookmarkStart w:id="64" w:name="_Toc4958"/>
      <w:bookmarkStart w:id="65" w:name="_Toc22865"/>
      <w:bookmarkStart w:id="66" w:name="_Toc8220585"/>
      <w:r w:rsidRPr="00394B72">
        <w:rPr>
          <w:rFonts w:ascii="幼圆" w:eastAsia="幼圆" w:hAnsi="宋体" w:cs="宋体" w:hint="eastAsia"/>
          <w:sz w:val="32"/>
          <w:szCs w:val="32"/>
        </w:rPr>
        <w:lastRenderedPageBreak/>
        <w:t>供应</w:t>
      </w:r>
      <w:proofErr w:type="gramStart"/>
      <w:r w:rsidRPr="00394B72">
        <w:rPr>
          <w:rFonts w:ascii="幼圆" w:eastAsia="幼圆" w:hAnsi="宋体" w:cs="宋体" w:hint="eastAsia"/>
          <w:sz w:val="32"/>
          <w:szCs w:val="32"/>
        </w:rPr>
        <w:t>商服务</w:t>
      </w:r>
      <w:proofErr w:type="gramEnd"/>
      <w:r w:rsidRPr="00394B72">
        <w:rPr>
          <w:rFonts w:ascii="幼圆" w:eastAsia="幼圆" w:hAnsi="宋体" w:cs="宋体" w:hint="eastAsia"/>
          <w:sz w:val="32"/>
          <w:szCs w:val="32"/>
        </w:rPr>
        <w:t>方案</w:t>
      </w:r>
      <w:bookmarkEnd w:id="61"/>
      <w:bookmarkEnd w:id="62"/>
      <w:bookmarkEnd w:id="63"/>
      <w:bookmarkEnd w:id="64"/>
      <w:bookmarkEnd w:id="65"/>
      <w:bookmarkEnd w:id="66"/>
    </w:p>
    <w:p w:rsidR="00D73AFD" w:rsidRPr="00116E8F" w:rsidRDefault="00D73AFD" w:rsidP="00116E8F">
      <w:pPr>
        <w:ind w:firstLineChars="150" w:firstLine="360"/>
        <w:rPr>
          <w:rFonts w:ascii="幼圆" w:eastAsia="幼圆"/>
          <w:sz w:val="24"/>
          <w:szCs w:val="24"/>
        </w:rPr>
      </w:pPr>
      <w:r w:rsidRPr="00116E8F">
        <w:rPr>
          <w:rFonts w:ascii="幼圆" w:eastAsia="幼圆" w:hint="eastAsia"/>
          <w:sz w:val="24"/>
          <w:szCs w:val="24"/>
        </w:rPr>
        <w:t>无</w:t>
      </w:r>
    </w:p>
    <w:p w:rsidR="00D73AFD" w:rsidRDefault="00D73AFD">
      <w:pPr>
        <w:rPr>
          <w:rFonts w:ascii="幼圆" w:eastAsia="幼圆"/>
          <w:sz w:val="30"/>
          <w:szCs w:val="30"/>
        </w:rPr>
      </w:pPr>
    </w:p>
    <w:p w:rsidR="00ED4643" w:rsidRDefault="00ED4643">
      <w:pPr>
        <w:rPr>
          <w:rFonts w:ascii="幼圆" w:eastAsia="幼圆"/>
          <w:sz w:val="30"/>
          <w:szCs w:val="30"/>
        </w:rPr>
      </w:pPr>
    </w:p>
    <w:p w:rsidR="00ED4643" w:rsidRDefault="00ED4643">
      <w:pPr>
        <w:rPr>
          <w:rFonts w:ascii="幼圆" w:eastAsia="幼圆"/>
          <w:sz w:val="30"/>
          <w:szCs w:val="30"/>
        </w:rPr>
      </w:pPr>
    </w:p>
    <w:p w:rsidR="00ED4643" w:rsidRDefault="00ED4643">
      <w:pPr>
        <w:rPr>
          <w:rFonts w:ascii="幼圆" w:eastAsia="幼圆"/>
          <w:sz w:val="30"/>
          <w:szCs w:val="30"/>
        </w:rPr>
      </w:pPr>
    </w:p>
    <w:p w:rsidR="00ED4643" w:rsidRPr="00116E8F" w:rsidRDefault="00ED4643">
      <w:pPr>
        <w:rPr>
          <w:rFonts w:ascii="幼圆" w:eastAsia="幼圆"/>
          <w:sz w:val="24"/>
          <w:szCs w:val="24"/>
        </w:rPr>
      </w:pPr>
    </w:p>
    <w:p w:rsidR="001B0441" w:rsidRPr="00116E8F" w:rsidRDefault="001B0441" w:rsidP="001B0441">
      <w:pPr>
        <w:pStyle w:val="22"/>
        <w:spacing w:line="720" w:lineRule="auto"/>
        <w:ind w:firstLineChars="55" w:firstLine="132"/>
        <w:rPr>
          <w:rFonts w:ascii="幼圆" w:eastAsia="幼圆"/>
          <w:sz w:val="24"/>
        </w:rPr>
      </w:pPr>
      <w:r w:rsidRPr="00116E8F">
        <w:rPr>
          <w:rFonts w:ascii="幼圆" w:eastAsia="幼圆" w:hint="eastAsia"/>
          <w:sz w:val="24"/>
        </w:rPr>
        <w:t>编制人：</w:t>
      </w:r>
      <w:r w:rsidRPr="00613C60">
        <w:rPr>
          <w:rFonts w:ascii="幼圆" w:eastAsia="幼圆" w:hint="eastAsia"/>
          <w:color w:val="FF0000"/>
          <w:sz w:val="24"/>
          <w:highlight w:val="yellow"/>
        </w:rPr>
        <w:t>（可用性技术人员）</w:t>
      </w:r>
      <w:r w:rsidRPr="00116E8F">
        <w:rPr>
          <w:rFonts w:ascii="幼圆" w:eastAsia="幼圆" w:hint="eastAsia"/>
          <w:sz w:val="24"/>
        </w:rPr>
        <w:t xml:space="preserve">        编制时间： </w:t>
      </w:r>
      <w:r w:rsidRPr="00613C60">
        <w:rPr>
          <w:rFonts w:ascii="幼圆" w:eastAsia="幼圆"/>
          <w:color w:val="FF0000"/>
          <w:sz w:val="24"/>
          <w:highlight w:val="yellow"/>
        </w:rPr>
        <w:t>20XX</w:t>
      </w:r>
      <w:r w:rsidRPr="00613C60">
        <w:rPr>
          <w:rFonts w:ascii="幼圆" w:eastAsia="幼圆" w:hint="eastAsia"/>
          <w:color w:val="FF0000"/>
          <w:sz w:val="24"/>
          <w:highlight w:val="yellow"/>
        </w:rPr>
        <w:t>年</w:t>
      </w:r>
      <w:r w:rsidRPr="00613C60">
        <w:rPr>
          <w:rFonts w:ascii="幼圆" w:eastAsia="幼圆"/>
          <w:color w:val="FF0000"/>
          <w:sz w:val="24"/>
          <w:highlight w:val="yellow"/>
        </w:rPr>
        <w:t>XX</w:t>
      </w:r>
      <w:r w:rsidRPr="00613C60">
        <w:rPr>
          <w:rFonts w:ascii="幼圆" w:eastAsia="幼圆" w:hint="eastAsia"/>
          <w:color w:val="FF0000"/>
          <w:sz w:val="24"/>
          <w:highlight w:val="yellow"/>
        </w:rPr>
        <w:t>月</w:t>
      </w:r>
      <w:r w:rsidRPr="00613C60">
        <w:rPr>
          <w:rFonts w:ascii="幼圆" w:eastAsia="幼圆"/>
          <w:color w:val="FF0000"/>
          <w:sz w:val="24"/>
          <w:highlight w:val="yellow"/>
        </w:rPr>
        <w:t>XX</w:t>
      </w:r>
      <w:r w:rsidRPr="00613C60">
        <w:rPr>
          <w:rFonts w:ascii="幼圆" w:eastAsia="幼圆" w:hint="eastAsia"/>
          <w:color w:val="FF0000"/>
          <w:sz w:val="24"/>
          <w:highlight w:val="yellow"/>
        </w:rPr>
        <w:t>日（记录编制时间）</w:t>
      </w:r>
    </w:p>
    <w:p w:rsidR="00D73AFD" w:rsidRPr="006472DE" w:rsidRDefault="001B0441" w:rsidP="00E37D19">
      <w:pPr>
        <w:pStyle w:val="22"/>
        <w:spacing w:line="720" w:lineRule="auto"/>
        <w:ind w:firstLineChars="55" w:firstLine="132"/>
        <w:rPr>
          <w:rFonts w:ascii="幼圆" w:eastAsia="幼圆"/>
          <w:sz w:val="30"/>
          <w:szCs w:val="30"/>
        </w:rPr>
      </w:pPr>
      <w:r w:rsidRPr="00116E8F">
        <w:rPr>
          <w:rFonts w:ascii="幼圆" w:eastAsia="幼圆" w:hint="eastAsia"/>
          <w:sz w:val="24"/>
        </w:rPr>
        <w:t>审批人：</w:t>
      </w:r>
      <w:r w:rsidRPr="00613C60">
        <w:rPr>
          <w:rFonts w:ascii="幼圆" w:eastAsia="幼圆" w:hint="eastAsia"/>
          <w:color w:val="FF0000"/>
          <w:sz w:val="24"/>
          <w:highlight w:val="yellow"/>
        </w:rPr>
        <w:t>（可用性审批人员）</w:t>
      </w:r>
      <w:r w:rsidRPr="00116E8F">
        <w:rPr>
          <w:rFonts w:ascii="幼圆" w:eastAsia="幼圆" w:hint="eastAsia"/>
          <w:sz w:val="24"/>
        </w:rPr>
        <w:t xml:space="preserve">        审批时间： </w:t>
      </w:r>
      <w:r w:rsidRPr="00613C60">
        <w:rPr>
          <w:rFonts w:ascii="幼圆" w:eastAsia="幼圆"/>
          <w:color w:val="FF0000"/>
          <w:sz w:val="24"/>
          <w:highlight w:val="yellow"/>
        </w:rPr>
        <w:t>20XX</w:t>
      </w:r>
      <w:r w:rsidRPr="00613C60">
        <w:rPr>
          <w:rFonts w:ascii="幼圆" w:eastAsia="幼圆" w:hint="eastAsia"/>
          <w:color w:val="FF0000"/>
          <w:sz w:val="24"/>
          <w:highlight w:val="yellow"/>
        </w:rPr>
        <w:t>年</w:t>
      </w:r>
      <w:r w:rsidRPr="00613C60">
        <w:rPr>
          <w:rFonts w:ascii="幼圆" w:eastAsia="幼圆"/>
          <w:color w:val="FF0000"/>
          <w:sz w:val="24"/>
          <w:highlight w:val="yellow"/>
        </w:rPr>
        <w:t>XX</w:t>
      </w:r>
      <w:r w:rsidRPr="00613C60">
        <w:rPr>
          <w:rFonts w:ascii="幼圆" w:eastAsia="幼圆" w:hint="eastAsia"/>
          <w:color w:val="FF0000"/>
          <w:sz w:val="24"/>
          <w:highlight w:val="yellow"/>
        </w:rPr>
        <w:t>月</w:t>
      </w:r>
      <w:r w:rsidRPr="00613C60">
        <w:rPr>
          <w:rFonts w:ascii="幼圆" w:eastAsia="幼圆"/>
          <w:color w:val="FF0000"/>
          <w:sz w:val="24"/>
          <w:highlight w:val="yellow"/>
        </w:rPr>
        <w:t>XX</w:t>
      </w:r>
      <w:r w:rsidRPr="00613C60">
        <w:rPr>
          <w:rFonts w:ascii="幼圆" w:eastAsia="幼圆" w:hint="eastAsia"/>
          <w:color w:val="FF0000"/>
          <w:sz w:val="24"/>
          <w:highlight w:val="yellow"/>
        </w:rPr>
        <w:t>日（记录审核时间）</w:t>
      </w:r>
    </w:p>
    <w:sectPr w:rsidR="00D73AFD" w:rsidRPr="006472DE" w:rsidSect="006472DE">
      <w:headerReference w:type="default" r:id="rId9"/>
      <w:footerReference w:type="default" r:id="rId10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4A6" w:rsidRDefault="008E34A6">
      <w:r>
        <w:separator/>
      </w:r>
    </w:p>
  </w:endnote>
  <w:endnote w:type="continuationSeparator" w:id="0">
    <w:p w:rsidR="008E34A6" w:rsidRDefault="008E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FD" w:rsidRPr="006472DE" w:rsidRDefault="006C7899" w:rsidP="006472DE">
    <w:pPr>
      <w:pStyle w:val="a4"/>
      <w:tabs>
        <w:tab w:val="clear" w:pos="4153"/>
      </w:tabs>
      <w:rPr>
        <w:rFonts w:ascii="幼圆" w:eastAsia="幼圆"/>
      </w:rPr>
    </w:pPr>
    <w:r w:rsidRPr="00613C60">
      <w:rPr>
        <w:rFonts w:ascii="幼圆" w:eastAsia="幼圆" w:hint="eastAsia"/>
        <w:color w:val="FF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B95B34">
      <w:rPr>
        <w:rFonts w:ascii="幼圆" w:eastAsia="幼圆"/>
        <w:bCs/>
        <w:noProof/>
      </w:rPr>
      <w:t>1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B95B34">
      <w:rPr>
        <w:rFonts w:ascii="幼圆" w:eastAsia="幼圆"/>
        <w:bCs/>
        <w:noProof/>
      </w:rPr>
      <w:instrText>6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B95B34">
      <w:rPr>
        <w:rFonts w:ascii="幼圆" w:eastAsia="幼圆"/>
        <w:bCs/>
        <w:noProof/>
      </w:rPr>
      <w:t>5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4A6" w:rsidRDefault="008E34A6">
      <w:r>
        <w:separator/>
      </w:r>
    </w:p>
  </w:footnote>
  <w:footnote w:type="continuationSeparator" w:id="0">
    <w:p w:rsidR="008E34A6" w:rsidRDefault="008E3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82" w:rsidRDefault="00DE6982" w:rsidP="00DE6982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613C60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613C60">
      <w:rPr>
        <w:rFonts w:ascii="幼圆" w:eastAsia="幼圆" w:hint="eastAsia"/>
        <w:sz w:val="18"/>
        <w:szCs w:val="18"/>
      </w:rPr>
      <w:t>-</w:t>
    </w:r>
    <w:r w:rsidRPr="00613C60">
      <w:rPr>
        <w:rFonts w:ascii="幼圆" w:eastAsia="幼圆" w:hint="eastAsia"/>
        <w:sz w:val="18"/>
        <w:szCs w:val="18"/>
      </w:rPr>
      <w:t>20000</w:t>
    </w:r>
    <w:r w:rsidR="006472DE" w:rsidRPr="00613C60">
      <w:rPr>
        <w:rFonts w:ascii="幼圆" w:eastAsia="幼圆" w:hint="eastAsia"/>
        <w:sz w:val="18"/>
        <w:szCs w:val="18"/>
      </w:rPr>
      <w:t>-AV-R-01</w:t>
    </w:r>
    <w:r w:rsidR="006472DE" w:rsidRPr="00613C60">
      <w:rPr>
        <w:rFonts w:ascii="幼圆" w:eastAsia="幼圆" w:hint="eastAsia"/>
        <w:sz w:val="18"/>
        <w:szCs w:val="18"/>
      </w:rPr>
      <w:t>项目可用性计划</w:t>
    </w:r>
    <w:r w:rsidR="006472DE">
      <w:rPr>
        <w:rFonts w:ascii="幼圆" w:eastAsia="幼圆" w:hint="eastAsia"/>
        <w:sz w:val="18"/>
        <w:szCs w:val="18"/>
      </w:rPr>
      <w:t xml:space="preserve">       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C680F"/>
    <w:rsid w:val="001014CB"/>
    <w:rsid w:val="00116E8F"/>
    <w:rsid w:val="00133101"/>
    <w:rsid w:val="00172A27"/>
    <w:rsid w:val="001B0441"/>
    <w:rsid w:val="001B2DBB"/>
    <w:rsid w:val="001F5AC2"/>
    <w:rsid w:val="002234E9"/>
    <w:rsid w:val="00226F30"/>
    <w:rsid w:val="00250949"/>
    <w:rsid w:val="002731A1"/>
    <w:rsid w:val="00297F40"/>
    <w:rsid w:val="003203CE"/>
    <w:rsid w:val="00327FD4"/>
    <w:rsid w:val="00394B72"/>
    <w:rsid w:val="0042179D"/>
    <w:rsid w:val="00452E70"/>
    <w:rsid w:val="00484B8E"/>
    <w:rsid w:val="00493924"/>
    <w:rsid w:val="004D4628"/>
    <w:rsid w:val="00522A0D"/>
    <w:rsid w:val="00587F7C"/>
    <w:rsid w:val="005957C7"/>
    <w:rsid w:val="005978DD"/>
    <w:rsid w:val="005C18E7"/>
    <w:rsid w:val="006127D2"/>
    <w:rsid w:val="00613C60"/>
    <w:rsid w:val="006447BB"/>
    <w:rsid w:val="006472DE"/>
    <w:rsid w:val="006B3B94"/>
    <w:rsid w:val="006B4F66"/>
    <w:rsid w:val="006C7899"/>
    <w:rsid w:val="00763E38"/>
    <w:rsid w:val="007A3773"/>
    <w:rsid w:val="007C1EB0"/>
    <w:rsid w:val="008053CC"/>
    <w:rsid w:val="00826DFB"/>
    <w:rsid w:val="008354AA"/>
    <w:rsid w:val="008B6518"/>
    <w:rsid w:val="008C5D6A"/>
    <w:rsid w:val="008D1038"/>
    <w:rsid w:val="008E34A6"/>
    <w:rsid w:val="00900F02"/>
    <w:rsid w:val="009257FC"/>
    <w:rsid w:val="009860D4"/>
    <w:rsid w:val="00A30A65"/>
    <w:rsid w:val="00A762E1"/>
    <w:rsid w:val="00AA7C81"/>
    <w:rsid w:val="00AF75FA"/>
    <w:rsid w:val="00B627A1"/>
    <w:rsid w:val="00B8763E"/>
    <w:rsid w:val="00B95B34"/>
    <w:rsid w:val="00C171FB"/>
    <w:rsid w:val="00C266CB"/>
    <w:rsid w:val="00C353FF"/>
    <w:rsid w:val="00C54539"/>
    <w:rsid w:val="00C97F42"/>
    <w:rsid w:val="00D3568B"/>
    <w:rsid w:val="00D73AFD"/>
    <w:rsid w:val="00D764E5"/>
    <w:rsid w:val="00D954D9"/>
    <w:rsid w:val="00D975A2"/>
    <w:rsid w:val="00DE6982"/>
    <w:rsid w:val="00E263AA"/>
    <w:rsid w:val="00E37D19"/>
    <w:rsid w:val="00ED4643"/>
    <w:rsid w:val="00F3544B"/>
    <w:rsid w:val="00F4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C5D6A"/>
    <w:rPr>
      <w:kern w:val="2"/>
      <w:sz w:val="18"/>
      <w:szCs w:val="18"/>
    </w:rPr>
  </w:style>
  <w:style w:type="character" w:customStyle="1" w:styleId="Char0">
    <w:name w:val="页眉 Char"/>
    <w:link w:val="a5"/>
    <w:rsid w:val="008C5D6A"/>
    <w:rPr>
      <w:kern w:val="2"/>
      <w:sz w:val="18"/>
      <w:szCs w:val="18"/>
    </w:rPr>
  </w:style>
  <w:style w:type="character" w:customStyle="1" w:styleId="2Char">
    <w:name w:val="正文文本 2 Char"/>
    <w:link w:val="20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6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7">
    <w:name w:val="Document Map"/>
    <w:basedOn w:val="a"/>
    <w:rsid w:val="008C5D6A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8C5D6A"/>
    <w:pPr>
      <w:ind w:leftChars="200" w:left="420"/>
    </w:pPr>
  </w:style>
  <w:style w:type="paragraph" w:styleId="20">
    <w:name w:val="Body Text 2"/>
    <w:basedOn w:val="a"/>
    <w:link w:val="2Char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2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539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C5453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613C60"/>
    <w:pPr>
      <w:framePr w:hSpace="180" w:wrap="around" w:vAnchor="page" w:hAnchor="margin" w:xAlign="center" w:y="1510"/>
      <w:jc w:val="center"/>
    </w:pPr>
    <w:rPr>
      <w:rFonts w:ascii="宋体" w:hAnsi="宋体"/>
      <w:b/>
      <w:color w:val="FF0000"/>
      <w:szCs w:val="24"/>
    </w:rPr>
  </w:style>
  <w:style w:type="character" w:styleId="aa">
    <w:name w:val="Strong"/>
    <w:qFormat/>
    <w:rsid w:val="00226F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8C5D6A"/>
    <w:rPr>
      <w:kern w:val="2"/>
      <w:sz w:val="18"/>
      <w:szCs w:val="18"/>
    </w:rPr>
  </w:style>
  <w:style w:type="character" w:customStyle="1" w:styleId="Char0">
    <w:name w:val="页眉 Char"/>
    <w:link w:val="a5"/>
    <w:rsid w:val="008C5D6A"/>
    <w:rPr>
      <w:kern w:val="2"/>
      <w:sz w:val="18"/>
      <w:szCs w:val="18"/>
    </w:rPr>
  </w:style>
  <w:style w:type="character" w:customStyle="1" w:styleId="2Char">
    <w:name w:val="正文文本 2 Char"/>
    <w:link w:val="20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6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7">
    <w:name w:val="Document Map"/>
    <w:basedOn w:val="a"/>
    <w:rsid w:val="008C5D6A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8C5D6A"/>
    <w:pPr>
      <w:ind w:leftChars="200" w:left="420"/>
    </w:pPr>
  </w:style>
  <w:style w:type="paragraph" w:styleId="20">
    <w:name w:val="Body Text 2"/>
    <w:basedOn w:val="a"/>
    <w:link w:val="2Char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2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539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C5453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613C60"/>
    <w:pPr>
      <w:framePr w:hSpace="180" w:wrap="around" w:vAnchor="page" w:hAnchor="margin" w:xAlign="center" w:y="1510"/>
      <w:jc w:val="center"/>
    </w:pPr>
    <w:rPr>
      <w:rFonts w:ascii="宋体" w:hAnsi="宋体"/>
      <w:b/>
      <w:color w:val="FF0000"/>
      <w:szCs w:val="24"/>
    </w:rPr>
  </w:style>
  <w:style w:type="character" w:styleId="aa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295</Words>
  <Characters>1688</Characters>
  <Application>Microsoft Office Word</Application>
  <DocSecurity>0</DocSecurity>
  <Lines>14</Lines>
  <Paragraphs>3</Paragraphs>
  <ScaleCrop>false</ScaleCrop>
  <Company>gzbrt.com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lukesun</cp:lastModifiedBy>
  <cp:revision>3</cp:revision>
  <cp:lastPrinted>2014-03-04T07:27:00Z</cp:lastPrinted>
  <dcterms:created xsi:type="dcterms:W3CDTF">2019-05-10T07:01:00Z</dcterms:created>
  <dcterms:modified xsi:type="dcterms:W3CDTF">2019-05-13T02:18:00Z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