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B5" w:rsidRDefault="005654B5">
      <w:pPr>
        <w:rPr>
          <w:rFonts w:ascii="Arial" w:hAnsi="Arial" w:cs="Arial"/>
          <w:b/>
          <w:szCs w:val="21"/>
        </w:rPr>
      </w:pPr>
    </w:p>
    <w:p w:rsidR="005654B5" w:rsidRDefault="00D53E9C">
      <w:pPr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[</w:t>
      </w:r>
      <w:r>
        <w:rPr>
          <w:rFonts w:ascii="Arial" w:hAnsi="Arial" w:cs="Arial" w:hint="eastAsia"/>
          <w:i/>
          <w:szCs w:val="21"/>
        </w:rPr>
        <w:t>打印时忽略本页</w:t>
      </w:r>
      <w:r>
        <w:rPr>
          <w:rFonts w:ascii="Arial" w:hAnsi="Arial" w:cs="Arial" w:hint="eastAsia"/>
          <w:i/>
          <w:szCs w:val="21"/>
        </w:rPr>
        <w:t>]</w:t>
      </w:r>
    </w:p>
    <w:p w:rsidR="005654B5" w:rsidRDefault="00D53E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变更履历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1276"/>
        <w:gridCol w:w="1230"/>
      </w:tblGrid>
      <w:tr w:rsidR="005654B5">
        <w:trPr>
          <w:cantSplit/>
        </w:trPr>
        <w:tc>
          <w:tcPr>
            <w:tcW w:w="959" w:type="dxa"/>
            <w:shd w:val="clear" w:color="auto" w:fill="CCCCCC"/>
            <w:vAlign w:val="center"/>
          </w:tcPr>
          <w:p w:rsidR="005654B5" w:rsidRDefault="00D53E9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版本号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5654B5" w:rsidRDefault="00D53E9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修订类别</w:t>
            </w:r>
          </w:p>
        </w:tc>
        <w:tc>
          <w:tcPr>
            <w:tcW w:w="3969" w:type="dxa"/>
            <w:shd w:val="clear" w:color="auto" w:fill="CCCCCC"/>
            <w:vAlign w:val="center"/>
          </w:tcPr>
          <w:p w:rsidR="005654B5" w:rsidRDefault="00D53E9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简要说明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5654B5" w:rsidRDefault="00D53E9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日期</w:t>
            </w:r>
          </w:p>
        </w:tc>
        <w:tc>
          <w:tcPr>
            <w:tcW w:w="1230" w:type="dxa"/>
            <w:shd w:val="clear" w:color="auto" w:fill="CCCCCC"/>
            <w:vAlign w:val="center"/>
          </w:tcPr>
          <w:p w:rsidR="005654B5" w:rsidRDefault="00D53E9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变更人</w:t>
            </w:r>
          </w:p>
        </w:tc>
      </w:tr>
      <w:tr w:rsidR="005654B5"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B5" w:rsidRDefault="00D53E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B5" w:rsidRDefault="00D53E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B5" w:rsidRDefault="00D53E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创建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B5" w:rsidRDefault="00D53E9C" w:rsidP="00462F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462F49">
              <w:rPr>
                <w:rFonts w:ascii="Arial" w:hAnsi="Arial" w:cs="Arial" w:hint="eastAsia"/>
                <w:sz w:val="18"/>
                <w:szCs w:val="18"/>
              </w:rPr>
              <w:t>9</w:t>
            </w: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  <w:r w:rsidR="00462F49">
              <w:rPr>
                <w:rFonts w:ascii="Arial" w:hAnsi="Arial" w:cs="Arial" w:hint="eastAsia"/>
                <w:sz w:val="18"/>
                <w:szCs w:val="18"/>
              </w:rPr>
              <w:t>04</w:t>
            </w: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  <w:r w:rsidR="00462F49">
              <w:rPr>
                <w:rFonts w:ascii="Arial" w:hAnsi="Arial" w:cs="Arial" w:hint="eastAsia"/>
                <w:sz w:val="18"/>
                <w:szCs w:val="18"/>
              </w:rPr>
              <w:t>2</w:t>
            </w:r>
            <w:r w:rsidR="006143B3">
              <w:rPr>
                <w:rFonts w:ascii="Arial" w:hAnsi="Arial" w:cs="Arial"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4B5" w:rsidRDefault="006143B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luke</w:t>
            </w:r>
            <w:proofErr w:type="spellEnd"/>
          </w:p>
        </w:tc>
      </w:tr>
      <w:tr w:rsidR="005654B5">
        <w:trPr>
          <w:cantSplit/>
        </w:trPr>
        <w:tc>
          <w:tcPr>
            <w:tcW w:w="959" w:type="dxa"/>
            <w:vAlign w:val="center"/>
          </w:tcPr>
          <w:p w:rsidR="005654B5" w:rsidRDefault="005D56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V1.1</w:t>
            </w:r>
          </w:p>
        </w:tc>
        <w:tc>
          <w:tcPr>
            <w:tcW w:w="1134" w:type="dxa"/>
            <w:vAlign w:val="center"/>
          </w:tcPr>
          <w:p w:rsidR="005654B5" w:rsidRDefault="005D56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</w:t>
            </w:r>
          </w:p>
        </w:tc>
        <w:tc>
          <w:tcPr>
            <w:tcW w:w="3969" w:type="dxa"/>
            <w:vAlign w:val="center"/>
          </w:tcPr>
          <w:p w:rsidR="005654B5" w:rsidRDefault="005D56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修改了功能上的要求，将原“四层基准”变更删减，更名为“四层组织”，“四层项目”不变，文件数量改动，由四层组织和四层项目共同组成原“四层基准”，与原设计的文件总数量减少大约一半</w:t>
            </w:r>
          </w:p>
        </w:tc>
        <w:tc>
          <w:tcPr>
            <w:tcW w:w="1276" w:type="dxa"/>
            <w:vAlign w:val="center"/>
          </w:tcPr>
          <w:p w:rsidR="005654B5" w:rsidRDefault="005D56A3" w:rsidP="004820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2019-05-15</w:t>
            </w:r>
          </w:p>
        </w:tc>
        <w:tc>
          <w:tcPr>
            <w:tcW w:w="1230" w:type="dxa"/>
            <w:vAlign w:val="center"/>
          </w:tcPr>
          <w:p w:rsidR="005654B5" w:rsidRDefault="005D56A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luke</w:t>
            </w:r>
            <w:proofErr w:type="spellEnd"/>
          </w:p>
        </w:tc>
      </w:tr>
      <w:tr w:rsidR="005654B5">
        <w:trPr>
          <w:cantSplit/>
        </w:trPr>
        <w:tc>
          <w:tcPr>
            <w:tcW w:w="959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654B5" w:rsidRDefault="005654B5" w:rsidP="004820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4B5">
        <w:trPr>
          <w:cantSplit/>
        </w:trPr>
        <w:tc>
          <w:tcPr>
            <w:tcW w:w="959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4B5">
        <w:trPr>
          <w:cantSplit/>
        </w:trPr>
        <w:tc>
          <w:tcPr>
            <w:tcW w:w="959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4B5">
        <w:trPr>
          <w:cantSplit/>
        </w:trPr>
        <w:tc>
          <w:tcPr>
            <w:tcW w:w="959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4B5">
        <w:trPr>
          <w:cantSplit/>
          <w:trHeight w:val="70"/>
        </w:trPr>
        <w:tc>
          <w:tcPr>
            <w:tcW w:w="959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5654B5" w:rsidRDefault="005654B5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:rsidR="005654B5" w:rsidRDefault="005654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654B5" w:rsidRDefault="00D53E9C">
      <w:pPr>
        <w:spacing w:line="36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 w:hint="eastAsia"/>
          <w:bCs/>
          <w:sz w:val="18"/>
          <w:szCs w:val="18"/>
        </w:rPr>
        <w:t>修订类别</w:t>
      </w:r>
      <w:r>
        <w:rPr>
          <w:rFonts w:ascii="Arial" w:hAnsi="Arial" w:cs="Arial"/>
          <w:bCs/>
          <w:sz w:val="18"/>
          <w:szCs w:val="18"/>
        </w:rPr>
        <w:t>：</w:t>
      </w:r>
      <w:r>
        <w:rPr>
          <w:rFonts w:ascii="Arial" w:hAnsi="Arial" w:cs="Arial"/>
          <w:bCs/>
          <w:sz w:val="18"/>
          <w:szCs w:val="18"/>
        </w:rPr>
        <w:t xml:space="preserve">C = </w:t>
      </w:r>
      <w:r>
        <w:rPr>
          <w:rFonts w:ascii="Arial" w:hAnsi="Arial" w:cs="Arial"/>
          <w:bCs/>
          <w:sz w:val="18"/>
          <w:szCs w:val="18"/>
        </w:rPr>
        <w:t>创立，</w:t>
      </w:r>
      <w:r>
        <w:rPr>
          <w:rFonts w:ascii="Arial" w:hAnsi="Arial" w:cs="Arial"/>
          <w:bCs/>
          <w:sz w:val="18"/>
          <w:szCs w:val="18"/>
        </w:rPr>
        <w:t xml:space="preserve">A = </w:t>
      </w:r>
      <w:r>
        <w:rPr>
          <w:rFonts w:ascii="Arial" w:hAnsi="Arial" w:cs="Arial"/>
          <w:bCs/>
          <w:sz w:val="18"/>
          <w:szCs w:val="18"/>
        </w:rPr>
        <w:t>增加，</w:t>
      </w:r>
      <w:r>
        <w:rPr>
          <w:rFonts w:ascii="Arial" w:hAnsi="Arial" w:cs="Arial"/>
          <w:bCs/>
          <w:sz w:val="18"/>
          <w:szCs w:val="18"/>
        </w:rPr>
        <w:t xml:space="preserve">M = </w:t>
      </w:r>
      <w:r>
        <w:rPr>
          <w:rFonts w:ascii="Arial" w:hAnsi="Arial" w:cs="Arial"/>
          <w:bCs/>
          <w:sz w:val="18"/>
          <w:szCs w:val="18"/>
        </w:rPr>
        <w:t>修改，</w:t>
      </w:r>
      <w:r>
        <w:rPr>
          <w:rFonts w:ascii="Arial" w:hAnsi="Arial" w:cs="Arial"/>
          <w:bCs/>
          <w:sz w:val="18"/>
          <w:szCs w:val="18"/>
        </w:rPr>
        <w:t xml:space="preserve">D = </w:t>
      </w:r>
      <w:r>
        <w:rPr>
          <w:rFonts w:ascii="Arial" w:hAnsi="Arial" w:cs="Arial"/>
          <w:bCs/>
          <w:sz w:val="18"/>
          <w:szCs w:val="18"/>
        </w:rPr>
        <w:t>删除</w:t>
      </w: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D53E9C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D53E9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【</w:t>
      </w:r>
      <w:r w:rsidR="006143B3" w:rsidRPr="006143B3">
        <w:rPr>
          <w:rFonts w:ascii="Arial" w:hAnsi="Arial" w:cs="Arial" w:hint="eastAsia"/>
          <w:sz w:val="32"/>
          <w:szCs w:val="32"/>
        </w:rPr>
        <w:t>信息技术服务管理文件平台</w:t>
      </w:r>
      <w:r>
        <w:rPr>
          <w:rFonts w:ascii="Arial" w:hAnsi="Arial" w:cs="Arial" w:hint="eastAsia"/>
          <w:sz w:val="32"/>
          <w:szCs w:val="32"/>
        </w:rPr>
        <w:t>】</w:t>
      </w:r>
    </w:p>
    <w:p w:rsidR="00CB4598" w:rsidRPr="00CB4598" w:rsidRDefault="00CB4598">
      <w:pPr>
        <w:jc w:val="center"/>
        <w:rPr>
          <w:rFonts w:ascii="Arial" w:hAnsi="Arial" w:cs="Arial"/>
          <w:b/>
          <w:sz w:val="52"/>
          <w:szCs w:val="52"/>
        </w:rPr>
      </w:pPr>
      <w:r w:rsidRPr="00CB4598">
        <w:rPr>
          <w:rFonts w:ascii="Arial" w:hAnsi="Arial" w:cs="Arial" w:hint="eastAsia"/>
          <w:b/>
          <w:sz w:val="52"/>
          <w:szCs w:val="52"/>
        </w:rPr>
        <w:t>四层项目文件设计说明书</w:t>
      </w: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jc w:val="center"/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5654B5">
      <w:pPr>
        <w:rPr>
          <w:rFonts w:ascii="Arial" w:hAnsi="Arial" w:cs="Arial"/>
        </w:rPr>
      </w:pPr>
    </w:p>
    <w:p w:rsidR="005654B5" w:rsidRDefault="00D53E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654B5" w:rsidRDefault="00D53E9C">
      <w:pPr>
        <w:rPr>
          <w:rFonts w:ascii="Arial" w:eastAsia="华文楷体" w:hAnsi="华文楷体" w:cs="Arial"/>
          <w:b/>
          <w:sz w:val="36"/>
          <w:szCs w:val="36"/>
        </w:rPr>
      </w:pPr>
      <w:bookmarkStart w:id="0" w:name="_Toc216794832"/>
      <w:r>
        <w:rPr>
          <w:rFonts w:ascii="Arial" w:eastAsia="华文楷体" w:hAnsi="华文楷体" w:cs="Arial"/>
          <w:b/>
          <w:sz w:val="36"/>
          <w:szCs w:val="36"/>
        </w:rPr>
        <w:lastRenderedPageBreak/>
        <w:t>目</w:t>
      </w:r>
      <w:r>
        <w:rPr>
          <w:rFonts w:ascii="Arial" w:eastAsia="华文楷体" w:hAnsi="Arial" w:cs="Arial"/>
          <w:b/>
          <w:sz w:val="36"/>
          <w:szCs w:val="36"/>
        </w:rPr>
        <w:t xml:space="preserve">  </w:t>
      </w:r>
      <w:r>
        <w:rPr>
          <w:rFonts w:ascii="Arial" w:eastAsia="华文楷体" w:hAnsi="华文楷体" w:cs="Arial"/>
          <w:b/>
          <w:sz w:val="36"/>
          <w:szCs w:val="36"/>
        </w:rPr>
        <w:t>录</w:t>
      </w:r>
      <w:bookmarkEnd w:id="0"/>
    </w:p>
    <w:p w:rsidR="005654B5" w:rsidRDefault="005654B5"/>
    <w:p w:rsidR="0019472F" w:rsidRDefault="00D53E9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</w:instrText>
      </w:r>
      <w:r>
        <w:rPr>
          <w:rFonts w:ascii="Arial" w:hAnsi="Arial" w:cs="Arial" w:hint="eastAsia"/>
        </w:rPr>
        <w:instrText>TOC \o "1-3" \h \z \u</w:instrText>
      </w:r>
      <w:r>
        <w:rPr>
          <w:rFonts w:ascii="Arial" w:hAnsi="Arial" w:cs="Arial"/>
        </w:rPr>
        <w:instrText xml:space="preserve"> </w:instrText>
      </w:r>
      <w:r>
        <w:rPr>
          <w:rFonts w:ascii="Arial" w:hAnsi="Arial" w:cs="Arial"/>
        </w:rPr>
        <w:fldChar w:fldCharType="separate"/>
      </w:r>
      <w:hyperlink w:anchor="_Toc8838567" w:history="1">
        <w:r w:rsidR="0019472F" w:rsidRPr="00EA1F5A">
          <w:rPr>
            <w:rStyle w:val="af"/>
            <w:noProof/>
          </w:rPr>
          <w:t>1</w:t>
        </w:r>
        <w:r w:rsidR="0019472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472F" w:rsidRPr="00EA1F5A">
          <w:rPr>
            <w:rStyle w:val="af"/>
            <w:rFonts w:hint="eastAsia"/>
            <w:noProof/>
          </w:rPr>
          <w:t>目的</w:t>
        </w:r>
        <w:r w:rsidR="0019472F">
          <w:rPr>
            <w:noProof/>
            <w:webHidden/>
          </w:rPr>
          <w:tab/>
        </w:r>
        <w:r w:rsidR="0019472F">
          <w:rPr>
            <w:noProof/>
            <w:webHidden/>
          </w:rPr>
          <w:fldChar w:fldCharType="begin"/>
        </w:r>
        <w:r w:rsidR="0019472F">
          <w:rPr>
            <w:noProof/>
            <w:webHidden/>
          </w:rPr>
          <w:instrText xml:space="preserve"> PAGEREF _Toc8838567 \h </w:instrText>
        </w:r>
        <w:r w:rsidR="0019472F">
          <w:rPr>
            <w:noProof/>
            <w:webHidden/>
          </w:rPr>
        </w:r>
        <w:r w:rsidR="0019472F">
          <w:rPr>
            <w:noProof/>
            <w:webHidden/>
          </w:rPr>
          <w:fldChar w:fldCharType="separate"/>
        </w:r>
        <w:r w:rsidR="0019472F">
          <w:rPr>
            <w:noProof/>
            <w:webHidden/>
          </w:rPr>
          <w:t>4</w:t>
        </w:r>
        <w:r w:rsidR="0019472F">
          <w:rPr>
            <w:noProof/>
            <w:webHidden/>
          </w:rPr>
          <w:fldChar w:fldCharType="end"/>
        </w:r>
      </w:hyperlink>
    </w:p>
    <w:p w:rsidR="0019472F" w:rsidRDefault="0019472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68" w:history="1">
        <w:r w:rsidRPr="00EA1F5A">
          <w:rPr>
            <w:rStyle w:val="a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本文件内容标识的说明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472F" w:rsidRDefault="0019472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69" w:history="1">
        <w:r w:rsidRPr="00EA1F5A">
          <w:rPr>
            <w:rStyle w:val="a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472F" w:rsidRDefault="0019472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70" w:history="1">
        <w:r w:rsidRPr="00EA1F5A">
          <w:rPr>
            <w:rStyle w:val="a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总要求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472F" w:rsidRDefault="0019472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71" w:history="1">
        <w:r w:rsidRPr="00EA1F5A">
          <w:rPr>
            <w:rStyle w:val="af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输入界面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472F" w:rsidRDefault="0019472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72" w:history="1">
        <w:r w:rsidRPr="00EA1F5A">
          <w:rPr>
            <w:rStyle w:val="af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生成的文件目录结构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472F" w:rsidRDefault="0019472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73" w:history="1">
        <w:r w:rsidRPr="00EA1F5A">
          <w:rPr>
            <w:rStyle w:val="af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项目信息的子标签与要求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472F" w:rsidRDefault="0019472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74" w:history="1">
        <w:r w:rsidRPr="00EA1F5A">
          <w:rPr>
            <w:rStyle w:val="af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项目基础信息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472F" w:rsidRDefault="0019472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75" w:history="1">
        <w:r w:rsidRPr="00EA1F5A">
          <w:rPr>
            <w:rStyle w:val="af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服务过程管理信息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472F" w:rsidRDefault="0019472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76" w:history="1">
        <w:r w:rsidRPr="00EA1F5A">
          <w:rPr>
            <w:rStyle w:val="af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其他说明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472F" w:rsidRDefault="0019472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77" w:history="1">
        <w:r w:rsidRPr="00EA1F5A">
          <w:rPr>
            <w:rStyle w:val="af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四层组织的文件构成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472F" w:rsidRDefault="0019472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8578" w:history="1">
        <w:r w:rsidRPr="00EA1F5A">
          <w:rPr>
            <w:rStyle w:val="af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A1F5A">
          <w:rPr>
            <w:rStyle w:val="af"/>
            <w:rFonts w:hint="eastAsia"/>
            <w:noProof/>
          </w:rPr>
          <w:t>四层项目的文件构成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4B5" w:rsidRDefault="00D53E9C"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br w:type="page"/>
      </w:r>
      <w:bookmarkStart w:id="1" w:name="_GoBack"/>
      <w:bookmarkEnd w:id="1"/>
    </w:p>
    <w:p w:rsidR="005654B5" w:rsidRDefault="008D1E07">
      <w:pPr>
        <w:pStyle w:val="1"/>
        <w:spacing w:line="240" w:lineRule="auto"/>
      </w:pPr>
      <w:bookmarkStart w:id="2" w:name="_Toc8838567"/>
      <w:r>
        <w:rPr>
          <w:rFonts w:hint="eastAsia"/>
        </w:rPr>
        <w:lastRenderedPageBreak/>
        <w:t>目的</w:t>
      </w:r>
      <w:bookmarkEnd w:id="2"/>
    </w:p>
    <w:p w:rsidR="00920F85" w:rsidRDefault="00CB4598" w:rsidP="00920F85">
      <w:pPr>
        <w:spacing w:line="300" w:lineRule="auto"/>
        <w:ind w:firstLine="420"/>
        <w:rPr>
          <w:rFonts w:ascii="宋体" w:hAnsi="宋体" w:cs="Arial"/>
        </w:rPr>
      </w:pPr>
      <w:r>
        <w:rPr>
          <w:rFonts w:ascii="宋体" w:hAnsi="宋体" w:hint="eastAsia"/>
          <w:color w:val="000000"/>
          <w:szCs w:val="21"/>
          <w:shd w:val="clear" w:color="auto" w:fill="FFFFFF"/>
        </w:rPr>
        <w:t>依据《</w:t>
      </w:r>
      <w:r w:rsidRPr="00CB4598">
        <w:rPr>
          <w:rFonts w:ascii="宋体" w:hAnsi="宋体" w:hint="eastAsia"/>
          <w:color w:val="000000"/>
          <w:szCs w:val="21"/>
          <w:shd w:val="clear" w:color="auto" w:fill="FFFFFF"/>
        </w:rPr>
        <w:t>信息技术服务管理文件平台-需求设计说明书_v2.2-0429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》文件4.12节独立设计该部分功能模块</w:t>
      </w:r>
      <w:r w:rsidR="0013735C">
        <w:rPr>
          <w:rFonts w:ascii="宋体" w:hAnsi="宋体" w:hint="eastAsia"/>
          <w:color w:val="000000"/>
          <w:szCs w:val="21"/>
          <w:shd w:val="clear" w:color="auto" w:fill="FFFFFF"/>
        </w:rPr>
        <w:t>。</w:t>
      </w:r>
      <w:r w:rsidR="00ED7E7C">
        <w:rPr>
          <w:rFonts w:ascii="宋体" w:hAnsi="宋体" w:cs="Arial"/>
        </w:rPr>
        <w:t xml:space="preserve"> </w:t>
      </w:r>
    </w:p>
    <w:p w:rsidR="004364B8" w:rsidRPr="004364B8" w:rsidRDefault="004364B8" w:rsidP="004364B8">
      <w:pPr>
        <w:pStyle w:val="1"/>
        <w:spacing w:line="240" w:lineRule="auto"/>
      </w:pPr>
      <w:bookmarkStart w:id="3" w:name="_Toc8838568"/>
      <w:r w:rsidRPr="004364B8">
        <w:rPr>
          <w:rFonts w:hint="eastAsia"/>
        </w:rPr>
        <w:t>本文件内容标识的说明</w:t>
      </w:r>
      <w:bookmarkEnd w:id="3"/>
    </w:p>
    <w:p w:rsidR="00027D7D" w:rsidRDefault="004364B8" w:rsidP="00920F85">
      <w:pPr>
        <w:spacing w:line="300" w:lineRule="auto"/>
        <w:ind w:firstLine="420"/>
        <w:rPr>
          <w:rFonts w:ascii="宋体" w:hAnsi="宋体" w:cs="Arial"/>
          <w:b/>
          <w:color w:val="000000" w:themeColor="text1"/>
        </w:rPr>
      </w:pPr>
      <w:r>
        <w:rPr>
          <w:rFonts w:ascii="宋体" w:hAnsi="宋体" w:cs="Arial" w:hint="eastAsia"/>
        </w:rPr>
        <w:t>本文中，</w:t>
      </w:r>
      <w:r w:rsidRPr="00027D7D">
        <w:rPr>
          <w:rFonts w:ascii="宋体" w:hAnsi="宋体" w:cs="Arial" w:hint="eastAsia"/>
          <w:b/>
          <w:color w:val="000000" w:themeColor="text1"/>
        </w:rPr>
        <w:t>以</w:t>
      </w:r>
    </w:p>
    <w:p w:rsidR="004364B8" w:rsidRPr="00027D7D" w:rsidRDefault="00027D7D" w:rsidP="00920F85">
      <w:pPr>
        <w:spacing w:line="300" w:lineRule="auto"/>
        <w:ind w:firstLine="420"/>
        <w:rPr>
          <w:rFonts w:ascii="宋体" w:hAnsi="宋体" w:cs="Arial"/>
          <w:b/>
          <w:color w:val="000000" w:themeColor="text1"/>
        </w:rPr>
      </w:pPr>
      <w:r>
        <w:rPr>
          <w:rFonts w:ascii="宋体" w:hAnsi="宋体" w:cs="Arial" w:hint="eastAsia"/>
          <w:b/>
          <w:color w:val="000000" w:themeColor="text1"/>
        </w:rPr>
        <w:t>1）</w:t>
      </w:r>
      <w:r w:rsidR="004364B8" w:rsidRPr="00027D7D">
        <w:rPr>
          <w:rFonts w:ascii="宋体" w:hAnsi="宋体" w:cs="Arial" w:hint="eastAsia"/>
          <w:b/>
          <w:color w:val="000000" w:themeColor="text1"/>
        </w:rPr>
        <w:t>黄底黑字标识了项目信息下的子标签</w:t>
      </w:r>
      <w:r w:rsidR="00CC23ED" w:rsidRPr="00027D7D">
        <w:rPr>
          <w:rFonts w:ascii="宋体" w:hAnsi="宋体" w:cs="Arial" w:hint="eastAsia"/>
          <w:b/>
          <w:color w:val="000000" w:themeColor="text1"/>
        </w:rPr>
        <w:t>；</w:t>
      </w:r>
    </w:p>
    <w:p w:rsidR="004364B8" w:rsidRPr="00027D7D" w:rsidRDefault="00027D7D" w:rsidP="00920F85">
      <w:pPr>
        <w:spacing w:line="300" w:lineRule="auto"/>
        <w:ind w:firstLine="420"/>
        <w:rPr>
          <w:rFonts w:ascii="宋体" w:hAnsi="宋体" w:cs="Arial"/>
          <w:b/>
          <w:color w:val="000000" w:themeColor="text1"/>
        </w:rPr>
      </w:pPr>
      <w:r>
        <w:rPr>
          <w:rFonts w:ascii="宋体" w:hAnsi="宋体" w:cs="Arial" w:hint="eastAsia"/>
          <w:b/>
          <w:color w:val="000000" w:themeColor="text1"/>
        </w:rPr>
        <w:t>2）</w:t>
      </w:r>
      <w:r w:rsidR="004364B8" w:rsidRPr="00027D7D">
        <w:rPr>
          <w:rFonts w:ascii="宋体" w:hAnsi="宋体" w:cs="Arial" w:hint="eastAsia"/>
          <w:b/>
          <w:color w:val="000000" w:themeColor="text1"/>
        </w:rPr>
        <w:t>黄底红字标识需要输入内容的名称，在模板文件中需要作文字的对应替换</w:t>
      </w:r>
      <w:r w:rsidR="00CC23ED" w:rsidRPr="00027D7D">
        <w:rPr>
          <w:rFonts w:ascii="宋体" w:hAnsi="宋体" w:cs="Arial" w:hint="eastAsia"/>
          <w:b/>
          <w:color w:val="000000" w:themeColor="text1"/>
        </w:rPr>
        <w:t>；</w:t>
      </w:r>
    </w:p>
    <w:p w:rsidR="004364B8" w:rsidRPr="00027D7D" w:rsidRDefault="00027D7D" w:rsidP="00920F85">
      <w:pPr>
        <w:spacing w:line="300" w:lineRule="auto"/>
        <w:ind w:firstLine="420"/>
        <w:rPr>
          <w:rFonts w:ascii="宋体" w:hAnsi="宋体" w:cs="Arial"/>
          <w:b/>
          <w:color w:val="000000" w:themeColor="text1"/>
        </w:rPr>
      </w:pPr>
      <w:r>
        <w:rPr>
          <w:rFonts w:ascii="宋体" w:hAnsi="宋体" w:cs="Arial" w:hint="eastAsia"/>
          <w:b/>
          <w:color w:val="000000" w:themeColor="text1"/>
        </w:rPr>
        <w:t>3）</w:t>
      </w:r>
      <w:r w:rsidR="004364B8" w:rsidRPr="00027D7D">
        <w:rPr>
          <w:rFonts w:ascii="宋体" w:hAnsi="宋体" w:cs="Arial" w:hint="eastAsia"/>
          <w:b/>
          <w:color w:val="000000" w:themeColor="text1"/>
        </w:rPr>
        <w:t>其他无底</w:t>
      </w:r>
      <w:proofErr w:type="gramStart"/>
      <w:r w:rsidR="004364B8" w:rsidRPr="00027D7D">
        <w:rPr>
          <w:rFonts w:ascii="宋体" w:hAnsi="宋体" w:cs="Arial" w:hint="eastAsia"/>
          <w:b/>
          <w:color w:val="000000" w:themeColor="text1"/>
        </w:rPr>
        <w:t>标红或者加黑文字</w:t>
      </w:r>
      <w:proofErr w:type="gramEnd"/>
      <w:r w:rsidR="00CC23ED" w:rsidRPr="00027D7D">
        <w:rPr>
          <w:rFonts w:ascii="宋体" w:hAnsi="宋体" w:cs="Arial" w:hint="eastAsia"/>
          <w:b/>
          <w:color w:val="000000" w:themeColor="text1"/>
        </w:rPr>
        <w:t>用作提示和突出重点。</w:t>
      </w:r>
    </w:p>
    <w:p w:rsidR="004364B8" w:rsidRPr="00920F85" w:rsidRDefault="004364B8" w:rsidP="00920F85">
      <w:pPr>
        <w:spacing w:line="300" w:lineRule="auto"/>
        <w:ind w:firstLine="420"/>
        <w:rPr>
          <w:rFonts w:ascii="宋体" w:hAnsi="宋体" w:cs="Arial"/>
        </w:rPr>
      </w:pPr>
    </w:p>
    <w:p w:rsidR="005654B5" w:rsidRDefault="00D53E9C" w:rsidP="008D1E07">
      <w:pPr>
        <w:pStyle w:val="1"/>
        <w:spacing w:line="240" w:lineRule="auto"/>
      </w:pPr>
      <w:bookmarkStart w:id="4" w:name="_Toc26181"/>
      <w:bookmarkStart w:id="5" w:name="_Toc8838569"/>
      <w:r>
        <w:rPr>
          <w:rFonts w:hint="eastAsia"/>
        </w:rPr>
        <w:t>功能</w:t>
      </w:r>
      <w:bookmarkEnd w:id="4"/>
      <w:bookmarkEnd w:id="5"/>
    </w:p>
    <w:p w:rsidR="008D1E07" w:rsidRPr="0013735C" w:rsidRDefault="0013735C" w:rsidP="00CB4598">
      <w:pPr>
        <w:spacing w:line="360" w:lineRule="auto"/>
        <w:ind w:firstLineChars="200" w:firstLine="420"/>
        <w:rPr>
          <w:sz w:val="24"/>
        </w:rPr>
      </w:pPr>
      <w:r w:rsidRPr="00CB4598">
        <w:rPr>
          <w:rFonts w:ascii="宋体" w:hAnsi="宋体" w:hint="eastAsia"/>
          <w:color w:val="000000"/>
          <w:szCs w:val="21"/>
          <w:shd w:val="clear" w:color="auto" w:fill="FFFFFF"/>
        </w:rPr>
        <w:t>与</w:t>
      </w:r>
      <w:r w:rsidR="00CB4598">
        <w:rPr>
          <w:rFonts w:ascii="宋体" w:hAnsi="宋体" w:hint="eastAsia"/>
          <w:color w:val="000000"/>
          <w:szCs w:val="21"/>
          <w:shd w:val="clear" w:color="auto" w:fill="FFFFFF"/>
        </w:rPr>
        <w:t>组织的实施项目结合，以四层记录基准</w:t>
      </w:r>
      <w:r w:rsidR="00C271AC">
        <w:rPr>
          <w:rFonts w:ascii="宋体" w:hAnsi="宋体" w:hint="eastAsia"/>
          <w:color w:val="000000"/>
          <w:szCs w:val="21"/>
          <w:shd w:val="clear" w:color="auto" w:fill="FFFFFF"/>
        </w:rPr>
        <w:t>文件</w:t>
      </w:r>
      <w:r w:rsidR="00CB4598">
        <w:rPr>
          <w:rFonts w:ascii="宋体" w:hAnsi="宋体" w:hint="eastAsia"/>
          <w:color w:val="000000"/>
          <w:szCs w:val="21"/>
          <w:shd w:val="clear" w:color="auto" w:fill="FFFFFF"/>
        </w:rPr>
        <w:t>为</w:t>
      </w:r>
      <w:r w:rsidR="00C271AC">
        <w:rPr>
          <w:rFonts w:ascii="宋体" w:hAnsi="宋体" w:hint="eastAsia"/>
          <w:color w:val="000000"/>
          <w:szCs w:val="21"/>
          <w:shd w:val="clear" w:color="auto" w:fill="FFFFFF"/>
        </w:rPr>
        <w:t>体系建立的基准，生成组织的项目落地记录</w:t>
      </w:r>
      <w:r w:rsidR="00920F85">
        <w:rPr>
          <w:rFonts w:ascii="宋体" w:hAnsi="宋体" w:hint="eastAsia"/>
          <w:color w:val="000000"/>
          <w:szCs w:val="21"/>
          <w:shd w:val="clear" w:color="auto" w:fill="FFFFFF"/>
        </w:rPr>
        <w:t>或记录的模板</w:t>
      </w:r>
      <w:r w:rsidR="00C271AC">
        <w:rPr>
          <w:rFonts w:ascii="宋体" w:hAnsi="宋体" w:hint="eastAsia"/>
          <w:color w:val="000000"/>
          <w:szCs w:val="21"/>
          <w:shd w:val="clear" w:color="auto" w:fill="FFFFFF"/>
        </w:rPr>
        <w:t>。</w:t>
      </w:r>
    </w:p>
    <w:p w:rsidR="00936973" w:rsidRDefault="002D5484" w:rsidP="00DA2450">
      <w:pPr>
        <w:pStyle w:val="2"/>
      </w:pPr>
      <w:bookmarkStart w:id="6" w:name="_Toc8838570"/>
      <w:r>
        <w:rPr>
          <w:rFonts w:hint="eastAsia"/>
        </w:rPr>
        <w:t>总要求</w:t>
      </w:r>
      <w:bookmarkEnd w:id="6"/>
    </w:p>
    <w:p w:rsidR="005B444E" w:rsidRDefault="005B444E" w:rsidP="005B444E">
      <w:pPr>
        <w:spacing w:line="300" w:lineRule="auto"/>
        <w:ind w:firstLine="420"/>
        <w:rPr>
          <w:rFonts w:ascii="宋体" w:hAnsi="宋体"/>
          <w:color w:val="000000"/>
          <w:szCs w:val="21"/>
          <w:shd w:val="clear" w:color="auto" w:fill="FFFFFF"/>
        </w:rPr>
      </w:pPr>
      <w:r w:rsidRPr="005B444E">
        <w:rPr>
          <w:rFonts w:ascii="宋体" w:hAnsi="宋体" w:hint="eastAsia"/>
          <w:color w:val="000000"/>
          <w:szCs w:val="21"/>
          <w:shd w:val="clear" w:color="auto" w:fill="FFFFFF"/>
        </w:rPr>
        <w:t>四层文件变为</w:t>
      </w:r>
      <w:r w:rsidRPr="00614BBE">
        <w:rPr>
          <w:rFonts w:ascii="宋体" w:hAnsi="宋体" w:hint="eastAsia"/>
          <w:b/>
          <w:szCs w:val="21"/>
          <w:shd w:val="clear" w:color="auto" w:fill="FFFFFF"/>
        </w:rPr>
        <w:t>四层</w:t>
      </w:r>
      <w:r w:rsidR="007F3C5C" w:rsidRPr="00614BBE">
        <w:rPr>
          <w:rFonts w:ascii="宋体" w:hAnsi="宋体" w:hint="eastAsia"/>
          <w:b/>
          <w:szCs w:val="21"/>
          <w:shd w:val="clear" w:color="auto" w:fill="FFFFFF"/>
        </w:rPr>
        <w:t>组织</w:t>
      </w:r>
      <w:r w:rsidRPr="005B444E">
        <w:rPr>
          <w:rFonts w:ascii="宋体" w:hAnsi="宋体" w:hint="eastAsia"/>
          <w:color w:val="000000"/>
          <w:szCs w:val="21"/>
          <w:shd w:val="clear" w:color="auto" w:fill="FFFFFF"/>
        </w:rPr>
        <w:t>和</w:t>
      </w:r>
      <w:r w:rsidRPr="00614BBE">
        <w:rPr>
          <w:rFonts w:ascii="宋体" w:hAnsi="宋体" w:hint="eastAsia"/>
          <w:b/>
          <w:szCs w:val="21"/>
          <w:shd w:val="clear" w:color="auto" w:fill="FFFFFF"/>
        </w:rPr>
        <w:t>四层项目</w:t>
      </w:r>
      <w:r w:rsidRPr="005B444E">
        <w:rPr>
          <w:rFonts w:ascii="宋体" w:hAnsi="宋体" w:hint="eastAsia"/>
          <w:color w:val="000000"/>
          <w:szCs w:val="21"/>
          <w:shd w:val="clear" w:color="auto" w:fill="FFFFFF"/>
        </w:rPr>
        <w:t>两种，四层文件</w:t>
      </w:r>
      <w:r w:rsidR="00614BBE">
        <w:rPr>
          <w:rFonts w:ascii="宋体" w:hAnsi="宋体" w:hint="eastAsia"/>
          <w:color w:val="000000"/>
          <w:szCs w:val="21"/>
          <w:shd w:val="clear" w:color="auto" w:fill="FFFFFF"/>
        </w:rPr>
        <w:t>中部分文件格式较简单，部分文件仅需</w:t>
      </w:r>
      <w:r w:rsidR="002D5484">
        <w:rPr>
          <w:rFonts w:ascii="宋体" w:hAnsi="宋体" w:hint="eastAsia"/>
          <w:color w:val="000000"/>
          <w:szCs w:val="21"/>
          <w:shd w:val="clear" w:color="auto" w:fill="FFFFFF"/>
        </w:rPr>
        <w:t>变动页眉页脚和文件编号，部分文件的格式</w:t>
      </w:r>
      <w:r w:rsidRPr="005B444E">
        <w:rPr>
          <w:rFonts w:ascii="宋体" w:hAnsi="宋体" w:hint="eastAsia"/>
          <w:color w:val="000000"/>
          <w:szCs w:val="21"/>
          <w:shd w:val="clear" w:color="auto" w:fill="FFFFFF"/>
        </w:rPr>
        <w:t>与三层指南、二层程序的生成输出要求一致，对变更人、审核人、批准人、发布人的人员定义获取均一致。</w:t>
      </w:r>
    </w:p>
    <w:p w:rsidR="002D5484" w:rsidRDefault="002D5484" w:rsidP="005B444E">
      <w:pPr>
        <w:spacing w:line="300" w:lineRule="auto"/>
        <w:ind w:firstLine="420"/>
        <w:rPr>
          <w:rFonts w:ascii="宋体" w:hAnsi="宋体"/>
          <w:color w:val="000000"/>
          <w:szCs w:val="21"/>
          <w:shd w:val="clear" w:color="auto" w:fill="FFFFFF"/>
        </w:rPr>
      </w:pPr>
    </w:p>
    <w:p w:rsidR="002D5484" w:rsidRPr="002D5484" w:rsidRDefault="002D5484" w:rsidP="002D5484">
      <w:pPr>
        <w:pStyle w:val="2"/>
      </w:pPr>
      <w:bookmarkStart w:id="7" w:name="_Toc8838571"/>
      <w:r w:rsidRPr="002D5484">
        <w:rPr>
          <w:rFonts w:hint="eastAsia"/>
        </w:rPr>
        <w:t>输入界面</w:t>
      </w:r>
      <w:bookmarkEnd w:id="7"/>
    </w:p>
    <w:p w:rsidR="005B444E" w:rsidRDefault="005B444E" w:rsidP="005B444E">
      <w:pPr>
        <w:spacing w:line="300" w:lineRule="auto"/>
        <w:ind w:firstLine="420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color w:val="000000"/>
          <w:szCs w:val="21"/>
          <w:shd w:val="clear" w:color="auto" w:fill="FFFFFF"/>
        </w:rPr>
        <w:t>在界面上增加“项目信息</w:t>
      </w:r>
      <w:r>
        <w:rPr>
          <w:rFonts w:ascii="宋体" w:hAnsi="宋体"/>
          <w:color w:val="000000"/>
          <w:szCs w:val="21"/>
          <w:shd w:val="clear" w:color="auto" w:fill="FFFFFF"/>
        </w:rPr>
        <w:t>”</w:t>
      </w:r>
      <w:r>
        <w:rPr>
          <w:rFonts w:ascii="宋体" w:hAnsi="宋体" w:hint="eastAsia"/>
          <w:color w:val="000000"/>
          <w:szCs w:val="21"/>
          <w:shd w:val="clear" w:color="auto" w:fill="FFFFFF"/>
        </w:rPr>
        <w:t>的输入标签。</w:t>
      </w:r>
    </w:p>
    <w:p w:rsidR="005B444E" w:rsidRDefault="002D5484" w:rsidP="005B444E">
      <w:pPr>
        <w:spacing w:line="300" w:lineRule="auto"/>
        <w:ind w:firstLine="420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color w:val="000000"/>
          <w:szCs w:val="21"/>
          <w:shd w:val="clear" w:color="auto" w:fill="FFFFFF"/>
        </w:rPr>
        <w:t>由于</w:t>
      </w:r>
      <w:r w:rsidR="005B444E">
        <w:rPr>
          <w:rFonts w:ascii="宋体" w:hAnsi="宋体" w:hint="eastAsia"/>
          <w:color w:val="000000"/>
          <w:szCs w:val="21"/>
          <w:shd w:val="clear" w:color="auto" w:fill="FFFFFF"/>
        </w:rPr>
        <w:t>项目信息下输入的内容较多，可以再分为若干个子输入</w:t>
      </w:r>
      <w:r w:rsidR="005D0741">
        <w:rPr>
          <w:rFonts w:ascii="宋体" w:hAnsi="宋体" w:hint="eastAsia"/>
          <w:color w:val="000000"/>
          <w:szCs w:val="21"/>
          <w:shd w:val="clear" w:color="auto" w:fill="FFFFFF"/>
        </w:rPr>
        <w:t>界面标签。</w:t>
      </w:r>
    </w:p>
    <w:p w:rsidR="005D0741" w:rsidRDefault="002D5484" w:rsidP="005B444E">
      <w:pPr>
        <w:spacing w:line="300" w:lineRule="auto"/>
        <w:ind w:firstLine="420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981D4F" wp14:editId="3FC08CEB">
            <wp:extent cx="3881404" cy="1639234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21" cy="16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89" w:rsidRDefault="003379DD" w:rsidP="00DA2450">
      <w:pPr>
        <w:pStyle w:val="2"/>
      </w:pPr>
      <w:bookmarkStart w:id="8" w:name="_Toc8838572"/>
      <w:r>
        <w:rPr>
          <w:rFonts w:hint="eastAsia"/>
        </w:rPr>
        <w:lastRenderedPageBreak/>
        <w:t>生成的文件目录结构</w:t>
      </w:r>
      <w:bookmarkEnd w:id="8"/>
    </w:p>
    <w:p w:rsidR="00542B4B" w:rsidRDefault="00542B4B" w:rsidP="003379DD">
      <w:r>
        <w:rPr>
          <w:rFonts w:hint="eastAsia"/>
        </w:rPr>
        <w:t>\</w:t>
      </w:r>
      <w:r>
        <w:rPr>
          <w:rFonts w:hint="eastAsia"/>
        </w:rPr>
        <w:t>四层文件</w:t>
      </w:r>
    </w:p>
    <w:p w:rsidR="00542B4B" w:rsidRDefault="00542B4B" w:rsidP="003379DD">
      <w:r>
        <w:rPr>
          <w:rFonts w:hint="eastAsia"/>
        </w:rPr>
        <w:t xml:space="preserve">   \</w:t>
      </w:r>
      <w:r>
        <w:rPr>
          <w:rFonts w:hint="eastAsia"/>
        </w:rPr>
        <w:t>四层组织</w:t>
      </w:r>
    </w:p>
    <w:p w:rsidR="00542B4B" w:rsidRDefault="00542B4B" w:rsidP="003379DD">
      <w:r>
        <w:rPr>
          <w:rFonts w:hint="eastAsia"/>
        </w:rPr>
        <w:t xml:space="preserve">   \</w:t>
      </w:r>
      <w:r>
        <w:rPr>
          <w:rFonts w:hint="eastAsia"/>
        </w:rPr>
        <w:t>四层项目</w:t>
      </w:r>
    </w:p>
    <w:p w:rsidR="00542B4B" w:rsidRDefault="00542B4B" w:rsidP="003379DD">
      <w:r>
        <w:rPr>
          <w:rFonts w:hint="eastAsia"/>
        </w:rPr>
        <w:t xml:space="preserve">       \XXX</w:t>
      </w:r>
      <w:r>
        <w:rPr>
          <w:rFonts w:hint="eastAsia"/>
        </w:rPr>
        <w:t>项目</w:t>
      </w:r>
    </w:p>
    <w:p w:rsidR="00542B4B" w:rsidRDefault="00542B4B" w:rsidP="003379DD"/>
    <w:p w:rsidR="003379DD" w:rsidRPr="003379DD" w:rsidRDefault="003379DD" w:rsidP="003379DD">
      <w:r>
        <w:rPr>
          <w:rFonts w:hint="eastAsia"/>
        </w:rPr>
        <w:t>四层项目文件</w:t>
      </w:r>
      <w:r w:rsidR="00542B4B">
        <w:rPr>
          <w:rFonts w:hint="eastAsia"/>
        </w:rPr>
        <w:t>要根据项目名</w:t>
      </w:r>
      <w:r>
        <w:rPr>
          <w:rFonts w:hint="eastAsia"/>
        </w:rPr>
        <w:t>生成在一个独立的目录下，例如</w:t>
      </w:r>
    </w:p>
    <w:p w:rsidR="003379DD" w:rsidRDefault="003379DD" w:rsidP="00B63104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4B0AF1B7" wp14:editId="403E527F">
            <wp:extent cx="3098959" cy="527077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DD" w:rsidRPr="00EB3344" w:rsidRDefault="003379DD" w:rsidP="00B63104">
      <w:pPr>
        <w:spacing w:line="360" w:lineRule="auto"/>
        <w:rPr>
          <w:sz w:val="24"/>
        </w:rPr>
      </w:pPr>
      <w:r w:rsidRPr="00EB3344">
        <w:rPr>
          <w:rFonts w:hint="eastAsia"/>
          <w:sz w:val="24"/>
        </w:rPr>
        <w:t>其中</w:t>
      </w:r>
      <w:proofErr w:type="gramStart"/>
      <w:r w:rsidRPr="00EB3344">
        <w:rPr>
          <w:rFonts w:hint="eastAsia"/>
          <w:sz w:val="24"/>
        </w:rPr>
        <w:t>“</w:t>
      </w:r>
      <w:proofErr w:type="gramEnd"/>
      <w:r w:rsidRPr="00EB3344">
        <w:rPr>
          <w:rFonts w:hint="eastAsia"/>
          <w:sz w:val="24"/>
        </w:rPr>
        <w:t>XXX</w:t>
      </w:r>
      <w:r w:rsidRPr="00EB3344">
        <w:rPr>
          <w:rFonts w:hint="eastAsia"/>
          <w:sz w:val="24"/>
        </w:rPr>
        <w:t>服务项目“的”</w:t>
      </w:r>
      <w:r w:rsidRPr="00EB3344">
        <w:rPr>
          <w:rFonts w:hint="eastAsia"/>
          <w:sz w:val="24"/>
        </w:rPr>
        <w:t>XXX</w:t>
      </w:r>
      <w:r w:rsidRPr="00EB3344">
        <w:rPr>
          <w:rFonts w:hint="eastAsia"/>
          <w:sz w:val="24"/>
        </w:rPr>
        <w:t>“为在项目信息界面输入的项目名称</w:t>
      </w:r>
      <w:r w:rsidR="00CF62D9" w:rsidRPr="00EB3344">
        <w:rPr>
          <w:rFonts w:hint="eastAsia"/>
          <w:sz w:val="24"/>
        </w:rPr>
        <w:t>，在生成文件后替换为类似第二行的名称</w:t>
      </w:r>
    </w:p>
    <w:p w:rsidR="003379DD" w:rsidRPr="00EB3344" w:rsidRDefault="00614BBE" w:rsidP="00B63104">
      <w:pPr>
        <w:spacing w:line="360" w:lineRule="auto"/>
        <w:rPr>
          <w:sz w:val="24"/>
        </w:rPr>
      </w:pPr>
      <w:r w:rsidRPr="00EB3344">
        <w:rPr>
          <w:sz w:val="24"/>
        </w:rPr>
        <w:t>（</w:t>
      </w:r>
      <w:r w:rsidRPr="00EB3344">
        <w:rPr>
          <w:rFonts w:hint="eastAsia"/>
          <w:b/>
          <w:sz w:val="24"/>
        </w:rPr>
        <w:t>在实现上如果不好实现</w:t>
      </w:r>
      <w:r w:rsidR="00BE2216" w:rsidRPr="00EB3344">
        <w:rPr>
          <w:rFonts w:hint="eastAsia"/>
          <w:b/>
          <w:sz w:val="24"/>
        </w:rPr>
        <w:t>，</w:t>
      </w:r>
      <w:r w:rsidR="00BE2216" w:rsidRPr="00EB3344">
        <w:rPr>
          <w:rFonts w:hint="eastAsia"/>
          <w:b/>
          <w:sz w:val="24"/>
        </w:rPr>
        <w:t>XXX</w:t>
      </w:r>
      <w:r w:rsidR="00BE2216" w:rsidRPr="00EB3344">
        <w:rPr>
          <w:rFonts w:hint="eastAsia"/>
          <w:b/>
          <w:sz w:val="24"/>
        </w:rPr>
        <w:t>项目可以使用“项目</w:t>
      </w:r>
      <w:r w:rsidR="00BE2216" w:rsidRPr="00EB3344">
        <w:rPr>
          <w:rFonts w:hint="eastAsia"/>
          <w:b/>
          <w:sz w:val="24"/>
        </w:rPr>
        <w:t>1</w:t>
      </w:r>
      <w:r w:rsidR="00BE2216" w:rsidRPr="00EB3344">
        <w:rPr>
          <w:rFonts w:hint="eastAsia"/>
          <w:b/>
          <w:sz w:val="24"/>
        </w:rPr>
        <w:t>”或类似名字替代实现</w:t>
      </w:r>
      <w:proofErr w:type="gramStart"/>
      <w:r w:rsidR="00BE2216" w:rsidRPr="00EB3344">
        <w:rPr>
          <w:sz w:val="24"/>
        </w:rPr>
        <w:t>”</w:t>
      </w:r>
      <w:proofErr w:type="gramEnd"/>
      <w:r w:rsidR="00BE2216" w:rsidRPr="00EB3344">
        <w:rPr>
          <w:rFonts w:hint="eastAsia"/>
          <w:sz w:val="24"/>
        </w:rPr>
        <w:t>）</w:t>
      </w:r>
    </w:p>
    <w:p w:rsidR="00BE2216" w:rsidRPr="00BE2216" w:rsidRDefault="00BE2216" w:rsidP="00BE2216">
      <w:pPr>
        <w:spacing w:line="360" w:lineRule="auto"/>
        <w:ind w:firstLineChars="200" w:firstLine="480"/>
        <w:rPr>
          <w:sz w:val="24"/>
        </w:rPr>
      </w:pPr>
      <w:r w:rsidRPr="00BE2216">
        <w:rPr>
          <w:rFonts w:hint="eastAsia"/>
          <w:sz w:val="24"/>
        </w:rPr>
        <w:t>审核实践中，</w:t>
      </w:r>
      <w:r>
        <w:rPr>
          <w:rFonts w:hint="eastAsia"/>
          <w:sz w:val="24"/>
        </w:rPr>
        <w:t>被审核</w:t>
      </w:r>
      <w:r w:rsidRPr="00BE2216">
        <w:rPr>
          <w:rFonts w:hint="eastAsia"/>
          <w:sz w:val="24"/>
        </w:rPr>
        <w:t>项目基本需要两到三个</w:t>
      </w:r>
    </w:p>
    <w:p w:rsidR="00EB3344" w:rsidRDefault="00CE1EF6" w:rsidP="001F43E2">
      <w:pPr>
        <w:pStyle w:val="2"/>
      </w:pPr>
      <w:bookmarkStart w:id="9" w:name="_Toc8838573"/>
      <w:r w:rsidRPr="001F43E2">
        <w:rPr>
          <w:rFonts w:hint="eastAsia"/>
        </w:rPr>
        <w:t>项目</w:t>
      </w:r>
      <w:r w:rsidR="00EB3344">
        <w:rPr>
          <w:rFonts w:hint="eastAsia"/>
        </w:rPr>
        <w:t>信息的子标签</w:t>
      </w:r>
      <w:r w:rsidR="00027D7D">
        <w:rPr>
          <w:rFonts w:hint="eastAsia"/>
        </w:rPr>
        <w:t>与要求</w:t>
      </w:r>
      <w:bookmarkEnd w:id="9"/>
    </w:p>
    <w:p w:rsidR="00EB3344" w:rsidRDefault="00EB3344" w:rsidP="00EB3344">
      <w:r w:rsidRPr="004364B8">
        <w:rPr>
          <w:rFonts w:hint="eastAsia"/>
          <w:b/>
          <w:sz w:val="28"/>
          <w:szCs w:val="28"/>
          <w:highlight w:val="yellow"/>
        </w:rPr>
        <w:t>项目基础信息</w:t>
      </w:r>
      <w:r>
        <w:rPr>
          <w:rFonts w:hint="eastAsia"/>
        </w:rPr>
        <w:t>，</w:t>
      </w:r>
      <w:r w:rsidR="004364B8">
        <w:rPr>
          <w:rFonts w:hint="eastAsia"/>
        </w:rPr>
        <w:t>由</w:t>
      </w:r>
      <w:r>
        <w:rPr>
          <w:rFonts w:hint="eastAsia"/>
        </w:rPr>
        <w:t>甲方信息部分、乙方信息部分、项目服务内容部分</w:t>
      </w:r>
      <w:r w:rsidR="006C6FA4">
        <w:rPr>
          <w:rFonts w:hint="eastAsia"/>
        </w:rPr>
        <w:t>、</w:t>
      </w:r>
      <w:r w:rsidR="006C6FA4" w:rsidRPr="006C6FA4">
        <w:rPr>
          <w:rFonts w:hint="eastAsia"/>
        </w:rPr>
        <w:t>项目服务团队信息部分</w:t>
      </w:r>
      <w:r w:rsidR="00A26FA2">
        <w:rPr>
          <w:rFonts w:hint="eastAsia"/>
        </w:rPr>
        <w:t>四个部分</w:t>
      </w:r>
      <w:r w:rsidR="004364B8">
        <w:rPr>
          <w:rFonts w:hint="eastAsia"/>
        </w:rPr>
        <w:t>组成</w:t>
      </w:r>
      <w:r w:rsidR="00A26FA2">
        <w:rPr>
          <w:rFonts w:hint="eastAsia"/>
        </w:rPr>
        <w:t>（具体见</w:t>
      </w:r>
      <w:r w:rsidR="00A26FA2">
        <w:rPr>
          <w:rFonts w:hint="eastAsia"/>
        </w:rPr>
        <w:t>3.5</w:t>
      </w:r>
      <w:r w:rsidR="00A26FA2">
        <w:rPr>
          <w:rFonts w:hint="eastAsia"/>
        </w:rPr>
        <w:t>）</w:t>
      </w:r>
    </w:p>
    <w:p w:rsidR="00027D7D" w:rsidRDefault="00C33194" w:rsidP="00EB3344">
      <w:r w:rsidRPr="00C33194">
        <w:rPr>
          <w:rFonts w:hint="eastAsia"/>
          <w:b/>
          <w:sz w:val="28"/>
          <w:szCs w:val="28"/>
          <w:highlight w:val="yellow"/>
        </w:rPr>
        <w:t>服务过程管理信息</w:t>
      </w:r>
      <w:r>
        <w:rPr>
          <w:rFonts w:hint="eastAsia"/>
        </w:rPr>
        <w:t>，由</w:t>
      </w:r>
      <w:r w:rsidR="00A26FA2">
        <w:rPr>
          <w:rFonts w:hint="eastAsia"/>
        </w:rPr>
        <w:t>6</w:t>
      </w:r>
      <w:r w:rsidR="00A26FA2">
        <w:rPr>
          <w:rFonts w:hint="eastAsia"/>
        </w:rPr>
        <w:t>个部分内容组成（具体见</w:t>
      </w:r>
      <w:r w:rsidR="00A26FA2">
        <w:rPr>
          <w:rFonts w:hint="eastAsia"/>
        </w:rPr>
        <w:t>3.6</w:t>
      </w:r>
      <w:r w:rsidR="00A26FA2">
        <w:rPr>
          <w:rFonts w:hint="eastAsia"/>
        </w:rPr>
        <w:t>）</w:t>
      </w:r>
    </w:p>
    <w:p w:rsidR="00027D7D" w:rsidRPr="000A2C99" w:rsidRDefault="00027D7D" w:rsidP="000A2C99">
      <w:pPr>
        <w:spacing w:line="360" w:lineRule="auto"/>
        <w:ind w:firstLineChars="200" w:firstLine="420"/>
        <w:rPr>
          <w:szCs w:val="21"/>
        </w:rPr>
      </w:pPr>
      <w:r w:rsidRPr="000A2C99">
        <w:rPr>
          <w:rFonts w:hint="eastAsia"/>
          <w:szCs w:val="21"/>
        </w:rPr>
        <w:t>所有通过输入界面录入的信息需要在数据库中保存，在生成文件时候调用替换。</w:t>
      </w:r>
    </w:p>
    <w:p w:rsidR="00EB3344" w:rsidRPr="000A2C99" w:rsidRDefault="00027D7D" w:rsidP="000A2C99">
      <w:pPr>
        <w:spacing w:line="360" w:lineRule="auto"/>
        <w:ind w:firstLineChars="200" w:firstLine="422"/>
        <w:rPr>
          <w:b/>
          <w:color w:val="FF0000"/>
          <w:szCs w:val="21"/>
        </w:rPr>
      </w:pPr>
      <w:r w:rsidRPr="000A2C99">
        <w:rPr>
          <w:rFonts w:hint="eastAsia"/>
          <w:b/>
          <w:color w:val="FF0000"/>
          <w:szCs w:val="21"/>
        </w:rPr>
        <w:t>如果在项目信息的输入界面中没有输入内容，在生成文件时以空格进行标识位置的内容替换。</w:t>
      </w:r>
    </w:p>
    <w:p w:rsidR="0085500F" w:rsidRPr="001F43E2" w:rsidRDefault="00EB3344" w:rsidP="001F43E2">
      <w:pPr>
        <w:pStyle w:val="2"/>
      </w:pPr>
      <w:bookmarkStart w:id="10" w:name="_Toc8838574"/>
      <w:r>
        <w:rPr>
          <w:rFonts w:hint="eastAsia"/>
        </w:rPr>
        <w:t>项目</w:t>
      </w:r>
      <w:r w:rsidR="00CE1EF6" w:rsidRPr="001F43E2">
        <w:rPr>
          <w:rFonts w:hint="eastAsia"/>
        </w:rPr>
        <w:t>基础信息</w:t>
      </w:r>
      <w:bookmarkEnd w:id="10"/>
    </w:p>
    <w:p w:rsidR="00EC4391" w:rsidRDefault="00EC4391" w:rsidP="00CE1EF6">
      <w:pPr>
        <w:spacing w:line="360" w:lineRule="auto"/>
        <w:rPr>
          <w:b/>
          <w:noProof/>
          <w:color w:val="000000" w:themeColor="text1"/>
          <w:sz w:val="24"/>
        </w:rPr>
      </w:pPr>
      <w:r w:rsidRPr="00654FE7">
        <w:rPr>
          <w:rFonts w:hint="eastAsia"/>
          <w:noProof/>
          <w:color w:val="000000" w:themeColor="text1"/>
          <w:sz w:val="24"/>
          <w:highlight w:val="yellow"/>
        </w:rPr>
        <w:t>项目基础信息</w:t>
      </w:r>
      <w:r>
        <w:rPr>
          <w:rFonts w:hint="eastAsia"/>
          <w:b/>
          <w:noProof/>
          <w:color w:val="000000" w:themeColor="text1"/>
          <w:sz w:val="24"/>
        </w:rPr>
        <w:t>包含</w:t>
      </w:r>
      <w:r w:rsidR="00AD1FAA">
        <w:rPr>
          <w:rFonts w:hint="eastAsia"/>
          <w:b/>
          <w:noProof/>
          <w:color w:val="000000" w:themeColor="text1"/>
          <w:sz w:val="24"/>
        </w:rPr>
        <w:t>以</w:t>
      </w:r>
      <w:r>
        <w:rPr>
          <w:rFonts w:hint="eastAsia"/>
          <w:b/>
          <w:noProof/>
          <w:color w:val="000000" w:themeColor="text1"/>
          <w:sz w:val="24"/>
        </w:rPr>
        <w:t>下几个方面</w:t>
      </w:r>
      <w:r w:rsidR="00AD1FAA">
        <w:rPr>
          <w:rFonts w:hint="eastAsia"/>
          <w:b/>
          <w:noProof/>
          <w:color w:val="000000" w:themeColor="text1"/>
          <w:sz w:val="24"/>
        </w:rPr>
        <w:t>，主要应用在服务级别需求、服务级别协议</w:t>
      </w:r>
      <w:r w:rsidR="000B0503">
        <w:rPr>
          <w:rFonts w:hint="eastAsia"/>
          <w:b/>
          <w:noProof/>
          <w:color w:val="000000" w:themeColor="text1"/>
          <w:sz w:val="24"/>
        </w:rPr>
        <w:t>、阶段性的过程管理报告或统计报表</w:t>
      </w:r>
      <w:r w:rsidR="00AD1FAA">
        <w:rPr>
          <w:rFonts w:hint="eastAsia"/>
          <w:b/>
          <w:noProof/>
          <w:color w:val="000000" w:themeColor="text1"/>
          <w:sz w:val="24"/>
        </w:rPr>
        <w:t>等文件中。</w:t>
      </w:r>
    </w:p>
    <w:p w:rsidR="001F43E2" w:rsidRPr="001F43E2" w:rsidRDefault="00EC4391" w:rsidP="00CE1EF6">
      <w:pPr>
        <w:spacing w:line="360" w:lineRule="auto"/>
        <w:rPr>
          <w:b/>
          <w:noProof/>
          <w:color w:val="000000" w:themeColor="text1"/>
          <w:sz w:val="24"/>
        </w:rPr>
      </w:pPr>
      <w:r w:rsidRPr="00F26B83">
        <w:rPr>
          <w:rFonts w:hint="eastAsia"/>
          <w:b/>
          <w:noProof/>
          <w:color w:val="000000" w:themeColor="text1"/>
          <w:sz w:val="24"/>
          <w:highlight w:val="yellow"/>
        </w:rPr>
        <w:t>一、</w:t>
      </w:r>
      <w:r w:rsidRPr="00F26B83">
        <w:rPr>
          <w:rFonts w:hint="eastAsia"/>
          <w:b/>
          <w:noProof/>
          <w:color w:val="000000" w:themeColor="text1"/>
          <w:sz w:val="24"/>
          <w:highlight w:val="yellow"/>
        </w:rPr>
        <w:t xml:space="preserve"> </w:t>
      </w:r>
      <w:r w:rsidR="001F43E2" w:rsidRPr="00F26B83">
        <w:rPr>
          <w:rFonts w:hint="eastAsia"/>
          <w:b/>
          <w:noProof/>
          <w:color w:val="000000" w:themeColor="text1"/>
          <w:sz w:val="24"/>
          <w:highlight w:val="yellow"/>
        </w:rPr>
        <w:t>甲方信息部分</w:t>
      </w:r>
    </w:p>
    <w:p w:rsidR="003C07F2" w:rsidRDefault="003C07F2" w:rsidP="001F43E2">
      <w:pPr>
        <w:spacing w:line="360" w:lineRule="auto"/>
        <w:ind w:firstLineChars="200" w:firstLine="422"/>
        <w:rPr>
          <w:noProof/>
          <w:color w:val="000000" w:themeColor="text1"/>
        </w:rPr>
      </w:pPr>
      <w:r w:rsidRPr="004364B8">
        <w:rPr>
          <w:rFonts w:hint="eastAsia"/>
          <w:b/>
          <w:noProof/>
          <w:color w:val="FF0000"/>
          <w:highlight w:val="yellow"/>
        </w:rPr>
        <w:t>项目名称</w:t>
      </w:r>
      <w:r>
        <w:rPr>
          <w:rFonts w:hint="eastAsia"/>
          <w:noProof/>
          <w:color w:val="000000" w:themeColor="text1"/>
        </w:rPr>
        <w:t>：</w:t>
      </w:r>
      <w:r w:rsidR="001F43E2">
        <w:rPr>
          <w:rFonts w:hint="eastAsia"/>
          <w:noProof/>
          <w:color w:val="000000" w:themeColor="text1"/>
        </w:rPr>
        <w:t>文本，字数暂不限</w:t>
      </w:r>
    </w:p>
    <w:p w:rsidR="004364B8" w:rsidRDefault="004364B8" w:rsidP="004364B8">
      <w:pPr>
        <w:spacing w:line="360" w:lineRule="auto"/>
        <w:ind w:firstLineChars="200" w:firstLine="422"/>
        <w:rPr>
          <w:noProof/>
          <w:color w:val="000000" w:themeColor="text1"/>
        </w:rPr>
      </w:pPr>
      <w:r w:rsidRPr="004364B8">
        <w:rPr>
          <w:rFonts w:hint="eastAsia"/>
          <w:b/>
          <w:noProof/>
          <w:color w:val="FF0000"/>
          <w:highlight w:val="yellow"/>
        </w:rPr>
        <w:t>项目甲方名称</w:t>
      </w:r>
      <w:r>
        <w:rPr>
          <w:rFonts w:hint="eastAsia"/>
          <w:noProof/>
          <w:color w:val="000000" w:themeColor="text1"/>
        </w:rPr>
        <w:t>：</w:t>
      </w:r>
      <w:r>
        <w:rPr>
          <w:rFonts w:hint="eastAsia"/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>文本，字数暂不限</w:t>
      </w:r>
    </w:p>
    <w:p w:rsidR="001F43E2" w:rsidRDefault="003C07F2" w:rsidP="001F43E2">
      <w:pPr>
        <w:spacing w:line="360" w:lineRule="auto"/>
        <w:ind w:firstLineChars="200" w:firstLine="422"/>
        <w:rPr>
          <w:noProof/>
          <w:color w:val="000000" w:themeColor="text1"/>
        </w:rPr>
      </w:pPr>
      <w:r w:rsidRPr="004364B8">
        <w:rPr>
          <w:rFonts w:hint="eastAsia"/>
          <w:b/>
          <w:noProof/>
          <w:color w:val="FF0000"/>
          <w:highlight w:val="yellow"/>
        </w:rPr>
        <w:t>甲方联系人姓名</w:t>
      </w:r>
      <w:r>
        <w:rPr>
          <w:rFonts w:hint="eastAsia"/>
          <w:noProof/>
          <w:color w:val="000000" w:themeColor="text1"/>
        </w:rPr>
        <w:t>：</w:t>
      </w:r>
      <w:r w:rsidR="001F43E2">
        <w:rPr>
          <w:rFonts w:hint="eastAsia"/>
          <w:noProof/>
          <w:color w:val="000000" w:themeColor="text1"/>
        </w:rPr>
        <w:t>文本</w:t>
      </w:r>
    </w:p>
    <w:p w:rsidR="003C07F2" w:rsidRDefault="003C07F2" w:rsidP="001F43E2">
      <w:pPr>
        <w:spacing w:line="360" w:lineRule="auto"/>
        <w:ind w:firstLineChars="200" w:firstLine="422"/>
        <w:rPr>
          <w:noProof/>
          <w:color w:val="000000" w:themeColor="text1"/>
        </w:rPr>
      </w:pPr>
      <w:r w:rsidRPr="004364B8">
        <w:rPr>
          <w:rFonts w:hint="eastAsia"/>
          <w:b/>
          <w:noProof/>
          <w:color w:val="FF0000"/>
          <w:highlight w:val="yellow"/>
        </w:rPr>
        <w:t>甲方联系电话</w:t>
      </w:r>
      <w:r>
        <w:rPr>
          <w:rFonts w:hint="eastAsia"/>
          <w:noProof/>
          <w:color w:val="000000" w:themeColor="text1"/>
        </w:rPr>
        <w:t>：</w:t>
      </w:r>
      <w:r w:rsidR="001F43E2">
        <w:rPr>
          <w:rFonts w:hint="eastAsia"/>
          <w:noProof/>
          <w:color w:val="000000" w:themeColor="text1"/>
        </w:rPr>
        <w:t>文本</w:t>
      </w:r>
      <w:r w:rsidR="00027D7D">
        <w:rPr>
          <w:rFonts w:hint="eastAsia"/>
          <w:noProof/>
          <w:color w:val="000000" w:themeColor="text1"/>
        </w:rPr>
        <w:t>，无须校验是否格式正确</w:t>
      </w:r>
    </w:p>
    <w:p w:rsidR="007774C5" w:rsidRPr="007774C5" w:rsidRDefault="007774C5" w:rsidP="007774C5">
      <w:pPr>
        <w:spacing w:line="360" w:lineRule="auto"/>
        <w:ind w:firstLineChars="200" w:firstLine="422"/>
        <w:rPr>
          <w:noProof/>
          <w:color w:val="000000" w:themeColor="text1"/>
        </w:rPr>
      </w:pPr>
      <w:r w:rsidRPr="004364B8">
        <w:rPr>
          <w:rFonts w:hint="eastAsia"/>
          <w:b/>
          <w:noProof/>
          <w:color w:val="FF0000"/>
          <w:highlight w:val="yellow"/>
        </w:rPr>
        <w:t>甲方联系地址</w:t>
      </w:r>
      <w:r>
        <w:rPr>
          <w:rFonts w:hint="eastAsia"/>
          <w:noProof/>
          <w:color w:val="000000" w:themeColor="text1"/>
        </w:rPr>
        <w:t>：文本</w:t>
      </w:r>
    </w:p>
    <w:p w:rsidR="001F43E2" w:rsidRPr="001F43E2" w:rsidRDefault="00EC4391" w:rsidP="00CE1EF6">
      <w:pPr>
        <w:spacing w:line="360" w:lineRule="auto"/>
        <w:rPr>
          <w:b/>
          <w:noProof/>
          <w:color w:val="000000" w:themeColor="text1"/>
          <w:sz w:val="24"/>
        </w:rPr>
      </w:pPr>
      <w:r w:rsidRPr="00F26B83">
        <w:rPr>
          <w:rFonts w:hint="eastAsia"/>
          <w:b/>
          <w:noProof/>
          <w:color w:val="000000" w:themeColor="text1"/>
          <w:sz w:val="24"/>
          <w:highlight w:val="yellow"/>
        </w:rPr>
        <w:lastRenderedPageBreak/>
        <w:t>二、</w:t>
      </w:r>
      <w:r w:rsidRPr="00F26B83">
        <w:rPr>
          <w:rFonts w:hint="eastAsia"/>
          <w:b/>
          <w:noProof/>
          <w:color w:val="000000" w:themeColor="text1"/>
          <w:sz w:val="24"/>
          <w:highlight w:val="yellow"/>
        </w:rPr>
        <w:t xml:space="preserve"> </w:t>
      </w:r>
      <w:r w:rsidR="001F43E2" w:rsidRPr="00F26B83">
        <w:rPr>
          <w:rFonts w:hint="eastAsia"/>
          <w:b/>
          <w:noProof/>
          <w:color w:val="000000" w:themeColor="text1"/>
          <w:sz w:val="24"/>
          <w:highlight w:val="yellow"/>
        </w:rPr>
        <w:t>乙方信息部分</w:t>
      </w:r>
    </w:p>
    <w:p w:rsidR="003C07F2" w:rsidRDefault="003C07F2" w:rsidP="001F43E2">
      <w:pPr>
        <w:spacing w:line="360" w:lineRule="auto"/>
        <w:ind w:firstLineChars="200" w:firstLine="422"/>
        <w:rPr>
          <w:noProof/>
          <w:color w:val="000000" w:themeColor="text1"/>
        </w:rPr>
      </w:pPr>
      <w:r w:rsidRPr="00027D7D">
        <w:rPr>
          <w:rFonts w:hint="eastAsia"/>
          <w:b/>
          <w:noProof/>
          <w:color w:val="FF0000"/>
          <w:highlight w:val="yellow"/>
        </w:rPr>
        <w:t>乙方联系人姓名</w:t>
      </w:r>
      <w:r>
        <w:rPr>
          <w:rFonts w:hint="eastAsia"/>
          <w:noProof/>
          <w:color w:val="000000" w:themeColor="text1"/>
        </w:rPr>
        <w:t>：</w:t>
      </w:r>
      <w:r w:rsidR="00027D7D">
        <w:rPr>
          <w:rFonts w:hint="eastAsia"/>
          <w:noProof/>
          <w:color w:val="000000" w:themeColor="text1"/>
        </w:rPr>
        <w:t>文本</w:t>
      </w:r>
    </w:p>
    <w:p w:rsidR="00DF4203" w:rsidRDefault="00DF4203" w:rsidP="00DF4203">
      <w:pPr>
        <w:spacing w:line="360" w:lineRule="auto"/>
        <w:ind w:firstLineChars="200" w:firstLine="422"/>
        <w:rPr>
          <w:noProof/>
          <w:color w:val="000000" w:themeColor="text1"/>
        </w:rPr>
      </w:pPr>
      <w:r w:rsidRPr="00027D7D">
        <w:rPr>
          <w:rFonts w:hint="eastAsia"/>
          <w:b/>
          <w:noProof/>
          <w:color w:val="FF0000"/>
          <w:highlight w:val="yellow"/>
        </w:rPr>
        <w:t>乙方服务联系人姓名</w:t>
      </w:r>
      <w:r>
        <w:rPr>
          <w:rFonts w:hint="eastAsia"/>
          <w:noProof/>
          <w:color w:val="000000" w:themeColor="text1"/>
        </w:rPr>
        <w:t>：文本</w:t>
      </w:r>
    </w:p>
    <w:p w:rsidR="00DF4203" w:rsidRDefault="00B02139" w:rsidP="00B02139">
      <w:pPr>
        <w:spacing w:line="360" w:lineRule="auto"/>
        <w:ind w:firstLineChars="200" w:firstLine="422"/>
        <w:rPr>
          <w:noProof/>
          <w:color w:val="000000" w:themeColor="text1"/>
        </w:rPr>
      </w:pPr>
      <w:r w:rsidRPr="00027D7D">
        <w:rPr>
          <w:rFonts w:hint="eastAsia"/>
          <w:b/>
          <w:noProof/>
          <w:color w:val="FF0000"/>
          <w:highlight w:val="yellow"/>
        </w:rPr>
        <w:t>乙方服务联系人</w:t>
      </w:r>
      <w:r w:rsidR="00DF4203" w:rsidRPr="00027D7D">
        <w:rPr>
          <w:rFonts w:hint="eastAsia"/>
          <w:b/>
          <w:noProof/>
          <w:color w:val="FF0000"/>
          <w:highlight w:val="yellow"/>
        </w:rPr>
        <w:t>邮箱</w:t>
      </w:r>
      <w:r w:rsidR="00DF4203">
        <w:rPr>
          <w:rFonts w:hint="eastAsia"/>
          <w:noProof/>
          <w:color w:val="000000" w:themeColor="text1"/>
        </w:rPr>
        <w:t>：文本</w:t>
      </w:r>
    </w:p>
    <w:p w:rsidR="00DF4203" w:rsidRDefault="00B02139" w:rsidP="00B02139">
      <w:pPr>
        <w:spacing w:line="360" w:lineRule="auto"/>
        <w:ind w:firstLineChars="200" w:firstLine="422"/>
        <w:rPr>
          <w:noProof/>
          <w:color w:val="000000" w:themeColor="text1"/>
        </w:rPr>
      </w:pPr>
      <w:r w:rsidRPr="00027D7D">
        <w:rPr>
          <w:rFonts w:hint="eastAsia"/>
          <w:b/>
          <w:noProof/>
          <w:color w:val="FF0000"/>
          <w:highlight w:val="yellow"/>
        </w:rPr>
        <w:t>乙方服务联系人</w:t>
      </w:r>
      <w:r w:rsidR="00DF4203" w:rsidRPr="00027D7D">
        <w:rPr>
          <w:rFonts w:hint="eastAsia"/>
          <w:b/>
          <w:noProof/>
          <w:color w:val="FF0000"/>
          <w:highlight w:val="yellow"/>
        </w:rPr>
        <w:t>手机</w:t>
      </w:r>
      <w:r w:rsidR="00DF4203">
        <w:rPr>
          <w:rFonts w:hint="eastAsia"/>
          <w:noProof/>
          <w:color w:val="000000" w:themeColor="text1"/>
        </w:rPr>
        <w:t>：文本</w:t>
      </w:r>
    </w:p>
    <w:p w:rsidR="00DF4203" w:rsidRDefault="00DF4203" w:rsidP="00DF4203">
      <w:pPr>
        <w:spacing w:line="360" w:lineRule="auto"/>
        <w:ind w:firstLineChars="200" w:firstLine="422"/>
        <w:rPr>
          <w:b/>
          <w:noProof/>
          <w:color w:val="000000" w:themeColor="text1"/>
        </w:rPr>
      </w:pPr>
      <w:r w:rsidRPr="00027D7D">
        <w:rPr>
          <w:rFonts w:hint="eastAsia"/>
          <w:b/>
          <w:noProof/>
          <w:color w:val="FF0000"/>
          <w:highlight w:val="yellow"/>
        </w:rPr>
        <w:t>乙方服务投诉人姓名</w:t>
      </w:r>
      <w:r w:rsidRPr="00DF4203">
        <w:rPr>
          <w:rFonts w:hint="eastAsia"/>
          <w:b/>
          <w:noProof/>
          <w:color w:val="000000" w:themeColor="text1"/>
        </w:rPr>
        <w:t>：</w:t>
      </w:r>
    </w:p>
    <w:p w:rsidR="00DF4203" w:rsidRDefault="00B02139" w:rsidP="00DF4203">
      <w:pPr>
        <w:spacing w:line="360" w:lineRule="auto"/>
        <w:ind w:firstLineChars="200" w:firstLine="422"/>
        <w:rPr>
          <w:noProof/>
          <w:color w:val="000000" w:themeColor="text1"/>
        </w:rPr>
      </w:pPr>
      <w:r w:rsidRPr="00027D7D">
        <w:rPr>
          <w:rFonts w:hint="eastAsia"/>
          <w:b/>
          <w:noProof/>
          <w:color w:val="FF0000"/>
          <w:highlight w:val="yellow"/>
        </w:rPr>
        <w:t>乙方服务投诉人</w:t>
      </w:r>
      <w:r w:rsidR="00DF4203" w:rsidRPr="00027D7D">
        <w:rPr>
          <w:rFonts w:hint="eastAsia"/>
          <w:b/>
          <w:noProof/>
          <w:color w:val="FF0000"/>
          <w:highlight w:val="yellow"/>
        </w:rPr>
        <w:t>邮箱</w:t>
      </w:r>
      <w:r w:rsidR="00DF4203">
        <w:rPr>
          <w:rFonts w:hint="eastAsia"/>
          <w:noProof/>
          <w:color w:val="000000" w:themeColor="text1"/>
        </w:rPr>
        <w:t>：文本</w:t>
      </w:r>
    </w:p>
    <w:p w:rsidR="00DF4203" w:rsidRDefault="00B02139" w:rsidP="00B02139">
      <w:pPr>
        <w:spacing w:line="360" w:lineRule="auto"/>
        <w:ind w:firstLineChars="200" w:firstLine="422"/>
        <w:rPr>
          <w:noProof/>
          <w:color w:val="000000" w:themeColor="text1"/>
        </w:rPr>
      </w:pPr>
      <w:r w:rsidRPr="00027D7D">
        <w:rPr>
          <w:rFonts w:hint="eastAsia"/>
          <w:b/>
          <w:noProof/>
          <w:color w:val="FF0000"/>
          <w:highlight w:val="yellow"/>
        </w:rPr>
        <w:t>乙方服务投诉人</w:t>
      </w:r>
      <w:r w:rsidR="00DF4203" w:rsidRPr="00027D7D">
        <w:rPr>
          <w:rFonts w:hint="eastAsia"/>
          <w:b/>
          <w:noProof/>
          <w:color w:val="FF0000"/>
          <w:highlight w:val="yellow"/>
        </w:rPr>
        <w:t>手机</w:t>
      </w:r>
      <w:r w:rsidR="00DF4203">
        <w:rPr>
          <w:rFonts w:hint="eastAsia"/>
          <w:noProof/>
          <w:color w:val="000000" w:themeColor="text1"/>
        </w:rPr>
        <w:t>：文本</w:t>
      </w:r>
    </w:p>
    <w:p w:rsidR="00FF7303" w:rsidRDefault="00FF7303" w:rsidP="00FF7303">
      <w:pPr>
        <w:spacing w:line="360" w:lineRule="auto"/>
        <w:ind w:firstLineChars="200" w:firstLine="422"/>
        <w:rPr>
          <w:noProof/>
          <w:color w:val="000000" w:themeColor="text1"/>
        </w:rPr>
      </w:pPr>
      <w:r w:rsidRPr="00FF7303">
        <w:rPr>
          <w:rFonts w:hint="eastAsia"/>
          <w:b/>
          <w:noProof/>
          <w:color w:val="000000" w:themeColor="text1"/>
        </w:rPr>
        <w:t>涉及到乙方的公司名称、地址、联系电话信息从“公司信息</w:t>
      </w:r>
      <w:r w:rsidRPr="00FF7303">
        <w:rPr>
          <w:b/>
          <w:noProof/>
          <w:color w:val="000000" w:themeColor="text1"/>
        </w:rPr>
        <w:t>”</w:t>
      </w:r>
      <w:r w:rsidRPr="00FF7303">
        <w:rPr>
          <w:rFonts w:hint="eastAsia"/>
          <w:b/>
          <w:noProof/>
          <w:color w:val="000000" w:themeColor="text1"/>
        </w:rPr>
        <w:t>输入中的内容获取</w:t>
      </w:r>
      <w:r w:rsidR="00027D7D">
        <w:rPr>
          <w:rFonts w:hint="eastAsia"/>
          <w:b/>
          <w:noProof/>
          <w:color w:val="000000" w:themeColor="text1"/>
        </w:rPr>
        <w:t>，</w:t>
      </w:r>
      <w:r>
        <w:rPr>
          <w:rFonts w:hint="eastAsia"/>
          <w:noProof/>
          <w:color w:val="000000" w:themeColor="text1"/>
        </w:rPr>
        <w:t>。</w:t>
      </w:r>
    </w:p>
    <w:p w:rsidR="00D96BB5" w:rsidRDefault="00EC4391" w:rsidP="00D96BB5">
      <w:pPr>
        <w:spacing w:line="360" w:lineRule="auto"/>
        <w:rPr>
          <w:b/>
          <w:noProof/>
          <w:color w:val="000000" w:themeColor="text1"/>
          <w:sz w:val="24"/>
        </w:rPr>
      </w:pPr>
      <w:r w:rsidRPr="00F26B83">
        <w:rPr>
          <w:rFonts w:hint="eastAsia"/>
          <w:b/>
          <w:noProof/>
          <w:color w:val="000000" w:themeColor="text1"/>
          <w:sz w:val="24"/>
          <w:highlight w:val="yellow"/>
        </w:rPr>
        <w:t>三、</w:t>
      </w:r>
      <w:r w:rsidRPr="00F26B83">
        <w:rPr>
          <w:rFonts w:hint="eastAsia"/>
          <w:b/>
          <w:noProof/>
          <w:color w:val="000000" w:themeColor="text1"/>
          <w:sz w:val="24"/>
          <w:highlight w:val="yellow"/>
        </w:rPr>
        <w:t xml:space="preserve"> </w:t>
      </w:r>
      <w:r w:rsidR="00D96BB5" w:rsidRPr="00F26B83">
        <w:rPr>
          <w:rFonts w:hint="eastAsia"/>
          <w:b/>
          <w:noProof/>
          <w:color w:val="000000" w:themeColor="text1"/>
          <w:sz w:val="24"/>
          <w:highlight w:val="yellow"/>
        </w:rPr>
        <w:t>项目</w:t>
      </w:r>
      <w:r w:rsidR="00FF7303" w:rsidRPr="00F26B83">
        <w:rPr>
          <w:rFonts w:hint="eastAsia"/>
          <w:b/>
          <w:noProof/>
          <w:color w:val="000000" w:themeColor="text1"/>
          <w:sz w:val="24"/>
          <w:highlight w:val="yellow"/>
        </w:rPr>
        <w:t>服务内容</w:t>
      </w:r>
      <w:r w:rsidR="00D96BB5" w:rsidRPr="00F26B83">
        <w:rPr>
          <w:rFonts w:hint="eastAsia"/>
          <w:b/>
          <w:noProof/>
          <w:color w:val="000000" w:themeColor="text1"/>
          <w:sz w:val="24"/>
          <w:highlight w:val="yellow"/>
        </w:rPr>
        <w:t>信息部分</w:t>
      </w:r>
    </w:p>
    <w:p w:rsidR="0086263F" w:rsidRDefault="0086263F" w:rsidP="0086263F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  <w:r w:rsidRPr="0086263F">
        <w:rPr>
          <w:rFonts w:hint="eastAsia"/>
          <w:b/>
          <w:noProof/>
          <w:color w:val="FF0000"/>
          <w:highlight w:val="yellow"/>
        </w:rPr>
        <w:t>项目金额</w:t>
      </w:r>
      <w:r>
        <w:rPr>
          <w:rFonts w:hint="eastAsia"/>
          <w:noProof/>
          <w:color w:val="000000" w:themeColor="text1"/>
        </w:rPr>
        <w:t>：文本（输入类似</w:t>
      </w:r>
      <w:r>
        <w:rPr>
          <w:rFonts w:hint="eastAsia"/>
          <w:noProof/>
          <w:color w:val="000000" w:themeColor="text1"/>
        </w:rPr>
        <w:t>189</w:t>
      </w:r>
      <w:r>
        <w:rPr>
          <w:rFonts w:hint="eastAsia"/>
          <w:noProof/>
          <w:color w:val="000000" w:themeColor="text1"/>
        </w:rPr>
        <w:t>万元）</w:t>
      </w:r>
    </w:p>
    <w:p w:rsidR="00DF4203" w:rsidRDefault="00D96BB5" w:rsidP="0086263F">
      <w:pPr>
        <w:spacing w:line="360" w:lineRule="auto"/>
        <w:ind w:leftChars="300" w:left="1889" w:hangingChars="597" w:hanging="1259"/>
        <w:rPr>
          <w:noProof/>
          <w:color w:val="000000" w:themeColor="text1"/>
        </w:rPr>
      </w:pPr>
      <w:r w:rsidRPr="0086263F">
        <w:rPr>
          <w:rFonts w:hint="eastAsia"/>
          <w:b/>
          <w:noProof/>
          <w:color w:val="FF0000"/>
          <w:highlight w:val="yellow"/>
        </w:rPr>
        <w:t>项目有效期</w:t>
      </w:r>
      <w:r>
        <w:rPr>
          <w:rFonts w:hint="eastAsia"/>
          <w:b/>
          <w:noProof/>
          <w:color w:val="000000" w:themeColor="text1"/>
        </w:rPr>
        <w:t>：</w:t>
      </w:r>
      <w:r w:rsidRPr="00FF7303">
        <w:rPr>
          <w:rFonts w:hint="eastAsia"/>
          <w:noProof/>
          <w:color w:val="000000" w:themeColor="text1"/>
        </w:rPr>
        <w:t>文本，字数可限制为</w:t>
      </w:r>
      <w:r w:rsidRPr="00FF7303">
        <w:rPr>
          <w:rFonts w:hint="eastAsia"/>
          <w:noProof/>
          <w:color w:val="000000" w:themeColor="text1"/>
        </w:rPr>
        <w:t>20</w:t>
      </w:r>
      <w:r w:rsidRPr="00FF7303">
        <w:rPr>
          <w:rFonts w:hint="eastAsia"/>
          <w:noProof/>
          <w:color w:val="000000" w:themeColor="text1"/>
        </w:rPr>
        <w:t>个中文字</w:t>
      </w:r>
      <w:r w:rsidR="0086263F">
        <w:rPr>
          <w:rFonts w:hint="eastAsia"/>
          <w:noProof/>
          <w:color w:val="000000" w:themeColor="text1"/>
        </w:rPr>
        <w:t>（输入类似</w:t>
      </w:r>
      <w:r w:rsidR="0086263F">
        <w:rPr>
          <w:rFonts w:hint="eastAsia"/>
          <w:noProof/>
          <w:color w:val="000000" w:themeColor="text1"/>
        </w:rPr>
        <w:t>2018</w:t>
      </w:r>
      <w:r w:rsidR="0086263F">
        <w:rPr>
          <w:rFonts w:hint="eastAsia"/>
          <w:noProof/>
          <w:color w:val="000000" w:themeColor="text1"/>
        </w:rPr>
        <w:t>年</w:t>
      </w:r>
      <w:r w:rsidR="0086263F">
        <w:rPr>
          <w:rFonts w:hint="eastAsia"/>
          <w:noProof/>
          <w:color w:val="000000" w:themeColor="text1"/>
        </w:rPr>
        <w:t>12</w:t>
      </w:r>
      <w:r w:rsidR="0086263F">
        <w:rPr>
          <w:rFonts w:hint="eastAsia"/>
          <w:noProof/>
          <w:color w:val="000000" w:themeColor="text1"/>
        </w:rPr>
        <w:t>月</w:t>
      </w:r>
      <w:r w:rsidR="0086263F">
        <w:rPr>
          <w:rFonts w:hint="eastAsia"/>
          <w:noProof/>
          <w:color w:val="000000" w:themeColor="text1"/>
        </w:rPr>
        <w:t>1</w:t>
      </w:r>
      <w:r w:rsidR="0086263F">
        <w:rPr>
          <w:rFonts w:hint="eastAsia"/>
          <w:noProof/>
          <w:color w:val="000000" w:themeColor="text1"/>
        </w:rPr>
        <w:t>日至</w:t>
      </w:r>
      <w:r w:rsidR="0086263F">
        <w:rPr>
          <w:rFonts w:hint="eastAsia"/>
          <w:noProof/>
          <w:color w:val="000000" w:themeColor="text1"/>
        </w:rPr>
        <w:t>2019</w:t>
      </w:r>
      <w:r w:rsidR="0086263F">
        <w:rPr>
          <w:rFonts w:hint="eastAsia"/>
          <w:noProof/>
          <w:color w:val="000000" w:themeColor="text1"/>
        </w:rPr>
        <w:t>年</w:t>
      </w:r>
      <w:r w:rsidR="0086263F">
        <w:rPr>
          <w:rFonts w:hint="eastAsia"/>
          <w:noProof/>
          <w:color w:val="000000" w:themeColor="text1"/>
        </w:rPr>
        <w:t>11</w:t>
      </w:r>
      <w:r w:rsidR="0086263F">
        <w:rPr>
          <w:rFonts w:hint="eastAsia"/>
          <w:noProof/>
          <w:color w:val="000000" w:themeColor="text1"/>
        </w:rPr>
        <w:t>月</w:t>
      </w:r>
      <w:r w:rsidR="0086263F">
        <w:rPr>
          <w:rFonts w:hint="eastAsia"/>
          <w:noProof/>
          <w:color w:val="000000" w:themeColor="text1"/>
        </w:rPr>
        <w:t>30</w:t>
      </w:r>
      <w:r w:rsidR="0086263F">
        <w:rPr>
          <w:rFonts w:hint="eastAsia"/>
          <w:noProof/>
          <w:color w:val="000000" w:themeColor="text1"/>
        </w:rPr>
        <w:t>日）</w:t>
      </w:r>
    </w:p>
    <w:p w:rsidR="00F26B83" w:rsidRDefault="00F26B83" w:rsidP="00F26B83">
      <w:pPr>
        <w:spacing w:line="360" w:lineRule="auto"/>
        <w:ind w:firstLineChars="300" w:firstLine="632"/>
        <w:rPr>
          <w:b/>
          <w:noProof/>
          <w:color w:val="000000" w:themeColor="text1"/>
        </w:rPr>
      </w:pPr>
      <w:r w:rsidRPr="0086263F">
        <w:rPr>
          <w:rFonts w:hint="eastAsia"/>
          <w:b/>
          <w:noProof/>
          <w:color w:val="FF0000"/>
          <w:highlight w:val="yellow"/>
        </w:rPr>
        <w:t>服务配置项</w:t>
      </w:r>
      <w:r>
        <w:rPr>
          <w:rFonts w:hint="eastAsia"/>
          <w:noProof/>
          <w:color w:val="000000" w:themeColor="text1"/>
        </w:rPr>
        <w:t>：文本，字数不限</w:t>
      </w:r>
    </w:p>
    <w:p w:rsidR="00F26B83" w:rsidRPr="00F26B83" w:rsidRDefault="00F26B83" w:rsidP="00F26B83">
      <w:pPr>
        <w:spacing w:line="360" w:lineRule="auto"/>
        <w:ind w:firstLineChars="300" w:firstLine="632"/>
        <w:rPr>
          <w:b/>
          <w:noProof/>
          <w:color w:val="000000" w:themeColor="text1"/>
        </w:rPr>
      </w:pPr>
      <w:r w:rsidRPr="0086263F">
        <w:rPr>
          <w:rFonts w:hint="eastAsia"/>
          <w:b/>
          <w:noProof/>
          <w:color w:val="FF0000"/>
          <w:highlight w:val="yellow"/>
        </w:rPr>
        <w:t>服务名称</w:t>
      </w:r>
      <w:r>
        <w:rPr>
          <w:rFonts w:hint="eastAsia"/>
          <w:b/>
          <w:noProof/>
          <w:color w:val="000000" w:themeColor="text1"/>
        </w:rPr>
        <w:t>：</w:t>
      </w:r>
      <w:r>
        <w:rPr>
          <w:rFonts w:hint="eastAsia"/>
          <w:noProof/>
          <w:color w:val="000000" w:themeColor="text1"/>
        </w:rPr>
        <w:t>文本，字数不限</w:t>
      </w:r>
    </w:p>
    <w:p w:rsidR="00F26B83" w:rsidRPr="00F26B83" w:rsidRDefault="00F26B83" w:rsidP="00F26B83">
      <w:pPr>
        <w:spacing w:line="360" w:lineRule="auto"/>
        <w:ind w:firstLineChars="300" w:firstLine="632"/>
        <w:rPr>
          <w:b/>
          <w:noProof/>
          <w:color w:val="000000" w:themeColor="text1"/>
        </w:rPr>
      </w:pPr>
      <w:r w:rsidRPr="0086263F">
        <w:rPr>
          <w:rFonts w:hint="eastAsia"/>
          <w:b/>
          <w:noProof/>
          <w:color w:val="FF0000"/>
          <w:highlight w:val="yellow"/>
        </w:rPr>
        <w:t>服务级别</w:t>
      </w:r>
      <w:r>
        <w:rPr>
          <w:rFonts w:hint="eastAsia"/>
          <w:b/>
          <w:noProof/>
          <w:color w:val="000000" w:themeColor="text1"/>
        </w:rPr>
        <w:t>：</w:t>
      </w:r>
      <w:r w:rsidR="0086263F">
        <w:rPr>
          <w:rFonts w:hint="eastAsia"/>
          <w:noProof/>
          <w:color w:val="000000" w:themeColor="text1"/>
        </w:rPr>
        <w:t>文本</w:t>
      </w:r>
      <w:r w:rsidR="0086263F" w:rsidRPr="00F26B83">
        <w:rPr>
          <w:b/>
          <w:noProof/>
          <w:color w:val="000000" w:themeColor="text1"/>
        </w:rPr>
        <w:t xml:space="preserve"> </w:t>
      </w:r>
    </w:p>
    <w:p w:rsidR="00D96BB5" w:rsidRDefault="00D96BB5" w:rsidP="00F26B83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6263F">
        <w:rPr>
          <w:rFonts w:hint="eastAsia"/>
          <w:b/>
          <w:noProof/>
          <w:color w:val="FF0000"/>
          <w:highlight w:val="yellow"/>
        </w:rPr>
        <w:t>服务内容</w:t>
      </w:r>
      <w:r>
        <w:rPr>
          <w:rFonts w:hint="eastAsia"/>
          <w:b/>
          <w:noProof/>
          <w:color w:val="000000" w:themeColor="text1"/>
        </w:rPr>
        <w:t>：</w:t>
      </w:r>
      <w:r w:rsidRPr="00FF7303">
        <w:rPr>
          <w:rFonts w:hint="eastAsia"/>
          <w:noProof/>
          <w:color w:val="000000" w:themeColor="text1"/>
        </w:rPr>
        <w:t>文本，字数不限</w:t>
      </w:r>
    </w:p>
    <w:p w:rsidR="00B027A3" w:rsidRPr="00B027A3" w:rsidRDefault="00B027A3" w:rsidP="00F26B83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6263F">
        <w:rPr>
          <w:rFonts w:hint="eastAsia"/>
          <w:b/>
          <w:noProof/>
          <w:color w:val="FF0000"/>
          <w:highlight w:val="yellow"/>
        </w:rPr>
        <w:t>服务要求</w:t>
      </w:r>
      <w:r>
        <w:rPr>
          <w:rFonts w:hint="eastAsia"/>
          <w:noProof/>
          <w:color w:val="000000" w:themeColor="text1"/>
        </w:rPr>
        <w:t>：</w:t>
      </w:r>
      <w:r w:rsidRPr="00FF7303">
        <w:rPr>
          <w:rFonts w:hint="eastAsia"/>
          <w:noProof/>
          <w:color w:val="000000" w:themeColor="text1"/>
        </w:rPr>
        <w:t>文本，字数不限</w:t>
      </w:r>
    </w:p>
    <w:p w:rsidR="005D4631" w:rsidRDefault="00D96BB5" w:rsidP="005D463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6263F">
        <w:rPr>
          <w:rFonts w:hint="eastAsia"/>
          <w:b/>
          <w:noProof/>
          <w:color w:val="FF0000"/>
          <w:highlight w:val="yellow"/>
        </w:rPr>
        <w:t>服务时间要求</w:t>
      </w:r>
      <w:r>
        <w:rPr>
          <w:rFonts w:hint="eastAsia"/>
          <w:b/>
          <w:noProof/>
          <w:color w:val="000000" w:themeColor="text1"/>
        </w:rPr>
        <w:t>：</w:t>
      </w:r>
      <w:r w:rsidRPr="00FF7303">
        <w:rPr>
          <w:rFonts w:hint="eastAsia"/>
          <w:noProof/>
          <w:color w:val="000000" w:themeColor="text1"/>
        </w:rPr>
        <w:t>文本</w:t>
      </w:r>
    </w:p>
    <w:p w:rsidR="005D4631" w:rsidRDefault="005D4631" w:rsidP="005D4631">
      <w:pPr>
        <w:spacing w:line="360" w:lineRule="auto"/>
        <w:rPr>
          <w:b/>
          <w:noProof/>
          <w:color w:val="000000" w:themeColor="text1"/>
          <w:sz w:val="24"/>
        </w:rPr>
      </w:pPr>
      <w:r>
        <w:rPr>
          <w:rFonts w:hint="eastAsia"/>
          <w:b/>
          <w:noProof/>
          <w:color w:val="000000" w:themeColor="text1"/>
          <w:sz w:val="24"/>
          <w:highlight w:val="yellow"/>
        </w:rPr>
        <w:t>四</w:t>
      </w:r>
      <w:r w:rsidRPr="00F26B83">
        <w:rPr>
          <w:rFonts w:hint="eastAsia"/>
          <w:b/>
          <w:noProof/>
          <w:color w:val="000000" w:themeColor="text1"/>
          <w:sz w:val="24"/>
          <w:highlight w:val="yellow"/>
        </w:rPr>
        <w:t>、</w:t>
      </w:r>
      <w:r w:rsidRPr="00F26B83">
        <w:rPr>
          <w:rFonts w:hint="eastAsia"/>
          <w:b/>
          <w:noProof/>
          <w:color w:val="000000" w:themeColor="text1"/>
          <w:sz w:val="24"/>
          <w:highlight w:val="yellow"/>
        </w:rPr>
        <w:t xml:space="preserve"> </w:t>
      </w:r>
      <w:r w:rsidRPr="00F26B83">
        <w:rPr>
          <w:rFonts w:hint="eastAsia"/>
          <w:b/>
          <w:noProof/>
          <w:color w:val="000000" w:themeColor="text1"/>
          <w:sz w:val="24"/>
          <w:highlight w:val="yellow"/>
        </w:rPr>
        <w:t>项目服务</w:t>
      </w:r>
      <w:r>
        <w:rPr>
          <w:rFonts w:hint="eastAsia"/>
          <w:b/>
          <w:noProof/>
          <w:color w:val="000000" w:themeColor="text1"/>
          <w:sz w:val="24"/>
          <w:highlight w:val="yellow"/>
        </w:rPr>
        <w:t>团队</w:t>
      </w:r>
      <w:r w:rsidRPr="00F26B83">
        <w:rPr>
          <w:rFonts w:hint="eastAsia"/>
          <w:b/>
          <w:noProof/>
          <w:color w:val="000000" w:themeColor="text1"/>
          <w:sz w:val="24"/>
          <w:highlight w:val="yellow"/>
        </w:rPr>
        <w:t>信息部分</w:t>
      </w:r>
    </w:p>
    <w:p w:rsidR="005D4631" w:rsidRDefault="005D4631" w:rsidP="005D463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5D4631">
        <w:rPr>
          <w:rFonts w:hint="eastAsia"/>
          <w:b/>
          <w:noProof/>
          <w:color w:val="FF0000"/>
          <w:highlight w:val="yellow"/>
        </w:rPr>
        <w:t>项目启动时间</w:t>
      </w:r>
      <w:r>
        <w:rPr>
          <w:rFonts w:hint="eastAsia"/>
          <w:noProof/>
          <w:color w:val="000000" w:themeColor="text1"/>
        </w:rPr>
        <w:t>：文本</w:t>
      </w:r>
    </w:p>
    <w:p w:rsidR="005D4631" w:rsidRPr="00F23EDA" w:rsidRDefault="005D4631" w:rsidP="005D4631">
      <w:pPr>
        <w:spacing w:line="360" w:lineRule="auto"/>
        <w:ind w:firstLineChars="300" w:firstLine="632"/>
        <w:rPr>
          <w:b/>
          <w:noProof/>
          <w:color w:val="000000" w:themeColor="text1"/>
        </w:rPr>
      </w:pPr>
      <w:r w:rsidRPr="005D4631">
        <w:rPr>
          <w:rFonts w:hint="eastAsia"/>
          <w:b/>
          <w:noProof/>
          <w:color w:val="FF0000"/>
          <w:highlight w:val="yellow"/>
        </w:rPr>
        <w:t>项目需求分析</w:t>
      </w:r>
      <w:r w:rsidRPr="00F23EDA">
        <w:rPr>
          <w:rFonts w:hint="eastAsia"/>
          <w:b/>
          <w:noProof/>
          <w:color w:val="000000" w:themeColor="text1"/>
        </w:rPr>
        <w:t>：</w:t>
      </w:r>
      <w:r>
        <w:rPr>
          <w:rFonts w:hint="eastAsia"/>
          <w:noProof/>
          <w:color w:val="000000" w:themeColor="text1"/>
        </w:rPr>
        <w:t>文本</w:t>
      </w:r>
    </w:p>
    <w:p w:rsidR="005D4631" w:rsidRDefault="005D4631" w:rsidP="005D463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5D4631">
        <w:rPr>
          <w:rFonts w:hint="eastAsia"/>
          <w:b/>
          <w:noProof/>
          <w:color w:val="FF0000"/>
          <w:highlight w:val="yellow"/>
        </w:rPr>
        <w:t>项目经理</w:t>
      </w:r>
      <w:r>
        <w:rPr>
          <w:rFonts w:hint="eastAsia"/>
          <w:noProof/>
          <w:color w:val="000000" w:themeColor="text1"/>
        </w:rPr>
        <w:t>：文本</w:t>
      </w:r>
    </w:p>
    <w:p w:rsidR="005D4631" w:rsidRDefault="005D4631" w:rsidP="005D463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5D4631">
        <w:rPr>
          <w:rFonts w:hint="eastAsia"/>
          <w:b/>
          <w:noProof/>
          <w:color w:val="FF0000"/>
          <w:highlight w:val="yellow"/>
        </w:rPr>
        <w:t>项目技术经理</w:t>
      </w:r>
      <w:r>
        <w:rPr>
          <w:rFonts w:hint="eastAsia"/>
          <w:noProof/>
          <w:color w:val="000000" w:themeColor="text1"/>
        </w:rPr>
        <w:t>：文本</w:t>
      </w:r>
    </w:p>
    <w:p w:rsidR="0086263F" w:rsidRDefault="0086263F" w:rsidP="00CE0B31">
      <w:pPr>
        <w:pStyle w:val="2"/>
      </w:pPr>
      <w:bookmarkStart w:id="11" w:name="_Toc8838575"/>
      <w:r w:rsidRPr="00CE0B31">
        <w:rPr>
          <w:rFonts w:hint="eastAsia"/>
        </w:rPr>
        <w:t>服务</w:t>
      </w:r>
      <w:r w:rsidR="00C33194" w:rsidRPr="00CE0B31">
        <w:rPr>
          <w:rFonts w:hint="eastAsia"/>
        </w:rPr>
        <w:t>过程管理信息</w:t>
      </w:r>
      <w:bookmarkEnd w:id="11"/>
    </w:p>
    <w:p w:rsidR="00CE0B31" w:rsidRPr="00CE0B31" w:rsidRDefault="00F37D7A" w:rsidP="00CE0B31">
      <w:pPr>
        <w:pStyle w:val="af3"/>
        <w:numPr>
          <w:ilvl w:val="0"/>
          <w:numId w:val="31"/>
        </w:numPr>
        <w:spacing w:line="360" w:lineRule="auto"/>
        <w:ind w:firstLineChars="0"/>
        <w:rPr>
          <w:b/>
          <w:noProof/>
          <w:color w:val="000000" w:themeColor="text1"/>
          <w:sz w:val="24"/>
          <w:highlight w:val="yellow"/>
        </w:rPr>
      </w:pPr>
      <w:r w:rsidRPr="00CE0B31">
        <w:rPr>
          <w:rFonts w:hint="eastAsia"/>
          <w:b/>
          <w:noProof/>
          <w:color w:val="000000" w:themeColor="text1"/>
          <w:sz w:val="24"/>
          <w:highlight w:val="yellow"/>
        </w:rPr>
        <w:t>服务报告</w:t>
      </w:r>
    </w:p>
    <w:p w:rsidR="00DC7522" w:rsidRDefault="00DC7522" w:rsidP="00DC7522">
      <w:pPr>
        <w:spacing w:line="360" w:lineRule="auto"/>
        <w:ind w:firstLineChars="300" w:firstLine="632"/>
        <w:rPr>
          <w:noProof/>
          <w:color w:val="000000" w:themeColor="text1"/>
        </w:rPr>
      </w:pPr>
      <w:r w:rsidRPr="00CE0B31">
        <w:rPr>
          <w:rFonts w:hint="eastAsia"/>
          <w:b/>
          <w:noProof/>
          <w:color w:val="FF0000"/>
          <w:highlight w:val="yellow"/>
        </w:rPr>
        <w:t>服务报告期</w:t>
      </w:r>
      <w:r>
        <w:rPr>
          <w:rFonts w:hint="eastAsia"/>
          <w:b/>
          <w:noProof/>
          <w:color w:val="000000" w:themeColor="text1"/>
        </w:rPr>
        <w:t>:</w:t>
      </w:r>
      <w:r w:rsidR="00F37D7A">
        <w:rPr>
          <w:rFonts w:hint="eastAsia"/>
          <w:b/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>文本</w:t>
      </w:r>
      <w:r w:rsidR="00CF62D9">
        <w:rPr>
          <w:rFonts w:hint="eastAsia"/>
          <w:noProof/>
          <w:color w:val="000000" w:themeColor="text1"/>
        </w:rPr>
        <w:t>（字数可以限制在</w:t>
      </w:r>
      <w:r w:rsidR="00CF62D9">
        <w:rPr>
          <w:rFonts w:hint="eastAsia"/>
          <w:noProof/>
          <w:color w:val="000000" w:themeColor="text1"/>
        </w:rPr>
        <w:t>30</w:t>
      </w:r>
      <w:r w:rsidR="00CF62D9">
        <w:rPr>
          <w:rFonts w:hint="eastAsia"/>
          <w:noProof/>
          <w:color w:val="000000" w:themeColor="text1"/>
        </w:rPr>
        <w:t>个汉字以内）</w:t>
      </w:r>
    </w:p>
    <w:p w:rsidR="00F37D7A" w:rsidRDefault="00F37D7A" w:rsidP="00F37D7A">
      <w:pPr>
        <w:spacing w:line="360" w:lineRule="auto"/>
        <w:ind w:firstLineChars="300" w:firstLine="632"/>
        <w:rPr>
          <w:noProof/>
          <w:color w:val="000000" w:themeColor="text1"/>
        </w:rPr>
      </w:pPr>
      <w:r w:rsidRPr="00CE0B31">
        <w:rPr>
          <w:rFonts w:hint="eastAsia"/>
          <w:b/>
          <w:noProof/>
          <w:color w:val="FF0000"/>
          <w:highlight w:val="yellow"/>
        </w:rPr>
        <w:t>下</w:t>
      </w:r>
      <w:r w:rsidR="00654FE7" w:rsidRPr="00CE0B31">
        <w:rPr>
          <w:rFonts w:hint="eastAsia"/>
          <w:b/>
          <w:noProof/>
          <w:color w:val="FF0000"/>
          <w:highlight w:val="yellow"/>
        </w:rPr>
        <w:t>阶段</w:t>
      </w:r>
      <w:r w:rsidRPr="00CE0B31">
        <w:rPr>
          <w:rFonts w:hint="eastAsia"/>
          <w:b/>
          <w:noProof/>
          <w:color w:val="FF0000"/>
          <w:highlight w:val="yellow"/>
        </w:rPr>
        <w:t>重点工作内容</w:t>
      </w:r>
      <w:r>
        <w:rPr>
          <w:rFonts w:hint="eastAsia"/>
          <w:noProof/>
          <w:color w:val="000000" w:themeColor="text1"/>
        </w:rPr>
        <w:t>：文本，不限字数</w:t>
      </w:r>
    </w:p>
    <w:p w:rsidR="0092302B" w:rsidRPr="0092302B" w:rsidRDefault="0092302B" w:rsidP="0092302B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  <w:r w:rsidRPr="0092302B">
        <w:rPr>
          <w:rFonts w:hint="eastAsia"/>
          <w:b/>
          <w:noProof/>
          <w:color w:val="FF0000"/>
          <w:highlight w:val="yellow"/>
        </w:rPr>
        <w:t>服务回访日期</w:t>
      </w:r>
      <w:r>
        <w:rPr>
          <w:rFonts w:hint="eastAsia"/>
          <w:b/>
          <w:noProof/>
          <w:color w:val="000000" w:themeColor="text1"/>
        </w:rPr>
        <w:t xml:space="preserve">: </w:t>
      </w:r>
      <w:r>
        <w:rPr>
          <w:rFonts w:hint="eastAsia"/>
          <w:noProof/>
          <w:color w:val="000000" w:themeColor="text1"/>
        </w:rPr>
        <w:t>文本</w:t>
      </w:r>
    </w:p>
    <w:p w:rsidR="007201BD" w:rsidRPr="007201BD" w:rsidRDefault="00CE0B31" w:rsidP="007201BD">
      <w:pPr>
        <w:spacing w:line="360" w:lineRule="auto"/>
        <w:rPr>
          <w:b/>
          <w:noProof/>
          <w:color w:val="000000" w:themeColor="text1"/>
          <w:sz w:val="24"/>
          <w:highlight w:val="yellow"/>
        </w:rPr>
      </w:pPr>
      <w:r>
        <w:rPr>
          <w:rFonts w:hint="eastAsia"/>
          <w:b/>
          <w:noProof/>
          <w:color w:val="000000" w:themeColor="text1"/>
          <w:sz w:val="24"/>
          <w:highlight w:val="yellow"/>
        </w:rPr>
        <w:lastRenderedPageBreak/>
        <w:t>二</w:t>
      </w:r>
      <w:r w:rsidR="007201BD" w:rsidRPr="007201BD">
        <w:rPr>
          <w:rFonts w:hint="eastAsia"/>
          <w:b/>
          <w:noProof/>
          <w:color w:val="000000" w:themeColor="text1"/>
          <w:sz w:val="24"/>
          <w:highlight w:val="yellow"/>
        </w:rPr>
        <w:t>、</w:t>
      </w:r>
      <w:r>
        <w:rPr>
          <w:rFonts w:hint="eastAsia"/>
          <w:b/>
          <w:noProof/>
          <w:color w:val="000000" w:themeColor="text1"/>
          <w:sz w:val="24"/>
          <w:highlight w:val="yellow"/>
        </w:rPr>
        <w:t>事件</w:t>
      </w:r>
      <w:r w:rsidR="004E12D8">
        <w:rPr>
          <w:rFonts w:hint="eastAsia"/>
          <w:b/>
          <w:noProof/>
          <w:color w:val="000000" w:themeColor="text1"/>
          <w:sz w:val="24"/>
          <w:highlight w:val="yellow"/>
        </w:rPr>
        <w:t>与问题</w:t>
      </w:r>
      <w:r>
        <w:rPr>
          <w:rFonts w:hint="eastAsia"/>
          <w:b/>
          <w:noProof/>
          <w:color w:val="000000" w:themeColor="text1"/>
          <w:sz w:val="24"/>
          <w:highlight w:val="yellow"/>
        </w:rPr>
        <w:t>管理</w:t>
      </w:r>
      <w:r w:rsidR="0092302B">
        <w:rPr>
          <w:rFonts w:hint="eastAsia"/>
          <w:b/>
          <w:noProof/>
          <w:color w:val="000000" w:themeColor="text1"/>
          <w:sz w:val="24"/>
          <w:highlight w:val="yellow"/>
        </w:rPr>
        <w:t xml:space="preserve"> </w:t>
      </w:r>
    </w:p>
    <w:p w:rsidR="0092302B" w:rsidRPr="004E12D8" w:rsidRDefault="004E12D8" w:rsidP="004E12D8">
      <w:pPr>
        <w:spacing w:line="360" w:lineRule="auto"/>
        <w:ind w:firstLineChars="300" w:firstLine="632"/>
        <w:rPr>
          <w:b/>
          <w:noProof/>
          <w:color w:val="FF0000"/>
        </w:rPr>
      </w:pPr>
      <w:r w:rsidRPr="004E12D8">
        <w:rPr>
          <w:rFonts w:hint="eastAsia"/>
          <w:b/>
          <w:noProof/>
          <w:color w:val="FF0000"/>
        </w:rPr>
        <w:t>事件管理过程需要根据输入计算部分数值用于替换文件中的值</w:t>
      </w:r>
    </w:p>
    <w:p w:rsidR="00CE0B31" w:rsidRDefault="0092302B" w:rsidP="0092302B">
      <w:pPr>
        <w:spacing w:line="360" w:lineRule="auto"/>
        <w:ind w:firstLineChars="300" w:firstLine="632"/>
        <w:rPr>
          <w:noProof/>
          <w:color w:val="000000" w:themeColor="text1"/>
        </w:rPr>
      </w:pPr>
      <w:r w:rsidRPr="0092302B">
        <w:rPr>
          <w:rFonts w:hint="eastAsia"/>
          <w:b/>
          <w:noProof/>
          <w:color w:val="FF0000"/>
          <w:highlight w:val="yellow"/>
        </w:rPr>
        <w:t>事件管理经理</w:t>
      </w:r>
      <w:r>
        <w:rPr>
          <w:rFonts w:hint="eastAsia"/>
          <w:b/>
          <w:noProof/>
          <w:color w:val="000000" w:themeColor="text1"/>
        </w:rPr>
        <w:t xml:space="preserve">: </w:t>
      </w:r>
      <w:r>
        <w:rPr>
          <w:rFonts w:hint="eastAsia"/>
          <w:noProof/>
          <w:color w:val="000000" w:themeColor="text1"/>
        </w:rPr>
        <w:t>文本</w:t>
      </w:r>
    </w:p>
    <w:p w:rsidR="00EC55E7" w:rsidRPr="00EC55E7" w:rsidRDefault="00EC55E7" w:rsidP="00EC55E7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  <w:r w:rsidRPr="00EC55E7">
        <w:rPr>
          <w:rFonts w:hint="eastAsia"/>
          <w:b/>
          <w:noProof/>
          <w:color w:val="FF0000"/>
          <w:highlight w:val="yellow"/>
        </w:rPr>
        <w:t>问题管理经理</w:t>
      </w:r>
      <w:r>
        <w:rPr>
          <w:rFonts w:hint="eastAsia"/>
          <w:b/>
          <w:noProof/>
          <w:color w:val="000000" w:themeColor="text1"/>
        </w:rPr>
        <w:t xml:space="preserve">: </w:t>
      </w:r>
      <w:r>
        <w:rPr>
          <w:rFonts w:hint="eastAsia"/>
          <w:noProof/>
          <w:color w:val="000000" w:themeColor="text1"/>
        </w:rPr>
        <w:t>文本</w:t>
      </w:r>
    </w:p>
    <w:p w:rsidR="00CE0B31" w:rsidRDefault="00CE0B31" w:rsidP="00A26FA2">
      <w:pPr>
        <w:spacing w:line="360" w:lineRule="auto"/>
        <w:ind w:leftChars="300" w:left="2306" w:hangingChars="795" w:hanging="1676"/>
        <w:rPr>
          <w:noProof/>
          <w:color w:val="000000" w:themeColor="text1"/>
        </w:rPr>
      </w:pPr>
      <w:r w:rsidRPr="0092302B">
        <w:rPr>
          <w:rFonts w:hint="eastAsia"/>
          <w:b/>
          <w:noProof/>
          <w:color w:val="FF0000"/>
          <w:highlight w:val="yellow"/>
        </w:rPr>
        <w:t>受理事件等级</w:t>
      </w:r>
      <w:r>
        <w:rPr>
          <w:rFonts w:hint="eastAsia"/>
          <w:noProof/>
          <w:color w:val="000000" w:themeColor="text1"/>
        </w:rPr>
        <w:t>：</w:t>
      </w:r>
      <w:r w:rsidRPr="0092302B">
        <w:rPr>
          <w:rFonts w:hint="eastAsia"/>
          <w:b/>
          <w:noProof/>
          <w:color w:val="000000" w:themeColor="text1"/>
        </w:rPr>
        <w:t>下拉框选择，分别是</w:t>
      </w:r>
      <w:r w:rsidRPr="0092302B">
        <w:rPr>
          <w:rFonts w:hint="eastAsia"/>
          <w:b/>
          <w:noProof/>
          <w:color w:val="000000" w:themeColor="text1"/>
        </w:rPr>
        <w:t>S1,S2,S3</w:t>
      </w:r>
      <w:r w:rsidRPr="0092302B">
        <w:rPr>
          <w:rFonts w:hint="eastAsia"/>
          <w:b/>
          <w:noProof/>
          <w:color w:val="000000" w:themeColor="text1"/>
        </w:rPr>
        <w:t>，</w:t>
      </w:r>
      <w:r w:rsidRPr="0092302B">
        <w:rPr>
          <w:rFonts w:hint="eastAsia"/>
          <w:b/>
          <w:noProof/>
          <w:color w:val="000000" w:themeColor="text1"/>
        </w:rPr>
        <w:t>S4</w:t>
      </w:r>
      <w:r w:rsidRPr="0092302B">
        <w:rPr>
          <w:rFonts w:hint="eastAsia"/>
          <w:b/>
          <w:noProof/>
          <w:color w:val="000000" w:themeColor="text1"/>
        </w:rPr>
        <w:t>，不能同时选择两个等级及以上</w:t>
      </w:r>
      <w:r w:rsidRPr="0092302B">
        <w:rPr>
          <w:rFonts w:hint="eastAsia"/>
          <w:noProof/>
          <w:color w:val="000000" w:themeColor="text1"/>
        </w:rPr>
        <w:t>等级</w:t>
      </w:r>
    </w:p>
    <w:p w:rsidR="00CE0B31" w:rsidRDefault="00CE0B31" w:rsidP="00CE0B3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4E12D8">
        <w:rPr>
          <w:rFonts w:hint="eastAsia"/>
          <w:b/>
          <w:noProof/>
          <w:color w:val="FF0000"/>
          <w:highlight w:val="yellow"/>
        </w:rPr>
        <w:t>受理事件件数</w:t>
      </w:r>
      <w:r>
        <w:rPr>
          <w:rFonts w:hint="eastAsia"/>
          <w:noProof/>
          <w:color w:val="000000" w:themeColor="text1"/>
        </w:rPr>
        <w:t>：数字</w:t>
      </w:r>
      <w:r w:rsidR="00035F07">
        <w:rPr>
          <w:rFonts w:hint="eastAsia"/>
          <w:noProof/>
          <w:color w:val="000000" w:themeColor="text1"/>
        </w:rPr>
        <w:t>（最小为</w:t>
      </w:r>
      <w:r w:rsidR="00035F07">
        <w:rPr>
          <w:rFonts w:hint="eastAsia"/>
          <w:noProof/>
          <w:color w:val="000000" w:themeColor="text1"/>
        </w:rPr>
        <w:t>0</w:t>
      </w:r>
      <w:r w:rsidR="00035F07">
        <w:rPr>
          <w:rFonts w:hint="eastAsia"/>
          <w:noProof/>
          <w:color w:val="000000" w:themeColor="text1"/>
        </w:rPr>
        <w:t>）</w:t>
      </w:r>
    </w:p>
    <w:p w:rsidR="00CE0B31" w:rsidRDefault="00CE0B31" w:rsidP="00CE0B3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4E12D8">
        <w:rPr>
          <w:rFonts w:hint="eastAsia"/>
          <w:b/>
          <w:noProof/>
          <w:color w:val="FF0000"/>
          <w:highlight w:val="yellow"/>
        </w:rPr>
        <w:t>关闭事件件数</w:t>
      </w:r>
      <w:r>
        <w:rPr>
          <w:rFonts w:hint="eastAsia"/>
          <w:noProof/>
          <w:color w:val="000000" w:themeColor="text1"/>
        </w:rPr>
        <w:t>：数字</w:t>
      </w:r>
      <w:r w:rsidR="00035F07">
        <w:rPr>
          <w:rFonts w:hint="eastAsia"/>
          <w:noProof/>
          <w:color w:val="000000" w:themeColor="text1"/>
        </w:rPr>
        <w:t>（最小为</w:t>
      </w:r>
      <w:r w:rsidR="00035F07">
        <w:rPr>
          <w:rFonts w:hint="eastAsia"/>
          <w:noProof/>
          <w:color w:val="000000" w:themeColor="text1"/>
        </w:rPr>
        <w:t>0</w:t>
      </w:r>
      <w:r w:rsidR="00035F07">
        <w:rPr>
          <w:rFonts w:hint="eastAsia"/>
          <w:noProof/>
          <w:color w:val="000000" w:themeColor="text1"/>
        </w:rPr>
        <w:t>）</w:t>
      </w:r>
    </w:p>
    <w:p w:rsidR="00CE0B31" w:rsidRDefault="00CE0B31" w:rsidP="00CE0B3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4E12D8">
        <w:rPr>
          <w:rFonts w:hint="eastAsia"/>
          <w:b/>
          <w:noProof/>
          <w:color w:val="FF0000"/>
          <w:highlight w:val="yellow"/>
        </w:rPr>
        <w:t>转化为问题的事件件数</w:t>
      </w:r>
      <w:r>
        <w:rPr>
          <w:rFonts w:hint="eastAsia"/>
          <w:noProof/>
          <w:color w:val="000000" w:themeColor="text1"/>
        </w:rPr>
        <w:t>：数字</w:t>
      </w:r>
      <w:r w:rsidR="00035F07">
        <w:rPr>
          <w:rFonts w:hint="eastAsia"/>
          <w:noProof/>
          <w:color w:val="000000" w:themeColor="text1"/>
        </w:rPr>
        <w:t>（最小为</w:t>
      </w:r>
      <w:r w:rsidR="00035F07">
        <w:rPr>
          <w:rFonts w:hint="eastAsia"/>
          <w:noProof/>
          <w:color w:val="000000" w:themeColor="text1"/>
        </w:rPr>
        <w:t>0</w:t>
      </w:r>
      <w:r w:rsidR="00035F07">
        <w:rPr>
          <w:rFonts w:hint="eastAsia"/>
          <w:noProof/>
          <w:color w:val="000000" w:themeColor="text1"/>
        </w:rPr>
        <w:t>）</w:t>
      </w:r>
    </w:p>
    <w:p w:rsidR="00035F07" w:rsidRDefault="00035F07" w:rsidP="00035F07">
      <w:pPr>
        <w:spacing w:line="360" w:lineRule="auto"/>
        <w:ind w:firstLineChars="300" w:firstLine="632"/>
        <w:rPr>
          <w:noProof/>
          <w:color w:val="000000" w:themeColor="text1"/>
        </w:rPr>
      </w:pPr>
      <w:r w:rsidRPr="00035F07">
        <w:rPr>
          <w:rFonts w:hint="eastAsia"/>
          <w:b/>
          <w:noProof/>
          <w:color w:val="FF0000"/>
          <w:highlight w:val="yellow"/>
        </w:rPr>
        <w:t>汇总问题件数</w:t>
      </w:r>
      <w:r>
        <w:rPr>
          <w:rFonts w:hint="eastAsia"/>
          <w:noProof/>
          <w:color w:val="000000" w:themeColor="text1"/>
        </w:rPr>
        <w:t>：数字（最小为</w:t>
      </w:r>
      <w:r>
        <w:rPr>
          <w:rFonts w:hint="eastAsia"/>
          <w:noProof/>
          <w:color w:val="000000" w:themeColor="text1"/>
        </w:rPr>
        <w:t>0</w:t>
      </w:r>
      <w:r>
        <w:rPr>
          <w:rFonts w:hint="eastAsia"/>
          <w:noProof/>
          <w:color w:val="000000" w:themeColor="text1"/>
        </w:rPr>
        <w:t>）</w:t>
      </w:r>
    </w:p>
    <w:p w:rsidR="00035F07" w:rsidRDefault="00035F07" w:rsidP="00035F07">
      <w:pPr>
        <w:spacing w:line="360" w:lineRule="auto"/>
        <w:ind w:firstLineChars="300" w:firstLine="630"/>
        <w:rPr>
          <w:noProof/>
          <w:color w:val="000000" w:themeColor="text1"/>
        </w:rPr>
      </w:pPr>
    </w:p>
    <w:p w:rsidR="00CE0B31" w:rsidRPr="00A26FA2" w:rsidRDefault="00CE0B31" w:rsidP="00A26FA2">
      <w:pPr>
        <w:spacing w:line="360" w:lineRule="auto"/>
        <w:ind w:firstLineChars="300" w:firstLine="843"/>
        <w:rPr>
          <w:b/>
          <w:noProof/>
          <w:color w:val="000000" w:themeColor="text1"/>
          <w:sz w:val="28"/>
          <w:szCs w:val="28"/>
        </w:rPr>
      </w:pPr>
      <w:r w:rsidRPr="00A26FA2">
        <w:rPr>
          <w:rFonts w:hint="eastAsia"/>
          <w:b/>
          <w:noProof/>
          <w:color w:val="000000" w:themeColor="text1"/>
          <w:sz w:val="28"/>
          <w:szCs w:val="28"/>
        </w:rPr>
        <w:t>需要通过计算得到的值为</w:t>
      </w:r>
      <w:r w:rsidR="00110AC6" w:rsidRPr="00A26FA2">
        <w:rPr>
          <w:rFonts w:hint="eastAsia"/>
          <w:b/>
          <w:noProof/>
          <w:color w:val="000000" w:themeColor="text1"/>
          <w:sz w:val="28"/>
          <w:szCs w:val="28"/>
        </w:rPr>
        <w:t>（计算后的值替换</w:t>
      </w:r>
      <w:r w:rsidR="00035F07" w:rsidRPr="00A26FA2">
        <w:rPr>
          <w:rFonts w:hint="eastAsia"/>
          <w:b/>
          <w:noProof/>
          <w:color w:val="000000" w:themeColor="text1"/>
          <w:sz w:val="28"/>
          <w:szCs w:val="28"/>
        </w:rPr>
        <w:t>文件中的数值）</w:t>
      </w:r>
    </w:p>
    <w:p w:rsidR="00CE0B31" w:rsidRPr="004E12D8" w:rsidRDefault="00CE0B31" w:rsidP="004E12D8">
      <w:pPr>
        <w:spacing w:line="360" w:lineRule="auto"/>
        <w:ind w:firstLineChars="498" w:firstLine="1050"/>
        <w:rPr>
          <w:noProof/>
          <w:color w:val="FF0000"/>
        </w:rPr>
      </w:pPr>
      <w:r w:rsidRPr="00EC55E7">
        <w:rPr>
          <w:rFonts w:hint="eastAsia"/>
          <w:b/>
          <w:noProof/>
          <w:color w:val="FF0000"/>
          <w:highlight w:val="yellow"/>
        </w:rPr>
        <w:t>普通事件件数</w:t>
      </w:r>
      <w:r w:rsidRPr="004E12D8">
        <w:rPr>
          <w:rFonts w:hint="eastAsia"/>
          <w:noProof/>
          <w:color w:val="FF0000"/>
        </w:rPr>
        <w:t>=</w:t>
      </w:r>
      <w:r w:rsidRPr="004E12D8">
        <w:rPr>
          <w:rFonts w:hint="eastAsia"/>
          <w:noProof/>
          <w:color w:val="FF0000"/>
        </w:rPr>
        <w:t>受理事件等级为</w:t>
      </w:r>
      <w:r w:rsidRPr="004E12D8">
        <w:rPr>
          <w:rFonts w:hint="eastAsia"/>
          <w:noProof/>
          <w:color w:val="FF0000"/>
        </w:rPr>
        <w:t>S4</w:t>
      </w:r>
      <w:r w:rsidRPr="004E12D8">
        <w:rPr>
          <w:rFonts w:hint="eastAsia"/>
          <w:noProof/>
          <w:color w:val="FF0000"/>
        </w:rPr>
        <w:t>的受理事件件数</w:t>
      </w:r>
    </w:p>
    <w:p w:rsidR="00CE0B31" w:rsidRPr="004E12D8" w:rsidRDefault="00CE0B31" w:rsidP="004E12D8">
      <w:pPr>
        <w:spacing w:line="360" w:lineRule="auto"/>
        <w:ind w:firstLineChars="498" w:firstLine="1050"/>
        <w:rPr>
          <w:noProof/>
          <w:color w:val="FF0000"/>
        </w:rPr>
      </w:pPr>
      <w:r w:rsidRPr="00EC55E7">
        <w:rPr>
          <w:rFonts w:hint="eastAsia"/>
          <w:b/>
          <w:noProof/>
          <w:color w:val="FF0000"/>
          <w:highlight w:val="yellow"/>
        </w:rPr>
        <w:t>一般事件件数</w:t>
      </w:r>
      <w:r w:rsidRPr="004E12D8">
        <w:rPr>
          <w:rFonts w:hint="eastAsia"/>
          <w:noProof/>
          <w:color w:val="FF0000"/>
        </w:rPr>
        <w:t>=</w:t>
      </w:r>
      <w:r w:rsidRPr="004E12D8">
        <w:rPr>
          <w:rFonts w:hint="eastAsia"/>
          <w:noProof/>
          <w:color w:val="FF0000"/>
        </w:rPr>
        <w:t>受理事件等级为</w:t>
      </w:r>
      <w:r w:rsidRPr="004E12D8">
        <w:rPr>
          <w:rFonts w:hint="eastAsia"/>
          <w:noProof/>
          <w:color w:val="FF0000"/>
        </w:rPr>
        <w:t>S3</w:t>
      </w:r>
      <w:r w:rsidRPr="004E12D8">
        <w:rPr>
          <w:rFonts w:hint="eastAsia"/>
          <w:noProof/>
          <w:color w:val="FF0000"/>
        </w:rPr>
        <w:t>的受理事件件数</w:t>
      </w:r>
    </w:p>
    <w:p w:rsidR="00CE0B31" w:rsidRPr="004E12D8" w:rsidRDefault="00CE0B31" w:rsidP="004E12D8">
      <w:pPr>
        <w:spacing w:line="360" w:lineRule="auto"/>
        <w:ind w:firstLineChars="498" w:firstLine="1050"/>
        <w:rPr>
          <w:noProof/>
          <w:color w:val="FF0000"/>
        </w:rPr>
      </w:pPr>
      <w:r w:rsidRPr="00EC55E7">
        <w:rPr>
          <w:rFonts w:hint="eastAsia"/>
          <w:b/>
          <w:noProof/>
          <w:color w:val="FF0000"/>
          <w:highlight w:val="yellow"/>
        </w:rPr>
        <w:t>较大事件件数</w:t>
      </w:r>
      <w:r w:rsidRPr="004E12D8">
        <w:rPr>
          <w:rFonts w:hint="eastAsia"/>
          <w:noProof/>
          <w:color w:val="FF0000"/>
        </w:rPr>
        <w:t>=</w:t>
      </w:r>
      <w:r w:rsidRPr="004E12D8">
        <w:rPr>
          <w:rFonts w:hint="eastAsia"/>
          <w:noProof/>
          <w:color w:val="FF0000"/>
        </w:rPr>
        <w:t>受理事件等级为</w:t>
      </w:r>
      <w:r w:rsidRPr="004E12D8">
        <w:rPr>
          <w:rFonts w:hint="eastAsia"/>
          <w:noProof/>
          <w:color w:val="FF0000"/>
        </w:rPr>
        <w:t>S2</w:t>
      </w:r>
      <w:r w:rsidRPr="004E12D8">
        <w:rPr>
          <w:rFonts w:hint="eastAsia"/>
          <w:noProof/>
          <w:color w:val="FF0000"/>
        </w:rPr>
        <w:t>的受理事件件数</w:t>
      </w:r>
    </w:p>
    <w:p w:rsidR="00CE0B31" w:rsidRPr="004E12D8" w:rsidRDefault="00CE0B31" w:rsidP="004E12D8">
      <w:pPr>
        <w:spacing w:line="360" w:lineRule="auto"/>
        <w:ind w:firstLineChars="498" w:firstLine="1050"/>
        <w:rPr>
          <w:noProof/>
          <w:color w:val="FF0000"/>
        </w:rPr>
      </w:pPr>
      <w:r w:rsidRPr="00EC55E7">
        <w:rPr>
          <w:rFonts w:hint="eastAsia"/>
          <w:b/>
          <w:noProof/>
          <w:color w:val="FF0000"/>
          <w:highlight w:val="yellow"/>
        </w:rPr>
        <w:t>重大事件件数</w:t>
      </w:r>
      <w:r w:rsidRPr="004E12D8">
        <w:rPr>
          <w:rFonts w:hint="eastAsia"/>
          <w:noProof/>
          <w:color w:val="FF0000"/>
        </w:rPr>
        <w:t>=</w:t>
      </w:r>
      <w:r w:rsidRPr="004E12D8">
        <w:rPr>
          <w:rFonts w:hint="eastAsia"/>
          <w:noProof/>
          <w:color w:val="FF0000"/>
        </w:rPr>
        <w:t>受理事件等级为</w:t>
      </w:r>
      <w:r w:rsidRPr="004E12D8">
        <w:rPr>
          <w:rFonts w:hint="eastAsia"/>
          <w:noProof/>
          <w:color w:val="FF0000"/>
        </w:rPr>
        <w:t>S1</w:t>
      </w:r>
      <w:r w:rsidRPr="004E12D8">
        <w:rPr>
          <w:rFonts w:hint="eastAsia"/>
          <w:noProof/>
          <w:color w:val="FF0000"/>
        </w:rPr>
        <w:t>的受理事件件数</w:t>
      </w:r>
    </w:p>
    <w:p w:rsidR="00CE0B31" w:rsidRPr="004E12D8" w:rsidRDefault="00CE0B31" w:rsidP="004E12D8">
      <w:pPr>
        <w:spacing w:line="360" w:lineRule="auto"/>
        <w:ind w:firstLineChars="498" w:firstLine="1050"/>
        <w:rPr>
          <w:noProof/>
          <w:color w:val="FF0000"/>
        </w:rPr>
      </w:pPr>
      <w:r w:rsidRPr="00EC55E7">
        <w:rPr>
          <w:rFonts w:hint="eastAsia"/>
          <w:b/>
          <w:noProof/>
          <w:color w:val="FF0000"/>
          <w:highlight w:val="yellow"/>
        </w:rPr>
        <w:t>事件关闭率</w:t>
      </w:r>
      <w:r w:rsidRPr="004E12D8">
        <w:rPr>
          <w:rFonts w:hint="eastAsia"/>
          <w:noProof/>
          <w:color w:val="FF0000"/>
        </w:rPr>
        <w:t>=</w:t>
      </w:r>
      <w:r w:rsidRPr="004E12D8">
        <w:rPr>
          <w:rFonts w:hint="eastAsia"/>
          <w:noProof/>
          <w:color w:val="FF0000"/>
        </w:rPr>
        <w:t>受理事件件数</w:t>
      </w:r>
      <w:r w:rsidRPr="004E12D8">
        <w:rPr>
          <w:noProof/>
          <w:color w:val="FF0000"/>
        </w:rPr>
        <w:t>/</w:t>
      </w:r>
      <w:r w:rsidRPr="004E12D8">
        <w:rPr>
          <w:rFonts w:hint="eastAsia"/>
          <w:noProof/>
          <w:color w:val="FF0000"/>
        </w:rPr>
        <w:t>关闭事件件数</w:t>
      </w:r>
    </w:p>
    <w:p w:rsidR="00CE0B31" w:rsidRPr="004E12D8" w:rsidRDefault="00CE0B31" w:rsidP="004E12D8">
      <w:pPr>
        <w:spacing w:line="360" w:lineRule="auto"/>
        <w:ind w:firstLineChars="498" w:firstLine="1050"/>
        <w:rPr>
          <w:noProof/>
          <w:color w:val="FF0000"/>
        </w:rPr>
      </w:pPr>
      <w:r w:rsidRPr="00EC55E7">
        <w:rPr>
          <w:rFonts w:hint="eastAsia"/>
          <w:b/>
          <w:noProof/>
          <w:color w:val="FF0000"/>
          <w:highlight w:val="yellow"/>
        </w:rPr>
        <w:t>重大事件比率</w:t>
      </w:r>
      <w:r w:rsidRPr="004E12D8">
        <w:rPr>
          <w:rFonts w:hint="eastAsia"/>
          <w:noProof/>
          <w:color w:val="FF0000"/>
        </w:rPr>
        <w:t>=</w:t>
      </w:r>
      <w:r w:rsidRPr="004E12D8">
        <w:rPr>
          <w:rFonts w:hint="eastAsia"/>
          <w:noProof/>
          <w:color w:val="FF0000"/>
        </w:rPr>
        <w:t>重大事件件数</w:t>
      </w:r>
      <w:r w:rsidRPr="004E12D8">
        <w:rPr>
          <w:noProof/>
          <w:color w:val="FF0000"/>
        </w:rPr>
        <w:t>/</w:t>
      </w:r>
      <w:r w:rsidRPr="004E12D8">
        <w:rPr>
          <w:rFonts w:hint="eastAsia"/>
          <w:noProof/>
          <w:color w:val="FF0000"/>
        </w:rPr>
        <w:t>受理事件件数</w:t>
      </w:r>
    </w:p>
    <w:p w:rsidR="00CE0B31" w:rsidRDefault="00035F07" w:rsidP="00CE0B31">
      <w:pPr>
        <w:spacing w:line="360" w:lineRule="auto"/>
        <w:ind w:firstLineChars="300" w:firstLine="630"/>
        <w:rPr>
          <w:noProof/>
          <w:color w:val="000000" w:themeColor="text1"/>
        </w:rPr>
      </w:pPr>
      <w:r w:rsidRPr="00035F07">
        <w:rPr>
          <w:rFonts w:hint="eastAsia"/>
          <w:noProof/>
          <w:color w:val="000000" w:themeColor="text1"/>
        </w:rPr>
        <w:t>替换位置集中</w:t>
      </w:r>
      <w:r>
        <w:rPr>
          <w:rFonts w:hint="eastAsia"/>
          <w:noProof/>
          <w:color w:val="000000" w:themeColor="text1"/>
        </w:rPr>
        <w:t>在《</w:t>
      </w:r>
      <w:r w:rsidRPr="00035F07">
        <w:rPr>
          <w:rFonts w:hint="eastAsia"/>
          <w:noProof/>
          <w:color w:val="000000" w:themeColor="text1"/>
        </w:rPr>
        <w:t>ZRXX-20000-RP-R-01 IT</w:t>
      </w:r>
      <w:r w:rsidRPr="00035F07">
        <w:rPr>
          <w:rFonts w:hint="eastAsia"/>
          <w:noProof/>
          <w:color w:val="000000" w:themeColor="text1"/>
        </w:rPr>
        <w:t>服务季度报告</w:t>
      </w:r>
      <w:r w:rsidRPr="00035F07">
        <w:rPr>
          <w:rFonts w:hint="eastAsia"/>
          <w:noProof/>
          <w:color w:val="000000" w:themeColor="text1"/>
        </w:rPr>
        <w:t>-XXX</w:t>
      </w:r>
      <w:r w:rsidRPr="00035F07">
        <w:rPr>
          <w:rFonts w:hint="eastAsia"/>
          <w:noProof/>
          <w:color w:val="000000" w:themeColor="text1"/>
        </w:rPr>
        <w:t>项目</w:t>
      </w:r>
      <w:r>
        <w:rPr>
          <w:rFonts w:hint="eastAsia"/>
          <w:noProof/>
          <w:color w:val="000000" w:themeColor="text1"/>
        </w:rPr>
        <w:t>》中</w:t>
      </w:r>
    </w:p>
    <w:p w:rsidR="00035F07" w:rsidRDefault="00035F07" w:rsidP="00CE0B31">
      <w:pPr>
        <w:spacing w:line="360" w:lineRule="auto"/>
        <w:ind w:firstLineChars="300" w:firstLine="63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4D2131F1" wp14:editId="0EE94B3D">
            <wp:extent cx="3587261" cy="18550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531" cy="18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31" w:rsidRPr="00EC55E7" w:rsidRDefault="00EC55E7" w:rsidP="00EC55E7">
      <w:pPr>
        <w:spacing w:line="360" w:lineRule="auto"/>
        <w:rPr>
          <w:b/>
          <w:noProof/>
          <w:color w:val="000000" w:themeColor="text1"/>
          <w:sz w:val="24"/>
          <w:highlight w:val="yellow"/>
        </w:rPr>
      </w:pPr>
      <w:r>
        <w:rPr>
          <w:rFonts w:hint="eastAsia"/>
          <w:b/>
          <w:noProof/>
          <w:color w:val="000000" w:themeColor="text1"/>
          <w:sz w:val="24"/>
          <w:highlight w:val="yellow"/>
        </w:rPr>
        <w:t>三、</w:t>
      </w:r>
      <w:r w:rsidRPr="00EC55E7">
        <w:rPr>
          <w:rFonts w:hint="eastAsia"/>
          <w:b/>
          <w:noProof/>
          <w:color w:val="000000" w:themeColor="text1"/>
          <w:sz w:val="24"/>
          <w:highlight w:val="yellow"/>
        </w:rPr>
        <w:t>配置、变更、发布管理</w:t>
      </w:r>
    </w:p>
    <w:p w:rsidR="00EF0CAB" w:rsidRDefault="00EF0CAB" w:rsidP="00EF0CAB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EF0CAB">
        <w:rPr>
          <w:rFonts w:hint="eastAsia"/>
          <w:b/>
          <w:noProof/>
          <w:color w:val="FF0000"/>
          <w:highlight w:val="yellow"/>
        </w:rPr>
        <w:t>变更经理</w:t>
      </w:r>
      <w:r w:rsidRPr="00EF0CAB">
        <w:rPr>
          <w:rFonts w:hint="eastAsia"/>
          <w:b/>
          <w:noProof/>
          <w:color w:val="000000" w:themeColor="text1"/>
        </w:rPr>
        <w:t xml:space="preserve">: </w:t>
      </w:r>
      <w:r w:rsidRPr="005D4631">
        <w:rPr>
          <w:rFonts w:hint="eastAsia"/>
          <w:noProof/>
          <w:color w:val="000000" w:themeColor="text1"/>
        </w:rPr>
        <w:t>文本</w:t>
      </w:r>
    </w:p>
    <w:p w:rsidR="005D4631" w:rsidRDefault="00EF0CAB" w:rsidP="00EF0CAB">
      <w:pPr>
        <w:spacing w:line="360" w:lineRule="auto"/>
        <w:ind w:firstLineChars="300" w:firstLine="632"/>
        <w:rPr>
          <w:b/>
          <w:noProof/>
          <w:color w:val="000000" w:themeColor="text1"/>
        </w:rPr>
      </w:pPr>
      <w:r w:rsidRPr="00EF0CAB">
        <w:rPr>
          <w:rFonts w:hint="eastAsia"/>
          <w:b/>
          <w:noProof/>
          <w:color w:val="FF0000"/>
          <w:highlight w:val="yellow"/>
        </w:rPr>
        <w:t>配置经理</w:t>
      </w:r>
      <w:r w:rsidR="005D4631" w:rsidRPr="00EF0CAB">
        <w:rPr>
          <w:rFonts w:hint="eastAsia"/>
          <w:b/>
          <w:noProof/>
          <w:color w:val="000000" w:themeColor="text1"/>
        </w:rPr>
        <w:t xml:space="preserve">: </w:t>
      </w:r>
      <w:r w:rsidR="005D4631" w:rsidRPr="005D4631">
        <w:rPr>
          <w:rFonts w:hint="eastAsia"/>
          <w:noProof/>
          <w:color w:val="000000" w:themeColor="text1"/>
        </w:rPr>
        <w:t>文本</w:t>
      </w:r>
    </w:p>
    <w:p w:rsidR="00EF0CAB" w:rsidRDefault="00EF0CAB" w:rsidP="00EF0CAB">
      <w:pPr>
        <w:spacing w:line="360" w:lineRule="auto"/>
        <w:ind w:firstLineChars="300" w:firstLine="632"/>
        <w:rPr>
          <w:b/>
          <w:noProof/>
          <w:color w:val="000000" w:themeColor="text1"/>
        </w:rPr>
      </w:pPr>
      <w:r w:rsidRPr="00EF0CAB">
        <w:rPr>
          <w:rFonts w:hint="eastAsia"/>
          <w:b/>
          <w:noProof/>
          <w:color w:val="FF0000"/>
          <w:highlight w:val="yellow"/>
        </w:rPr>
        <w:t>发布经理</w:t>
      </w:r>
      <w:r w:rsidR="005D4631" w:rsidRPr="00EF0CAB">
        <w:rPr>
          <w:rFonts w:hint="eastAsia"/>
          <w:b/>
          <w:noProof/>
          <w:color w:val="000000" w:themeColor="text1"/>
        </w:rPr>
        <w:t xml:space="preserve">: </w:t>
      </w:r>
      <w:r w:rsidR="005D4631" w:rsidRPr="005D4631">
        <w:rPr>
          <w:rFonts w:hint="eastAsia"/>
          <w:noProof/>
          <w:color w:val="000000" w:themeColor="text1"/>
        </w:rPr>
        <w:t>文本</w:t>
      </w:r>
    </w:p>
    <w:p w:rsidR="005D4631" w:rsidRPr="00EF0CAB" w:rsidRDefault="005D4631" w:rsidP="005D4631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  <w:r w:rsidRPr="00EF0CAB">
        <w:rPr>
          <w:rFonts w:hint="eastAsia"/>
          <w:b/>
          <w:noProof/>
          <w:color w:val="FF0000"/>
          <w:highlight w:val="yellow"/>
        </w:rPr>
        <w:lastRenderedPageBreak/>
        <w:t>关系经理</w:t>
      </w:r>
      <w:r w:rsidRPr="00EF0CAB">
        <w:rPr>
          <w:rFonts w:hint="eastAsia"/>
          <w:b/>
          <w:noProof/>
          <w:color w:val="000000" w:themeColor="text1"/>
        </w:rPr>
        <w:t xml:space="preserve">: </w:t>
      </w:r>
      <w:r w:rsidRPr="005D4631">
        <w:rPr>
          <w:rFonts w:hint="eastAsia"/>
          <w:noProof/>
          <w:color w:val="000000" w:themeColor="text1"/>
        </w:rPr>
        <w:t>文本</w:t>
      </w:r>
    </w:p>
    <w:p w:rsidR="00EF0CAB" w:rsidRDefault="00EF0CAB" w:rsidP="005D4631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5D4631">
        <w:rPr>
          <w:rFonts w:hint="eastAsia"/>
          <w:b/>
          <w:noProof/>
          <w:color w:val="FF0000"/>
          <w:highlight w:val="yellow"/>
        </w:rPr>
        <w:t>配置版本</w:t>
      </w:r>
      <w:r w:rsidR="005D4631" w:rsidRPr="00EF0CAB">
        <w:rPr>
          <w:rFonts w:hint="eastAsia"/>
          <w:b/>
          <w:noProof/>
          <w:color w:val="000000" w:themeColor="text1"/>
        </w:rPr>
        <w:t xml:space="preserve">: </w:t>
      </w:r>
      <w:r w:rsidR="005D4631" w:rsidRPr="005D4631">
        <w:rPr>
          <w:rFonts w:hint="eastAsia"/>
          <w:noProof/>
          <w:color w:val="000000" w:themeColor="text1"/>
        </w:rPr>
        <w:t>文本</w:t>
      </w:r>
    </w:p>
    <w:p w:rsidR="00EF0CAB" w:rsidRDefault="00EF0CAB" w:rsidP="005D4631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5D4631">
        <w:rPr>
          <w:rFonts w:hint="eastAsia"/>
          <w:b/>
          <w:noProof/>
          <w:color w:val="FF0000"/>
          <w:highlight w:val="yellow"/>
        </w:rPr>
        <w:t>配置发布日期</w:t>
      </w:r>
      <w:r w:rsidR="005D4631" w:rsidRPr="00EF0CAB">
        <w:rPr>
          <w:rFonts w:hint="eastAsia"/>
          <w:b/>
          <w:noProof/>
          <w:color w:val="000000" w:themeColor="text1"/>
        </w:rPr>
        <w:t xml:space="preserve">: </w:t>
      </w:r>
      <w:r w:rsidR="005D4631" w:rsidRPr="005D4631">
        <w:rPr>
          <w:rFonts w:hint="eastAsia"/>
          <w:noProof/>
          <w:color w:val="000000" w:themeColor="text1"/>
        </w:rPr>
        <w:t>文本</w:t>
      </w:r>
    </w:p>
    <w:p w:rsidR="00EF0CAB" w:rsidRDefault="00EF0CAB" w:rsidP="005D4631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5D4631">
        <w:rPr>
          <w:rFonts w:hint="eastAsia"/>
          <w:b/>
          <w:noProof/>
          <w:color w:val="FF0000"/>
          <w:highlight w:val="yellow"/>
        </w:rPr>
        <w:t>变更数量</w:t>
      </w:r>
      <w:r w:rsidR="005D4631" w:rsidRPr="00EF0CAB">
        <w:rPr>
          <w:rFonts w:hint="eastAsia"/>
          <w:b/>
          <w:noProof/>
          <w:color w:val="000000" w:themeColor="text1"/>
        </w:rPr>
        <w:t xml:space="preserve">: </w:t>
      </w:r>
      <w:r w:rsidR="005D4631" w:rsidRPr="005D4631">
        <w:rPr>
          <w:rFonts w:hint="eastAsia"/>
          <w:noProof/>
          <w:color w:val="000000" w:themeColor="text1"/>
        </w:rPr>
        <w:t>数字</w:t>
      </w:r>
    </w:p>
    <w:p w:rsidR="005D4631" w:rsidRDefault="005D4631" w:rsidP="005D4631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5D4631">
        <w:rPr>
          <w:rFonts w:hint="eastAsia"/>
          <w:b/>
          <w:noProof/>
          <w:color w:val="FF0000"/>
          <w:highlight w:val="yellow"/>
        </w:rPr>
        <w:t>发布总数量</w:t>
      </w:r>
      <w:r w:rsidRPr="00EF0CAB">
        <w:rPr>
          <w:rFonts w:hint="eastAsia"/>
          <w:b/>
          <w:noProof/>
          <w:color w:val="000000" w:themeColor="text1"/>
        </w:rPr>
        <w:t xml:space="preserve">: </w:t>
      </w:r>
      <w:r w:rsidRPr="005D4631">
        <w:rPr>
          <w:rFonts w:hint="eastAsia"/>
          <w:noProof/>
          <w:color w:val="000000" w:themeColor="text1"/>
        </w:rPr>
        <w:t>数字</w:t>
      </w:r>
    </w:p>
    <w:p w:rsidR="00EF0CAB" w:rsidRDefault="00EF0CAB" w:rsidP="005D463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5D4631">
        <w:rPr>
          <w:rFonts w:hint="eastAsia"/>
          <w:b/>
          <w:noProof/>
          <w:color w:val="FF0000"/>
          <w:highlight w:val="yellow"/>
        </w:rPr>
        <w:t>发布日期</w:t>
      </w:r>
      <w:r>
        <w:rPr>
          <w:rFonts w:hint="eastAsia"/>
          <w:noProof/>
          <w:color w:val="000000" w:themeColor="text1"/>
        </w:rPr>
        <w:t>：文本或者日期格式均可（用于发布管理中的记录文件）</w:t>
      </w:r>
    </w:p>
    <w:p w:rsidR="00EF0CAB" w:rsidRDefault="00EF0CAB" w:rsidP="005D463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5D4631">
        <w:rPr>
          <w:rFonts w:hint="eastAsia"/>
          <w:b/>
          <w:noProof/>
          <w:color w:val="FF0000"/>
          <w:highlight w:val="yellow"/>
        </w:rPr>
        <w:t>预发布日期</w:t>
      </w:r>
      <w:r>
        <w:rPr>
          <w:rFonts w:hint="eastAsia"/>
          <w:noProof/>
          <w:color w:val="000000" w:themeColor="text1"/>
        </w:rPr>
        <w:t>：文本或者日期格式均可（用于发布管理中的记录文件）</w:t>
      </w:r>
    </w:p>
    <w:p w:rsidR="00EF0CAB" w:rsidRPr="005D4631" w:rsidRDefault="00EF0CAB" w:rsidP="005D4631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  <w:r w:rsidRPr="005D4631">
        <w:rPr>
          <w:rFonts w:hint="eastAsia"/>
          <w:b/>
          <w:noProof/>
          <w:color w:val="FF0000"/>
          <w:highlight w:val="yellow"/>
        </w:rPr>
        <w:t>发布申请时间</w:t>
      </w:r>
      <w:r w:rsidR="005D4631">
        <w:rPr>
          <w:rFonts w:hint="eastAsia"/>
          <w:noProof/>
          <w:color w:val="000000" w:themeColor="text1"/>
        </w:rPr>
        <w:t>：文本或者日期格式均可（用于发布管理中的记录文件）</w:t>
      </w:r>
    </w:p>
    <w:p w:rsidR="005D4631" w:rsidRDefault="00EF0CAB" w:rsidP="005D4631">
      <w:pPr>
        <w:spacing w:line="360" w:lineRule="auto"/>
        <w:ind w:firstLineChars="300" w:firstLine="632"/>
        <w:rPr>
          <w:b/>
          <w:noProof/>
          <w:color w:val="FF0000"/>
        </w:rPr>
      </w:pPr>
      <w:r w:rsidRPr="005D4631">
        <w:rPr>
          <w:rFonts w:hint="eastAsia"/>
          <w:b/>
          <w:noProof/>
          <w:color w:val="FF0000"/>
          <w:highlight w:val="yellow"/>
        </w:rPr>
        <w:t>发布单号</w:t>
      </w:r>
      <w:r w:rsidR="005D4631" w:rsidRPr="00EF0CAB">
        <w:rPr>
          <w:rFonts w:hint="eastAsia"/>
          <w:b/>
          <w:noProof/>
          <w:color w:val="000000" w:themeColor="text1"/>
        </w:rPr>
        <w:t xml:space="preserve">: </w:t>
      </w:r>
      <w:r w:rsidR="005D4631" w:rsidRPr="005D4631">
        <w:rPr>
          <w:rFonts w:hint="eastAsia"/>
          <w:noProof/>
          <w:color w:val="000000" w:themeColor="text1"/>
        </w:rPr>
        <w:t>文本</w:t>
      </w:r>
      <w:r w:rsidR="005D4631">
        <w:rPr>
          <w:rFonts w:hint="eastAsia"/>
          <w:noProof/>
          <w:color w:val="000000" w:themeColor="text1"/>
        </w:rPr>
        <w:t>（发布通知单中，如下图所示）</w:t>
      </w:r>
    </w:p>
    <w:p w:rsidR="00EF0CAB" w:rsidRPr="00203FB1" w:rsidRDefault="00EF0CAB" w:rsidP="005D4631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5D4631">
        <w:rPr>
          <w:rFonts w:hint="eastAsia"/>
          <w:b/>
          <w:noProof/>
          <w:color w:val="FF0000"/>
          <w:highlight w:val="yellow"/>
        </w:rPr>
        <w:t>发布目标</w:t>
      </w:r>
      <w:r w:rsidR="005D4631" w:rsidRPr="00EF0CAB">
        <w:rPr>
          <w:rFonts w:hint="eastAsia"/>
          <w:b/>
          <w:noProof/>
          <w:color w:val="000000" w:themeColor="text1"/>
        </w:rPr>
        <w:t xml:space="preserve">: </w:t>
      </w:r>
      <w:r w:rsidR="005D4631" w:rsidRPr="005D4631">
        <w:rPr>
          <w:rFonts w:hint="eastAsia"/>
          <w:noProof/>
          <w:color w:val="000000" w:themeColor="text1"/>
        </w:rPr>
        <w:t>文本</w:t>
      </w:r>
    </w:p>
    <w:p w:rsidR="00EF0CAB" w:rsidRDefault="00EF0CAB" w:rsidP="005D4631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5D4631">
        <w:rPr>
          <w:rFonts w:hint="eastAsia"/>
          <w:b/>
          <w:noProof/>
          <w:color w:val="FF0000"/>
          <w:highlight w:val="yellow"/>
        </w:rPr>
        <w:t>发布交付物</w:t>
      </w:r>
      <w:r w:rsidR="005D4631" w:rsidRPr="00EF0CAB">
        <w:rPr>
          <w:rFonts w:hint="eastAsia"/>
          <w:b/>
          <w:noProof/>
          <w:color w:val="000000" w:themeColor="text1"/>
        </w:rPr>
        <w:t xml:space="preserve">: </w:t>
      </w:r>
      <w:r w:rsidR="005D4631" w:rsidRPr="005D4631">
        <w:rPr>
          <w:rFonts w:hint="eastAsia"/>
          <w:noProof/>
          <w:color w:val="000000" w:themeColor="text1"/>
        </w:rPr>
        <w:t>文本</w:t>
      </w:r>
    </w:p>
    <w:p w:rsidR="00EF0CAB" w:rsidRDefault="00EF0CAB" w:rsidP="005D463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5D4631">
        <w:rPr>
          <w:rFonts w:hint="eastAsia"/>
          <w:b/>
          <w:noProof/>
          <w:color w:val="FF0000"/>
          <w:highlight w:val="yellow"/>
        </w:rPr>
        <w:t>发布版本</w:t>
      </w:r>
      <w:r w:rsidR="005D4631" w:rsidRPr="00EF0CAB">
        <w:rPr>
          <w:rFonts w:hint="eastAsia"/>
          <w:b/>
          <w:noProof/>
          <w:color w:val="000000" w:themeColor="text1"/>
        </w:rPr>
        <w:t xml:space="preserve">: </w:t>
      </w:r>
      <w:r w:rsidR="005D4631" w:rsidRPr="005D4631">
        <w:rPr>
          <w:rFonts w:hint="eastAsia"/>
          <w:noProof/>
          <w:color w:val="000000" w:themeColor="text1"/>
        </w:rPr>
        <w:t>文本</w:t>
      </w:r>
    </w:p>
    <w:p w:rsidR="00EF0CAB" w:rsidRDefault="00EF0CAB" w:rsidP="00EF0CAB">
      <w:pPr>
        <w:spacing w:line="360" w:lineRule="auto"/>
        <w:ind w:firstLineChars="300" w:firstLine="63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53F33F55" wp14:editId="35D1773F">
            <wp:extent cx="3178019" cy="1121503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869" cy="11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31" w:rsidRPr="00EC55E7" w:rsidRDefault="005D4631" w:rsidP="005D4631">
      <w:pPr>
        <w:spacing w:line="360" w:lineRule="auto"/>
        <w:rPr>
          <w:b/>
          <w:noProof/>
          <w:color w:val="000000" w:themeColor="text1"/>
          <w:sz w:val="24"/>
          <w:highlight w:val="yellow"/>
        </w:rPr>
      </w:pPr>
      <w:r>
        <w:rPr>
          <w:rFonts w:hint="eastAsia"/>
          <w:b/>
          <w:noProof/>
          <w:color w:val="000000" w:themeColor="text1"/>
          <w:sz w:val="24"/>
          <w:highlight w:val="yellow"/>
        </w:rPr>
        <w:t>四、</w:t>
      </w:r>
      <w:r w:rsidR="0087449F">
        <w:rPr>
          <w:rFonts w:hint="eastAsia"/>
          <w:b/>
          <w:noProof/>
          <w:color w:val="000000" w:themeColor="text1"/>
          <w:sz w:val="24"/>
          <w:highlight w:val="yellow"/>
        </w:rPr>
        <w:t>连续性</w:t>
      </w:r>
      <w:r w:rsidRPr="00EC55E7">
        <w:rPr>
          <w:rFonts w:hint="eastAsia"/>
          <w:b/>
          <w:noProof/>
          <w:color w:val="000000" w:themeColor="text1"/>
          <w:sz w:val="24"/>
          <w:highlight w:val="yellow"/>
        </w:rPr>
        <w:t>管理</w:t>
      </w:r>
    </w:p>
    <w:p w:rsidR="0087449F" w:rsidRPr="00B6729C" w:rsidRDefault="0087449F" w:rsidP="0087449F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7449F">
        <w:rPr>
          <w:rFonts w:hint="eastAsia"/>
          <w:b/>
          <w:noProof/>
          <w:color w:val="FF0000"/>
          <w:highlight w:val="yellow"/>
        </w:rPr>
        <w:t>连续性测试经过内容</w:t>
      </w:r>
      <w:r>
        <w:rPr>
          <w:rFonts w:hint="eastAsia"/>
          <w:b/>
          <w:noProof/>
          <w:color w:val="000000" w:themeColor="text1"/>
        </w:rPr>
        <w:t>：</w:t>
      </w:r>
      <w:r w:rsidRPr="00B6729C">
        <w:rPr>
          <w:rFonts w:hint="eastAsia"/>
          <w:noProof/>
          <w:color w:val="000000" w:themeColor="text1"/>
        </w:rPr>
        <w:t>文本，不超过</w:t>
      </w:r>
      <w:r w:rsidRPr="00B6729C">
        <w:rPr>
          <w:rFonts w:hint="eastAsia"/>
          <w:noProof/>
          <w:color w:val="000000" w:themeColor="text1"/>
        </w:rPr>
        <w:t>400</w:t>
      </w:r>
      <w:r w:rsidRPr="00B6729C">
        <w:rPr>
          <w:rFonts w:hint="eastAsia"/>
          <w:noProof/>
          <w:color w:val="000000" w:themeColor="text1"/>
        </w:rPr>
        <w:t>字</w:t>
      </w:r>
    </w:p>
    <w:p w:rsidR="0087449F" w:rsidRDefault="0087449F" w:rsidP="0087449F">
      <w:pPr>
        <w:spacing w:line="360" w:lineRule="auto"/>
        <w:ind w:firstLineChars="300" w:firstLine="632"/>
        <w:rPr>
          <w:b/>
          <w:noProof/>
          <w:color w:val="000000" w:themeColor="text1"/>
        </w:rPr>
      </w:pPr>
      <w:r w:rsidRPr="0087449F">
        <w:rPr>
          <w:rFonts w:hint="eastAsia"/>
          <w:b/>
          <w:noProof/>
          <w:color w:val="FF0000"/>
          <w:highlight w:val="yellow"/>
        </w:rPr>
        <w:t>连续性测试结果内容</w:t>
      </w:r>
      <w:r>
        <w:rPr>
          <w:rFonts w:hint="eastAsia"/>
          <w:b/>
          <w:noProof/>
          <w:color w:val="000000" w:themeColor="text1"/>
        </w:rPr>
        <w:t>：</w:t>
      </w:r>
      <w:r w:rsidRPr="00B6729C">
        <w:rPr>
          <w:rFonts w:hint="eastAsia"/>
          <w:noProof/>
          <w:color w:val="000000" w:themeColor="text1"/>
        </w:rPr>
        <w:t>文本，不超过</w:t>
      </w:r>
      <w:r w:rsidRPr="00B6729C">
        <w:rPr>
          <w:rFonts w:hint="eastAsia"/>
          <w:noProof/>
          <w:color w:val="000000" w:themeColor="text1"/>
        </w:rPr>
        <w:t>400</w:t>
      </w:r>
      <w:r w:rsidRPr="00B6729C">
        <w:rPr>
          <w:rFonts w:hint="eastAsia"/>
          <w:noProof/>
          <w:color w:val="000000" w:themeColor="text1"/>
        </w:rPr>
        <w:t>字</w:t>
      </w:r>
    </w:p>
    <w:p w:rsidR="0087449F" w:rsidRDefault="0087449F" w:rsidP="0087449F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7449F">
        <w:rPr>
          <w:rFonts w:hint="eastAsia"/>
          <w:b/>
          <w:noProof/>
          <w:color w:val="FF0000"/>
          <w:highlight w:val="yellow"/>
        </w:rPr>
        <w:t>连续性测试日期</w:t>
      </w:r>
      <w:r>
        <w:rPr>
          <w:rFonts w:hint="eastAsia"/>
          <w:b/>
          <w:noProof/>
          <w:color w:val="000000" w:themeColor="text1"/>
        </w:rPr>
        <w:t>：</w:t>
      </w:r>
      <w:r>
        <w:rPr>
          <w:rFonts w:hint="eastAsia"/>
          <w:noProof/>
          <w:color w:val="000000" w:themeColor="text1"/>
        </w:rPr>
        <w:t>文本或者日期格式均可（用于</w:t>
      </w:r>
      <w:r w:rsidRPr="00B6729C">
        <w:rPr>
          <w:rFonts w:hint="eastAsia"/>
          <w:noProof/>
          <w:color w:val="000000" w:themeColor="text1"/>
        </w:rPr>
        <w:t>业务连续性计划测试记录表</w:t>
      </w:r>
      <w:r>
        <w:rPr>
          <w:rFonts w:hint="eastAsia"/>
          <w:noProof/>
          <w:color w:val="000000" w:themeColor="text1"/>
        </w:rPr>
        <w:t>中）</w:t>
      </w:r>
    </w:p>
    <w:p w:rsidR="0087449F" w:rsidRPr="001158B5" w:rsidRDefault="0087449F" w:rsidP="0087449F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7449F">
        <w:rPr>
          <w:rFonts w:hint="eastAsia"/>
          <w:b/>
          <w:noProof/>
          <w:color w:val="FF0000"/>
          <w:highlight w:val="yellow"/>
        </w:rPr>
        <w:t>可用性技术人员</w:t>
      </w:r>
      <w:r>
        <w:rPr>
          <w:rFonts w:hint="eastAsia"/>
          <w:b/>
          <w:noProof/>
          <w:color w:val="000000" w:themeColor="text1"/>
        </w:rPr>
        <w:t>：</w:t>
      </w:r>
      <w:r w:rsidRPr="001158B5">
        <w:rPr>
          <w:rFonts w:hint="eastAsia"/>
          <w:noProof/>
          <w:color w:val="000000" w:themeColor="text1"/>
        </w:rPr>
        <w:t>文本</w:t>
      </w:r>
      <w:r w:rsidRPr="001158B5">
        <w:rPr>
          <w:rFonts w:hint="eastAsia"/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>（用于</w:t>
      </w:r>
      <w:r w:rsidRPr="001158B5">
        <w:rPr>
          <w:rFonts w:hint="eastAsia"/>
          <w:noProof/>
          <w:color w:val="000000" w:themeColor="text1"/>
        </w:rPr>
        <w:t>可用性计划</w:t>
      </w:r>
      <w:r>
        <w:rPr>
          <w:rFonts w:hint="eastAsia"/>
          <w:noProof/>
          <w:color w:val="000000" w:themeColor="text1"/>
        </w:rPr>
        <w:t>、可用性报告、连续性管理程序记录）</w:t>
      </w:r>
    </w:p>
    <w:p w:rsidR="0087449F" w:rsidRDefault="0087449F" w:rsidP="0087449F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7449F">
        <w:rPr>
          <w:rFonts w:hint="eastAsia"/>
          <w:b/>
          <w:noProof/>
          <w:color w:val="FF0000"/>
          <w:highlight w:val="yellow"/>
        </w:rPr>
        <w:t>可用性审批人员</w:t>
      </w:r>
      <w:r>
        <w:rPr>
          <w:rFonts w:hint="eastAsia"/>
          <w:b/>
          <w:noProof/>
          <w:color w:val="000000" w:themeColor="text1"/>
        </w:rPr>
        <w:t>：</w:t>
      </w:r>
      <w:r w:rsidRPr="003A1F83">
        <w:rPr>
          <w:rFonts w:hint="eastAsia"/>
          <w:noProof/>
          <w:color w:val="000000" w:themeColor="text1"/>
        </w:rPr>
        <w:t>文本</w:t>
      </w:r>
      <w:r>
        <w:rPr>
          <w:rFonts w:hint="eastAsia"/>
          <w:noProof/>
          <w:color w:val="000000" w:themeColor="text1"/>
        </w:rPr>
        <w:t xml:space="preserve">      </w:t>
      </w:r>
    </w:p>
    <w:p w:rsidR="0087449F" w:rsidRDefault="0087449F" w:rsidP="0087449F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7449F">
        <w:rPr>
          <w:rFonts w:hint="eastAsia"/>
          <w:b/>
          <w:noProof/>
          <w:color w:val="FF0000"/>
          <w:highlight w:val="yellow"/>
        </w:rPr>
        <w:t>记录编制时间</w:t>
      </w:r>
      <w:r>
        <w:rPr>
          <w:rFonts w:hint="eastAsia"/>
          <w:noProof/>
          <w:color w:val="000000" w:themeColor="text1"/>
        </w:rPr>
        <w:t>：文本或者日期格式均可</w:t>
      </w:r>
    </w:p>
    <w:p w:rsidR="0087449F" w:rsidRDefault="0087449F" w:rsidP="0087449F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7449F">
        <w:rPr>
          <w:rFonts w:hint="eastAsia"/>
          <w:b/>
          <w:noProof/>
          <w:color w:val="FF0000"/>
          <w:highlight w:val="yellow"/>
        </w:rPr>
        <w:t>记录审核时间</w:t>
      </w:r>
      <w:r>
        <w:rPr>
          <w:rFonts w:hint="eastAsia"/>
          <w:noProof/>
          <w:color w:val="000000" w:themeColor="text1"/>
        </w:rPr>
        <w:t>：文本或者日期格式均可</w:t>
      </w:r>
    </w:p>
    <w:p w:rsidR="0087449F" w:rsidRPr="0087449F" w:rsidRDefault="0087449F" w:rsidP="0087449F">
      <w:pPr>
        <w:spacing w:line="360" w:lineRule="auto"/>
        <w:ind w:firstLineChars="300" w:firstLine="632"/>
        <w:rPr>
          <w:b/>
          <w:noProof/>
          <w:color w:val="000000" w:themeColor="text1"/>
        </w:rPr>
      </w:pPr>
      <w:r w:rsidRPr="0087449F">
        <w:rPr>
          <w:rFonts w:hint="eastAsia"/>
          <w:b/>
          <w:noProof/>
          <w:color w:val="000000" w:themeColor="text1"/>
        </w:rPr>
        <w:t>注：为了简化项目中输出的文件时间，对不涉及项目周期的记录统一采用“记录编制时间“和”记录审核时间“（如果有此内容的，均在记录文件的文末位置）</w:t>
      </w:r>
    </w:p>
    <w:p w:rsidR="0087449F" w:rsidRDefault="0087449F" w:rsidP="0087449F">
      <w:pPr>
        <w:spacing w:line="360" w:lineRule="auto"/>
        <w:ind w:firstLineChars="300" w:firstLine="63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4DDD20C3" wp14:editId="373EBA66">
            <wp:extent cx="3316112" cy="677807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437" cy="6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A5" w:rsidRDefault="006E25A5" w:rsidP="006E25A5">
      <w:pPr>
        <w:spacing w:line="360" w:lineRule="auto"/>
        <w:ind w:firstLineChars="300" w:firstLine="630"/>
        <w:rPr>
          <w:noProof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8BE7A55" wp14:editId="71AE3FA7">
            <wp:extent cx="3382640" cy="73290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422" cy="7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9F" w:rsidRPr="0087449F" w:rsidRDefault="0087449F" w:rsidP="0087449F">
      <w:pPr>
        <w:spacing w:line="360" w:lineRule="auto"/>
        <w:rPr>
          <w:b/>
          <w:noProof/>
          <w:color w:val="000000" w:themeColor="text1"/>
          <w:sz w:val="24"/>
          <w:highlight w:val="yellow"/>
        </w:rPr>
      </w:pPr>
      <w:r w:rsidRPr="0087449F">
        <w:rPr>
          <w:rFonts w:hint="eastAsia"/>
          <w:b/>
          <w:noProof/>
          <w:color w:val="000000" w:themeColor="text1"/>
          <w:sz w:val="24"/>
          <w:highlight w:val="yellow"/>
        </w:rPr>
        <w:t>五、审核管理</w:t>
      </w:r>
    </w:p>
    <w:p w:rsidR="00D2106F" w:rsidRDefault="004B24A7" w:rsidP="00B27A43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t>内审计划时间</w:t>
      </w:r>
      <w:r>
        <w:rPr>
          <w:rFonts w:hint="eastAsia"/>
          <w:noProof/>
          <w:color w:val="000000" w:themeColor="text1"/>
        </w:rPr>
        <w:t>：文本（用于与内审记录中，可描述为“</w:t>
      </w:r>
      <w:r>
        <w:rPr>
          <w:rFonts w:hint="eastAsia"/>
          <w:noProof/>
          <w:color w:val="000000" w:themeColor="text1"/>
        </w:rPr>
        <w:t>2019</w:t>
      </w:r>
      <w:r>
        <w:rPr>
          <w:rFonts w:hint="eastAsia"/>
          <w:noProof/>
          <w:color w:val="000000" w:themeColor="text1"/>
        </w:rPr>
        <w:t>年</w:t>
      </w:r>
      <w:r>
        <w:rPr>
          <w:rFonts w:hint="eastAsia"/>
          <w:noProof/>
          <w:color w:val="000000" w:themeColor="text1"/>
        </w:rPr>
        <w:t>8</w:t>
      </w:r>
      <w:r>
        <w:rPr>
          <w:rFonts w:hint="eastAsia"/>
          <w:noProof/>
          <w:color w:val="000000" w:themeColor="text1"/>
        </w:rPr>
        <w:t>月中旬”）</w:t>
      </w:r>
    </w:p>
    <w:p w:rsidR="00B27A43" w:rsidRDefault="00B27A43" w:rsidP="00B27A43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t>内审审核执行日期</w:t>
      </w:r>
      <w:r>
        <w:rPr>
          <w:rFonts w:hint="eastAsia"/>
          <w:noProof/>
          <w:color w:val="000000" w:themeColor="text1"/>
        </w:rPr>
        <w:t>：文本</w:t>
      </w:r>
    </w:p>
    <w:p w:rsidR="004B24A7" w:rsidRDefault="004B24A7" w:rsidP="00B27A43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t>审核组长</w:t>
      </w:r>
      <w:r>
        <w:rPr>
          <w:rFonts w:hint="eastAsia"/>
          <w:noProof/>
          <w:color w:val="000000" w:themeColor="text1"/>
        </w:rPr>
        <w:t>：文本</w:t>
      </w:r>
    </w:p>
    <w:p w:rsidR="004B24A7" w:rsidRDefault="004B24A7" w:rsidP="00B27A43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t>审核员</w:t>
      </w:r>
      <w:r w:rsidRPr="00B27A43">
        <w:rPr>
          <w:rFonts w:hint="eastAsia"/>
          <w:b/>
          <w:noProof/>
          <w:color w:val="FF0000"/>
          <w:highlight w:val="yellow"/>
        </w:rPr>
        <w:t>1</w:t>
      </w:r>
      <w:r>
        <w:rPr>
          <w:rFonts w:hint="eastAsia"/>
          <w:noProof/>
          <w:color w:val="000000" w:themeColor="text1"/>
        </w:rPr>
        <w:t>：文本</w:t>
      </w:r>
    </w:p>
    <w:p w:rsidR="004B24A7" w:rsidRDefault="004B24A7" w:rsidP="00B27A43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t>审核员</w:t>
      </w:r>
      <w:r w:rsidRPr="00B27A43">
        <w:rPr>
          <w:rFonts w:hint="eastAsia"/>
          <w:b/>
          <w:noProof/>
          <w:color w:val="FF0000"/>
          <w:highlight w:val="yellow"/>
        </w:rPr>
        <w:t>2</w:t>
      </w:r>
      <w:r>
        <w:rPr>
          <w:rFonts w:hint="eastAsia"/>
          <w:noProof/>
          <w:color w:val="000000" w:themeColor="text1"/>
        </w:rPr>
        <w:t>：文本</w:t>
      </w:r>
    </w:p>
    <w:p w:rsidR="004B24A7" w:rsidRDefault="004B24A7" w:rsidP="00B27A43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t>审核员</w:t>
      </w:r>
      <w:r w:rsidRPr="00B27A43">
        <w:rPr>
          <w:rFonts w:hint="eastAsia"/>
          <w:b/>
          <w:noProof/>
          <w:color w:val="FF0000"/>
          <w:highlight w:val="yellow"/>
        </w:rPr>
        <w:t>3</w:t>
      </w:r>
      <w:r>
        <w:rPr>
          <w:rFonts w:hint="eastAsia"/>
          <w:noProof/>
          <w:color w:val="000000" w:themeColor="text1"/>
        </w:rPr>
        <w:t>：文本</w:t>
      </w:r>
    </w:p>
    <w:p w:rsidR="00A85091" w:rsidRDefault="00A85091" w:rsidP="00B27A43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</w:p>
    <w:p w:rsidR="000D6823" w:rsidRDefault="00976F4D" w:rsidP="00B27A43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t>预期管理评审日期</w:t>
      </w:r>
      <w:r w:rsidR="00B27A43">
        <w:rPr>
          <w:rFonts w:hint="eastAsia"/>
          <w:noProof/>
          <w:color w:val="000000" w:themeColor="text1"/>
        </w:rPr>
        <w:t>：文本</w:t>
      </w:r>
    </w:p>
    <w:p w:rsidR="00A85091" w:rsidRPr="00A85091" w:rsidRDefault="00A85091" w:rsidP="00A85091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B27A43">
        <w:rPr>
          <w:rFonts w:hint="eastAsia"/>
          <w:b/>
          <w:noProof/>
          <w:color w:val="FF0000"/>
          <w:highlight w:val="yellow"/>
        </w:rPr>
        <w:t>管评计划时间</w:t>
      </w:r>
      <w:r>
        <w:rPr>
          <w:rFonts w:hint="eastAsia"/>
          <w:noProof/>
          <w:color w:val="000000" w:themeColor="text1"/>
        </w:rPr>
        <w:t>：文本</w:t>
      </w:r>
    </w:p>
    <w:p w:rsidR="009F2386" w:rsidRPr="00B27A43" w:rsidRDefault="009F2386" w:rsidP="00B27A43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  <w:r w:rsidRPr="00B27A43">
        <w:rPr>
          <w:rFonts w:hint="eastAsia"/>
          <w:b/>
          <w:noProof/>
          <w:color w:val="FF0000"/>
          <w:highlight w:val="yellow"/>
        </w:rPr>
        <w:t>管理评审执行日期</w:t>
      </w:r>
      <w:r w:rsidR="00B27A43">
        <w:rPr>
          <w:rFonts w:hint="eastAsia"/>
          <w:noProof/>
          <w:color w:val="000000" w:themeColor="text1"/>
        </w:rPr>
        <w:t>：文本</w:t>
      </w:r>
    </w:p>
    <w:p w:rsidR="00F01DC5" w:rsidRDefault="00F01DC5" w:rsidP="00B27A43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t>管评实施报告日期</w:t>
      </w:r>
      <w:r w:rsidR="00B27A43">
        <w:rPr>
          <w:rFonts w:hint="eastAsia"/>
          <w:noProof/>
          <w:color w:val="000000" w:themeColor="text1"/>
        </w:rPr>
        <w:t>：文本</w:t>
      </w:r>
    </w:p>
    <w:p w:rsidR="00A85091" w:rsidRDefault="00A85091" w:rsidP="00A85091">
      <w:pPr>
        <w:spacing w:line="360" w:lineRule="auto"/>
        <w:ind w:firstLineChars="300" w:firstLine="630"/>
        <w:rPr>
          <w:b/>
          <w:noProof/>
          <w:color w:val="FF0000"/>
          <w:highlight w:val="yellow"/>
        </w:rPr>
      </w:pPr>
      <w:r>
        <w:rPr>
          <w:noProof/>
        </w:rPr>
        <w:drawing>
          <wp:inline distT="0" distB="0" distL="0" distR="0" wp14:anchorId="1C999291" wp14:editId="4A98967F">
            <wp:extent cx="3261147" cy="1248771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147" cy="12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1" w:rsidRPr="00A85091" w:rsidRDefault="00A85091" w:rsidP="00A85091">
      <w:pPr>
        <w:spacing w:line="360" w:lineRule="auto"/>
        <w:ind w:firstLineChars="300" w:firstLine="632"/>
        <w:rPr>
          <w:b/>
          <w:noProof/>
          <w:color w:val="FF0000"/>
        </w:rPr>
      </w:pPr>
      <w:r w:rsidRPr="00A85091">
        <w:rPr>
          <w:rFonts w:hint="eastAsia"/>
          <w:b/>
          <w:noProof/>
          <w:color w:val="FF0000"/>
        </w:rPr>
        <w:t>管理评审报告中，这三个日期取自体系文件目录前的三个日期</w:t>
      </w:r>
      <w:r>
        <w:rPr>
          <w:rFonts w:hint="eastAsia"/>
          <w:b/>
          <w:noProof/>
          <w:color w:val="FF0000"/>
        </w:rPr>
        <w:t>，如下图</w:t>
      </w:r>
    </w:p>
    <w:p w:rsidR="00A85091" w:rsidRPr="00A85091" w:rsidRDefault="00A85091" w:rsidP="00A85091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</w:p>
    <w:p w:rsidR="00A85091" w:rsidRPr="00B27A43" w:rsidRDefault="00A85091" w:rsidP="00A85091">
      <w:pPr>
        <w:spacing w:line="360" w:lineRule="auto"/>
        <w:ind w:firstLineChars="300" w:firstLine="630"/>
        <w:rPr>
          <w:b/>
          <w:noProof/>
          <w:color w:val="FF0000"/>
          <w:highlight w:val="yellow"/>
        </w:rPr>
      </w:pPr>
      <w:r>
        <w:rPr>
          <w:noProof/>
        </w:rPr>
        <w:drawing>
          <wp:inline distT="0" distB="0" distL="0" distR="0" wp14:anchorId="75378E19" wp14:editId="6F535C53">
            <wp:extent cx="3126864" cy="166223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0281" cy="16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91" w:rsidRDefault="00A85091" w:rsidP="00A85091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</w:p>
    <w:p w:rsidR="00A85091" w:rsidRDefault="00A85091" w:rsidP="00A8509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t>审核编制人</w:t>
      </w:r>
      <w:r>
        <w:rPr>
          <w:rFonts w:hint="eastAsia"/>
          <w:noProof/>
          <w:color w:val="000000" w:themeColor="text1"/>
        </w:rPr>
        <w:t>：文本</w:t>
      </w:r>
    </w:p>
    <w:p w:rsidR="00A85091" w:rsidRDefault="00A85091" w:rsidP="00A8509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lastRenderedPageBreak/>
        <w:t>审核审批人</w:t>
      </w:r>
      <w:r>
        <w:rPr>
          <w:rFonts w:hint="eastAsia"/>
          <w:noProof/>
          <w:color w:val="000000" w:themeColor="text1"/>
        </w:rPr>
        <w:t>：文本</w:t>
      </w:r>
    </w:p>
    <w:p w:rsidR="00A85091" w:rsidRPr="00B27A43" w:rsidRDefault="00A85091" w:rsidP="00A85091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  <w:r w:rsidRPr="00B27A43">
        <w:rPr>
          <w:rFonts w:hint="eastAsia"/>
          <w:b/>
          <w:noProof/>
          <w:color w:val="FF0000"/>
          <w:highlight w:val="yellow"/>
        </w:rPr>
        <w:t>审核编制日期</w:t>
      </w:r>
      <w:r>
        <w:rPr>
          <w:rFonts w:hint="eastAsia"/>
          <w:noProof/>
          <w:color w:val="000000" w:themeColor="text1"/>
        </w:rPr>
        <w:t>：文本</w:t>
      </w:r>
    </w:p>
    <w:p w:rsidR="00A85091" w:rsidRDefault="00A85091" w:rsidP="00A85091">
      <w:pPr>
        <w:spacing w:line="360" w:lineRule="auto"/>
        <w:ind w:firstLineChars="300" w:firstLine="632"/>
        <w:rPr>
          <w:noProof/>
          <w:color w:val="000000" w:themeColor="text1"/>
        </w:rPr>
      </w:pPr>
      <w:r w:rsidRPr="00B27A43">
        <w:rPr>
          <w:rFonts w:hint="eastAsia"/>
          <w:b/>
          <w:noProof/>
          <w:color w:val="FF0000"/>
          <w:highlight w:val="yellow"/>
        </w:rPr>
        <w:t>审核编制日期</w:t>
      </w:r>
      <w:r>
        <w:rPr>
          <w:rFonts w:hint="eastAsia"/>
          <w:noProof/>
          <w:color w:val="000000" w:themeColor="text1"/>
        </w:rPr>
        <w:t>：文本</w:t>
      </w:r>
    </w:p>
    <w:p w:rsidR="00886A17" w:rsidRPr="00886A17" w:rsidRDefault="00886A17" w:rsidP="00886A17">
      <w:pPr>
        <w:spacing w:line="360" w:lineRule="auto"/>
        <w:ind w:firstLineChars="300" w:firstLine="632"/>
        <w:rPr>
          <w:b/>
          <w:noProof/>
          <w:color w:val="FF0000"/>
          <w:highlight w:val="yellow"/>
        </w:rPr>
      </w:pPr>
      <w:r w:rsidRPr="00886A17">
        <w:rPr>
          <w:rFonts w:hint="eastAsia"/>
          <w:b/>
          <w:noProof/>
          <w:color w:val="FF0000"/>
        </w:rPr>
        <w:t>此处内容格式如下图所示，也位于文件的末尾位置</w:t>
      </w:r>
    </w:p>
    <w:p w:rsidR="00A85091" w:rsidRDefault="00A85091" w:rsidP="00A85091">
      <w:pPr>
        <w:spacing w:line="360" w:lineRule="auto"/>
        <w:ind w:firstLineChars="300" w:firstLine="63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5FDBA8C7" wp14:editId="08E6B2C9">
            <wp:extent cx="3126864" cy="8545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036" cy="8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03" w:rsidRPr="00654FE7" w:rsidRDefault="007201BD" w:rsidP="00654FE7">
      <w:pPr>
        <w:spacing w:line="360" w:lineRule="auto"/>
        <w:rPr>
          <w:b/>
          <w:noProof/>
          <w:color w:val="000000" w:themeColor="text1"/>
          <w:sz w:val="24"/>
          <w:highlight w:val="yellow"/>
        </w:rPr>
      </w:pPr>
      <w:r>
        <w:rPr>
          <w:rFonts w:hint="eastAsia"/>
          <w:b/>
          <w:noProof/>
          <w:color w:val="000000" w:themeColor="text1"/>
          <w:sz w:val="24"/>
          <w:highlight w:val="yellow"/>
        </w:rPr>
        <w:t>六</w:t>
      </w:r>
      <w:r w:rsidR="00654FE7" w:rsidRPr="00654FE7">
        <w:rPr>
          <w:rFonts w:hint="eastAsia"/>
          <w:b/>
          <w:noProof/>
          <w:color w:val="000000" w:themeColor="text1"/>
          <w:sz w:val="24"/>
          <w:highlight w:val="yellow"/>
        </w:rPr>
        <w:t>、</w:t>
      </w:r>
      <w:r w:rsidR="00886A17">
        <w:rPr>
          <w:rFonts w:hint="eastAsia"/>
          <w:b/>
          <w:noProof/>
          <w:color w:val="000000" w:themeColor="text1"/>
          <w:sz w:val="24"/>
          <w:highlight w:val="yellow"/>
        </w:rPr>
        <w:t>文件与记录管理</w:t>
      </w:r>
    </w:p>
    <w:p w:rsidR="00F23EDA" w:rsidRPr="00F23EDA" w:rsidRDefault="00F23EDA" w:rsidP="00F23EDA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86A17">
        <w:rPr>
          <w:rFonts w:hint="eastAsia"/>
          <w:b/>
          <w:noProof/>
          <w:color w:val="FF0000"/>
          <w:highlight w:val="yellow"/>
        </w:rPr>
        <w:t>审计对象</w:t>
      </w:r>
      <w:r>
        <w:rPr>
          <w:rFonts w:hint="eastAsia"/>
          <w:noProof/>
          <w:color w:val="000000" w:themeColor="text1"/>
        </w:rPr>
        <w:t>：</w:t>
      </w:r>
      <w:r w:rsidRPr="00B6729C">
        <w:rPr>
          <w:rFonts w:hint="eastAsia"/>
          <w:noProof/>
          <w:color w:val="000000" w:themeColor="text1"/>
        </w:rPr>
        <w:t>文本</w:t>
      </w:r>
    </w:p>
    <w:p w:rsidR="00203A90" w:rsidRDefault="00F23EDA" w:rsidP="00F23EDA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86A17">
        <w:rPr>
          <w:rFonts w:hint="eastAsia"/>
          <w:b/>
          <w:noProof/>
          <w:color w:val="FF0000"/>
          <w:highlight w:val="yellow"/>
        </w:rPr>
        <w:t>审计时间</w:t>
      </w:r>
      <w:r>
        <w:rPr>
          <w:rFonts w:hint="eastAsia"/>
          <w:noProof/>
          <w:color w:val="000000" w:themeColor="text1"/>
        </w:rPr>
        <w:t>：</w:t>
      </w:r>
      <w:r w:rsidRPr="00B6729C">
        <w:rPr>
          <w:rFonts w:hint="eastAsia"/>
          <w:noProof/>
          <w:color w:val="000000" w:themeColor="text1"/>
        </w:rPr>
        <w:t>文本</w:t>
      </w:r>
    </w:p>
    <w:p w:rsidR="00F23EDA" w:rsidRDefault="00F23EDA" w:rsidP="00F23EDA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86A17">
        <w:rPr>
          <w:rFonts w:hint="eastAsia"/>
          <w:b/>
          <w:noProof/>
          <w:color w:val="FF0000"/>
          <w:highlight w:val="yellow"/>
        </w:rPr>
        <w:t>审计人员</w:t>
      </w:r>
      <w:r>
        <w:rPr>
          <w:rFonts w:hint="eastAsia"/>
          <w:noProof/>
          <w:color w:val="000000" w:themeColor="text1"/>
        </w:rPr>
        <w:t>：</w:t>
      </w:r>
      <w:r w:rsidRPr="00B6729C">
        <w:rPr>
          <w:rFonts w:hint="eastAsia"/>
          <w:noProof/>
          <w:color w:val="000000" w:themeColor="text1"/>
        </w:rPr>
        <w:t>文本</w:t>
      </w:r>
    </w:p>
    <w:p w:rsidR="00B6729C" w:rsidRDefault="00F23EDA" w:rsidP="00F23EDA">
      <w:pPr>
        <w:spacing w:line="360" w:lineRule="auto"/>
        <w:ind w:firstLineChars="300" w:firstLine="632"/>
        <w:rPr>
          <w:noProof/>
          <w:color w:val="000000" w:themeColor="text1"/>
        </w:rPr>
      </w:pPr>
      <w:r w:rsidRPr="00886A17">
        <w:rPr>
          <w:rFonts w:hint="eastAsia"/>
          <w:b/>
          <w:noProof/>
          <w:color w:val="FF0000"/>
          <w:highlight w:val="yellow"/>
        </w:rPr>
        <w:t>审计安排</w:t>
      </w:r>
      <w:r>
        <w:rPr>
          <w:rFonts w:hint="eastAsia"/>
          <w:b/>
          <w:noProof/>
          <w:color w:val="000000" w:themeColor="text1"/>
        </w:rPr>
        <w:t>：</w:t>
      </w:r>
      <w:r w:rsidRPr="00B6729C">
        <w:rPr>
          <w:rFonts w:hint="eastAsia"/>
          <w:noProof/>
          <w:color w:val="000000" w:themeColor="text1"/>
        </w:rPr>
        <w:t>文本</w:t>
      </w:r>
    </w:p>
    <w:p w:rsidR="0087449F" w:rsidRDefault="0087449F" w:rsidP="00886A17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886A17">
        <w:rPr>
          <w:rFonts w:hint="eastAsia"/>
          <w:b/>
          <w:noProof/>
          <w:color w:val="FF0000"/>
          <w:highlight w:val="yellow"/>
        </w:rPr>
        <w:t>文件审批内容</w:t>
      </w:r>
      <w:r w:rsidR="00886A17">
        <w:rPr>
          <w:rFonts w:hint="eastAsia"/>
          <w:noProof/>
          <w:color w:val="000000" w:themeColor="text1"/>
        </w:rPr>
        <w:t>：</w:t>
      </w:r>
      <w:r w:rsidR="00886A17" w:rsidRPr="00B6729C">
        <w:rPr>
          <w:rFonts w:hint="eastAsia"/>
          <w:noProof/>
          <w:color w:val="000000" w:themeColor="text1"/>
        </w:rPr>
        <w:t>文本</w:t>
      </w:r>
    </w:p>
    <w:p w:rsidR="0087449F" w:rsidRDefault="0087449F" w:rsidP="00886A17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886A17">
        <w:rPr>
          <w:rFonts w:hint="eastAsia"/>
          <w:b/>
          <w:noProof/>
          <w:color w:val="FF0000"/>
          <w:highlight w:val="yellow"/>
        </w:rPr>
        <w:t>审批文件名称</w:t>
      </w:r>
      <w:r w:rsidR="00886A17">
        <w:rPr>
          <w:rFonts w:hint="eastAsia"/>
          <w:noProof/>
          <w:color w:val="000000" w:themeColor="text1"/>
        </w:rPr>
        <w:t>：</w:t>
      </w:r>
      <w:r w:rsidR="00886A17" w:rsidRPr="00B6729C">
        <w:rPr>
          <w:rFonts w:hint="eastAsia"/>
          <w:noProof/>
          <w:color w:val="000000" w:themeColor="text1"/>
        </w:rPr>
        <w:t>文本</w:t>
      </w:r>
    </w:p>
    <w:p w:rsidR="0087449F" w:rsidRDefault="0087449F" w:rsidP="00886A17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886A17">
        <w:rPr>
          <w:rFonts w:hint="eastAsia"/>
          <w:b/>
          <w:noProof/>
          <w:color w:val="FF0000"/>
          <w:highlight w:val="yellow"/>
        </w:rPr>
        <w:t>审批文件审核内容</w:t>
      </w:r>
      <w:r w:rsidR="00886A17">
        <w:rPr>
          <w:rFonts w:hint="eastAsia"/>
          <w:noProof/>
          <w:color w:val="000000" w:themeColor="text1"/>
        </w:rPr>
        <w:t>：</w:t>
      </w:r>
      <w:r w:rsidR="00886A17" w:rsidRPr="00B6729C">
        <w:rPr>
          <w:rFonts w:hint="eastAsia"/>
          <w:noProof/>
          <w:color w:val="000000" w:themeColor="text1"/>
        </w:rPr>
        <w:t>文本</w:t>
      </w:r>
    </w:p>
    <w:p w:rsidR="0087449F" w:rsidRDefault="0087449F" w:rsidP="00886A17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886A17">
        <w:rPr>
          <w:rFonts w:hint="eastAsia"/>
          <w:b/>
          <w:noProof/>
          <w:color w:val="FF0000"/>
          <w:highlight w:val="yellow"/>
        </w:rPr>
        <w:t>审批文件过程简述</w:t>
      </w:r>
      <w:r w:rsidR="00886A17">
        <w:rPr>
          <w:rFonts w:hint="eastAsia"/>
          <w:noProof/>
          <w:color w:val="000000" w:themeColor="text1"/>
        </w:rPr>
        <w:t>：</w:t>
      </w:r>
      <w:r w:rsidR="00886A17" w:rsidRPr="00B6729C">
        <w:rPr>
          <w:rFonts w:hint="eastAsia"/>
          <w:noProof/>
          <w:color w:val="000000" w:themeColor="text1"/>
        </w:rPr>
        <w:t>文本</w:t>
      </w:r>
    </w:p>
    <w:p w:rsidR="0087449F" w:rsidRDefault="0087449F" w:rsidP="00886A17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886A17">
        <w:rPr>
          <w:rFonts w:hint="eastAsia"/>
          <w:b/>
          <w:noProof/>
          <w:color w:val="FF0000"/>
          <w:highlight w:val="yellow"/>
        </w:rPr>
        <w:t>文件审批人</w:t>
      </w:r>
      <w:r w:rsidR="00886A17">
        <w:rPr>
          <w:rFonts w:hint="eastAsia"/>
          <w:noProof/>
          <w:color w:val="000000" w:themeColor="text1"/>
        </w:rPr>
        <w:t>：</w:t>
      </w:r>
      <w:r w:rsidR="00886A17" w:rsidRPr="00B6729C">
        <w:rPr>
          <w:rFonts w:hint="eastAsia"/>
          <w:noProof/>
          <w:color w:val="000000" w:themeColor="text1"/>
        </w:rPr>
        <w:t>文本</w:t>
      </w:r>
    </w:p>
    <w:p w:rsidR="0087449F" w:rsidRDefault="0087449F" w:rsidP="00886A17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886A17">
        <w:rPr>
          <w:rFonts w:hint="eastAsia"/>
          <w:b/>
          <w:noProof/>
          <w:color w:val="FF0000"/>
          <w:highlight w:val="yellow"/>
        </w:rPr>
        <w:t>文件审批日期</w:t>
      </w:r>
      <w:r w:rsidR="00886A17">
        <w:rPr>
          <w:rFonts w:hint="eastAsia"/>
          <w:noProof/>
          <w:color w:val="000000" w:themeColor="text1"/>
        </w:rPr>
        <w:t>：</w:t>
      </w:r>
      <w:r w:rsidR="00886A17" w:rsidRPr="00B6729C">
        <w:rPr>
          <w:rFonts w:hint="eastAsia"/>
          <w:noProof/>
          <w:color w:val="000000" w:themeColor="text1"/>
        </w:rPr>
        <w:t>文本</w:t>
      </w:r>
    </w:p>
    <w:p w:rsidR="0087449F" w:rsidRDefault="0087449F" w:rsidP="00886A17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886A17">
        <w:rPr>
          <w:rFonts w:hint="eastAsia"/>
          <w:b/>
          <w:noProof/>
          <w:color w:val="FF0000"/>
          <w:highlight w:val="yellow"/>
        </w:rPr>
        <w:t>文件批准人</w:t>
      </w:r>
      <w:r w:rsidR="00886A17">
        <w:rPr>
          <w:rFonts w:hint="eastAsia"/>
          <w:noProof/>
          <w:color w:val="000000" w:themeColor="text1"/>
        </w:rPr>
        <w:t>：</w:t>
      </w:r>
      <w:r w:rsidR="00886A17" w:rsidRPr="00B6729C">
        <w:rPr>
          <w:rFonts w:hint="eastAsia"/>
          <w:noProof/>
          <w:color w:val="000000" w:themeColor="text1"/>
        </w:rPr>
        <w:t>文本</w:t>
      </w:r>
    </w:p>
    <w:p w:rsidR="0087449F" w:rsidRDefault="0087449F" w:rsidP="00886A17">
      <w:pPr>
        <w:spacing w:line="360" w:lineRule="auto"/>
        <w:ind w:firstLineChars="300" w:firstLine="632"/>
        <w:rPr>
          <w:rFonts w:ascii="幼圆" w:eastAsia="幼圆"/>
          <w:color w:val="FF0000"/>
          <w:sz w:val="24"/>
        </w:rPr>
      </w:pPr>
      <w:r w:rsidRPr="00886A17">
        <w:rPr>
          <w:rFonts w:hint="eastAsia"/>
          <w:b/>
          <w:noProof/>
          <w:color w:val="FF0000"/>
          <w:highlight w:val="yellow"/>
        </w:rPr>
        <w:t>文件批准日期</w:t>
      </w:r>
      <w:r w:rsidR="00886A17">
        <w:rPr>
          <w:rFonts w:hint="eastAsia"/>
          <w:noProof/>
          <w:color w:val="000000" w:themeColor="text1"/>
        </w:rPr>
        <w:t>：</w:t>
      </w:r>
      <w:r w:rsidR="00886A17" w:rsidRPr="00B6729C">
        <w:rPr>
          <w:rFonts w:hint="eastAsia"/>
          <w:noProof/>
          <w:color w:val="000000" w:themeColor="text1"/>
        </w:rPr>
        <w:t>文本</w:t>
      </w:r>
    </w:p>
    <w:p w:rsidR="00BA4ED3" w:rsidRDefault="0087449F" w:rsidP="00886A17">
      <w:pPr>
        <w:spacing w:line="360" w:lineRule="auto"/>
        <w:ind w:firstLineChars="300" w:firstLine="632"/>
        <w:rPr>
          <w:rFonts w:hint="eastAsia"/>
          <w:noProof/>
          <w:color w:val="000000" w:themeColor="text1"/>
        </w:rPr>
      </w:pPr>
      <w:r w:rsidRPr="00886A17">
        <w:rPr>
          <w:rFonts w:hint="eastAsia"/>
          <w:b/>
          <w:noProof/>
          <w:color w:val="FF0000"/>
          <w:highlight w:val="yellow"/>
        </w:rPr>
        <w:t>文件发放人</w:t>
      </w:r>
      <w:r w:rsidR="00886A17">
        <w:rPr>
          <w:rFonts w:hint="eastAsia"/>
          <w:noProof/>
          <w:color w:val="000000" w:themeColor="text1"/>
        </w:rPr>
        <w:t>：</w:t>
      </w:r>
      <w:r w:rsidR="00886A17" w:rsidRPr="00B6729C">
        <w:rPr>
          <w:rFonts w:hint="eastAsia"/>
          <w:noProof/>
          <w:color w:val="000000" w:themeColor="text1"/>
        </w:rPr>
        <w:t>文本</w:t>
      </w:r>
    </w:p>
    <w:p w:rsidR="00F51C35" w:rsidRDefault="00F51C35" w:rsidP="00F51C35">
      <w:pPr>
        <w:spacing w:line="360" w:lineRule="auto"/>
        <w:ind w:firstLineChars="300" w:firstLine="630"/>
        <w:rPr>
          <w:rFonts w:hint="eastAsia"/>
          <w:noProof/>
          <w:color w:val="000000" w:themeColor="text1"/>
        </w:rPr>
      </w:pPr>
    </w:p>
    <w:p w:rsidR="00F51C35" w:rsidRPr="002C37F5" w:rsidRDefault="00F51C35" w:rsidP="002C37F5">
      <w:pPr>
        <w:pStyle w:val="1"/>
        <w:spacing w:line="240" w:lineRule="auto"/>
        <w:rPr>
          <w:rFonts w:hint="eastAsia"/>
        </w:rPr>
      </w:pPr>
      <w:bookmarkStart w:id="12" w:name="_Toc8838576"/>
      <w:r w:rsidRPr="002C37F5">
        <w:rPr>
          <w:rFonts w:hint="eastAsia"/>
        </w:rPr>
        <w:t>其他说明</w:t>
      </w:r>
      <w:bookmarkEnd w:id="12"/>
    </w:p>
    <w:p w:rsidR="002C37F5" w:rsidRDefault="00F51C35" w:rsidP="002C37F5">
      <w:pPr>
        <w:spacing w:line="360" w:lineRule="auto"/>
        <w:ind w:firstLineChars="300" w:firstLine="632"/>
        <w:rPr>
          <w:rFonts w:hint="eastAsia"/>
          <w:noProof/>
          <w:color w:val="000000" w:themeColor="text1"/>
        </w:rPr>
      </w:pPr>
      <w:r w:rsidRPr="00F51C35">
        <w:rPr>
          <w:rFonts w:hint="eastAsia"/>
          <w:b/>
          <w:noProof/>
          <w:color w:val="000000" w:themeColor="text1"/>
        </w:rPr>
        <w:t>四层组织</w:t>
      </w:r>
      <w:r>
        <w:rPr>
          <w:rFonts w:hint="eastAsia"/>
          <w:noProof/>
          <w:color w:val="000000" w:themeColor="text1"/>
        </w:rPr>
        <w:t>和</w:t>
      </w:r>
      <w:r w:rsidRPr="00F51C35">
        <w:rPr>
          <w:rFonts w:hint="eastAsia"/>
          <w:b/>
          <w:noProof/>
          <w:color w:val="000000" w:themeColor="text1"/>
        </w:rPr>
        <w:t>四层项目</w:t>
      </w:r>
      <w:r>
        <w:rPr>
          <w:rFonts w:hint="eastAsia"/>
          <w:noProof/>
          <w:color w:val="000000" w:themeColor="text1"/>
        </w:rPr>
        <w:t>的</w:t>
      </w:r>
      <w:r w:rsidRPr="00F51C35">
        <w:rPr>
          <w:rFonts w:hint="eastAsia"/>
          <w:b/>
          <w:noProof/>
          <w:color w:val="000000" w:themeColor="text1"/>
        </w:rPr>
        <w:t>XXX</w:t>
      </w:r>
      <w:r w:rsidRPr="00F51C35">
        <w:rPr>
          <w:rFonts w:hint="eastAsia"/>
          <w:b/>
          <w:noProof/>
          <w:color w:val="000000" w:themeColor="text1"/>
        </w:rPr>
        <w:t>项目</w:t>
      </w:r>
      <w:r>
        <w:rPr>
          <w:rFonts w:hint="eastAsia"/>
          <w:noProof/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</w:rPr>
        <w:t>目录下级子目录中有文件会分属于</w:t>
      </w:r>
      <w:r w:rsidRPr="00F51C35">
        <w:rPr>
          <w:rFonts w:hint="eastAsia"/>
          <w:b/>
          <w:noProof/>
          <w:color w:val="000000" w:themeColor="text1"/>
        </w:rPr>
        <w:t>四层组织</w:t>
      </w:r>
      <w:r>
        <w:rPr>
          <w:rFonts w:hint="eastAsia"/>
          <w:b/>
          <w:noProof/>
          <w:color w:val="000000" w:themeColor="text1"/>
        </w:rPr>
        <w:t>和四层项目，</w:t>
      </w:r>
      <w:r w:rsidRPr="00F51C35">
        <w:rPr>
          <w:rFonts w:hint="eastAsia"/>
          <w:noProof/>
          <w:color w:val="000000" w:themeColor="text1"/>
        </w:rPr>
        <w:t>处理办法是在两个目录都有该目录，文件互相不重复</w:t>
      </w:r>
      <w:r>
        <w:rPr>
          <w:rFonts w:hint="eastAsia"/>
          <w:noProof/>
          <w:color w:val="000000" w:themeColor="text1"/>
        </w:rPr>
        <w:t>，</w:t>
      </w:r>
      <w:r w:rsidR="002C37F5">
        <w:rPr>
          <w:rFonts w:hint="eastAsia"/>
          <w:noProof/>
          <w:color w:val="000000" w:themeColor="text1"/>
        </w:rPr>
        <w:t>这些</w:t>
      </w:r>
      <w:r w:rsidR="004C17D6">
        <w:rPr>
          <w:rFonts w:hint="eastAsia"/>
          <w:noProof/>
          <w:color w:val="000000" w:themeColor="text1"/>
        </w:rPr>
        <w:t>交叉</w:t>
      </w:r>
      <w:r w:rsidR="002C37F5">
        <w:rPr>
          <w:rFonts w:hint="eastAsia"/>
          <w:noProof/>
          <w:color w:val="000000" w:themeColor="text1"/>
        </w:rPr>
        <w:t>子目录包括</w:t>
      </w:r>
      <w:r w:rsidR="002C37F5" w:rsidRPr="004C17D6">
        <w:rPr>
          <w:rFonts w:hint="eastAsia"/>
          <w:b/>
          <w:noProof/>
          <w:color w:val="FF0000"/>
        </w:rPr>
        <w:t>01/15/16</w:t>
      </w:r>
      <w:r w:rsidR="002C37F5">
        <w:rPr>
          <w:rFonts w:hint="eastAsia"/>
          <w:noProof/>
          <w:color w:val="000000" w:themeColor="text1"/>
        </w:rPr>
        <w:t>。</w:t>
      </w:r>
    </w:p>
    <w:p w:rsidR="002C37F5" w:rsidRDefault="00F51C35" w:rsidP="002C37F5">
      <w:pPr>
        <w:spacing w:line="360" w:lineRule="auto"/>
        <w:ind w:firstLineChars="300" w:firstLine="630"/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例如</w:t>
      </w:r>
      <w:r w:rsidR="002C37F5">
        <w:rPr>
          <w:rFonts w:hint="eastAsia"/>
          <w:noProof/>
          <w:color w:val="000000" w:themeColor="text1"/>
        </w:rPr>
        <w:t>：</w:t>
      </w:r>
    </w:p>
    <w:p w:rsidR="00F51C35" w:rsidRDefault="002C37F5" w:rsidP="00F51C35">
      <w:pPr>
        <w:spacing w:line="360" w:lineRule="auto"/>
        <w:ind w:firstLineChars="300" w:firstLine="630"/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《</w:t>
      </w:r>
      <w:r w:rsidRPr="002C37F5">
        <w:rPr>
          <w:rFonts w:hint="eastAsia"/>
          <w:noProof/>
          <w:color w:val="000000" w:themeColor="text1"/>
        </w:rPr>
        <w:t xml:space="preserve">01 ZRXX-20000-SL-P-01 </w:t>
      </w:r>
      <w:r w:rsidRPr="002C37F5">
        <w:rPr>
          <w:rFonts w:hint="eastAsia"/>
          <w:noProof/>
          <w:color w:val="000000" w:themeColor="text1"/>
        </w:rPr>
        <w:t>服务级别管理程序记录</w:t>
      </w:r>
      <w:r>
        <w:rPr>
          <w:rFonts w:hint="eastAsia"/>
          <w:noProof/>
          <w:color w:val="000000" w:themeColor="text1"/>
        </w:rPr>
        <w:t>》有三个文件</w:t>
      </w:r>
    </w:p>
    <w:p w:rsidR="002C37F5" w:rsidRDefault="002C37F5" w:rsidP="00F51C35">
      <w:pPr>
        <w:spacing w:line="360" w:lineRule="auto"/>
        <w:ind w:firstLineChars="300" w:firstLine="630"/>
        <w:rPr>
          <w:rFonts w:hint="eastAsia"/>
          <w:noProof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A41676B" wp14:editId="519C227D">
            <wp:extent cx="3213265" cy="71123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F5" w:rsidRDefault="002C37F5" w:rsidP="002C37F5">
      <w:pPr>
        <w:spacing w:line="360" w:lineRule="auto"/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其中《</w:t>
      </w:r>
      <w:r w:rsidRPr="002C37F5">
        <w:rPr>
          <w:rFonts w:hint="eastAsia"/>
          <w:noProof/>
          <w:color w:val="000000" w:themeColor="text1"/>
        </w:rPr>
        <w:t xml:space="preserve">ZRXX-20000-SL-R-01 </w:t>
      </w:r>
      <w:r w:rsidRPr="002C37F5">
        <w:rPr>
          <w:rFonts w:hint="eastAsia"/>
          <w:noProof/>
          <w:color w:val="000000" w:themeColor="text1"/>
        </w:rPr>
        <w:t>服务目录</w:t>
      </w:r>
      <w:r>
        <w:rPr>
          <w:rFonts w:hint="eastAsia"/>
          <w:noProof/>
          <w:color w:val="000000" w:themeColor="text1"/>
        </w:rPr>
        <w:t>》文件不属于项目层面的，属于组织级文件，因此此文件会放入</w:t>
      </w:r>
      <w:r>
        <w:rPr>
          <w:noProof/>
          <w:color w:val="000000" w:themeColor="text1"/>
        </w:rPr>
        <w:t>”</w:t>
      </w:r>
      <w:r>
        <w:rPr>
          <w:rFonts w:hint="eastAsia"/>
          <w:noProof/>
          <w:color w:val="000000" w:themeColor="text1"/>
        </w:rPr>
        <w:t>\</w:t>
      </w:r>
      <w:r>
        <w:rPr>
          <w:rFonts w:hint="eastAsia"/>
          <w:noProof/>
          <w:color w:val="000000" w:themeColor="text1"/>
        </w:rPr>
        <w:t>四层文件</w:t>
      </w:r>
      <w:r>
        <w:rPr>
          <w:rFonts w:hint="eastAsia"/>
          <w:noProof/>
          <w:color w:val="000000" w:themeColor="text1"/>
        </w:rPr>
        <w:t>\</w:t>
      </w:r>
      <w:r>
        <w:rPr>
          <w:rFonts w:hint="eastAsia"/>
          <w:noProof/>
          <w:color w:val="000000" w:themeColor="text1"/>
        </w:rPr>
        <w:t>四层组织</w:t>
      </w:r>
      <w:r>
        <w:rPr>
          <w:rFonts w:hint="eastAsia"/>
          <w:noProof/>
          <w:color w:val="000000" w:themeColor="text1"/>
        </w:rPr>
        <w:t>\</w:t>
      </w:r>
      <w:r w:rsidRPr="002C37F5">
        <w:rPr>
          <w:rFonts w:hint="eastAsia"/>
          <w:noProof/>
          <w:color w:val="000000" w:themeColor="text1"/>
        </w:rPr>
        <w:t xml:space="preserve">01 ZRXX-20000-SL-P-01 </w:t>
      </w:r>
      <w:r w:rsidRPr="002C37F5">
        <w:rPr>
          <w:rFonts w:hint="eastAsia"/>
          <w:noProof/>
          <w:color w:val="000000" w:themeColor="text1"/>
        </w:rPr>
        <w:t>服务级别管理程序记录</w:t>
      </w:r>
      <w:r>
        <w:rPr>
          <w:noProof/>
          <w:color w:val="000000" w:themeColor="text1"/>
        </w:rPr>
        <w:t>”</w:t>
      </w:r>
      <w:r>
        <w:rPr>
          <w:rFonts w:hint="eastAsia"/>
          <w:noProof/>
          <w:color w:val="000000" w:themeColor="text1"/>
        </w:rPr>
        <w:t>目录中，另外两个文件放入</w:t>
      </w:r>
      <w:r>
        <w:rPr>
          <w:noProof/>
          <w:color w:val="000000" w:themeColor="text1"/>
        </w:rPr>
        <w:t>”</w:t>
      </w:r>
      <w:r>
        <w:rPr>
          <w:rFonts w:hint="eastAsia"/>
          <w:noProof/>
          <w:color w:val="000000" w:themeColor="text1"/>
        </w:rPr>
        <w:t>\</w:t>
      </w:r>
      <w:r>
        <w:rPr>
          <w:rFonts w:hint="eastAsia"/>
          <w:noProof/>
          <w:color w:val="000000" w:themeColor="text1"/>
        </w:rPr>
        <w:t>四层文件</w:t>
      </w:r>
      <w:r>
        <w:rPr>
          <w:rFonts w:hint="eastAsia"/>
          <w:noProof/>
          <w:color w:val="000000" w:themeColor="text1"/>
        </w:rPr>
        <w:t>\</w:t>
      </w:r>
      <w:r>
        <w:rPr>
          <w:rFonts w:hint="eastAsia"/>
          <w:noProof/>
          <w:color w:val="000000" w:themeColor="text1"/>
        </w:rPr>
        <w:t>四层</w:t>
      </w:r>
      <w:r>
        <w:rPr>
          <w:rFonts w:hint="eastAsia"/>
          <w:noProof/>
          <w:color w:val="000000" w:themeColor="text1"/>
        </w:rPr>
        <w:t>项目</w:t>
      </w:r>
      <w:r>
        <w:rPr>
          <w:rFonts w:hint="eastAsia"/>
          <w:noProof/>
          <w:color w:val="000000" w:themeColor="text1"/>
        </w:rPr>
        <w:t>\</w:t>
      </w:r>
      <w:r>
        <w:rPr>
          <w:rFonts w:hint="eastAsia"/>
          <w:noProof/>
          <w:color w:val="000000" w:themeColor="text1"/>
        </w:rPr>
        <w:t>XXX</w:t>
      </w:r>
      <w:r>
        <w:rPr>
          <w:rFonts w:hint="eastAsia"/>
          <w:noProof/>
          <w:color w:val="000000" w:themeColor="text1"/>
        </w:rPr>
        <w:t>项目</w:t>
      </w:r>
      <w:r>
        <w:rPr>
          <w:rFonts w:hint="eastAsia"/>
          <w:noProof/>
          <w:color w:val="000000" w:themeColor="text1"/>
        </w:rPr>
        <w:t>\</w:t>
      </w:r>
      <w:r w:rsidRPr="002C37F5">
        <w:rPr>
          <w:rFonts w:hint="eastAsia"/>
          <w:noProof/>
          <w:color w:val="000000" w:themeColor="text1"/>
        </w:rPr>
        <w:t xml:space="preserve">01 ZRXX-20000-SL-P-01 </w:t>
      </w:r>
      <w:r w:rsidRPr="002C37F5">
        <w:rPr>
          <w:rFonts w:hint="eastAsia"/>
          <w:noProof/>
          <w:color w:val="000000" w:themeColor="text1"/>
        </w:rPr>
        <w:t>服务级别管理程序记录</w:t>
      </w:r>
      <w:r>
        <w:rPr>
          <w:noProof/>
          <w:color w:val="000000" w:themeColor="text1"/>
        </w:rPr>
        <w:t>”</w:t>
      </w:r>
      <w:r>
        <w:rPr>
          <w:rFonts w:hint="eastAsia"/>
          <w:noProof/>
          <w:color w:val="000000" w:themeColor="text1"/>
        </w:rPr>
        <w:t>目录中</w:t>
      </w:r>
    </w:p>
    <w:p w:rsidR="00A118B3" w:rsidRPr="004C17D6" w:rsidRDefault="004C17D6" w:rsidP="004C17D6">
      <w:pPr>
        <w:pStyle w:val="2"/>
        <w:rPr>
          <w:rFonts w:hint="eastAsia"/>
        </w:rPr>
      </w:pPr>
      <w:bookmarkStart w:id="13" w:name="_Toc8838577"/>
      <w:r w:rsidRPr="004C17D6">
        <w:rPr>
          <w:rFonts w:hint="eastAsia"/>
        </w:rPr>
        <w:t>四层组织的文件构成</w:t>
      </w:r>
      <w:bookmarkEnd w:id="13"/>
    </w:p>
    <w:p w:rsidR="006700CA" w:rsidRDefault="006700CA" w:rsidP="002C37F5">
      <w:pPr>
        <w:spacing w:line="360" w:lineRule="auto"/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\</w:t>
      </w:r>
      <w:r>
        <w:rPr>
          <w:rFonts w:hint="eastAsia"/>
          <w:noProof/>
          <w:color w:val="000000" w:themeColor="text1"/>
        </w:rPr>
        <w:t>四层文件</w:t>
      </w:r>
      <w:r>
        <w:rPr>
          <w:rFonts w:hint="eastAsia"/>
          <w:noProof/>
          <w:color w:val="000000" w:themeColor="text1"/>
        </w:rPr>
        <w:t>\</w:t>
      </w:r>
      <w:r>
        <w:rPr>
          <w:rFonts w:hint="eastAsia"/>
          <w:noProof/>
          <w:color w:val="000000" w:themeColor="text1"/>
        </w:rPr>
        <w:t>四层组织</w:t>
      </w:r>
      <w:r>
        <w:rPr>
          <w:rFonts w:hint="eastAsia"/>
          <w:noProof/>
          <w:color w:val="000000" w:themeColor="text1"/>
        </w:rPr>
        <w:t>\</w:t>
      </w:r>
      <w:r w:rsidR="004C17D6">
        <w:rPr>
          <w:rFonts w:hint="eastAsia"/>
          <w:noProof/>
          <w:color w:val="000000" w:themeColor="text1"/>
        </w:rPr>
        <w:t>下目录结构如下：</w:t>
      </w:r>
    </w:p>
    <w:p w:rsidR="006700CA" w:rsidRDefault="004C17D6" w:rsidP="002C37F5">
      <w:pPr>
        <w:spacing w:line="360" w:lineRule="auto"/>
        <w:rPr>
          <w:rFonts w:hint="eastAsia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5B7876C3" wp14:editId="0374CD63">
            <wp:extent cx="4032457" cy="208290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D6" w:rsidRPr="004C17D6" w:rsidRDefault="004C17D6" w:rsidP="004C17D6">
      <w:pPr>
        <w:pStyle w:val="2"/>
        <w:rPr>
          <w:rFonts w:hint="eastAsia"/>
        </w:rPr>
      </w:pPr>
      <w:bookmarkStart w:id="14" w:name="_Toc8838578"/>
      <w:r w:rsidRPr="004C17D6">
        <w:rPr>
          <w:rFonts w:hint="eastAsia"/>
        </w:rPr>
        <w:t>四层项目的文件构成</w:t>
      </w:r>
      <w:bookmarkEnd w:id="14"/>
    </w:p>
    <w:p w:rsidR="00A118B3" w:rsidRDefault="006700CA" w:rsidP="002C37F5">
      <w:pPr>
        <w:spacing w:line="360" w:lineRule="auto"/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\</w:t>
      </w:r>
      <w:r>
        <w:rPr>
          <w:rFonts w:hint="eastAsia"/>
          <w:noProof/>
          <w:color w:val="000000" w:themeColor="text1"/>
        </w:rPr>
        <w:t>四层文件</w:t>
      </w:r>
      <w:r>
        <w:rPr>
          <w:rFonts w:hint="eastAsia"/>
          <w:noProof/>
          <w:color w:val="000000" w:themeColor="text1"/>
        </w:rPr>
        <w:t>\</w:t>
      </w:r>
      <w:r>
        <w:rPr>
          <w:rFonts w:hint="eastAsia"/>
          <w:noProof/>
          <w:color w:val="000000" w:themeColor="text1"/>
        </w:rPr>
        <w:t>四层项目</w:t>
      </w:r>
      <w:r>
        <w:rPr>
          <w:rFonts w:hint="eastAsia"/>
          <w:noProof/>
          <w:color w:val="000000" w:themeColor="text1"/>
        </w:rPr>
        <w:t>\XXX</w:t>
      </w:r>
      <w:r>
        <w:rPr>
          <w:rFonts w:hint="eastAsia"/>
          <w:noProof/>
          <w:color w:val="000000" w:themeColor="text1"/>
        </w:rPr>
        <w:t>项目</w:t>
      </w:r>
    </w:p>
    <w:p w:rsidR="00A118B3" w:rsidRPr="00F51C35" w:rsidRDefault="00A118B3" w:rsidP="002C37F5">
      <w:pPr>
        <w:spacing w:line="360" w:lineRule="auto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6770AC7B" wp14:editId="6895DB39">
            <wp:extent cx="4115011" cy="28957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8B3" w:rsidRPr="00F51C35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0" w:footer="85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2B" w:rsidRDefault="00685E2B">
      <w:r>
        <w:separator/>
      </w:r>
    </w:p>
  </w:endnote>
  <w:endnote w:type="continuationSeparator" w:id="0">
    <w:p w:rsidR="00685E2B" w:rsidRDefault="0068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Sans Serif">
    <w:altName w:val="Times New Roman"/>
    <w:panose1 w:val="020B05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999" w:rsidRDefault="00B02999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19472F" w:rsidRPr="0019472F">
      <w:rPr>
        <w:noProof/>
        <w:lang w:val="zh-CN"/>
      </w:rPr>
      <w:t>3</w:t>
    </w:r>
    <w:r>
      <w:fldChar w:fldCharType="end"/>
    </w:r>
  </w:p>
  <w:p w:rsidR="00B02999" w:rsidRPr="00BE4799" w:rsidRDefault="00B02999" w:rsidP="00BE479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999" w:rsidRDefault="00B02999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19472F" w:rsidRPr="0019472F">
      <w:rPr>
        <w:noProof/>
        <w:lang w:val="zh-CN"/>
      </w:rPr>
      <w:t>1</w:t>
    </w:r>
    <w:r>
      <w:fldChar w:fldCharType="end"/>
    </w:r>
  </w:p>
  <w:p w:rsidR="00B02999" w:rsidRPr="00BE4799" w:rsidRDefault="00B02999" w:rsidP="00BE479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2B" w:rsidRDefault="00685E2B">
      <w:r>
        <w:separator/>
      </w:r>
    </w:p>
  </w:footnote>
  <w:footnote w:type="continuationSeparator" w:id="0">
    <w:p w:rsidR="00685E2B" w:rsidRDefault="00685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999" w:rsidRPr="00D53E9C" w:rsidRDefault="00B02999" w:rsidP="0009313B">
    <w:pPr>
      <w:pStyle w:val="ab"/>
      <w:tabs>
        <w:tab w:val="clear" w:pos="8306"/>
      </w:tabs>
      <w:jc w:val="left"/>
      <w:rPr>
        <w:rFonts w:ascii="MS Sans Serif" w:hAnsi="MS Sans Serif"/>
        <w:sz w:val="16"/>
      </w:rPr>
    </w:pPr>
    <w:r>
      <w:rPr>
        <w:rFonts w:ascii="MS Sans Serif" w:hAnsi="MS Sans Serif" w:hint="eastAsia"/>
        <w:sz w:val="16"/>
      </w:rPr>
      <w:t>广州真如信息科技</w:t>
    </w:r>
    <w:r w:rsidRPr="00D53E9C">
      <w:rPr>
        <w:rFonts w:ascii="MS Sans Serif" w:hAnsi="MS Sans Serif"/>
        <w:sz w:val="16"/>
      </w:rPr>
      <w:t>有限公司</w:t>
    </w:r>
    <w:r>
      <w:rPr>
        <w:rFonts w:ascii="MS Sans Serif" w:hAnsi="MS Sans Serif"/>
        <w:sz w:val="16"/>
      </w:rPr>
      <w:tab/>
    </w:r>
    <w:r>
      <w:rPr>
        <w:rFonts w:ascii="MS Sans Serif" w:hAnsi="MS Sans Serif" w:hint="eastAsia"/>
        <w:sz w:val="16"/>
      </w:rPr>
      <w:t xml:space="preserve">                                                                     DEV-S04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999" w:rsidRPr="00D53E9C" w:rsidRDefault="00B02999" w:rsidP="00D53E9C">
    <w:pPr>
      <w:pStyle w:val="ab"/>
      <w:jc w:val="left"/>
      <w:rPr>
        <w:rFonts w:ascii="MS Sans Serif" w:hAnsi="MS Sans Serif"/>
        <w:sz w:val="16"/>
      </w:rPr>
    </w:pPr>
    <w:r>
      <w:rPr>
        <w:rFonts w:ascii="MS Sans Serif" w:hAnsi="MS Sans Serif" w:hint="eastAsia"/>
        <w:sz w:val="16"/>
      </w:rPr>
      <w:t>广州真如信息科技</w:t>
    </w:r>
    <w:r w:rsidRPr="00D53E9C">
      <w:rPr>
        <w:rFonts w:ascii="MS Sans Serif" w:hAnsi="MS Sans Serif" w:hint="eastAsia"/>
        <w:sz w:val="16"/>
      </w:rPr>
      <w:t>有限公司</w:t>
    </w:r>
    <w:r>
      <w:rPr>
        <w:rFonts w:ascii="MS Sans Serif" w:hAnsi="MS Sans Serif" w:hint="eastAsia"/>
        <w:sz w:val="16"/>
      </w:rPr>
      <w:t xml:space="preserve">                                                                     DEV-S04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5FBE"/>
    <w:multiLevelType w:val="hybridMultilevel"/>
    <w:tmpl w:val="C4EE5C7E"/>
    <w:lvl w:ilvl="0" w:tplc="9D84451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7246A4"/>
    <w:multiLevelType w:val="hybridMultilevel"/>
    <w:tmpl w:val="9EFE0A9E"/>
    <w:lvl w:ilvl="0" w:tplc="0CA809DC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10C83"/>
    <w:multiLevelType w:val="hybridMultilevel"/>
    <w:tmpl w:val="14BE096A"/>
    <w:lvl w:ilvl="0" w:tplc="80F4AF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C7158A"/>
    <w:multiLevelType w:val="hybridMultilevel"/>
    <w:tmpl w:val="2B3E5DB2"/>
    <w:lvl w:ilvl="0" w:tplc="AFB65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F07CBA"/>
    <w:multiLevelType w:val="hybridMultilevel"/>
    <w:tmpl w:val="FAF2A33A"/>
    <w:lvl w:ilvl="0" w:tplc="61ECF0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1A10A8"/>
    <w:multiLevelType w:val="multilevel"/>
    <w:tmpl w:val="121A10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90604C"/>
    <w:multiLevelType w:val="hybridMultilevel"/>
    <w:tmpl w:val="FF6ECCA0"/>
    <w:lvl w:ilvl="0" w:tplc="6A46A0C4">
      <w:start w:val="1"/>
      <w:numFmt w:val="upp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23F92D89"/>
    <w:multiLevelType w:val="multilevel"/>
    <w:tmpl w:val="23F92D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416E26"/>
    <w:multiLevelType w:val="hybridMultilevel"/>
    <w:tmpl w:val="E96C942C"/>
    <w:lvl w:ilvl="0" w:tplc="A2AAF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44564C"/>
    <w:multiLevelType w:val="multilevel"/>
    <w:tmpl w:val="3F44564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C86BFC"/>
    <w:multiLevelType w:val="multilevel"/>
    <w:tmpl w:val="40C86BF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1">
    <w:nsid w:val="498A706F"/>
    <w:multiLevelType w:val="multilevel"/>
    <w:tmpl w:val="498A706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FB51F97"/>
    <w:multiLevelType w:val="multilevel"/>
    <w:tmpl w:val="4FB51F9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574A57"/>
    <w:multiLevelType w:val="multilevel"/>
    <w:tmpl w:val="51574A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5C072A0"/>
    <w:multiLevelType w:val="hybridMultilevel"/>
    <w:tmpl w:val="FF10A3AA"/>
    <w:lvl w:ilvl="0" w:tplc="70DAD67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62F3C69"/>
    <w:multiLevelType w:val="multilevel"/>
    <w:tmpl w:val="762F3C6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0A1F44"/>
    <w:multiLevelType w:val="multilevel"/>
    <w:tmpl w:val="7E0A1F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9"/>
  </w:num>
  <w:num w:numId="5">
    <w:abstractNumId w:val="13"/>
  </w:num>
  <w:num w:numId="6">
    <w:abstractNumId w:val="11"/>
  </w:num>
  <w:num w:numId="7">
    <w:abstractNumId w:val="16"/>
  </w:num>
  <w:num w:numId="8">
    <w:abstractNumId w:val="7"/>
  </w:num>
  <w:num w:numId="9">
    <w:abstractNumId w:val="12"/>
  </w:num>
  <w:num w:numId="10">
    <w:abstractNumId w:val="3"/>
  </w:num>
  <w:num w:numId="11">
    <w:abstractNumId w:val="14"/>
  </w:num>
  <w:num w:numId="12">
    <w:abstractNumId w:val="10"/>
  </w:num>
  <w:num w:numId="13">
    <w:abstractNumId w:val="2"/>
  </w:num>
  <w:num w:numId="14">
    <w:abstractNumId w:val="10"/>
  </w:num>
  <w:num w:numId="15">
    <w:abstractNumId w:val="10"/>
  </w:num>
  <w:num w:numId="16">
    <w:abstractNumId w:val="8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6"/>
  </w:num>
  <w:num w:numId="22">
    <w:abstractNumId w:val="10"/>
  </w:num>
  <w:num w:numId="23">
    <w:abstractNumId w:val="10"/>
  </w:num>
  <w:num w:numId="24">
    <w:abstractNumId w:val="4"/>
  </w:num>
  <w:num w:numId="25">
    <w:abstractNumId w:val="10"/>
  </w:num>
  <w:num w:numId="26">
    <w:abstractNumId w:val="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"/>
  </w:num>
  <w:num w:numId="32">
    <w:abstractNumId w:val="10"/>
  </w:num>
  <w:num w:numId="33">
    <w:abstractNumId w:val="1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ED"/>
    <w:rsid w:val="00000523"/>
    <w:rsid w:val="00005A85"/>
    <w:rsid w:val="000062BB"/>
    <w:rsid w:val="00006E81"/>
    <w:rsid w:val="00006F2B"/>
    <w:rsid w:val="00010540"/>
    <w:rsid w:val="000114CB"/>
    <w:rsid w:val="00022D1C"/>
    <w:rsid w:val="00023492"/>
    <w:rsid w:val="000236FD"/>
    <w:rsid w:val="0002636B"/>
    <w:rsid w:val="000272F9"/>
    <w:rsid w:val="00027D7D"/>
    <w:rsid w:val="00035CB2"/>
    <w:rsid w:val="00035F07"/>
    <w:rsid w:val="000545C6"/>
    <w:rsid w:val="00054969"/>
    <w:rsid w:val="000565C2"/>
    <w:rsid w:val="00063536"/>
    <w:rsid w:val="00064F99"/>
    <w:rsid w:val="00065E6F"/>
    <w:rsid w:val="00066CB7"/>
    <w:rsid w:val="000731B0"/>
    <w:rsid w:val="00074155"/>
    <w:rsid w:val="00077514"/>
    <w:rsid w:val="00081FE6"/>
    <w:rsid w:val="00085AE4"/>
    <w:rsid w:val="00090AEF"/>
    <w:rsid w:val="00090E76"/>
    <w:rsid w:val="00091448"/>
    <w:rsid w:val="0009313B"/>
    <w:rsid w:val="00093980"/>
    <w:rsid w:val="000A0701"/>
    <w:rsid w:val="000A07CF"/>
    <w:rsid w:val="000A1C35"/>
    <w:rsid w:val="000A2B04"/>
    <w:rsid w:val="000A2C99"/>
    <w:rsid w:val="000A3254"/>
    <w:rsid w:val="000A371D"/>
    <w:rsid w:val="000A5A98"/>
    <w:rsid w:val="000A5E75"/>
    <w:rsid w:val="000A6DB5"/>
    <w:rsid w:val="000B0503"/>
    <w:rsid w:val="000B108F"/>
    <w:rsid w:val="000B17F1"/>
    <w:rsid w:val="000B2C41"/>
    <w:rsid w:val="000B3ED5"/>
    <w:rsid w:val="000C0ADB"/>
    <w:rsid w:val="000C1060"/>
    <w:rsid w:val="000C200C"/>
    <w:rsid w:val="000C2311"/>
    <w:rsid w:val="000C2D6D"/>
    <w:rsid w:val="000C3273"/>
    <w:rsid w:val="000C36F0"/>
    <w:rsid w:val="000C5FFD"/>
    <w:rsid w:val="000C6D4C"/>
    <w:rsid w:val="000D3D74"/>
    <w:rsid w:val="000D4AEC"/>
    <w:rsid w:val="000D55AF"/>
    <w:rsid w:val="000D6823"/>
    <w:rsid w:val="000D77E1"/>
    <w:rsid w:val="000E17BA"/>
    <w:rsid w:val="000E3327"/>
    <w:rsid w:val="000E4722"/>
    <w:rsid w:val="000E4C69"/>
    <w:rsid w:val="000E4CBE"/>
    <w:rsid w:val="000E53DA"/>
    <w:rsid w:val="000E6A0B"/>
    <w:rsid w:val="000F0656"/>
    <w:rsid w:val="000F0CC4"/>
    <w:rsid w:val="000F30E7"/>
    <w:rsid w:val="000F3436"/>
    <w:rsid w:val="000F41D1"/>
    <w:rsid w:val="000F67D5"/>
    <w:rsid w:val="000F74AD"/>
    <w:rsid w:val="000F74D5"/>
    <w:rsid w:val="000F78A6"/>
    <w:rsid w:val="0010238C"/>
    <w:rsid w:val="00102F20"/>
    <w:rsid w:val="00103355"/>
    <w:rsid w:val="00104B96"/>
    <w:rsid w:val="00105791"/>
    <w:rsid w:val="0010636F"/>
    <w:rsid w:val="00106BC7"/>
    <w:rsid w:val="0010722F"/>
    <w:rsid w:val="00110AC6"/>
    <w:rsid w:val="00110E50"/>
    <w:rsid w:val="001158B5"/>
    <w:rsid w:val="00117C37"/>
    <w:rsid w:val="00117D2A"/>
    <w:rsid w:val="00117EFA"/>
    <w:rsid w:val="00120838"/>
    <w:rsid w:val="0012511E"/>
    <w:rsid w:val="00125D89"/>
    <w:rsid w:val="00130177"/>
    <w:rsid w:val="00130DBF"/>
    <w:rsid w:val="00131086"/>
    <w:rsid w:val="00132DE8"/>
    <w:rsid w:val="001346A0"/>
    <w:rsid w:val="00135AE0"/>
    <w:rsid w:val="001360B1"/>
    <w:rsid w:val="00136B2D"/>
    <w:rsid w:val="001372A1"/>
    <w:rsid w:val="0013735C"/>
    <w:rsid w:val="00137F64"/>
    <w:rsid w:val="00140AA2"/>
    <w:rsid w:val="00141EE1"/>
    <w:rsid w:val="001473C9"/>
    <w:rsid w:val="0014754B"/>
    <w:rsid w:val="001508EB"/>
    <w:rsid w:val="00151A0D"/>
    <w:rsid w:val="00152973"/>
    <w:rsid w:val="001529BC"/>
    <w:rsid w:val="00152A06"/>
    <w:rsid w:val="00152A53"/>
    <w:rsid w:val="00154D2E"/>
    <w:rsid w:val="001557A0"/>
    <w:rsid w:val="00156081"/>
    <w:rsid w:val="00157440"/>
    <w:rsid w:val="0016060F"/>
    <w:rsid w:val="00160951"/>
    <w:rsid w:val="001637EC"/>
    <w:rsid w:val="00164539"/>
    <w:rsid w:val="0016750A"/>
    <w:rsid w:val="00167A72"/>
    <w:rsid w:val="00170082"/>
    <w:rsid w:val="00170278"/>
    <w:rsid w:val="001709CA"/>
    <w:rsid w:val="00175451"/>
    <w:rsid w:val="00177E78"/>
    <w:rsid w:val="00177F14"/>
    <w:rsid w:val="001804F1"/>
    <w:rsid w:val="0018383E"/>
    <w:rsid w:val="001846C2"/>
    <w:rsid w:val="00187612"/>
    <w:rsid w:val="00190151"/>
    <w:rsid w:val="00191064"/>
    <w:rsid w:val="00191615"/>
    <w:rsid w:val="00191C60"/>
    <w:rsid w:val="00191E51"/>
    <w:rsid w:val="00192999"/>
    <w:rsid w:val="00192C7D"/>
    <w:rsid w:val="00192EA2"/>
    <w:rsid w:val="0019472F"/>
    <w:rsid w:val="001957E0"/>
    <w:rsid w:val="001A4963"/>
    <w:rsid w:val="001A60DA"/>
    <w:rsid w:val="001A6DC3"/>
    <w:rsid w:val="001B322F"/>
    <w:rsid w:val="001B3F3F"/>
    <w:rsid w:val="001B47B4"/>
    <w:rsid w:val="001B47D3"/>
    <w:rsid w:val="001B5D45"/>
    <w:rsid w:val="001B738D"/>
    <w:rsid w:val="001B7CEF"/>
    <w:rsid w:val="001C0A9F"/>
    <w:rsid w:val="001C1C18"/>
    <w:rsid w:val="001C1E60"/>
    <w:rsid w:val="001C2C66"/>
    <w:rsid w:val="001C36D9"/>
    <w:rsid w:val="001C57FC"/>
    <w:rsid w:val="001C5A87"/>
    <w:rsid w:val="001D04B2"/>
    <w:rsid w:val="001D3706"/>
    <w:rsid w:val="001D4CB3"/>
    <w:rsid w:val="001D4D9F"/>
    <w:rsid w:val="001D69D3"/>
    <w:rsid w:val="001E047E"/>
    <w:rsid w:val="001E235F"/>
    <w:rsid w:val="001E2821"/>
    <w:rsid w:val="001E39C1"/>
    <w:rsid w:val="001E4C70"/>
    <w:rsid w:val="001E5110"/>
    <w:rsid w:val="001E582C"/>
    <w:rsid w:val="001E5D8E"/>
    <w:rsid w:val="001E67A9"/>
    <w:rsid w:val="001F23CE"/>
    <w:rsid w:val="001F42FA"/>
    <w:rsid w:val="001F43E2"/>
    <w:rsid w:val="001F4938"/>
    <w:rsid w:val="001F4D0C"/>
    <w:rsid w:val="001F6427"/>
    <w:rsid w:val="001F7FDC"/>
    <w:rsid w:val="0020059D"/>
    <w:rsid w:val="00201818"/>
    <w:rsid w:val="00201F1B"/>
    <w:rsid w:val="0020281E"/>
    <w:rsid w:val="002039B4"/>
    <w:rsid w:val="00203A90"/>
    <w:rsid w:val="00204AA0"/>
    <w:rsid w:val="00206A0B"/>
    <w:rsid w:val="002070A3"/>
    <w:rsid w:val="00211BBE"/>
    <w:rsid w:val="002147DA"/>
    <w:rsid w:val="00220708"/>
    <w:rsid w:val="00221302"/>
    <w:rsid w:val="00224BB7"/>
    <w:rsid w:val="00233DBE"/>
    <w:rsid w:val="00236947"/>
    <w:rsid w:val="00241AC6"/>
    <w:rsid w:val="00242675"/>
    <w:rsid w:val="0024425C"/>
    <w:rsid w:val="002445F0"/>
    <w:rsid w:val="002503A0"/>
    <w:rsid w:val="0025098A"/>
    <w:rsid w:val="00251195"/>
    <w:rsid w:val="002515E6"/>
    <w:rsid w:val="0025266E"/>
    <w:rsid w:val="00253D95"/>
    <w:rsid w:val="0025673D"/>
    <w:rsid w:val="0025682D"/>
    <w:rsid w:val="00256BDD"/>
    <w:rsid w:val="00260543"/>
    <w:rsid w:val="002617C2"/>
    <w:rsid w:val="00261E0F"/>
    <w:rsid w:val="0026442B"/>
    <w:rsid w:val="0026730A"/>
    <w:rsid w:val="002674EE"/>
    <w:rsid w:val="00270224"/>
    <w:rsid w:val="0027143B"/>
    <w:rsid w:val="00271AED"/>
    <w:rsid w:val="00274654"/>
    <w:rsid w:val="00274B1B"/>
    <w:rsid w:val="00274FCC"/>
    <w:rsid w:val="00276223"/>
    <w:rsid w:val="00276EE0"/>
    <w:rsid w:val="00283D4C"/>
    <w:rsid w:val="00283F30"/>
    <w:rsid w:val="002870A1"/>
    <w:rsid w:val="00290895"/>
    <w:rsid w:val="00290FE5"/>
    <w:rsid w:val="002952A2"/>
    <w:rsid w:val="002967B4"/>
    <w:rsid w:val="002978FC"/>
    <w:rsid w:val="002A0B90"/>
    <w:rsid w:val="002A1A03"/>
    <w:rsid w:val="002A727C"/>
    <w:rsid w:val="002B0FCE"/>
    <w:rsid w:val="002B310A"/>
    <w:rsid w:val="002B52C1"/>
    <w:rsid w:val="002B5B60"/>
    <w:rsid w:val="002B618F"/>
    <w:rsid w:val="002C1EB9"/>
    <w:rsid w:val="002C2DED"/>
    <w:rsid w:val="002C37F5"/>
    <w:rsid w:val="002C40F8"/>
    <w:rsid w:val="002C52BF"/>
    <w:rsid w:val="002C6B31"/>
    <w:rsid w:val="002C6F3F"/>
    <w:rsid w:val="002C7B03"/>
    <w:rsid w:val="002D36BC"/>
    <w:rsid w:val="002D4F1A"/>
    <w:rsid w:val="002D5280"/>
    <w:rsid w:val="002D5484"/>
    <w:rsid w:val="002D7182"/>
    <w:rsid w:val="002E5940"/>
    <w:rsid w:val="002E6475"/>
    <w:rsid w:val="002E6969"/>
    <w:rsid w:val="002E7A5A"/>
    <w:rsid w:val="002E7BCC"/>
    <w:rsid w:val="002F06CA"/>
    <w:rsid w:val="002F078D"/>
    <w:rsid w:val="002F1E2D"/>
    <w:rsid w:val="002F3CE8"/>
    <w:rsid w:val="002F445A"/>
    <w:rsid w:val="002F5919"/>
    <w:rsid w:val="002F700E"/>
    <w:rsid w:val="002F7CD8"/>
    <w:rsid w:val="00303461"/>
    <w:rsid w:val="003049AB"/>
    <w:rsid w:val="00305EE4"/>
    <w:rsid w:val="00307FE4"/>
    <w:rsid w:val="003104E4"/>
    <w:rsid w:val="003109A5"/>
    <w:rsid w:val="00313E58"/>
    <w:rsid w:val="00313FD4"/>
    <w:rsid w:val="00317689"/>
    <w:rsid w:val="003213E3"/>
    <w:rsid w:val="003230A6"/>
    <w:rsid w:val="003237E0"/>
    <w:rsid w:val="00323B05"/>
    <w:rsid w:val="0032424C"/>
    <w:rsid w:val="0032469B"/>
    <w:rsid w:val="0032493E"/>
    <w:rsid w:val="00327A82"/>
    <w:rsid w:val="003315CD"/>
    <w:rsid w:val="003354ED"/>
    <w:rsid w:val="00335B4F"/>
    <w:rsid w:val="003379DD"/>
    <w:rsid w:val="00337BBD"/>
    <w:rsid w:val="00340AC8"/>
    <w:rsid w:val="00341CC2"/>
    <w:rsid w:val="00346F47"/>
    <w:rsid w:val="003471F8"/>
    <w:rsid w:val="00347657"/>
    <w:rsid w:val="003539C5"/>
    <w:rsid w:val="00354479"/>
    <w:rsid w:val="00354705"/>
    <w:rsid w:val="00355BE1"/>
    <w:rsid w:val="00356279"/>
    <w:rsid w:val="00356885"/>
    <w:rsid w:val="00356C32"/>
    <w:rsid w:val="00356EBD"/>
    <w:rsid w:val="00360A8E"/>
    <w:rsid w:val="00363FDF"/>
    <w:rsid w:val="00365F01"/>
    <w:rsid w:val="00366115"/>
    <w:rsid w:val="00370799"/>
    <w:rsid w:val="003710BA"/>
    <w:rsid w:val="00371FB1"/>
    <w:rsid w:val="00375172"/>
    <w:rsid w:val="0037520F"/>
    <w:rsid w:val="00375819"/>
    <w:rsid w:val="0037769A"/>
    <w:rsid w:val="00377806"/>
    <w:rsid w:val="00380C97"/>
    <w:rsid w:val="00381032"/>
    <w:rsid w:val="00381B06"/>
    <w:rsid w:val="0038340F"/>
    <w:rsid w:val="00386682"/>
    <w:rsid w:val="00390FE2"/>
    <w:rsid w:val="00392986"/>
    <w:rsid w:val="003A1F83"/>
    <w:rsid w:val="003A2481"/>
    <w:rsid w:val="003A25C3"/>
    <w:rsid w:val="003A3672"/>
    <w:rsid w:val="003A3744"/>
    <w:rsid w:val="003A441C"/>
    <w:rsid w:val="003A6321"/>
    <w:rsid w:val="003B1E99"/>
    <w:rsid w:val="003B21F8"/>
    <w:rsid w:val="003B2547"/>
    <w:rsid w:val="003B258F"/>
    <w:rsid w:val="003B2C1D"/>
    <w:rsid w:val="003B4A63"/>
    <w:rsid w:val="003B4D67"/>
    <w:rsid w:val="003B7E09"/>
    <w:rsid w:val="003C07F2"/>
    <w:rsid w:val="003C0DFE"/>
    <w:rsid w:val="003C3B1F"/>
    <w:rsid w:val="003D674F"/>
    <w:rsid w:val="003D7499"/>
    <w:rsid w:val="003E25E0"/>
    <w:rsid w:val="003E4DE0"/>
    <w:rsid w:val="003E79C0"/>
    <w:rsid w:val="003F0F00"/>
    <w:rsid w:val="003F1921"/>
    <w:rsid w:val="003F19E5"/>
    <w:rsid w:val="003F26A2"/>
    <w:rsid w:val="003F2792"/>
    <w:rsid w:val="003F4C31"/>
    <w:rsid w:val="003F6FA7"/>
    <w:rsid w:val="004012DD"/>
    <w:rsid w:val="00410599"/>
    <w:rsid w:val="004168C6"/>
    <w:rsid w:val="00417F55"/>
    <w:rsid w:val="00420D05"/>
    <w:rsid w:val="004219E7"/>
    <w:rsid w:val="004220F4"/>
    <w:rsid w:val="0042238D"/>
    <w:rsid w:val="004229C5"/>
    <w:rsid w:val="0042368A"/>
    <w:rsid w:val="0042500C"/>
    <w:rsid w:val="0042518E"/>
    <w:rsid w:val="00425903"/>
    <w:rsid w:val="00425E81"/>
    <w:rsid w:val="00426DEC"/>
    <w:rsid w:val="00427096"/>
    <w:rsid w:val="00430A36"/>
    <w:rsid w:val="00430F6F"/>
    <w:rsid w:val="00433512"/>
    <w:rsid w:val="004336E7"/>
    <w:rsid w:val="00435624"/>
    <w:rsid w:val="004364B8"/>
    <w:rsid w:val="0043710E"/>
    <w:rsid w:val="004417E9"/>
    <w:rsid w:val="004434C9"/>
    <w:rsid w:val="00444465"/>
    <w:rsid w:val="0044482F"/>
    <w:rsid w:val="00444D6F"/>
    <w:rsid w:val="004455ED"/>
    <w:rsid w:val="0044591B"/>
    <w:rsid w:val="00447EDC"/>
    <w:rsid w:val="00450D29"/>
    <w:rsid w:val="004516CE"/>
    <w:rsid w:val="00451F21"/>
    <w:rsid w:val="004526FE"/>
    <w:rsid w:val="004534B7"/>
    <w:rsid w:val="004577DB"/>
    <w:rsid w:val="0045791D"/>
    <w:rsid w:val="00457CB6"/>
    <w:rsid w:val="00457EB4"/>
    <w:rsid w:val="00461D38"/>
    <w:rsid w:val="0046230C"/>
    <w:rsid w:val="00462F49"/>
    <w:rsid w:val="004635AD"/>
    <w:rsid w:val="00463846"/>
    <w:rsid w:val="0046405D"/>
    <w:rsid w:val="00466CA1"/>
    <w:rsid w:val="004712BF"/>
    <w:rsid w:val="0047241F"/>
    <w:rsid w:val="00476DE9"/>
    <w:rsid w:val="00477173"/>
    <w:rsid w:val="00477A80"/>
    <w:rsid w:val="004820EA"/>
    <w:rsid w:val="004841A0"/>
    <w:rsid w:val="004849D4"/>
    <w:rsid w:val="004850D9"/>
    <w:rsid w:val="004870E8"/>
    <w:rsid w:val="00490C6E"/>
    <w:rsid w:val="00492311"/>
    <w:rsid w:val="0049259A"/>
    <w:rsid w:val="00493B16"/>
    <w:rsid w:val="00494FEC"/>
    <w:rsid w:val="004952E7"/>
    <w:rsid w:val="00497B95"/>
    <w:rsid w:val="004A268B"/>
    <w:rsid w:val="004A4177"/>
    <w:rsid w:val="004B24A7"/>
    <w:rsid w:val="004B3CC9"/>
    <w:rsid w:val="004B5EAB"/>
    <w:rsid w:val="004B5F30"/>
    <w:rsid w:val="004B6CF3"/>
    <w:rsid w:val="004B75AF"/>
    <w:rsid w:val="004B7691"/>
    <w:rsid w:val="004B7878"/>
    <w:rsid w:val="004B7AF6"/>
    <w:rsid w:val="004C029A"/>
    <w:rsid w:val="004C06EE"/>
    <w:rsid w:val="004C148B"/>
    <w:rsid w:val="004C17D6"/>
    <w:rsid w:val="004C1FB4"/>
    <w:rsid w:val="004C3EA1"/>
    <w:rsid w:val="004C758E"/>
    <w:rsid w:val="004C7B07"/>
    <w:rsid w:val="004D0D27"/>
    <w:rsid w:val="004D229D"/>
    <w:rsid w:val="004D247F"/>
    <w:rsid w:val="004D386C"/>
    <w:rsid w:val="004D5908"/>
    <w:rsid w:val="004D5BBB"/>
    <w:rsid w:val="004E1175"/>
    <w:rsid w:val="004E12D8"/>
    <w:rsid w:val="004E40A9"/>
    <w:rsid w:val="004E7992"/>
    <w:rsid w:val="004F129C"/>
    <w:rsid w:val="004F1891"/>
    <w:rsid w:val="004F1B57"/>
    <w:rsid w:val="004F2837"/>
    <w:rsid w:val="004F716A"/>
    <w:rsid w:val="004F76C1"/>
    <w:rsid w:val="004F7A85"/>
    <w:rsid w:val="00501203"/>
    <w:rsid w:val="0050442F"/>
    <w:rsid w:val="00504A4F"/>
    <w:rsid w:val="00505296"/>
    <w:rsid w:val="005060A4"/>
    <w:rsid w:val="00506D22"/>
    <w:rsid w:val="005079EC"/>
    <w:rsid w:val="00510368"/>
    <w:rsid w:val="00510BD6"/>
    <w:rsid w:val="00510D66"/>
    <w:rsid w:val="00511462"/>
    <w:rsid w:val="005131E2"/>
    <w:rsid w:val="00515B7D"/>
    <w:rsid w:val="00520439"/>
    <w:rsid w:val="00520B9D"/>
    <w:rsid w:val="00522891"/>
    <w:rsid w:val="005249EE"/>
    <w:rsid w:val="00524ECF"/>
    <w:rsid w:val="00527914"/>
    <w:rsid w:val="00530A9E"/>
    <w:rsid w:val="00531417"/>
    <w:rsid w:val="00535666"/>
    <w:rsid w:val="005375CA"/>
    <w:rsid w:val="00537B9B"/>
    <w:rsid w:val="00542B4B"/>
    <w:rsid w:val="0055156C"/>
    <w:rsid w:val="00552C01"/>
    <w:rsid w:val="0055589C"/>
    <w:rsid w:val="00555F3A"/>
    <w:rsid w:val="00556297"/>
    <w:rsid w:val="005612CB"/>
    <w:rsid w:val="005616D1"/>
    <w:rsid w:val="00562398"/>
    <w:rsid w:val="0056356E"/>
    <w:rsid w:val="00564590"/>
    <w:rsid w:val="005654B5"/>
    <w:rsid w:val="00567585"/>
    <w:rsid w:val="00567680"/>
    <w:rsid w:val="00567A25"/>
    <w:rsid w:val="00567E50"/>
    <w:rsid w:val="005765D6"/>
    <w:rsid w:val="00576A2B"/>
    <w:rsid w:val="005773CB"/>
    <w:rsid w:val="005801A0"/>
    <w:rsid w:val="00581462"/>
    <w:rsid w:val="00583F9D"/>
    <w:rsid w:val="00585513"/>
    <w:rsid w:val="005857D7"/>
    <w:rsid w:val="00590F46"/>
    <w:rsid w:val="005917D6"/>
    <w:rsid w:val="00591D4F"/>
    <w:rsid w:val="0059399F"/>
    <w:rsid w:val="0059529D"/>
    <w:rsid w:val="005960FB"/>
    <w:rsid w:val="00597207"/>
    <w:rsid w:val="005A23BC"/>
    <w:rsid w:val="005A2E4A"/>
    <w:rsid w:val="005A3699"/>
    <w:rsid w:val="005A6CEA"/>
    <w:rsid w:val="005A778E"/>
    <w:rsid w:val="005A7F61"/>
    <w:rsid w:val="005B02EB"/>
    <w:rsid w:val="005B23EE"/>
    <w:rsid w:val="005B38D8"/>
    <w:rsid w:val="005B444E"/>
    <w:rsid w:val="005B4452"/>
    <w:rsid w:val="005B4B50"/>
    <w:rsid w:val="005B5265"/>
    <w:rsid w:val="005B76BA"/>
    <w:rsid w:val="005C0C0C"/>
    <w:rsid w:val="005C1D4E"/>
    <w:rsid w:val="005C28E3"/>
    <w:rsid w:val="005C62B2"/>
    <w:rsid w:val="005C709F"/>
    <w:rsid w:val="005C7B72"/>
    <w:rsid w:val="005D0741"/>
    <w:rsid w:val="005D0EE8"/>
    <w:rsid w:val="005D305D"/>
    <w:rsid w:val="005D4631"/>
    <w:rsid w:val="005D56A3"/>
    <w:rsid w:val="005D5F72"/>
    <w:rsid w:val="005D63C3"/>
    <w:rsid w:val="005D77E1"/>
    <w:rsid w:val="005E25D6"/>
    <w:rsid w:val="005E2959"/>
    <w:rsid w:val="005E718A"/>
    <w:rsid w:val="005E7550"/>
    <w:rsid w:val="005E7A0F"/>
    <w:rsid w:val="005F1897"/>
    <w:rsid w:val="00601AAC"/>
    <w:rsid w:val="006035D4"/>
    <w:rsid w:val="00610A78"/>
    <w:rsid w:val="00612135"/>
    <w:rsid w:val="006143B3"/>
    <w:rsid w:val="00614BBE"/>
    <w:rsid w:val="00615671"/>
    <w:rsid w:val="006158B4"/>
    <w:rsid w:val="00616052"/>
    <w:rsid w:val="00623179"/>
    <w:rsid w:val="0062356E"/>
    <w:rsid w:val="00625507"/>
    <w:rsid w:val="00625D43"/>
    <w:rsid w:val="00627103"/>
    <w:rsid w:val="00627B06"/>
    <w:rsid w:val="00631BD5"/>
    <w:rsid w:val="006327E5"/>
    <w:rsid w:val="00633F3B"/>
    <w:rsid w:val="00634045"/>
    <w:rsid w:val="0063476C"/>
    <w:rsid w:val="0063636D"/>
    <w:rsid w:val="00637ADB"/>
    <w:rsid w:val="00643B04"/>
    <w:rsid w:val="006452E9"/>
    <w:rsid w:val="00646FEF"/>
    <w:rsid w:val="00652F51"/>
    <w:rsid w:val="00654FE7"/>
    <w:rsid w:val="00662D5E"/>
    <w:rsid w:val="006669A2"/>
    <w:rsid w:val="0066773E"/>
    <w:rsid w:val="006700CA"/>
    <w:rsid w:val="006743CF"/>
    <w:rsid w:val="00675706"/>
    <w:rsid w:val="00683070"/>
    <w:rsid w:val="00684BE3"/>
    <w:rsid w:val="00685095"/>
    <w:rsid w:val="00685E2B"/>
    <w:rsid w:val="006868CE"/>
    <w:rsid w:val="006909AA"/>
    <w:rsid w:val="00691726"/>
    <w:rsid w:val="00694A9B"/>
    <w:rsid w:val="00696625"/>
    <w:rsid w:val="006A13CF"/>
    <w:rsid w:val="006A2415"/>
    <w:rsid w:val="006A3968"/>
    <w:rsid w:val="006A3BE4"/>
    <w:rsid w:val="006A3C45"/>
    <w:rsid w:val="006B0973"/>
    <w:rsid w:val="006B15FD"/>
    <w:rsid w:val="006B37D8"/>
    <w:rsid w:val="006B441F"/>
    <w:rsid w:val="006B6CF2"/>
    <w:rsid w:val="006C4E1E"/>
    <w:rsid w:val="006C559F"/>
    <w:rsid w:val="006C6FA4"/>
    <w:rsid w:val="006D79E3"/>
    <w:rsid w:val="006E0D8D"/>
    <w:rsid w:val="006E25A5"/>
    <w:rsid w:val="006E3CB7"/>
    <w:rsid w:val="006E529C"/>
    <w:rsid w:val="006E66D6"/>
    <w:rsid w:val="006F02F3"/>
    <w:rsid w:val="006F2383"/>
    <w:rsid w:val="006F2B75"/>
    <w:rsid w:val="006F3CCC"/>
    <w:rsid w:val="006F3D09"/>
    <w:rsid w:val="006F551D"/>
    <w:rsid w:val="006F5DD3"/>
    <w:rsid w:val="006F62CA"/>
    <w:rsid w:val="006F6E39"/>
    <w:rsid w:val="006F7C3A"/>
    <w:rsid w:val="0070131C"/>
    <w:rsid w:val="00701800"/>
    <w:rsid w:val="00701F64"/>
    <w:rsid w:val="00703A2A"/>
    <w:rsid w:val="00704093"/>
    <w:rsid w:val="00705558"/>
    <w:rsid w:val="00705602"/>
    <w:rsid w:val="00706C88"/>
    <w:rsid w:val="00711A2A"/>
    <w:rsid w:val="00712084"/>
    <w:rsid w:val="0071210E"/>
    <w:rsid w:val="00712A16"/>
    <w:rsid w:val="00716FBD"/>
    <w:rsid w:val="007174CE"/>
    <w:rsid w:val="00717ED7"/>
    <w:rsid w:val="007201BD"/>
    <w:rsid w:val="00723282"/>
    <w:rsid w:val="00723DAB"/>
    <w:rsid w:val="00725105"/>
    <w:rsid w:val="00726722"/>
    <w:rsid w:val="007273CA"/>
    <w:rsid w:val="007275EF"/>
    <w:rsid w:val="00727C08"/>
    <w:rsid w:val="00732C0B"/>
    <w:rsid w:val="00737A41"/>
    <w:rsid w:val="00743AE6"/>
    <w:rsid w:val="00746C1C"/>
    <w:rsid w:val="00747321"/>
    <w:rsid w:val="00747FF3"/>
    <w:rsid w:val="00752A4D"/>
    <w:rsid w:val="00754E8B"/>
    <w:rsid w:val="00756D15"/>
    <w:rsid w:val="00762A35"/>
    <w:rsid w:val="00763B36"/>
    <w:rsid w:val="00764172"/>
    <w:rsid w:val="00765B42"/>
    <w:rsid w:val="00765FB2"/>
    <w:rsid w:val="007665F3"/>
    <w:rsid w:val="007739EE"/>
    <w:rsid w:val="00775247"/>
    <w:rsid w:val="007774C5"/>
    <w:rsid w:val="007803BE"/>
    <w:rsid w:val="00781B99"/>
    <w:rsid w:val="00784A9F"/>
    <w:rsid w:val="00791D14"/>
    <w:rsid w:val="00792E21"/>
    <w:rsid w:val="0079349A"/>
    <w:rsid w:val="00794FC7"/>
    <w:rsid w:val="007A010A"/>
    <w:rsid w:val="007A0852"/>
    <w:rsid w:val="007A2D6D"/>
    <w:rsid w:val="007A4CCE"/>
    <w:rsid w:val="007B1BCB"/>
    <w:rsid w:val="007B6A91"/>
    <w:rsid w:val="007B71F2"/>
    <w:rsid w:val="007C0512"/>
    <w:rsid w:val="007C1585"/>
    <w:rsid w:val="007C30C8"/>
    <w:rsid w:val="007C4891"/>
    <w:rsid w:val="007D0DA1"/>
    <w:rsid w:val="007D3D3C"/>
    <w:rsid w:val="007D535A"/>
    <w:rsid w:val="007D6446"/>
    <w:rsid w:val="007E159F"/>
    <w:rsid w:val="007E5592"/>
    <w:rsid w:val="007E647B"/>
    <w:rsid w:val="007F0B81"/>
    <w:rsid w:val="007F122B"/>
    <w:rsid w:val="007F1B6E"/>
    <w:rsid w:val="007F2C50"/>
    <w:rsid w:val="007F2C60"/>
    <w:rsid w:val="007F2D2F"/>
    <w:rsid w:val="007F3C5C"/>
    <w:rsid w:val="007F62A0"/>
    <w:rsid w:val="007F6360"/>
    <w:rsid w:val="0080018B"/>
    <w:rsid w:val="00801A4D"/>
    <w:rsid w:val="00806247"/>
    <w:rsid w:val="00807DE8"/>
    <w:rsid w:val="00810B4D"/>
    <w:rsid w:val="00813472"/>
    <w:rsid w:val="0081487F"/>
    <w:rsid w:val="008168DA"/>
    <w:rsid w:val="00820766"/>
    <w:rsid w:val="00820D71"/>
    <w:rsid w:val="00822519"/>
    <w:rsid w:val="00824D46"/>
    <w:rsid w:val="00830FB7"/>
    <w:rsid w:val="008319FA"/>
    <w:rsid w:val="00831ED3"/>
    <w:rsid w:val="0083203D"/>
    <w:rsid w:val="00832B7F"/>
    <w:rsid w:val="00834843"/>
    <w:rsid w:val="00834F8D"/>
    <w:rsid w:val="00842541"/>
    <w:rsid w:val="00843E28"/>
    <w:rsid w:val="00844C1C"/>
    <w:rsid w:val="008470F1"/>
    <w:rsid w:val="008549AA"/>
    <w:rsid w:val="0085500F"/>
    <w:rsid w:val="0085505A"/>
    <w:rsid w:val="008565D2"/>
    <w:rsid w:val="00856D86"/>
    <w:rsid w:val="008577D6"/>
    <w:rsid w:val="00860AA8"/>
    <w:rsid w:val="008616B9"/>
    <w:rsid w:val="00861FC7"/>
    <w:rsid w:val="0086263F"/>
    <w:rsid w:val="008627E4"/>
    <w:rsid w:val="00862942"/>
    <w:rsid w:val="008639CB"/>
    <w:rsid w:val="0086560B"/>
    <w:rsid w:val="00866B08"/>
    <w:rsid w:val="00872989"/>
    <w:rsid w:val="00873030"/>
    <w:rsid w:val="00873940"/>
    <w:rsid w:val="008742C3"/>
    <w:rsid w:val="0087449F"/>
    <w:rsid w:val="00874DFE"/>
    <w:rsid w:val="00877A7E"/>
    <w:rsid w:val="00883AA3"/>
    <w:rsid w:val="00886A17"/>
    <w:rsid w:val="00887B78"/>
    <w:rsid w:val="0089024D"/>
    <w:rsid w:val="00892406"/>
    <w:rsid w:val="00896A27"/>
    <w:rsid w:val="008A10D8"/>
    <w:rsid w:val="008A17F0"/>
    <w:rsid w:val="008A207B"/>
    <w:rsid w:val="008A259C"/>
    <w:rsid w:val="008A4665"/>
    <w:rsid w:val="008A54A6"/>
    <w:rsid w:val="008A5CB0"/>
    <w:rsid w:val="008A5F0F"/>
    <w:rsid w:val="008A691B"/>
    <w:rsid w:val="008A6BFB"/>
    <w:rsid w:val="008A6C7A"/>
    <w:rsid w:val="008A7252"/>
    <w:rsid w:val="008B122A"/>
    <w:rsid w:val="008B2F51"/>
    <w:rsid w:val="008B2FB8"/>
    <w:rsid w:val="008B5881"/>
    <w:rsid w:val="008C1D81"/>
    <w:rsid w:val="008C5622"/>
    <w:rsid w:val="008C78BD"/>
    <w:rsid w:val="008D06D7"/>
    <w:rsid w:val="008D10D3"/>
    <w:rsid w:val="008D1E07"/>
    <w:rsid w:val="008D317C"/>
    <w:rsid w:val="008D59F4"/>
    <w:rsid w:val="008D5AD2"/>
    <w:rsid w:val="008E19AD"/>
    <w:rsid w:val="008E2249"/>
    <w:rsid w:val="008E7541"/>
    <w:rsid w:val="008F0AFE"/>
    <w:rsid w:val="008F301D"/>
    <w:rsid w:val="008F386C"/>
    <w:rsid w:val="008F3CD2"/>
    <w:rsid w:val="00900359"/>
    <w:rsid w:val="00900802"/>
    <w:rsid w:val="009014E4"/>
    <w:rsid w:val="00901734"/>
    <w:rsid w:val="0090209B"/>
    <w:rsid w:val="009031AA"/>
    <w:rsid w:val="00906F01"/>
    <w:rsid w:val="00913425"/>
    <w:rsid w:val="009151B3"/>
    <w:rsid w:val="00916871"/>
    <w:rsid w:val="00920F85"/>
    <w:rsid w:val="00921CDD"/>
    <w:rsid w:val="0092302B"/>
    <w:rsid w:val="009250CC"/>
    <w:rsid w:val="0092529B"/>
    <w:rsid w:val="00925AF1"/>
    <w:rsid w:val="00926A17"/>
    <w:rsid w:val="009309A2"/>
    <w:rsid w:val="00932BD4"/>
    <w:rsid w:val="00933044"/>
    <w:rsid w:val="00934C92"/>
    <w:rsid w:val="00935741"/>
    <w:rsid w:val="00936973"/>
    <w:rsid w:val="00941D29"/>
    <w:rsid w:val="00941DE3"/>
    <w:rsid w:val="00947B97"/>
    <w:rsid w:val="00947D24"/>
    <w:rsid w:val="00947F37"/>
    <w:rsid w:val="00950893"/>
    <w:rsid w:val="009511DE"/>
    <w:rsid w:val="009512BF"/>
    <w:rsid w:val="009539AA"/>
    <w:rsid w:val="00954B67"/>
    <w:rsid w:val="00954DEF"/>
    <w:rsid w:val="009552C3"/>
    <w:rsid w:val="0095616C"/>
    <w:rsid w:val="00960774"/>
    <w:rsid w:val="00960F6C"/>
    <w:rsid w:val="0096177E"/>
    <w:rsid w:val="0096199A"/>
    <w:rsid w:val="0096221D"/>
    <w:rsid w:val="009625B7"/>
    <w:rsid w:val="00963348"/>
    <w:rsid w:val="00963387"/>
    <w:rsid w:val="009638D0"/>
    <w:rsid w:val="0096477B"/>
    <w:rsid w:val="00964B93"/>
    <w:rsid w:val="00970496"/>
    <w:rsid w:val="00970CA9"/>
    <w:rsid w:val="00972C7C"/>
    <w:rsid w:val="0097371A"/>
    <w:rsid w:val="00973CCB"/>
    <w:rsid w:val="00976F4D"/>
    <w:rsid w:val="009833DA"/>
    <w:rsid w:val="009858E3"/>
    <w:rsid w:val="00990FF0"/>
    <w:rsid w:val="00991241"/>
    <w:rsid w:val="00991953"/>
    <w:rsid w:val="009922B0"/>
    <w:rsid w:val="009935B4"/>
    <w:rsid w:val="0099442E"/>
    <w:rsid w:val="00995997"/>
    <w:rsid w:val="009959D3"/>
    <w:rsid w:val="00995E6E"/>
    <w:rsid w:val="009A3287"/>
    <w:rsid w:val="009A3BBD"/>
    <w:rsid w:val="009A3DB2"/>
    <w:rsid w:val="009A5FFC"/>
    <w:rsid w:val="009A7085"/>
    <w:rsid w:val="009A7B83"/>
    <w:rsid w:val="009B2B67"/>
    <w:rsid w:val="009B687D"/>
    <w:rsid w:val="009B771C"/>
    <w:rsid w:val="009C00AC"/>
    <w:rsid w:val="009C1CAB"/>
    <w:rsid w:val="009C68BC"/>
    <w:rsid w:val="009C70ED"/>
    <w:rsid w:val="009C7169"/>
    <w:rsid w:val="009C7E57"/>
    <w:rsid w:val="009D0814"/>
    <w:rsid w:val="009D22D3"/>
    <w:rsid w:val="009D427D"/>
    <w:rsid w:val="009D42E4"/>
    <w:rsid w:val="009D5B7D"/>
    <w:rsid w:val="009E046D"/>
    <w:rsid w:val="009E0517"/>
    <w:rsid w:val="009E17C4"/>
    <w:rsid w:val="009E2F9B"/>
    <w:rsid w:val="009E3728"/>
    <w:rsid w:val="009E4E42"/>
    <w:rsid w:val="009E6BDE"/>
    <w:rsid w:val="009E78E2"/>
    <w:rsid w:val="009E7B6E"/>
    <w:rsid w:val="009F2386"/>
    <w:rsid w:val="009F498B"/>
    <w:rsid w:val="009F723D"/>
    <w:rsid w:val="00A01CDC"/>
    <w:rsid w:val="00A01E2F"/>
    <w:rsid w:val="00A01FE3"/>
    <w:rsid w:val="00A02EDD"/>
    <w:rsid w:val="00A03333"/>
    <w:rsid w:val="00A04002"/>
    <w:rsid w:val="00A04BBB"/>
    <w:rsid w:val="00A06DD9"/>
    <w:rsid w:val="00A06F6C"/>
    <w:rsid w:val="00A118B3"/>
    <w:rsid w:val="00A1330A"/>
    <w:rsid w:val="00A13CEA"/>
    <w:rsid w:val="00A162AB"/>
    <w:rsid w:val="00A21AFC"/>
    <w:rsid w:val="00A22FB9"/>
    <w:rsid w:val="00A231C4"/>
    <w:rsid w:val="00A233E5"/>
    <w:rsid w:val="00A251EB"/>
    <w:rsid w:val="00A25369"/>
    <w:rsid w:val="00A26FA2"/>
    <w:rsid w:val="00A36442"/>
    <w:rsid w:val="00A37D60"/>
    <w:rsid w:val="00A37DB9"/>
    <w:rsid w:val="00A41365"/>
    <w:rsid w:val="00A41405"/>
    <w:rsid w:val="00A428E8"/>
    <w:rsid w:val="00A443AA"/>
    <w:rsid w:val="00A45F3F"/>
    <w:rsid w:val="00A4608E"/>
    <w:rsid w:val="00A46CBA"/>
    <w:rsid w:val="00A537D9"/>
    <w:rsid w:val="00A5687A"/>
    <w:rsid w:val="00A6221C"/>
    <w:rsid w:val="00A64CDB"/>
    <w:rsid w:val="00A6646C"/>
    <w:rsid w:val="00A66FD3"/>
    <w:rsid w:val="00A676E9"/>
    <w:rsid w:val="00A67882"/>
    <w:rsid w:val="00A67D88"/>
    <w:rsid w:val="00A7073B"/>
    <w:rsid w:val="00A7127F"/>
    <w:rsid w:val="00A71CA7"/>
    <w:rsid w:val="00A74776"/>
    <w:rsid w:val="00A75073"/>
    <w:rsid w:val="00A75584"/>
    <w:rsid w:val="00A75D40"/>
    <w:rsid w:val="00A7762A"/>
    <w:rsid w:val="00A80735"/>
    <w:rsid w:val="00A83699"/>
    <w:rsid w:val="00A83C23"/>
    <w:rsid w:val="00A8424D"/>
    <w:rsid w:val="00A85091"/>
    <w:rsid w:val="00A870AD"/>
    <w:rsid w:val="00A90B73"/>
    <w:rsid w:val="00AA03D7"/>
    <w:rsid w:val="00AA2BEB"/>
    <w:rsid w:val="00AA3716"/>
    <w:rsid w:val="00AA510B"/>
    <w:rsid w:val="00AA6A2B"/>
    <w:rsid w:val="00AA7989"/>
    <w:rsid w:val="00AB19F5"/>
    <w:rsid w:val="00AB2606"/>
    <w:rsid w:val="00AB2982"/>
    <w:rsid w:val="00AB3F34"/>
    <w:rsid w:val="00AB4820"/>
    <w:rsid w:val="00AB59AF"/>
    <w:rsid w:val="00AC1459"/>
    <w:rsid w:val="00AC463E"/>
    <w:rsid w:val="00AC51B7"/>
    <w:rsid w:val="00AC57F5"/>
    <w:rsid w:val="00AC5951"/>
    <w:rsid w:val="00AD1FAA"/>
    <w:rsid w:val="00AD29EE"/>
    <w:rsid w:val="00AD2D4E"/>
    <w:rsid w:val="00AD3727"/>
    <w:rsid w:val="00AD4469"/>
    <w:rsid w:val="00AD53BC"/>
    <w:rsid w:val="00AD6857"/>
    <w:rsid w:val="00AD69B2"/>
    <w:rsid w:val="00AE3139"/>
    <w:rsid w:val="00AF0266"/>
    <w:rsid w:val="00AF1071"/>
    <w:rsid w:val="00AF16BD"/>
    <w:rsid w:val="00AF1753"/>
    <w:rsid w:val="00AF1810"/>
    <w:rsid w:val="00AF478A"/>
    <w:rsid w:val="00AF4C18"/>
    <w:rsid w:val="00AF5303"/>
    <w:rsid w:val="00B02139"/>
    <w:rsid w:val="00B027A3"/>
    <w:rsid w:val="00B02999"/>
    <w:rsid w:val="00B02CA8"/>
    <w:rsid w:val="00B033C3"/>
    <w:rsid w:val="00B04515"/>
    <w:rsid w:val="00B052E3"/>
    <w:rsid w:val="00B068B4"/>
    <w:rsid w:val="00B111AF"/>
    <w:rsid w:val="00B1216B"/>
    <w:rsid w:val="00B16637"/>
    <w:rsid w:val="00B17A5B"/>
    <w:rsid w:val="00B23BB2"/>
    <w:rsid w:val="00B25BF6"/>
    <w:rsid w:val="00B27A43"/>
    <w:rsid w:val="00B27D15"/>
    <w:rsid w:val="00B3087A"/>
    <w:rsid w:val="00B309AA"/>
    <w:rsid w:val="00B315BB"/>
    <w:rsid w:val="00B31F80"/>
    <w:rsid w:val="00B32173"/>
    <w:rsid w:val="00B33529"/>
    <w:rsid w:val="00B341C3"/>
    <w:rsid w:val="00B35D0B"/>
    <w:rsid w:val="00B410FB"/>
    <w:rsid w:val="00B4293F"/>
    <w:rsid w:val="00B4648D"/>
    <w:rsid w:val="00B5266E"/>
    <w:rsid w:val="00B52E3A"/>
    <w:rsid w:val="00B532F7"/>
    <w:rsid w:val="00B53702"/>
    <w:rsid w:val="00B54611"/>
    <w:rsid w:val="00B569EF"/>
    <w:rsid w:val="00B63104"/>
    <w:rsid w:val="00B638C7"/>
    <w:rsid w:val="00B65110"/>
    <w:rsid w:val="00B65419"/>
    <w:rsid w:val="00B661B5"/>
    <w:rsid w:val="00B6729C"/>
    <w:rsid w:val="00B73FC2"/>
    <w:rsid w:val="00B74B2C"/>
    <w:rsid w:val="00B77A84"/>
    <w:rsid w:val="00B831CE"/>
    <w:rsid w:val="00B84C19"/>
    <w:rsid w:val="00B95A4C"/>
    <w:rsid w:val="00B96F20"/>
    <w:rsid w:val="00BA05D9"/>
    <w:rsid w:val="00BA266A"/>
    <w:rsid w:val="00BA3F57"/>
    <w:rsid w:val="00BA4ED3"/>
    <w:rsid w:val="00BA63A1"/>
    <w:rsid w:val="00BA6E71"/>
    <w:rsid w:val="00BB0848"/>
    <w:rsid w:val="00BB5133"/>
    <w:rsid w:val="00BB5921"/>
    <w:rsid w:val="00BB5BAA"/>
    <w:rsid w:val="00BB6A2E"/>
    <w:rsid w:val="00BB79D6"/>
    <w:rsid w:val="00BB7AE5"/>
    <w:rsid w:val="00BC0B84"/>
    <w:rsid w:val="00BC14F0"/>
    <w:rsid w:val="00BC338D"/>
    <w:rsid w:val="00BC5AB1"/>
    <w:rsid w:val="00BD1B21"/>
    <w:rsid w:val="00BD238D"/>
    <w:rsid w:val="00BD36B3"/>
    <w:rsid w:val="00BD3F31"/>
    <w:rsid w:val="00BD4DAC"/>
    <w:rsid w:val="00BD68B7"/>
    <w:rsid w:val="00BE2216"/>
    <w:rsid w:val="00BE4783"/>
    <w:rsid w:val="00BE4799"/>
    <w:rsid w:val="00BE65F6"/>
    <w:rsid w:val="00BE75CB"/>
    <w:rsid w:val="00BF004B"/>
    <w:rsid w:val="00BF098C"/>
    <w:rsid w:val="00BF4FD7"/>
    <w:rsid w:val="00C00652"/>
    <w:rsid w:val="00C0123C"/>
    <w:rsid w:val="00C0461B"/>
    <w:rsid w:val="00C0487E"/>
    <w:rsid w:val="00C05FA1"/>
    <w:rsid w:val="00C06743"/>
    <w:rsid w:val="00C07FAE"/>
    <w:rsid w:val="00C10717"/>
    <w:rsid w:val="00C14403"/>
    <w:rsid w:val="00C145AF"/>
    <w:rsid w:val="00C15AF5"/>
    <w:rsid w:val="00C16F08"/>
    <w:rsid w:val="00C1780F"/>
    <w:rsid w:val="00C21D33"/>
    <w:rsid w:val="00C2204B"/>
    <w:rsid w:val="00C271AC"/>
    <w:rsid w:val="00C27ABE"/>
    <w:rsid w:val="00C27FD0"/>
    <w:rsid w:val="00C30F73"/>
    <w:rsid w:val="00C31391"/>
    <w:rsid w:val="00C32099"/>
    <w:rsid w:val="00C324B1"/>
    <w:rsid w:val="00C33194"/>
    <w:rsid w:val="00C35C82"/>
    <w:rsid w:val="00C41C83"/>
    <w:rsid w:val="00C42180"/>
    <w:rsid w:val="00C50CD0"/>
    <w:rsid w:val="00C54AC6"/>
    <w:rsid w:val="00C55AB2"/>
    <w:rsid w:val="00C55F92"/>
    <w:rsid w:val="00C60E2C"/>
    <w:rsid w:val="00C60EA3"/>
    <w:rsid w:val="00C62671"/>
    <w:rsid w:val="00C64F50"/>
    <w:rsid w:val="00C650FD"/>
    <w:rsid w:val="00C6576B"/>
    <w:rsid w:val="00C66CD9"/>
    <w:rsid w:val="00C73468"/>
    <w:rsid w:val="00C7433C"/>
    <w:rsid w:val="00C7567A"/>
    <w:rsid w:val="00C75AEE"/>
    <w:rsid w:val="00C80BC2"/>
    <w:rsid w:val="00C81359"/>
    <w:rsid w:val="00C815FD"/>
    <w:rsid w:val="00C81680"/>
    <w:rsid w:val="00C845B3"/>
    <w:rsid w:val="00C85B61"/>
    <w:rsid w:val="00C85C97"/>
    <w:rsid w:val="00C86C8D"/>
    <w:rsid w:val="00C91F12"/>
    <w:rsid w:val="00C927CB"/>
    <w:rsid w:val="00C9327C"/>
    <w:rsid w:val="00C93D48"/>
    <w:rsid w:val="00C93F86"/>
    <w:rsid w:val="00C95DD6"/>
    <w:rsid w:val="00C97DEE"/>
    <w:rsid w:val="00CA0B13"/>
    <w:rsid w:val="00CA0FF7"/>
    <w:rsid w:val="00CA3530"/>
    <w:rsid w:val="00CA365B"/>
    <w:rsid w:val="00CA5B9A"/>
    <w:rsid w:val="00CA664E"/>
    <w:rsid w:val="00CA73CE"/>
    <w:rsid w:val="00CB302C"/>
    <w:rsid w:val="00CB4598"/>
    <w:rsid w:val="00CB4686"/>
    <w:rsid w:val="00CB519E"/>
    <w:rsid w:val="00CB720D"/>
    <w:rsid w:val="00CC00FC"/>
    <w:rsid w:val="00CC029B"/>
    <w:rsid w:val="00CC0665"/>
    <w:rsid w:val="00CC098D"/>
    <w:rsid w:val="00CC16AA"/>
    <w:rsid w:val="00CC213E"/>
    <w:rsid w:val="00CC215C"/>
    <w:rsid w:val="00CC23ED"/>
    <w:rsid w:val="00CD04F5"/>
    <w:rsid w:val="00CD15EE"/>
    <w:rsid w:val="00CD175E"/>
    <w:rsid w:val="00CD20A4"/>
    <w:rsid w:val="00CD34C4"/>
    <w:rsid w:val="00CD3548"/>
    <w:rsid w:val="00CD5AC3"/>
    <w:rsid w:val="00CD7C04"/>
    <w:rsid w:val="00CE0B31"/>
    <w:rsid w:val="00CE1EF6"/>
    <w:rsid w:val="00CE2E6B"/>
    <w:rsid w:val="00CE3A7F"/>
    <w:rsid w:val="00CE510A"/>
    <w:rsid w:val="00CE57E5"/>
    <w:rsid w:val="00CE6326"/>
    <w:rsid w:val="00CF08AD"/>
    <w:rsid w:val="00CF1CB6"/>
    <w:rsid w:val="00CF3ED5"/>
    <w:rsid w:val="00CF3EFB"/>
    <w:rsid w:val="00CF49A1"/>
    <w:rsid w:val="00CF62D9"/>
    <w:rsid w:val="00CF637E"/>
    <w:rsid w:val="00CF744B"/>
    <w:rsid w:val="00D01E93"/>
    <w:rsid w:val="00D14D3D"/>
    <w:rsid w:val="00D16013"/>
    <w:rsid w:val="00D16377"/>
    <w:rsid w:val="00D175DB"/>
    <w:rsid w:val="00D2009E"/>
    <w:rsid w:val="00D20A01"/>
    <w:rsid w:val="00D2106F"/>
    <w:rsid w:val="00D21E8F"/>
    <w:rsid w:val="00D23500"/>
    <w:rsid w:val="00D246DA"/>
    <w:rsid w:val="00D249F8"/>
    <w:rsid w:val="00D260F8"/>
    <w:rsid w:val="00D302CB"/>
    <w:rsid w:val="00D30965"/>
    <w:rsid w:val="00D30DE2"/>
    <w:rsid w:val="00D311B2"/>
    <w:rsid w:val="00D33041"/>
    <w:rsid w:val="00D336EE"/>
    <w:rsid w:val="00D3676D"/>
    <w:rsid w:val="00D44B21"/>
    <w:rsid w:val="00D44CC5"/>
    <w:rsid w:val="00D47827"/>
    <w:rsid w:val="00D50812"/>
    <w:rsid w:val="00D50EAD"/>
    <w:rsid w:val="00D5386F"/>
    <w:rsid w:val="00D53E9C"/>
    <w:rsid w:val="00D56B3E"/>
    <w:rsid w:val="00D576E1"/>
    <w:rsid w:val="00D5788B"/>
    <w:rsid w:val="00D60A50"/>
    <w:rsid w:val="00D611CD"/>
    <w:rsid w:val="00D62AC0"/>
    <w:rsid w:val="00D63340"/>
    <w:rsid w:val="00D64420"/>
    <w:rsid w:val="00D668A3"/>
    <w:rsid w:val="00D66A8C"/>
    <w:rsid w:val="00D672E9"/>
    <w:rsid w:val="00D67845"/>
    <w:rsid w:val="00D67972"/>
    <w:rsid w:val="00D704DF"/>
    <w:rsid w:val="00D71BF7"/>
    <w:rsid w:val="00D72DAA"/>
    <w:rsid w:val="00D73E6F"/>
    <w:rsid w:val="00D779FA"/>
    <w:rsid w:val="00D82125"/>
    <w:rsid w:val="00D87A3A"/>
    <w:rsid w:val="00D87AED"/>
    <w:rsid w:val="00D90CE9"/>
    <w:rsid w:val="00D92C24"/>
    <w:rsid w:val="00D96BB5"/>
    <w:rsid w:val="00D9760C"/>
    <w:rsid w:val="00DA113D"/>
    <w:rsid w:val="00DA169B"/>
    <w:rsid w:val="00DA1E96"/>
    <w:rsid w:val="00DA218A"/>
    <w:rsid w:val="00DA2450"/>
    <w:rsid w:val="00DA3107"/>
    <w:rsid w:val="00DA3C13"/>
    <w:rsid w:val="00DA60E0"/>
    <w:rsid w:val="00DA658D"/>
    <w:rsid w:val="00DB03EC"/>
    <w:rsid w:val="00DB71F4"/>
    <w:rsid w:val="00DB7317"/>
    <w:rsid w:val="00DB7D88"/>
    <w:rsid w:val="00DC19F6"/>
    <w:rsid w:val="00DC2922"/>
    <w:rsid w:val="00DC4221"/>
    <w:rsid w:val="00DC7522"/>
    <w:rsid w:val="00DD15AE"/>
    <w:rsid w:val="00DD1DD8"/>
    <w:rsid w:val="00DD1E30"/>
    <w:rsid w:val="00DD3501"/>
    <w:rsid w:val="00DD5E6F"/>
    <w:rsid w:val="00DD79D6"/>
    <w:rsid w:val="00DE20B2"/>
    <w:rsid w:val="00DE530F"/>
    <w:rsid w:val="00DE542C"/>
    <w:rsid w:val="00DE5697"/>
    <w:rsid w:val="00DE6C49"/>
    <w:rsid w:val="00DF2E2A"/>
    <w:rsid w:val="00DF2F14"/>
    <w:rsid w:val="00DF4203"/>
    <w:rsid w:val="00DF6459"/>
    <w:rsid w:val="00DF6EDE"/>
    <w:rsid w:val="00DF70D9"/>
    <w:rsid w:val="00E03915"/>
    <w:rsid w:val="00E06EE2"/>
    <w:rsid w:val="00E10DAF"/>
    <w:rsid w:val="00E133BC"/>
    <w:rsid w:val="00E1389B"/>
    <w:rsid w:val="00E1498A"/>
    <w:rsid w:val="00E21653"/>
    <w:rsid w:val="00E219FA"/>
    <w:rsid w:val="00E2743A"/>
    <w:rsid w:val="00E2788F"/>
    <w:rsid w:val="00E27DB0"/>
    <w:rsid w:val="00E310D9"/>
    <w:rsid w:val="00E31740"/>
    <w:rsid w:val="00E322EF"/>
    <w:rsid w:val="00E32522"/>
    <w:rsid w:val="00E32EB9"/>
    <w:rsid w:val="00E426B7"/>
    <w:rsid w:val="00E43BA7"/>
    <w:rsid w:val="00E446D4"/>
    <w:rsid w:val="00E4556F"/>
    <w:rsid w:val="00E45666"/>
    <w:rsid w:val="00E466F9"/>
    <w:rsid w:val="00E516A8"/>
    <w:rsid w:val="00E51813"/>
    <w:rsid w:val="00E5207D"/>
    <w:rsid w:val="00E55BE5"/>
    <w:rsid w:val="00E56E0E"/>
    <w:rsid w:val="00E61AD0"/>
    <w:rsid w:val="00E63111"/>
    <w:rsid w:val="00E645C2"/>
    <w:rsid w:val="00E6700E"/>
    <w:rsid w:val="00E67DF4"/>
    <w:rsid w:val="00E70A7B"/>
    <w:rsid w:val="00E7352F"/>
    <w:rsid w:val="00E74F4E"/>
    <w:rsid w:val="00E75D3A"/>
    <w:rsid w:val="00E77EFD"/>
    <w:rsid w:val="00E81520"/>
    <w:rsid w:val="00E8189E"/>
    <w:rsid w:val="00E81FA3"/>
    <w:rsid w:val="00E85E04"/>
    <w:rsid w:val="00E86223"/>
    <w:rsid w:val="00E93DE4"/>
    <w:rsid w:val="00E96A1E"/>
    <w:rsid w:val="00E97A45"/>
    <w:rsid w:val="00EA0092"/>
    <w:rsid w:val="00EA0E5C"/>
    <w:rsid w:val="00EA16C6"/>
    <w:rsid w:val="00EA1C50"/>
    <w:rsid w:val="00EA1E7E"/>
    <w:rsid w:val="00EA21D8"/>
    <w:rsid w:val="00EB0C62"/>
    <w:rsid w:val="00EB0E39"/>
    <w:rsid w:val="00EB27AD"/>
    <w:rsid w:val="00EB3344"/>
    <w:rsid w:val="00EB34BC"/>
    <w:rsid w:val="00EB490B"/>
    <w:rsid w:val="00EB5D7A"/>
    <w:rsid w:val="00EB6F7C"/>
    <w:rsid w:val="00EB72F3"/>
    <w:rsid w:val="00EB7614"/>
    <w:rsid w:val="00EC4391"/>
    <w:rsid w:val="00EC55E7"/>
    <w:rsid w:val="00ED0A59"/>
    <w:rsid w:val="00ED1C03"/>
    <w:rsid w:val="00ED1C93"/>
    <w:rsid w:val="00ED1ED9"/>
    <w:rsid w:val="00ED4777"/>
    <w:rsid w:val="00ED6DBD"/>
    <w:rsid w:val="00ED7061"/>
    <w:rsid w:val="00ED75CF"/>
    <w:rsid w:val="00ED78E0"/>
    <w:rsid w:val="00ED7E7C"/>
    <w:rsid w:val="00EE00D5"/>
    <w:rsid w:val="00EE192E"/>
    <w:rsid w:val="00EE4D52"/>
    <w:rsid w:val="00EE4F41"/>
    <w:rsid w:val="00EF011E"/>
    <w:rsid w:val="00EF0CAB"/>
    <w:rsid w:val="00EF1F41"/>
    <w:rsid w:val="00EF24F5"/>
    <w:rsid w:val="00EF2716"/>
    <w:rsid w:val="00EF2A2E"/>
    <w:rsid w:val="00EF36CD"/>
    <w:rsid w:val="00EF4A3A"/>
    <w:rsid w:val="00EF5A57"/>
    <w:rsid w:val="00EF6DEE"/>
    <w:rsid w:val="00F0124B"/>
    <w:rsid w:val="00F014D5"/>
    <w:rsid w:val="00F01DC5"/>
    <w:rsid w:val="00F02B2F"/>
    <w:rsid w:val="00F035CD"/>
    <w:rsid w:val="00F03707"/>
    <w:rsid w:val="00F05464"/>
    <w:rsid w:val="00F123D4"/>
    <w:rsid w:val="00F12707"/>
    <w:rsid w:val="00F13CC1"/>
    <w:rsid w:val="00F14E47"/>
    <w:rsid w:val="00F15240"/>
    <w:rsid w:val="00F17121"/>
    <w:rsid w:val="00F211A9"/>
    <w:rsid w:val="00F23EDA"/>
    <w:rsid w:val="00F26AA1"/>
    <w:rsid w:val="00F26B83"/>
    <w:rsid w:val="00F31C83"/>
    <w:rsid w:val="00F3390F"/>
    <w:rsid w:val="00F3404F"/>
    <w:rsid w:val="00F34286"/>
    <w:rsid w:val="00F34A5B"/>
    <w:rsid w:val="00F37554"/>
    <w:rsid w:val="00F37D7A"/>
    <w:rsid w:val="00F4196A"/>
    <w:rsid w:val="00F42A0E"/>
    <w:rsid w:val="00F44A00"/>
    <w:rsid w:val="00F476AE"/>
    <w:rsid w:val="00F51C35"/>
    <w:rsid w:val="00F52875"/>
    <w:rsid w:val="00F52FEF"/>
    <w:rsid w:val="00F5547C"/>
    <w:rsid w:val="00F55E79"/>
    <w:rsid w:val="00F60323"/>
    <w:rsid w:val="00F6097C"/>
    <w:rsid w:val="00F61D6E"/>
    <w:rsid w:val="00F621EC"/>
    <w:rsid w:val="00F63B3B"/>
    <w:rsid w:val="00F6649C"/>
    <w:rsid w:val="00F666D1"/>
    <w:rsid w:val="00F66824"/>
    <w:rsid w:val="00F66F4B"/>
    <w:rsid w:val="00F671AD"/>
    <w:rsid w:val="00F704E1"/>
    <w:rsid w:val="00F756C5"/>
    <w:rsid w:val="00F81C68"/>
    <w:rsid w:val="00F81F65"/>
    <w:rsid w:val="00F83228"/>
    <w:rsid w:val="00F83FE9"/>
    <w:rsid w:val="00F86668"/>
    <w:rsid w:val="00F916FD"/>
    <w:rsid w:val="00F91FD2"/>
    <w:rsid w:val="00F93714"/>
    <w:rsid w:val="00F937FB"/>
    <w:rsid w:val="00F940B2"/>
    <w:rsid w:val="00F95B64"/>
    <w:rsid w:val="00F96ECE"/>
    <w:rsid w:val="00F97C0E"/>
    <w:rsid w:val="00FA1450"/>
    <w:rsid w:val="00FA1947"/>
    <w:rsid w:val="00FA30C0"/>
    <w:rsid w:val="00FA45BE"/>
    <w:rsid w:val="00FA7DC3"/>
    <w:rsid w:val="00FB17B0"/>
    <w:rsid w:val="00FB3975"/>
    <w:rsid w:val="00FB56A0"/>
    <w:rsid w:val="00FC16F5"/>
    <w:rsid w:val="00FC4F5F"/>
    <w:rsid w:val="00FC5102"/>
    <w:rsid w:val="00FC61EB"/>
    <w:rsid w:val="00FD06B7"/>
    <w:rsid w:val="00FD122C"/>
    <w:rsid w:val="00FD1673"/>
    <w:rsid w:val="00FD17DA"/>
    <w:rsid w:val="00FD4E08"/>
    <w:rsid w:val="00FD7020"/>
    <w:rsid w:val="00FD7B95"/>
    <w:rsid w:val="00FE0BE1"/>
    <w:rsid w:val="00FE2B31"/>
    <w:rsid w:val="00FF0172"/>
    <w:rsid w:val="00FF2604"/>
    <w:rsid w:val="00FF4DB4"/>
    <w:rsid w:val="00FF4FB2"/>
    <w:rsid w:val="00FF64B2"/>
    <w:rsid w:val="00FF7303"/>
    <w:rsid w:val="016233CC"/>
    <w:rsid w:val="03612B3B"/>
    <w:rsid w:val="03774BC1"/>
    <w:rsid w:val="041464F6"/>
    <w:rsid w:val="049A4418"/>
    <w:rsid w:val="04C24214"/>
    <w:rsid w:val="04C623B7"/>
    <w:rsid w:val="04EA6D80"/>
    <w:rsid w:val="06507450"/>
    <w:rsid w:val="066858FE"/>
    <w:rsid w:val="06B7527F"/>
    <w:rsid w:val="078B7C8D"/>
    <w:rsid w:val="09B03353"/>
    <w:rsid w:val="09DB56C3"/>
    <w:rsid w:val="0A12572D"/>
    <w:rsid w:val="0A1F6699"/>
    <w:rsid w:val="0B5733A5"/>
    <w:rsid w:val="0B5B6E42"/>
    <w:rsid w:val="0CAE50C2"/>
    <w:rsid w:val="0D810197"/>
    <w:rsid w:val="0DD15C3C"/>
    <w:rsid w:val="0F411197"/>
    <w:rsid w:val="11E5544E"/>
    <w:rsid w:val="12271942"/>
    <w:rsid w:val="13560400"/>
    <w:rsid w:val="13C5512C"/>
    <w:rsid w:val="14A510B0"/>
    <w:rsid w:val="14A87415"/>
    <w:rsid w:val="176344CC"/>
    <w:rsid w:val="17840A55"/>
    <w:rsid w:val="180E5DC3"/>
    <w:rsid w:val="186C76F6"/>
    <w:rsid w:val="18AE3B13"/>
    <w:rsid w:val="1986391F"/>
    <w:rsid w:val="19C154AD"/>
    <w:rsid w:val="1A0B6626"/>
    <w:rsid w:val="1B7D7BCA"/>
    <w:rsid w:val="1B84055B"/>
    <w:rsid w:val="1C130F8E"/>
    <w:rsid w:val="1C27653F"/>
    <w:rsid w:val="1C742FFA"/>
    <w:rsid w:val="1F152D1E"/>
    <w:rsid w:val="1F267663"/>
    <w:rsid w:val="1F972489"/>
    <w:rsid w:val="1FAF48B2"/>
    <w:rsid w:val="201E7CFA"/>
    <w:rsid w:val="205D19CA"/>
    <w:rsid w:val="20D813D4"/>
    <w:rsid w:val="21033CCB"/>
    <w:rsid w:val="21CE57B3"/>
    <w:rsid w:val="222973BC"/>
    <w:rsid w:val="22C827DA"/>
    <w:rsid w:val="22E2386D"/>
    <w:rsid w:val="24936603"/>
    <w:rsid w:val="24BA2B17"/>
    <w:rsid w:val="24DB18A0"/>
    <w:rsid w:val="25937A12"/>
    <w:rsid w:val="261021CB"/>
    <w:rsid w:val="265A2384"/>
    <w:rsid w:val="26907488"/>
    <w:rsid w:val="269A2196"/>
    <w:rsid w:val="269F170D"/>
    <w:rsid w:val="27466C3C"/>
    <w:rsid w:val="280C62E7"/>
    <w:rsid w:val="2A0A2DCE"/>
    <w:rsid w:val="2A4A71AD"/>
    <w:rsid w:val="2ACC14A3"/>
    <w:rsid w:val="2B343831"/>
    <w:rsid w:val="2C9027B7"/>
    <w:rsid w:val="2C9F5A23"/>
    <w:rsid w:val="2D511E04"/>
    <w:rsid w:val="2D5A41D3"/>
    <w:rsid w:val="2F916E1E"/>
    <w:rsid w:val="30041518"/>
    <w:rsid w:val="30473D8D"/>
    <w:rsid w:val="304B79E0"/>
    <w:rsid w:val="30DD122A"/>
    <w:rsid w:val="30F10CA5"/>
    <w:rsid w:val="31EA355A"/>
    <w:rsid w:val="33786219"/>
    <w:rsid w:val="34CE4329"/>
    <w:rsid w:val="35E43BB2"/>
    <w:rsid w:val="36165CE7"/>
    <w:rsid w:val="365B7385"/>
    <w:rsid w:val="36C95B26"/>
    <w:rsid w:val="37171F42"/>
    <w:rsid w:val="375E5B98"/>
    <w:rsid w:val="37C97411"/>
    <w:rsid w:val="3820610D"/>
    <w:rsid w:val="399E1A16"/>
    <w:rsid w:val="3A110AD0"/>
    <w:rsid w:val="3AC902E3"/>
    <w:rsid w:val="3B1024CA"/>
    <w:rsid w:val="3B5F2F4B"/>
    <w:rsid w:val="3B9E7C97"/>
    <w:rsid w:val="3C7E10F8"/>
    <w:rsid w:val="3E04661E"/>
    <w:rsid w:val="3E332998"/>
    <w:rsid w:val="3E92319B"/>
    <w:rsid w:val="3EA55A40"/>
    <w:rsid w:val="3EE063E0"/>
    <w:rsid w:val="3F9F5144"/>
    <w:rsid w:val="3FB13069"/>
    <w:rsid w:val="41104F5C"/>
    <w:rsid w:val="41353B3A"/>
    <w:rsid w:val="413779F3"/>
    <w:rsid w:val="41404B99"/>
    <w:rsid w:val="41CD2B1F"/>
    <w:rsid w:val="42915C4B"/>
    <w:rsid w:val="433D2B90"/>
    <w:rsid w:val="43AE3783"/>
    <w:rsid w:val="43D97E62"/>
    <w:rsid w:val="454B05B9"/>
    <w:rsid w:val="45E1500E"/>
    <w:rsid w:val="461548ED"/>
    <w:rsid w:val="463A6422"/>
    <w:rsid w:val="465534CA"/>
    <w:rsid w:val="46744354"/>
    <w:rsid w:val="47262D4B"/>
    <w:rsid w:val="478C75B8"/>
    <w:rsid w:val="47C03E43"/>
    <w:rsid w:val="47D2765E"/>
    <w:rsid w:val="47DC3634"/>
    <w:rsid w:val="480F25AC"/>
    <w:rsid w:val="48817FBF"/>
    <w:rsid w:val="49585E87"/>
    <w:rsid w:val="496A2889"/>
    <w:rsid w:val="49FC0FAF"/>
    <w:rsid w:val="4A774A39"/>
    <w:rsid w:val="4B772A7F"/>
    <w:rsid w:val="4BC24186"/>
    <w:rsid w:val="4C33257A"/>
    <w:rsid w:val="4CB326BA"/>
    <w:rsid w:val="4CFE73DE"/>
    <w:rsid w:val="4D4D065F"/>
    <w:rsid w:val="4E0C7002"/>
    <w:rsid w:val="4E75368C"/>
    <w:rsid w:val="4EC402CD"/>
    <w:rsid w:val="4FD827C6"/>
    <w:rsid w:val="4FFC42D2"/>
    <w:rsid w:val="51A27B95"/>
    <w:rsid w:val="51A52DF6"/>
    <w:rsid w:val="51DF2E09"/>
    <w:rsid w:val="52281B73"/>
    <w:rsid w:val="522C3C69"/>
    <w:rsid w:val="52D21332"/>
    <w:rsid w:val="530A58EC"/>
    <w:rsid w:val="53174C7B"/>
    <w:rsid w:val="53771C44"/>
    <w:rsid w:val="53DD7FBF"/>
    <w:rsid w:val="54983C00"/>
    <w:rsid w:val="54B17178"/>
    <w:rsid w:val="54E2789B"/>
    <w:rsid w:val="560419E5"/>
    <w:rsid w:val="561203A8"/>
    <w:rsid w:val="563A39E7"/>
    <w:rsid w:val="56EE4F2B"/>
    <w:rsid w:val="585B0AF2"/>
    <w:rsid w:val="58B744EE"/>
    <w:rsid w:val="58DA6350"/>
    <w:rsid w:val="595C7E8C"/>
    <w:rsid w:val="59FF4D1D"/>
    <w:rsid w:val="5A5E01DA"/>
    <w:rsid w:val="5AC3697C"/>
    <w:rsid w:val="5C061A8B"/>
    <w:rsid w:val="5C0712AF"/>
    <w:rsid w:val="5C1107AA"/>
    <w:rsid w:val="5C4A2CBC"/>
    <w:rsid w:val="5CE103B7"/>
    <w:rsid w:val="5D1F2427"/>
    <w:rsid w:val="5DAC6002"/>
    <w:rsid w:val="5DAD4322"/>
    <w:rsid w:val="5DAE2A10"/>
    <w:rsid w:val="5E933839"/>
    <w:rsid w:val="5EC6291C"/>
    <w:rsid w:val="5ECB4DC0"/>
    <w:rsid w:val="60790ED3"/>
    <w:rsid w:val="60A32EA8"/>
    <w:rsid w:val="6202577A"/>
    <w:rsid w:val="628F3B33"/>
    <w:rsid w:val="635B0AEE"/>
    <w:rsid w:val="649750BA"/>
    <w:rsid w:val="656739CB"/>
    <w:rsid w:val="65C06552"/>
    <w:rsid w:val="65DB290F"/>
    <w:rsid w:val="67483F9F"/>
    <w:rsid w:val="67506496"/>
    <w:rsid w:val="67FF52AE"/>
    <w:rsid w:val="68CB1490"/>
    <w:rsid w:val="694A4A5F"/>
    <w:rsid w:val="69CC326A"/>
    <w:rsid w:val="69E66FCD"/>
    <w:rsid w:val="6A090BD1"/>
    <w:rsid w:val="6A77447F"/>
    <w:rsid w:val="6B3676EC"/>
    <w:rsid w:val="6B795F97"/>
    <w:rsid w:val="6B9175B0"/>
    <w:rsid w:val="6CA9596B"/>
    <w:rsid w:val="6D447231"/>
    <w:rsid w:val="6D5975AD"/>
    <w:rsid w:val="6DBE6338"/>
    <w:rsid w:val="6DF659B8"/>
    <w:rsid w:val="6EA04D2C"/>
    <w:rsid w:val="6FB819B1"/>
    <w:rsid w:val="6FBA2FDB"/>
    <w:rsid w:val="70306981"/>
    <w:rsid w:val="70A40830"/>
    <w:rsid w:val="71140DFB"/>
    <w:rsid w:val="72895D6E"/>
    <w:rsid w:val="72BB236F"/>
    <w:rsid w:val="74C549B0"/>
    <w:rsid w:val="75915C99"/>
    <w:rsid w:val="75E31B67"/>
    <w:rsid w:val="7600055B"/>
    <w:rsid w:val="766265BE"/>
    <w:rsid w:val="768428CA"/>
    <w:rsid w:val="77215843"/>
    <w:rsid w:val="775C4488"/>
    <w:rsid w:val="77923EF3"/>
    <w:rsid w:val="77E61A50"/>
    <w:rsid w:val="78204D24"/>
    <w:rsid w:val="792A135D"/>
    <w:rsid w:val="792D35B5"/>
    <w:rsid w:val="79FD14DD"/>
    <w:rsid w:val="7A0E4940"/>
    <w:rsid w:val="7A941F8C"/>
    <w:rsid w:val="7BBB74EC"/>
    <w:rsid w:val="7D112729"/>
    <w:rsid w:val="7DE0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uiPriority="99" w:qFormat="1"/>
    <w:lsdException w:name="header" w:uiPriority="99" w:qFormat="1"/>
    <w:lsdException w:name="footer" w:uiPriority="99"/>
    <w:lsdException w:name="index heading" w:semiHidden="1"/>
    <w:lsdException w:name="caption" w:unhideWhenUsed="0" w:qFormat="1"/>
    <w:lsdException w:name="table of figures" w:uiPriority="99" w:qFormat="1"/>
    <w:lsdException w:name="envelope address" w:semiHidden="1"/>
    <w:lsdException w:name="envelope return" w:semiHidden="1"/>
    <w:lsdException w:name="footnote reference" w:semiHidden="1"/>
    <w:lsdException w:name="annotation reference" w:uiPriority="99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uiPriority="99" w:qFormat="1"/>
    <w:lsdException w:name="macro" w:semiHidden="1"/>
    <w:lsdException w:name="toa heading" w:uiPriority="99" w:qFormat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uiPriority="99" w:qFormat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qFormat="1"/>
    <w:lsdException w:name="annotation subject" w:uiPriority="99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unhideWhenUsed="0" w:qFormat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 w:qFormat="1"/>
    <w:lsdException w:name="Table Grid" w:uiPriority="3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5D463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="楷体_GB2312" w:eastAsia="楷体_GB2312" w:hAnsi="Arial" w:cs="Arial"/>
      <w:b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32"/>
      </w:tabs>
      <w:spacing w:before="120" w:after="120" w:line="300" w:lineRule="auto"/>
      <w:outlineLvl w:val="1"/>
    </w:pPr>
    <w:rPr>
      <w:rFonts w:ascii="楷体_GB2312" w:eastAsia="楷体_GB2312" w:hAnsi="Arial" w:cs="Arial"/>
      <w:b/>
      <w:sz w:val="30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32"/>
      </w:tabs>
      <w:spacing w:before="40" w:line="300" w:lineRule="auto"/>
      <w:outlineLvl w:val="2"/>
    </w:pPr>
    <w:rPr>
      <w:rFonts w:eastAsia="楷体_GB2312"/>
      <w:b/>
      <w:sz w:val="28"/>
      <w:szCs w:val="20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432"/>
      </w:tabs>
      <w:spacing w:before="40" w:line="300" w:lineRule="auto"/>
      <w:outlineLvl w:val="3"/>
    </w:pPr>
    <w:rPr>
      <w:rFonts w:ascii="Arial" w:eastAsia="楷体_GB2312" w:hAnsi="Arial"/>
      <w:b/>
      <w:bCs/>
      <w:color w:val="800080"/>
      <w:sz w:val="24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Cs/>
      <w:i/>
      <w:color w:val="003366"/>
      <w:sz w:val="24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numPr>
        <w:ilvl w:val="6"/>
        <w:numId w:val="1"/>
      </w:numPr>
      <w:tabs>
        <w:tab w:val="left" w:pos="432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  <w:szCs w:val="20"/>
    </w:rPr>
  </w:style>
  <w:style w:type="paragraph" w:styleId="8">
    <w:name w:val="heading 8"/>
    <w:basedOn w:val="a"/>
    <w:next w:val="a"/>
    <w:link w:val="8Char"/>
    <w:qFormat/>
    <w:pPr>
      <w:keepNext/>
      <w:numPr>
        <w:ilvl w:val="7"/>
        <w:numId w:val="1"/>
      </w:numPr>
      <w:tabs>
        <w:tab w:val="left" w:pos="432"/>
      </w:tabs>
      <w:spacing w:line="360" w:lineRule="auto"/>
      <w:outlineLvl w:val="7"/>
    </w:pPr>
    <w:rPr>
      <w:rFonts w:ascii="仿宋_GB2312" w:eastAsia="仿宋_GB2312"/>
      <w:b/>
      <w:sz w:val="24"/>
      <w:szCs w:val="20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table of authorities"/>
    <w:basedOn w:val="a"/>
    <w:next w:val="a"/>
    <w:uiPriority w:val="99"/>
    <w:unhideWhenUsed/>
    <w:qFormat/>
    <w:pPr>
      <w:ind w:leftChars="200" w:left="420"/>
    </w:pPr>
  </w:style>
  <w:style w:type="paragraph" w:styleId="a6">
    <w:name w:val="caption"/>
    <w:basedOn w:val="a"/>
    <w:next w:val="a"/>
    <w:qFormat/>
    <w:pPr>
      <w:spacing w:before="152" w:after="160" w:line="300" w:lineRule="auto"/>
    </w:pPr>
    <w:rPr>
      <w:rFonts w:ascii="Arial" w:eastAsia="楷体_GB2312" w:hAnsi="Arial"/>
      <w:sz w:val="24"/>
      <w:szCs w:val="20"/>
    </w:rPr>
  </w:style>
  <w:style w:type="paragraph" w:styleId="a7">
    <w:name w:val="Document Map"/>
    <w:basedOn w:val="a"/>
    <w:link w:val="Char1"/>
    <w:uiPriority w:val="99"/>
    <w:unhideWhenUsed/>
    <w:qFormat/>
    <w:rPr>
      <w:rFonts w:ascii="宋体"/>
      <w:sz w:val="18"/>
      <w:szCs w:val="18"/>
    </w:rPr>
  </w:style>
  <w:style w:type="paragraph" w:styleId="a8">
    <w:name w:val="toa heading"/>
    <w:basedOn w:val="a"/>
    <w:next w:val="a"/>
    <w:uiPriority w:val="99"/>
    <w:unhideWhenUsed/>
    <w:qFormat/>
    <w:pPr>
      <w:spacing w:before="120"/>
    </w:pPr>
    <w:rPr>
      <w:rFonts w:ascii="Cambria" w:hAnsi="Cambria" w:cs="黑体"/>
      <w:sz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c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d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e">
    <w:name w:val="FollowedHyperlink"/>
    <w:uiPriority w:val="99"/>
    <w:unhideWhenUsed/>
    <w:qFormat/>
    <w:rPr>
      <w:color w:val="800080"/>
      <w:u w:val="single"/>
    </w:r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3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Elegant"/>
    <w:basedOn w:val="a1"/>
    <w:qFormat/>
    <w:pPr>
      <w:widowControl w:val="0"/>
      <w:spacing w:line="30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paragraph" w:customStyle="1" w:styleId="xl24">
    <w:name w:val="xl24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line="276" w:lineRule="auto"/>
      <w:jc w:val="left"/>
      <w:outlineLvl w:val="9"/>
    </w:pPr>
    <w:rPr>
      <w:rFonts w:ascii="Cambria" w:eastAsia="宋体" w:hAnsi="Cambria" w:cs="黑体"/>
      <w:b w:val="0"/>
      <w:bCs/>
      <w:color w:val="365F90"/>
      <w:kern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4">
    <w:name w:val="页眉 Char"/>
    <w:link w:val="ab"/>
    <w:uiPriority w:val="99"/>
    <w:qFormat/>
    <w:rPr>
      <w:sz w:val="18"/>
      <w:szCs w:val="18"/>
    </w:rPr>
  </w:style>
  <w:style w:type="character" w:customStyle="1" w:styleId="Char3">
    <w:name w:val="页脚 Char"/>
    <w:link w:val="aa"/>
    <w:uiPriority w:val="99"/>
    <w:qFormat/>
    <w:rPr>
      <w:sz w:val="18"/>
      <w:szCs w:val="18"/>
    </w:rPr>
  </w:style>
  <w:style w:type="character" w:customStyle="1" w:styleId="1Char">
    <w:name w:val="标题 1 Char"/>
    <w:link w:val="1"/>
    <w:qFormat/>
    <w:rPr>
      <w:rFonts w:ascii="楷体_GB2312" w:eastAsia="楷体_GB2312" w:hAnsi="Arial" w:cs="Arial"/>
      <w:b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楷体_GB2312" w:eastAsia="楷体_GB2312" w:hAnsi="Arial" w:cs="Arial"/>
      <w:b/>
      <w:kern w:val="2"/>
      <w:sz w:val="30"/>
    </w:rPr>
  </w:style>
  <w:style w:type="character" w:customStyle="1" w:styleId="3Char">
    <w:name w:val="标题 3 Char"/>
    <w:link w:val="3"/>
    <w:qFormat/>
    <w:rPr>
      <w:rFonts w:ascii="Times New Roman" w:eastAsia="楷体_GB2312" w:hAnsi="Times New Roman" w:cs="Times New Roman"/>
      <w:b/>
      <w:sz w:val="28"/>
      <w:szCs w:val="20"/>
    </w:rPr>
  </w:style>
  <w:style w:type="character" w:customStyle="1" w:styleId="4Char">
    <w:name w:val="标题 4 Char"/>
    <w:link w:val="4"/>
    <w:rPr>
      <w:rFonts w:ascii="Arial" w:eastAsia="楷体_GB2312" w:hAnsi="Arial" w:cs="Times New Roman"/>
      <w:b/>
      <w:bCs/>
      <w:color w:val="800080"/>
      <w:sz w:val="24"/>
      <w:szCs w:val="28"/>
    </w:rPr>
  </w:style>
  <w:style w:type="character" w:customStyle="1" w:styleId="5Char">
    <w:name w:val="标题 5 Char"/>
    <w:link w:val="5"/>
    <w:qFormat/>
    <w:rPr>
      <w:rFonts w:ascii="Times New Roman" w:eastAsia="宋体" w:hAnsi="Times New Roman" w:cs="Times New Roman"/>
      <w:bCs/>
      <w:i/>
      <w:color w:val="003366"/>
      <w:sz w:val="24"/>
      <w:szCs w:val="24"/>
    </w:rPr>
  </w:style>
  <w:style w:type="character" w:customStyle="1" w:styleId="6Char">
    <w:name w:val="标题 6 Char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qFormat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Char">
    <w:name w:val="标题 8 Char"/>
    <w:link w:val="8"/>
    <w:qFormat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Char">
    <w:name w:val="标题 9 Char"/>
    <w:link w:val="9"/>
    <w:qFormat/>
    <w:rPr>
      <w:rFonts w:ascii="Arial" w:eastAsia="黑体" w:hAnsi="Arial" w:cs="Times New Roman"/>
      <w:szCs w:val="21"/>
    </w:rPr>
  </w:style>
  <w:style w:type="character" w:customStyle="1" w:styleId="Char1">
    <w:name w:val="文档结构图 Char"/>
    <w:link w:val="a7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2">
    <w:name w:val="批注框文本 Char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Char5">
    <w:name w:val="标题 Char"/>
    <w:link w:val="ad"/>
    <w:uiPriority w:val="10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Char0">
    <w:name w:val="批注文字 Char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tabletext1">
    <w:name w:val="tabletext1"/>
    <w:qFormat/>
    <w:rPr>
      <w:rFonts w:ascii="Arial" w:hAnsi="Arial" w:cs="Arial" w:hint="default"/>
      <w:sz w:val="20"/>
      <w:szCs w:val="20"/>
    </w:rPr>
  </w:style>
  <w:style w:type="table" w:customStyle="1" w:styleId="-11">
    <w:name w:val="浅色列表 - 强调文字颜色 11"/>
    <w:basedOn w:val="a1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paragraph" w:styleId="af3">
    <w:name w:val="List Paragraph"/>
    <w:basedOn w:val="a"/>
    <w:uiPriority w:val="99"/>
    <w:unhideWhenUsed/>
    <w:rsid w:val="00685095"/>
    <w:pPr>
      <w:ind w:firstLineChars="200" w:firstLine="420"/>
    </w:pPr>
  </w:style>
  <w:style w:type="paragraph" w:customStyle="1" w:styleId="af4">
    <w:name w:val="表格正文"/>
    <w:rsid w:val="00F0124B"/>
    <w:pPr>
      <w:spacing w:line="360" w:lineRule="auto"/>
      <w:jc w:val="center"/>
    </w:pPr>
    <w:rPr>
      <w:sz w:val="18"/>
    </w:rPr>
  </w:style>
  <w:style w:type="character" w:customStyle="1" w:styleId="2CharChar">
    <w:name w:val="护航2 Char Char"/>
    <w:link w:val="21"/>
    <w:rsid w:val="009B771C"/>
    <w:rPr>
      <w:rFonts w:cs="宋体"/>
      <w:kern w:val="2"/>
      <w:sz w:val="21"/>
    </w:rPr>
  </w:style>
  <w:style w:type="paragraph" w:customStyle="1" w:styleId="21">
    <w:name w:val="护航2"/>
    <w:basedOn w:val="a"/>
    <w:link w:val="2CharChar"/>
    <w:rsid w:val="009B771C"/>
    <w:pPr>
      <w:spacing w:beforeLines="50" w:before="156" w:afterLines="50" w:after="156" w:line="360" w:lineRule="exact"/>
      <w:ind w:firstLineChars="200" w:firstLine="420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uiPriority="99" w:qFormat="1"/>
    <w:lsdException w:name="header" w:uiPriority="99" w:qFormat="1"/>
    <w:lsdException w:name="footer" w:uiPriority="99"/>
    <w:lsdException w:name="index heading" w:semiHidden="1"/>
    <w:lsdException w:name="caption" w:unhideWhenUsed="0" w:qFormat="1"/>
    <w:lsdException w:name="table of figures" w:uiPriority="99" w:qFormat="1"/>
    <w:lsdException w:name="envelope address" w:semiHidden="1"/>
    <w:lsdException w:name="envelope return" w:semiHidden="1"/>
    <w:lsdException w:name="footnote reference" w:semiHidden="1"/>
    <w:lsdException w:name="annotation reference" w:uiPriority="99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uiPriority="99" w:qFormat="1"/>
    <w:lsdException w:name="macro" w:semiHidden="1"/>
    <w:lsdException w:name="toa heading" w:uiPriority="99" w:qFormat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uiPriority="99" w:qFormat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qFormat="1"/>
    <w:lsdException w:name="annotation subject" w:uiPriority="99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unhideWhenUsed="0" w:qFormat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 w:qFormat="1"/>
    <w:lsdException w:name="Table Grid" w:uiPriority="3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5D463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="楷体_GB2312" w:eastAsia="楷体_GB2312" w:hAnsi="Arial" w:cs="Arial"/>
      <w:b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32"/>
      </w:tabs>
      <w:spacing w:before="120" w:after="120" w:line="300" w:lineRule="auto"/>
      <w:outlineLvl w:val="1"/>
    </w:pPr>
    <w:rPr>
      <w:rFonts w:ascii="楷体_GB2312" w:eastAsia="楷体_GB2312" w:hAnsi="Arial" w:cs="Arial"/>
      <w:b/>
      <w:sz w:val="30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32"/>
      </w:tabs>
      <w:spacing w:before="40" w:line="300" w:lineRule="auto"/>
      <w:outlineLvl w:val="2"/>
    </w:pPr>
    <w:rPr>
      <w:rFonts w:eastAsia="楷体_GB2312"/>
      <w:b/>
      <w:sz w:val="28"/>
      <w:szCs w:val="20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432"/>
      </w:tabs>
      <w:spacing w:before="40" w:line="300" w:lineRule="auto"/>
      <w:outlineLvl w:val="3"/>
    </w:pPr>
    <w:rPr>
      <w:rFonts w:ascii="Arial" w:eastAsia="楷体_GB2312" w:hAnsi="Arial"/>
      <w:b/>
      <w:bCs/>
      <w:color w:val="800080"/>
      <w:sz w:val="24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Cs/>
      <w:i/>
      <w:color w:val="003366"/>
      <w:sz w:val="24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numPr>
        <w:ilvl w:val="6"/>
        <w:numId w:val="1"/>
      </w:numPr>
      <w:tabs>
        <w:tab w:val="left" w:pos="432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  <w:szCs w:val="20"/>
    </w:rPr>
  </w:style>
  <w:style w:type="paragraph" w:styleId="8">
    <w:name w:val="heading 8"/>
    <w:basedOn w:val="a"/>
    <w:next w:val="a"/>
    <w:link w:val="8Char"/>
    <w:qFormat/>
    <w:pPr>
      <w:keepNext/>
      <w:numPr>
        <w:ilvl w:val="7"/>
        <w:numId w:val="1"/>
      </w:numPr>
      <w:tabs>
        <w:tab w:val="left" w:pos="432"/>
      </w:tabs>
      <w:spacing w:line="360" w:lineRule="auto"/>
      <w:outlineLvl w:val="7"/>
    </w:pPr>
    <w:rPr>
      <w:rFonts w:ascii="仿宋_GB2312" w:eastAsia="仿宋_GB2312"/>
      <w:b/>
      <w:sz w:val="24"/>
      <w:szCs w:val="20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table of authorities"/>
    <w:basedOn w:val="a"/>
    <w:next w:val="a"/>
    <w:uiPriority w:val="99"/>
    <w:unhideWhenUsed/>
    <w:qFormat/>
    <w:pPr>
      <w:ind w:leftChars="200" w:left="420"/>
    </w:pPr>
  </w:style>
  <w:style w:type="paragraph" w:styleId="a6">
    <w:name w:val="caption"/>
    <w:basedOn w:val="a"/>
    <w:next w:val="a"/>
    <w:qFormat/>
    <w:pPr>
      <w:spacing w:before="152" w:after="160" w:line="300" w:lineRule="auto"/>
    </w:pPr>
    <w:rPr>
      <w:rFonts w:ascii="Arial" w:eastAsia="楷体_GB2312" w:hAnsi="Arial"/>
      <w:sz w:val="24"/>
      <w:szCs w:val="20"/>
    </w:rPr>
  </w:style>
  <w:style w:type="paragraph" w:styleId="a7">
    <w:name w:val="Document Map"/>
    <w:basedOn w:val="a"/>
    <w:link w:val="Char1"/>
    <w:uiPriority w:val="99"/>
    <w:unhideWhenUsed/>
    <w:qFormat/>
    <w:rPr>
      <w:rFonts w:ascii="宋体"/>
      <w:sz w:val="18"/>
      <w:szCs w:val="18"/>
    </w:rPr>
  </w:style>
  <w:style w:type="paragraph" w:styleId="a8">
    <w:name w:val="toa heading"/>
    <w:basedOn w:val="a"/>
    <w:next w:val="a"/>
    <w:uiPriority w:val="99"/>
    <w:unhideWhenUsed/>
    <w:qFormat/>
    <w:pPr>
      <w:spacing w:before="120"/>
    </w:pPr>
    <w:rPr>
      <w:rFonts w:ascii="Cambria" w:hAnsi="Cambria" w:cs="黑体"/>
      <w:sz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c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d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e">
    <w:name w:val="FollowedHyperlink"/>
    <w:uiPriority w:val="99"/>
    <w:unhideWhenUsed/>
    <w:qFormat/>
    <w:rPr>
      <w:color w:val="800080"/>
      <w:u w:val="single"/>
    </w:r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3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Elegant"/>
    <w:basedOn w:val="a1"/>
    <w:qFormat/>
    <w:pPr>
      <w:widowControl w:val="0"/>
      <w:spacing w:line="30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paragraph" w:customStyle="1" w:styleId="xl24">
    <w:name w:val="xl24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line="276" w:lineRule="auto"/>
      <w:jc w:val="left"/>
      <w:outlineLvl w:val="9"/>
    </w:pPr>
    <w:rPr>
      <w:rFonts w:ascii="Cambria" w:eastAsia="宋体" w:hAnsi="Cambria" w:cs="黑体"/>
      <w:b w:val="0"/>
      <w:bCs/>
      <w:color w:val="365F90"/>
      <w:kern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4">
    <w:name w:val="页眉 Char"/>
    <w:link w:val="ab"/>
    <w:uiPriority w:val="99"/>
    <w:qFormat/>
    <w:rPr>
      <w:sz w:val="18"/>
      <w:szCs w:val="18"/>
    </w:rPr>
  </w:style>
  <w:style w:type="character" w:customStyle="1" w:styleId="Char3">
    <w:name w:val="页脚 Char"/>
    <w:link w:val="aa"/>
    <w:uiPriority w:val="99"/>
    <w:qFormat/>
    <w:rPr>
      <w:sz w:val="18"/>
      <w:szCs w:val="18"/>
    </w:rPr>
  </w:style>
  <w:style w:type="character" w:customStyle="1" w:styleId="1Char">
    <w:name w:val="标题 1 Char"/>
    <w:link w:val="1"/>
    <w:qFormat/>
    <w:rPr>
      <w:rFonts w:ascii="楷体_GB2312" w:eastAsia="楷体_GB2312" w:hAnsi="Arial" w:cs="Arial"/>
      <w:b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楷体_GB2312" w:eastAsia="楷体_GB2312" w:hAnsi="Arial" w:cs="Arial"/>
      <w:b/>
      <w:kern w:val="2"/>
      <w:sz w:val="30"/>
    </w:rPr>
  </w:style>
  <w:style w:type="character" w:customStyle="1" w:styleId="3Char">
    <w:name w:val="标题 3 Char"/>
    <w:link w:val="3"/>
    <w:qFormat/>
    <w:rPr>
      <w:rFonts w:ascii="Times New Roman" w:eastAsia="楷体_GB2312" w:hAnsi="Times New Roman" w:cs="Times New Roman"/>
      <w:b/>
      <w:sz w:val="28"/>
      <w:szCs w:val="20"/>
    </w:rPr>
  </w:style>
  <w:style w:type="character" w:customStyle="1" w:styleId="4Char">
    <w:name w:val="标题 4 Char"/>
    <w:link w:val="4"/>
    <w:rPr>
      <w:rFonts w:ascii="Arial" w:eastAsia="楷体_GB2312" w:hAnsi="Arial" w:cs="Times New Roman"/>
      <w:b/>
      <w:bCs/>
      <w:color w:val="800080"/>
      <w:sz w:val="24"/>
      <w:szCs w:val="28"/>
    </w:rPr>
  </w:style>
  <w:style w:type="character" w:customStyle="1" w:styleId="5Char">
    <w:name w:val="标题 5 Char"/>
    <w:link w:val="5"/>
    <w:qFormat/>
    <w:rPr>
      <w:rFonts w:ascii="Times New Roman" w:eastAsia="宋体" w:hAnsi="Times New Roman" w:cs="Times New Roman"/>
      <w:bCs/>
      <w:i/>
      <w:color w:val="003366"/>
      <w:sz w:val="24"/>
      <w:szCs w:val="24"/>
    </w:rPr>
  </w:style>
  <w:style w:type="character" w:customStyle="1" w:styleId="6Char">
    <w:name w:val="标题 6 Char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qFormat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Char">
    <w:name w:val="标题 8 Char"/>
    <w:link w:val="8"/>
    <w:qFormat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Char">
    <w:name w:val="标题 9 Char"/>
    <w:link w:val="9"/>
    <w:qFormat/>
    <w:rPr>
      <w:rFonts w:ascii="Arial" w:eastAsia="黑体" w:hAnsi="Arial" w:cs="Times New Roman"/>
      <w:szCs w:val="21"/>
    </w:rPr>
  </w:style>
  <w:style w:type="character" w:customStyle="1" w:styleId="Char1">
    <w:name w:val="文档结构图 Char"/>
    <w:link w:val="a7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2">
    <w:name w:val="批注框文本 Char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Char5">
    <w:name w:val="标题 Char"/>
    <w:link w:val="ad"/>
    <w:uiPriority w:val="10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Char0">
    <w:name w:val="批注文字 Char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tabletext1">
    <w:name w:val="tabletext1"/>
    <w:qFormat/>
    <w:rPr>
      <w:rFonts w:ascii="Arial" w:hAnsi="Arial" w:cs="Arial" w:hint="default"/>
      <w:sz w:val="20"/>
      <w:szCs w:val="20"/>
    </w:rPr>
  </w:style>
  <w:style w:type="table" w:customStyle="1" w:styleId="-11">
    <w:name w:val="浅色列表 - 强调文字颜色 11"/>
    <w:basedOn w:val="a1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paragraph" w:styleId="af3">
    <w:name w:val="List Paragraph"/>
    <w:basedOn w:val="a"/>
    <w:uiPriority w:val="99"/>
    <w:unhideWhenUsed/>
    <w:rsid w:val="00685095"/>
    <w:pPr>
      <w:ind w:firstLineChars="200" w:firstLine="420"/>
    </w:pPr>
  </w:style>
  <w:style w:type="paragraph" w:customStyle="1" w:styleId="af4">
    <w:name w:val="表格正文"/>
    <w:rsid w:val="00F0124B"/>
    <w:pPr>
      <w:spacing w:line="360" w:lineRule="auto"/>
      <w:jc w:val="center"/>
    </w:pPr>
    <w:rPr>
      <w:sz w:val="18"/>
    </w:rPr>
  </w:style>
  <w:style w:type="character" w:customStyle="1" w:styleId="2CharChar">
    <w:name w:val="护航2 Char Char"/>
    <w:link w:val="21"/>
    <w:rsid w:val="009B771C"/>
    <w:rPr>
      <w:rFonts w:cs="宋体"/>
      <w:kern w:val="2"/>
      <w:sz w:val="21"/>
    </w:rPr>
  </w:style>
  <w:style w:type="paragraph" w:customStyle="1" w:styleId="21">
    <w:name w:val="护航2"/>
    <w:basedOn w:val="a"/>
    <w:link w:val="2CharChar"/>
    <w:rsid w:val="009B771C"/>
    <w:pPr>
      <w:spacing w:beforeLines="50" w:before="156" w:afterLines="50" w:after="156" w:line="360" w:lineRule="exact"/>
      <w:ind w:firstLineChars="200" w:firstLine="42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1BB857-5930-46F8-AAA0-AA857485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613</Words>
  <Characters>3497</Characters>
  <Application>Microsoft Office Word</Application>
  <DocSecurity>0</DocSecurity>
  <Lines>29</Lines>
  <Paragraphs>8</Paragraphs>
  <ScaleCrop>false</ScaleCrop>
  <Company>北京斯福泰克科技发展有限公司  (8610)64846569/70/71  www.softtechdev.com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[打印时忽略本页]</dc:title>
  <dc:creator>Wang Youguo</dc:creator>
  <cp:lastModifiedBy>lukesun</cp:lastModifiedBy>
  <cp:revision>31</cp:revision>
  <cp:lastPrinted>2019-05-08T10:48:00Z</cp:lastPrinted>
  <dcterms:created xsi:type="dcterms:W3CDTF">2019-05-15T07:15:00Z</dcterms:created>
  <dcterms:modified xsi:type="dcterms:W3CDTF">2019-05-15T10:49:00Z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