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1A04D" w14:textId="444DAF17" w:rsidR="00CB0BA1" w:rsidRPr="000572CB" w:rsidRDefault="000572CB" w:rsidP="00057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2CB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22A2A5D3" w14:textId="77777777" w:rsidR="000572CB" w:rsidRDefault="000572CB"/>
    <w:p w14:paraId="73290920" w14:textId="68782CE7" w:rsidR="000572CB" w:rsidRPr="000572CB" w:rsidRDefault="000572CB" w:rsidP="00057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La predicción de la demanda constituye un elemento central en la gestión de cadenas de suministro, pues impacta directamente la planeación de inventarios, la producción y la logística. Modelos estadísticos como ARIMA y SARIMA han demostrado solidez en la captura de patrones estacionales y tendencias lineales</w:t>
      </w:r>
      <w:sdt>
        <w:sdtPr>
          <w:rPr>
            <w:rFonts w:ascii="Times New Roman" w:hAnsi="Times New Roman" w:cs="Times New Roman"/>
            <w:sz w:val="24"/>
            <w:szCs w:val="24"/>
          </w:rPr>
          <w:id w:val="1637374872"/>
          <w:citation/>
        </w:sdtPr>
        <w:sdtContent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1C61">
            <w:rPr>
              <w:rFonts w:ascii="Times New Roman" w:hAnsi="Times New Roman" w:cs="Times New Roman"/>
              <w:sz w:val="24"/>
              <w:szCs w:val="24"/>
            </w:rPr>
            <w:instrText xml:space="preserve"> CITATION Box15 \l 9226 </w:instrTex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1C6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1C61" w:rsidRPr="00891C61">
            <w:rPr>
              <w:rFonts w:ascii="Times New Roman" w:hAnsi="Times New Roman" w:cs="Times New Roman"/>
              <w:noProof/>
              <w:sz w:val="24"/>
              <w:szCs w:val="24"/>
            </w:rPr>
            <w:t>(Box, Jenkins, Reinsel, &amp; Ljung, 2015)</w: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572CB">
        <w:rPr>
          <w:rFonts w:ascii="Times New Roman" w:hAnsi="Times New Roman" w:cs="Times New Roman"/>
          <w:sz w:val="24"/>
          <w:szCs w:val="24"/>
        </w:rPr>
        <w:t xml:space="preserve">. Sin embargo, en entornos caracterizados por alta volatilidad y múltiples factores externos, estos enfoques presentan limitaciones. En respuesta, técnicas de machine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 como las redes neuronales recurrentes LSTM han ganado relevancia, al permitir modelar relaciones no lineales y dependencias de largo plazo en series de tiempo </w:t>
      </w:r>
      <w:sdt>
        <w:sdtPr>
          <w:rPr>
            <w:rFonts w:ascii="Times New Roman" w:hAnsi="Times New Roman" w:cs="Times New Roman"/>
            <w:sz w:val="24"/>
            <w:szCs w:val="24"/>
          </w:rPr>
          <w:id w:val="1030234694"/>
          <w:citation/>
        </w:sdtPr>
        <w:sdtContent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1C61">
            <w:rPr>
              <w:rFonts w:ascii="Times New Roman" w:hAnsi="Times New Roman" w:cs="Times New Roman"/>
              <w:sz w:val="24"/>
              <w:szCs w:val="24"/>
            </w:rPr>
            <w:instrText xml:space="preserve"> CITATION Hoc97 \l 9226 </w:instrTex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1C61" w:rsidRPr="00891C61">
            <w:rPr>
              <w:rFonts w:ascii="Times New Roman" w:hAnsi="Times New Roman" w:cs="Times New Roman"/>
              <w:noProof/>
              <w:sz w:val="24"/>
              <w:szCs w:val="24"/>
            </w:rPr>
            <w:t>(Hochreiter &amp; Schmidhuber, 1997)</w: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811995633"/>
          <w:citation/>
        </w:sdtPr>
        <w:sdtContent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1C61">
            <w:rPr>
              <w:rFonts w:ascii="Times New Roman" w:hAnsi="Times New Roman" w:cs="Times New Roman"/>
              <w:sz w:val="24"/>
              <w:szCs w:val="24"/>
            </w:rPr>
            <w:instrText xml:space="preserve"> CITATION Ben22 \l 9226 </w:instrTex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1C6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1C61" w:rsidRPr="00891C61">
            <w:rPr>
              <w:rFonts w:ascii="Times New Roman" w:hAnsi="Times New Roman" w:cs="Times New Roman"/>
              <w:noProof/>
              <w:sz w:val="24"/>
              <w:szCs w:val="24"/>
            </w:rPr>
            <w:t>(Benidis, y otros, 2022)</w: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91C61">
        <w:rPr>
          <w:rFonts w:ascii="Times New Roman" w:hAnsi="Times New Roman" w:cs="Times New Roman"/>
          <w:sz w:val="24"/>
          <w:szCs w:val="24"/>
        </w:rPr>
        <w:t xml:space="preserve">. </w:t>
      </w:r>
      <w:r w:rsidRPr="000572CB">
        <w:rPr>
          <w:rFonts w:ascii="Times New Roman" w:hAnsi="Times New Roman" w:cs="Times New Roman"/>
          <w:sz w:val="24"/>
          <w:szCs w:val="24"/>
        </w:rPr>
        <w:t xml:space="preserve">Evidencia empírica en sectores como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 y farmacéutica sugiere que los modelos híbridos (SARIMA–LSTM) superan el desempeño de los métodos tradicionales al integrar interpretabilidad y capacidad de aprendizaje profundo </w:t>
      </w:r>
      <w:sdt>
        <w:sdtPr>
          <w:rPr>
            <w:rFonts w:ascii="Times New Roman" w:hAnsi="Times New Roman" w:cs="Times New Roman"/>
            <w:sz w:val="24"/>
            <w:szCs w:val="24"/>
          </w:rPr>
          <w:id w:val="-1562474114"/>
          <w:citation/>
        </w:sdtPr>
        <w:sdtContent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1C61">
            <w:rPr>
              <w:rFonts w:ascii="Times New Roman" w:hAnsi="Times New Roman" w:cs="Times New Roman"/>
              <w:sz w:val="24"/>
              <w:szCs w:val="24"/>
            </w:rPr>
            <w:instrText xml:space="preserve"> CITATION Fal22 \l 9226 </w:instrTex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1C61" w:rsidRPr="00891C61">
            <w:rPr>
              <w:rFonts w:ascii="Times New Roman" w:hAnsi="Times New Roman" w:cs="Times New Roman"/>
              <w:noProof/>
              <w:sz w:val="24"/>
              <w:szCs w:val="24"/>
            </w:rPr>
            <w:t>(Falatouri, Salari, &amp; Ashrafi, 2022)</w: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313834789"/>
          <w:citation/>
        </w:sdtPr>
        <w:sdtContent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91C61">
            <w:rPr>
              <w:rFonts w:ascii="Times New Roman" w:hAnsi="Times New Roman" w:cs="Times New Roman"/>
              <w:sz w:val="24"/>
              <w:szCs w:val="24"/>
            </w:rPr>
            <w:instrText xml:space="preserve"> CITATION Fou24 \l 9226 </w:instrTex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1C6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1C61" w:rsidRPr="00891C61">
            <w:rPr>
              <w:rFonts w:ascii="Times New Roman" w:hAnsi="Times New Roman" w:cs="Times New Roman"/>
              <w:noProof/>
              <w:sz w:val="24"/>
              <w:szCs w:val="24"/>
            </w:rPr>
            <w:t>(Fourkiotis &amp; Tsadiras, 2024)</w:t>
          </w:r>
          <w:r w:rsidR="00891C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572CB">
        <w:rPr>
          <w:rFonts w:ascii="Times New Roman" w:hAnsi="Times New Roman" w:cs="Times New Roman"/>
          <w:sz w:val="24"/>
          <w:szCs w:val="24"/>
        </w:rPr>
        <w:t>.</w:t>
      </w:r>
    </w:p>
    <w:p w14:paraId="456C13C1" w14:textId="5E3EA0AA" w:rsidR="00D13A1C" w:rsidRDefault="000572CB" w:rsidP="00057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 xml:space="preserve">En el caso de Sika Colombia, la exactitud actual de los pronósticos de demanda se ubica entre 65% y 70%, lo que genera retos como quiebres de stock en referencias críticas y acumulación de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sobreinventario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 en productos de baja rotación. Esta brecha afecta la planeación de producción, compras y logística, poniendo en evidencia la necesidad de modelos más robustos que incorporen tanto técnicas estadísticas como de machine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. A diferencia de la práctica común de ajustes manuales al pronóstico, el análisis bajo el marco de </w:t>
      </w:r>
      <w:proofErr w:type="spellStart"/>
      <w:r w:rsidRPr="000572CB">
        <w:rPr>
          <w:rFonts w:ascii="Times New Roman" w:hAnsi="Times New Roman" w:cs="Times New Roman"/>
          <w:i/>
          <w:iCs/>
          <w:sz w:val="24"/>
          <w:szCs w:val="24"/>
        </w:rPr>
        <w:t>Forecast</w:t>
      </w:r>
      <w:proofErr w:type="spellEnd"/>
      <w:r w:rsidRPr="000572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572CB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0572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572CB">
        <w:rPr>
          <w:rFonts w:ascii="Times New Roman" w:hAnsi="Times New Roman" w:cs="Times New Roman"/>
          <w:i/>
          <w:iCs/>
          <w:sz w:val="24"/>
          <w:szCs w:val="24"/>
        </w:rPr>
        <w:t>Added</w:t>
      </w:r>
      <w:proofErr w:type="spellEnd"/>
      <w:r w:rsidRPr="000572CB">
        <w:rPr>
          <w:rFonts w:ascii="Times New Roman" w:hAnsi="Times New Roman" w:cs="Times New Roman"/>
          <w:i/>
          <w:iCs/>
          <w:sz w:val="24"/>
          <w:szCs w:val="24"/>
        </w:rPr>
        <w:t xml:space="preserve"> (FVA)</w:t>
      </w:r>
      <w:r w:rsidRPr="000572CB">
        <w:rPr>
          <w:rFonts w:ascii="Times New Roman" w:hAnsi="Times New Roman" w:cs="Times New Roman"/>
          <w:sz w:val="24"/>
          <w:szCs w:val="24"/>
        </w:rPr>
        <w:t xml:space="preserve"> permite evaluar objetivamente si las intervenciones, ya sean humanas o algorítmicas, realmente aportan valor al proceso de planeación </w:t>
      </w:r>
      <w:sdt>
        <w:sdtPr>
          <w:rPr>
            <w:rFonts w:ascii="Times New Roman" w:hAnsi="Times New Roman" w:cs="Times New Roman"/>
            <w:sz w:val="24"/>
            <w:szCs w:val="24"/>
          </w:rPr>
          <w:id w:val="1664271763"/>
          <w:citation/>
        </w:sdtPr>
        <w:sdtContent>
          <w:r w:rsidR="00D13A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3A1C">
            <w:rPr>
              <w:rFonts w:ascii="Times New Roman" w:hAnsi="Times New Roman" w:cs="Times New Roman"/>
              <w:sz w:val="24"/>
              <w:szCs w:val="24"/>
            </w:rPr>
            <w:instrText xml:space="preserve"> CITATION Fil25 \l 9226 </w:instrText>
          </w:r>
          <w:r w:rsidR="00D13A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13A1C" w:rsidRPr="00D13A1C">
            <w:rPr>
              <w:rFonts w:ascii="Times New Roman" w:hAnsi="Times New Roman" w:cs="Times New Roman"/>
              <w:noProof/>
              <w:sz w:val="24"/>
              <w:szCs w:val="24"/>
            </w:rPr>
            <w:t>(Fildes, Goodwin, &amp; De Baets, 2025)</w:t>
          </w:r>
          <w:r w:rsidR="00D13A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13A1C">
        <w:rPr>
          <w:rFonts w:ascii="Times New Roman" w:hAnsi="Times New Roman" w:cs="Times New Roman"/>
          <w:sz w:val="24"/>
          <w:szCs w:val="24"/>
        </w:rPr>
        <w:t>.</w:t>
      </w:r>
    </w:p>
    <w:p w14:paraId="43AAA662" w14:textId="7E64D1EF" w:rsidR="00D13A1C" w:rsidRDefault="000572CB" w:rsidP="00D13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 xml:space="preserve">El presente trabajo propone diseñar, implementar y evaluar un modelo de pronóstico de demanda para Sika Colombia, empleando datos históricos de ventas por SKU (2019–2026) y enriquecidos con variables externas como indicadores macroeconómicos, precios de insumos y factores climáticos. Se compararán tres enfoques: SARIMA, LSTM y un modelo híbrido, mediante métricas de desempeño (MAPE,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sMAPE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, RMSE y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 xml:space="preserve">) y análisis de FVA, con el propósito de superar la exactitud actual del 70%. Con ello, se espera optimizar la gestión de inventarios, reducir quiebres y </w:t>
      </w:r>
      <w:proofErr w:type="spellStart"/>
      <w:r w:rsidRPr="000572CB">
        <w:rPr>
          <w:rFonts w:ascii="Times New Roman" w:hAnsi="Times New Roman" w:cs="Times New Roman"/>
          <w:sz w:val="24"/>
          <w:szCs w:val="24"/>
        </w:rPr>
        <w:t>sobrestock</w:t>
      </w:r>
      <w:proofErr w:type="spellEnd"/>
      <w:r w:rsidRPr="000572CB">
        <w:rPr>
          <w:rFonts w:ascii="Times New Roman" w:hAnsi="Times New Roman" w:cs="Times New Roman"/>
          <w:sz w:val="24"/>
          <w:szCs w:val="24"/>
        </w:rPr>
        <w:t>, y establecer un marco metodológico replicable en otras industrias con características similares.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208294643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s-CO"/>
        </w:rPr>
      </w:sdtEndPr>
      <w:sdtContent>
        <w:p w14:paraId="04BDDB1E" w14:textId="3BC98C31" w:rsidR="00D13A1C" w:rsidRDefault="00D13A1C" w:rsidP="00D13A1C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proofErr w:type="spellStart"/>
          <w:r w:rsidRPr="00D13A1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Bibliografía</w:t>
          </w:r>
          <w:proofErr w:type="spellEnd"/>
        </w:p>
        <w:p w14:paraId="70F894BD" w14:textId="77777777" w:rsidR="00D13A1C" w:rsidRPr="00D13A1C" w:rsidRDefault="00D13A1C" w:rsidP="00D13A1C">
          <w:pPr>
            <w:rPr>
              <w:lang w:val="en-U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4929DCDE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D13A1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13A1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>BIBLIOGRAPHY</w:instrText>
              </w:r>
              <w:r w:rsidRPr="00D13A1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Benidis, K., Rangapuram, S. S., Flunkert, V., Wang, B., Maddix, D., Turkmen, C., &amp; ... &amp; Januschowski, T. (2022). Machine learning for time-series forecasting.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IEEE Signal Processing Magazine, 39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(4), 24-44. doi:10.1109/MSP.2022.3144558</w:t>
              </w:r>
            </w:p>
            <w:p w14:paraId="660AFE7F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Box, G. E., Jenkins, G. M., Reinsel, G. C., &amp; Ljung, G. M. (2015).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Time Series Analysis: Forecasting and Control.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Hoboken, NJ: John Wiley &amp; Sons. doi:978-1-118-67502-1</w:t>
              </w:r>
            </w:p>
            <w:p w14:paraId="4ED243C6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Falatouri, T., Salari, M., &amp; Ashrafi, M. (2022). Predictive Analytics for Demand Forecasting – A Comparison of SARIMA and LSTM in Retail SCM.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Procedia Computer Science, 207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186-193. doi:10.1016/j.procs.2022.09.024</w:t>
              </w:r>
            </w:p>
            <w:p w14:paraId="737EE382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Fildes, R., Goodwin, P., &amp; De Baets, S. (2025). Forecast Value Added in Demand Planning.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international Journal of Forecasting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doi:DOI: 10.1016/j.ijforecast.2025.01.002</w:t>
              </w:r>
            </w:p>
            <w:p w14:paraId="65EAF799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Fourkiotis, K., &amp; Tsadiras, A. (2024). Applying Machine Learning and Statistical Forecasting.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Forecasting, 6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(2), 234–250. doi:10.3390/forecast6020015</w:t>
              </w:r>
            </w:p>
            <w:p w14:paraId="02298EB7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Han, J., &amp; Yang, X. (2025). Smart Supply Chains for Agricultural Products: Key Technologies, Research Progress and Future Direction.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Smart Agricultural Supply Chains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1. doi:10.12133/j.smartag.SA202501006</w:t>
              </w:r>
            </w:p>
            <w:p w14:paraId="0F54A5B3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Hochreiter, S., &amp; Schmidhuber, J. (1997). The Long Short-Term Memory Algorithm.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Neural Computation, 9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(8), 1735–1780. doi:10.1162/neco.1997.9.8.1735</w:t>
              </w:r>
            </w:p>
            <w:p w14:paraId="3D6585BE" w14:textId="77777777" w:rsidR="00D13A1C" w:rsidRPr="00D13A1C" w:rsidRDefault="00D13A1C" w:rsidP="00D13A1C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Tirkolaee, E. B., Abbasian, P., &amp; Weber, G. W. (2022). Hybrid SARIMA–ANN models for demand forecasting in supply chains. </w:t>
              </w:r>
              <w:r w:rsidRPr="00D13A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Procedia Computer Science, 200</w:t>
              </w:r>
              <w:r w:rsidRPr="00D13A1C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, 1067–1074. doi:10.1016/j.procs.2022.09.135</w:t>
              </w:r>
            </w:p>
            <w:p w14:paraId="028BB564" w14:textId="0AECDC3B" w:rsidR="00D13A1C" w:rsidRDefault="00D13A1C" w:rsidP="00D13A1C">
              <w:r w:rsidRPr="00D13A1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DC87DB7" w14:textId="23A67386" w:rsidR="000572CB" w:rsidRDefault="000572CB">
      <w:pPr>
        <w:rPr>
          <w:rFonts w:ascii="Times New Roman" w:hAnsi="Times New Roman" w:cs="Times New Roman"/>
          <w:sz w:val="24"/>
          <w:szCs w:val="24"/>
        </w:rPr>
      </w:pPr>
    </w:p>
    <w:p w14:paraId="2F2980C8" w14:textId="77777777" w:rsidR="000572CB" w:rsidRDefault="000572CB">
      <w:pPr>
        <w:rPr>
          <w:rFonts w:ascii="Times New Roman" w:hAnsi="Times New Roman" w:cs="Times New Roman"/>
          <w:sz w:val="24"/>
          <w:szCs w:val="24"/>
        </w:rPr>
      </w:pPr>
    </w:p>
    <w:p w14:paraId="647D71B8" w14:textId="77777777" w:rsidR="000572CB" w:rsidRPr="000572CB" w:rsidRDefault="000572CB" w:rsidP="000572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71410" w14:textId="77777777" w:rsidR="000572CB" w:rsidRDefault="000572CB"/>
    <w:sectPr w:rsidR="00057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CB"/>
    <w:rsid w:val="000572CB"/>
    <w:rsid w:val="00541C93"/>
    <w:rsid w:val="00891C61"/>
    <w:rsid w:val="00A856E2"/>
    <w:rsid w:val="00CB0BA1"/>
    <w:rsid w:val="00D13A1C"/>
    <w:rsid w:val="00F9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FDBAD"/>
  <w15:chartTrackingRefBased/>
  <w15:docId w15:val="{8B08D0CE-24AA-410E-B695-D852F644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2CB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D1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Fil25</b:Tag>
    <b:SourceType>JournalArticle</b:SourceType>
    <b:Guid>{E1047E42-64FC-46CA-BA3C-DE84F373B371}</b:Guid>
    <b:Author>
      <b:Author>
        <b:NameList>
          <b:Person>
            <b:Last>Fildes</b:Last>
            <b:First>R.</b:First>
          </b:Person>
          <b:Person>
            <b:Last>Goodwin</b:Last>
            <b:First>P.</b:First>
          </b:Person>
          <b:Person>
            <b:Last>De Baets</b:Last>
            <b:First>S.</b:First>
          </b:Person>
        </b:NameList>
      </b:Author>
    </b:Author>
    <b:Title>Forecast Value Added in Demand Planning</b:Title>
    <b:JournalName>international Journal of Forecasting</b:JournalName>
    <b:Year>2025</b:Year>
    <b:DOI>DOI: 10.1016/j.ijforecast.2025.01.002</b:DOI>
    <b:RefOrder>6</b:RefOrder>
  </b:Source>
  <b:Source>
    <b:Tag>Fou24</b:Tag>
    <b:SourceType>JournalArticle</b:SourceType>
    <b:Guid>{F93EC79E-44A4-4516-B04B-4D452898A959}</b:Guid>
    <b:Title>Applying Machine Learning and Statistical Forecasting</b:Title>
    <b:Year>2024</b:Year>
    <b:LCID>en-US</b:LCID>
    <b:Author>
      <b:Author>
        <b:NameList>
          <b:Person>
            <b:Last>Fourkiotis</b:Last>
            <b:First>K.</b:First>
          </b:Person>
          <b:Person>
            <b:Last>Tsadiras</b:Last>
            <b:First>A.</b:First>
          </b:Person>
        </b:NameList>
      </b:Author>
    </b:Author>
    <b:JournalName>Forecasting</b:JournalName>
    <b:Pages>234–250</b:Pages>
    <b:Volume>6</b:Volume>
    <b:Issue>2</b:Issue>
    <b:DOI>10.3390/forecast6020015</b:DOI>
    <b:RefOrder>5</b:RefOrder>
  </b:Source>
  <b:Source>
    <b:Tag>Fal22</b:Tag>
    <b:SourceType>JournalArticle</b:SourceType>
    <b:Guid>{4F75A0AD-B397-4F64-A533-17091FD42FF4}</b:Guid>
    <b:Author>
      <b:Author>
        <b:NameList>
          <b:Person>
            <b:Last>Falatouri</b:Last>
            <b:First>T.</b:First>
          </b:Person>
          <b:Person>
            <b:Last>Salari</b:Last>
            <b:First>M.</b:First>
          </b:Person>
          <b:Person>
            <b:Last>Ashrafi</b:Last>
            <b:First>M.</b:First>
          </b:Person>
        </b:NameList>
      </b:Author>
    </b:Author>
    <b:Title>Predictive Analytics for Demand Forecasting – A Comparison of SARIMA and LSTM in Retail SCM</b:Title>
    <b:JournalName>Procedia Computer Science</b:JournalName>
    <b:Year>2022</b:Year>
    <b:Pages>186-193</b:Pages>
    <b:Volume>207</b:Volume>
    <b:DOI>10.1016/j.procs.2022.09.024</b:DOI>
    <b:RefOrder>4</b:RefOrder>
  </b:Source>
  <b:Source>
    <b:Tag>Han25</b:Tag>
    <b:SourceType>JournalArticle</b:SourceType>
    <b:Guid>{7C4420A2-7C27-456E-A1B3-0CA33CDD745E}</b:Guid>
    <b:Title>Smart Supply Chains for Agricultural Products: Key Technologies, Research Progress and Future Direction</b:Title>
    <b:JournalName>Smart Agricultural Supply Chains</b:JournalName>
    <b:Year>2025</b:Year>
    <b:Pages>1</b:Pages>
    <b:Author>
      <b:Author>
        <b:NameList>
          <b:Person>
            <b:Last>Han</b:Last>
            <b:First>J.</b:First>
          </b:Person>
          <b:Person>
            <b:Last>Yang</b:Last>
            <b:First>X.</b:First>
          </b:Person>
        </b:NameList>
      </b:Author>
    </b:Author>
    <b:DOI>10.12133/j.smartag.SA202501006</b:DOI>
    <b:RefOrder>7</b:RefOrder>
  </b:Source>
  <b:Source>
    <b:Tag>Hoc97</b:Tag>
    <b:SourceType>JournalArticle</b:SourceType>
    <b:Guid>{ABB286DE-9275-4706-9D66-0242B92A40AF}</b:Guid>
    <b:Title>The Long Short-Term Memory Algorithm</b:Title>
    <b:JournalName>Neural Computation</b:JournalName>
    <b:Year>1997</b:Year>
    <b:Pages>1735–1780</b:Pages>
    <b:Author>
      <b:Author>
        <b:NameList>
          <b:Person>
            <b:Last>Hochreiter</b:Last>
            <b:First>S.</b:First>
          </b:Person>
          <b:Person>
            <b:Last>Schmidhuber</b:Last>
            <b:First>J.</b:First>
          </b:Person>
        </b:NameList>
      </b:Author>
    </b:Author>
    <b:Volume>9</b:Volume>
    <b:Issue>8</b:Issue>
    <b:DOI>10.1162/neco.1997.9.8.1735</b:DOI>
    <b:RefOrder>2</b:RefOrder>
  </b:Source>
  <b:Source>
    <b:Tag>Box15</b:Tag>
    <b:SourceType>Book</b:SourceType>
    <b:Guid>{D6D8CFC0-BA1F-4068-8959-9CB5DA5DDE19}</b:Guid>
    <b:Author>
      <b:Author>
        <b:NameList>
          <b:Person>
            <b:Last>Box</b:Last>
            <b:First>G.</b:First>
            <b:Middle>E. P.</b:Middle>
          </b:Person>
          <b:Person>
            <b:Last>Jenkins</b:Last>
            <b:First>G.</b:First>
            <b:Middle>M.</b:Middle>
          </b:Person>
          <b:Person>
            <b:Last>Reinsel</b:Last>
            <b:First>G.</b:First>
            <b:Middle>C.</b:Middle>
          </b:Person>
          <b:Person>
            <b:Last>Ljung</b:Last>
            <b:First>G.</b:First>
            <b:Middle>M.</b:Middle>
          </b:Person>
        </b:NameList>
      </b:Author>
    </b:Author>
    <b:Title>Time Series Analysis: Forecasting and Control</b:Title>
    <b:JournalName>Wiley</b:JournalName>
    <b:Year>2015</b:Year>
    <b:City>Hoboken, NJ</b:City>
    <b:Publisher>John Wiley &amp; Sons</b:Publisher>
    <b:DOI>978-1-118-67502-1</b:DOI>
    <b:RefOrder>1</b:RefOrder>
  </b:Source>
  <b:Source>
    <b:Tag>Tir22</b:Tag>
    <b:SourceType>JournalArticle</b:SourceType>
    <b:Guid>{72667C91-7AEE-4843-8BA0-76FFF214C129}</b:Guid>
    <b:Title>Hybrid SARIMA–ANN models for demand forecasting in supply chains</b:Title>
    <b:Year>2022</b:Year>
    <b:Author>
      <b:Author>
        <b:NameList>
          <b:Person>
            <b:Last>Tirkolaee</b:Last>
            <b:First>E.</b:First>
            <b:Middle>B.</b:Middle>
          </b:Person>
          <b:Person>
            <b:Last>Abbasian</b:Last>
            <b:First>P.</b:First>
          </b:Person>
          <b:Person>
            <b:Last>Weber</b:Last>
            <b:First>G.</b:First>
            <b:Middle>W.</b:Middle>
          </b:Person>
        </b:NameList>
      </b:Author>
    </b:Author>
    <b:JournalName>Procedia Computer Science</b:JournalName>
    <b:Pages>1067–1074</b:Pages>
    <b:Volume>200</b:Volume>
    <b:DOI>10.1016/j.procs.2022.09.135</b:DOI>
    <b:RefOrder>8</b:RefOrder>
  </b:Source>
  <b:Source>
    <b:Tag>Ben22</b:Tag>
    <b:SourceType>JournalArticle</b:SourceType>
    <b:Guid>{8C6E00C4-993D-48D6-8693-6A44A8AD67D1}</b:Guid>
    <b:Author>
      <b:Author>
        <b:NameList>
          <b:Person>
            <b:Last>Benidis</b:Last>
            <b:First>K.</b:First>
          </b:Person>
          <b:Person>
            <b:Last>Rangapuram</b:Last>
            <b:First>S.</b:First>
            <b:Middle>S.</b:Middle>
          </b:Person>
          <b:Person>
            <b:Last>Flunkert</b:Last>
            <b:First>V.</b:First>
          </b:Person>
          <b:Person>
            <b:Last>Wang</b:Last>
            <b:First>B.</b:First>
          </b:Person>
          <b:Person>
            <b:Last>Maddix</b:Last>
            <b:First>D.</b:First>
          </b:Person>
          <b:Person>
            <b:Last>Turkmen</b:Last>
            <b:First>C.</b:First>
          </b:Person>
          <b:Person>
            <b:Last>... &amp; Januschowski</b:Last>
            <b:First>T.</b:First>
          </b:Person>
        </b:NameList>
      </b:Author>
    </b:Author>
    <b:Title>Machine learning for time-series forecasting</b:Title>
    <b:JournalName>IEEE Signal Processing Magazine</b:JournalName>
    <b:Year>2022</b:Year>
    <b:Pages>24-44</b:Pages>
    <b:Volume>39</b:Volume>
    <b:Issue>4</b:Issue>
    <b:DOI>10.1109/MSP.2022.3144558</b:DOI>
    <b:RefOrder>3</b:RefOrder>
  </b:Source>
</b:Sources>
</file>

<file path=customXml/itemProps1.xml><?xml version="1.0" encoding="utf-8"?>
<ds:datastoreItem xmlns:ds="http://schemas.openxmlformats.org/officeDocument/2006/customXml" ds:itemID="{49E3F7F6-1583-4009-861F-859AA51617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7f2a963-478f-49dd-96dc-094b8cba8fa9}" enabled="1" method="Privileged" siteId="{eb8a6a88-d993-4e50-b4f0-ada3df9e78f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SIKA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Otalora</dc:creator>
  <cp:keywords/>
  <dc:description/>
  <cp:lastModifiedBy>Andersson Otalora</cp:lastModifiedBy>
  <cp:revision>1</cp:revision>
  <dcterms:created xsi:type="dcterms:W3CDTF">2025-09-25T14:49:00Z</dcterms:created>
  <dcterms:modified xsi:type="dcterms:W3CDTF">2025-09-25T15:20:00Z</dcterms:modified>
</cp:coreProperties>
</file>