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2F3" w:rsidRDefault="007D62F3"/>
    <w:p w:rsidR="00630AC2" w:rsidRDefault="00630AC2">
      <w:r>
        <w:t xml:space="preserve">O cliente </w:t>
      </w:r>
      <w:r w:rsidRPr="00CA474D">
        <w:rPr>
          <w:b/>
        </w:rPr>
        <w:t>Tera Comércio de Produtos S.A</w:t>
      </w:r>
      <w:r>
        <w:t>, solicitou a modelagem de um banco de dados para cadastro dos seus clientes.</w:t>
      </w:r>
    </w:p>
    <w:p w:rsidR="00630AC2" w:rsidRDefault="00630AC2">
      <w:r>
        <w:t xml:space="preserve">A função da </w:t>
      </w:r>
      <w:r w:rsidRPr="00CA474D">
        <w:rPr>
          <w:b/>
        </w:rPr>
        <w:t>Unidados</w:t>
      </w:r>
      <w:r>
        <w:t xml:space="preserve"> é a análise dos requisitos junto aos usuários para a correta construção do produto. O cliente deseja que inicialmente os scripts sejam construídos para o Banco de Dados MySQL, porém, posteriormente pode haver mudança no ambiente e consequentemente adaptação dos scripts para outros produtos de SGBD.</w:t>
      </w:r>
    </w:p>
    <w:p w:rsidR="00CA474D" w:rsidRDefault="00CA474D">
      <w:r>
        <w:t>O cliente não quer nenhuma informação relativa à vendas ou estoque, desejando somente as informações primárias de Clientes.</w:t>
      </w:r>
    </w:p>
    <w:p w:rsidR="00CA474D" w:rsidRDefault="00CA474D"/>
    <w:p w:rsidR="00CA474D" w:rsidRDefault="00CA474D">
      <w:bookmarkStart w:id="0" w:name="_GoBack"/>
      <w:bookmarkEnd w:id="0"/>
    </w:p>
    <w:sectPr w:rsidR="00CA474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2FB0" w:rsidRDefault="00952FB0" w:rsidP="00182440">
      <w:pPr>
        <w:spacing w:after="0" w:line="240" w:lineRule="auto"/>
      </w:pPr>
      <w:r>
        <w:separator/>
      </w:r>
    </w:p>
  </w:endnote>
  <w:endnote w:type="continuationSeparator" w:id="0">
    <w:p w:rsidR="00952FB0" w:rsidRDefault="00952FB0" w:rsidP="00182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2FB0" w:rsidRDefault="00952FB0" w:rsidP="00182440">
      <w:pPr>
        <w:spacing w:after="0" w:line="240" w:lineRule="auto"/>
      </w:pPr>
      <w:r>
        <w:separator/>
      </w:r>
    </w:p>
  </w:footnote>
  <w:footnote w:type="continuationSeparator" w:id="0">
    <w:p w:rsidR="00952FB0" w:rsidRDefault="00952FB0" w:rsidP="001824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11635" w:type="dxa"/>
      <w:tblInd w:w="-1423" w:type="dxa"/>
      <w:tblLook w:val="04A0" w:firstRow="1" w:lastRow="0" w:firstColumn="1" w:lastColumn="0" w:noHBand="0" w:noVBand="1"/>
    </w:tblPr>
    <w:tblGrid>
      <w:gridCol w:w="992"/>
      <w:gridCol w:w="4962"/>
      <w:gridCol w:w="5681"/>
    </w:tblGrid>
    <w:tr w:rsidR="00182440" w:rsidTr="00630AC2">
      <w:tc>
        <w:tcPr>
          <w:tcW w:w="992" w:type="dxa"/>
        </w:tcPr>
        <w:p w:rsidR="00182440" w:rsidRDefault="00182440">
          <w:pPr>
            <w:pStyle w:val="Cabealho"/>
          </w:pPr>
          <w:r>
            <w:rPr>
              <w:noProof/>
              <w:lang w:eastAsia="pt-BR"/>
            </w:rPr>
            <w:drawing>
              <wp:inline distT="0" distB="0" distL="0" distR="0">
                <wp:extent cx="408940" cy="386098"/>
                <wp:effectExtent l="0" t="0" r="0" b="0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One Color Flat.fw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4605" cy="3914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2" w:type="dxa"/>
        </w:tcPr>
        <w:p w:rsidR="00182440" w:rsidRPr="00182440" w:rsidRDefault="00182440" w:rsidP="00182440">
          <w:pPr>
            <w:pStyle w:val="Cabealho"/>
            <w:jc w:val="right"/>
            <w:rPr>
              <w:b/>
              <w:sz w:val="28"/>
              <w:szCs w:val="28"/>
            </w:rPr>
          </w:pPr>
          <w:r w:rsidRPr="00182440">
            <w:rPr>
              <w:b/>
              <w:sz w:val="28"/>
              <w:szCs w:val="28"/>
            </w:rPr>
            <w:t>Documento de Requisitos de Softwares UNIDADOS</w:t>
          </w:r>
        </w:p>
      </w:tc>
      <w:tc>
        <w:tcPr>
          <w:tcW w:w="5681" w:type="dxa"/>
          <w:shd w:val="clear" w:color="auto" w:fill="0070C0"/>
        </w:tcPr>
        <w:p w:rsidR="00182440" w:rsidRDefault="00182440">
          <w:pPr>
            <w:pStyle w:val="Cabealho"/>
          </w:pPr>
        </w:p>
      </w:tc>
    </w:tr>
  </w:tbl>
  <w:p w:rsidR="00182440" w:rsidRDefault="0018244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440"/>
    <w:rsid w:val="00182440"/>
    <w:rsid w:val="00630AC2"/>
    <w:rsid w:val="007D62F3"/>
    <w:rsid w:val="00952FB0"/>
    <w:rsid w:val="00CA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BCB41F-FCA9-408F-B089-336E6C1EE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824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2440"/>
  </w:style>
  <w:style w:type="paragraph" w:styleId="Rodap">
    <w:name w:val="footer"/>
    <w:basedOn w:val="Normal"/>
    <w:link w:val="RodapChar"/>
    <w:uiPriority w:val="99"/>
    <w:unhideWhenUsed/>
    <w:rsid w:val="001824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2440"/>
  </w:style>
  <w:style w:type="table" w:styleId="Tabelacomgrade">
    <w:name w:val="Table Grid"/>
    <w:basedOn w:val="Tabelanormal"/>
    <w:uiPriority w:val="39"/>
    <w:rsid w:val="001824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35A21F-1564-47A9-A818-496633F30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88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Mafra</dc:creator>
  <cp:keywords/>
  <dc:description/>
  <cp:lastModifiedBy>Mafra</cp:lastModifiedBy>
  <cp:revision>2</cp:revision>
  <dcterms:created xsi:type="dcterms:W3CDTF">2018-11-18T17:23:00Z</dcterms:created>
  <dcterms:modified xsi:type="dcterms:W3CDTF">2018-11-18T18:33:00Z</dcterms:modified>
</cp:coreProperties>
</file>