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A2465" w14:textId="300B2E05" w:rsidR="007E46C0" w:rsidRPr="009759D2" w:rsidRDefault="002316F0" w:rsidP="009759D2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bookmarkStart w:id="0" w:name="_Hlk107667415"/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REGISTRO DE TESTES DE SOFTWARE:  RELATÓRIO</w:t>
      </w:r>
    </w:p>
    <w:p w14:paraId="7C8000E4" w14:textId="19C24F7D" w:rsidR="007E46C0" w:rsidRPr="007E46C0" w:rsidRDefault="007E46C0">
      <w:pPr>
        <w:rPr>
          <w:b/>
          <w:bCs/>
          <w:sz w:val="28"/>
          <w:szCs w:val="28"/>
        </w:rPr>
      </w:pPr>
      <w:r w:rsidRPr="007E46C0">
        <w:rPr>
          <w:b/>
          <w:bCs/>
          <w:sz w:val="28"/>
          <w:szCs w:val="28"/>
        </w:rPr>
        <w:t>TESTE 1:</w:t>
      </w:r>
    </w:p>
    <w:bookmarkEnd w:id="0"/>
    <w:p w14:paraId="4E702E06" w14:textId="70F33EAC" w:rsidR="007E46C0" w:rsidRDefault="007E46C0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AÇÃO:</w:t>
      </w:r>
      <w:r>
        <w:rPr>
          <w:sz w:val="28"/>
          <w:szCs w:val="28"/>
        </w:rPr>
        <w:t xml:space="preserve"> Clicar “Cadastro aulas”</w:t>
      </w:r>
    </w:p>
    <w:p w14:paraId="3EB84FC2" w14:textId="1AA8A67C" w:rsidR="007E46C0" w:rsidRDefault="007E46C0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 ESPERADO:</w:t>
      </w:r>
      <w:r w:rsidRPr="007E46C0">
        <w:t xml:space="preserve"> </w:t>
      </w:r>
      <w:r>
        <w:rPr>
          <w:sz w:val="28"/>
          <w:szCs w:val="28"/>
        </w:rPr>
        <w:t xml:space="preserve"> </w:t>
      </w:r>
      <w:r w:rsidRPr="007E46C0">
        <w:rPr>
          <w:sz w:val="28"/>
          <w:szCs w:val="28"/>
        </w:rPr>
        <w:t>Após acessar a aba “cadastro aulas”, ira para outra pagina falando sobre se cadastrar nas aulas de libras</w:t>
      </w:r>
    </w:p>
    <w:p w14:paraId="4221BAD9" w14:textId="296BC9CD" w:rsidR="007E46C0" w:rsidRDefault="007E46C0" w:rsidP="007E46C0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RESULTADO:</w:t>
      </w:r>
      <w:r>
        <w:rPr>
          <w:b/>
          <w:bCs/>
          <w:sz w:val="28"/>
          <w:szCs w:val="28"/>
        </w:rPr>
        <w:t xml:space="preserve"> </w:t>
      </w:r>
      <w:r w:rsidRPr="007E46C0">
        <w:rPr>
          <w:sz w:val="28"/>
          <w:szCs w:val="28"/>
        </w:rPr>
        <w:t>PÁGINA MOSTRANDO O CADASTRO DAS AULAS DE LIBRAS</w:t>
      </w:r>
    </w:p>
    <w:p w14:paraId="0A1A4FBD" w14:textId="1D63352A" w:rsidR="007E46C0" w:rsidRDefault="009759D2">
      <w:pPr>
        <w:rPr>
          <w:sz w:val="28"/>
          <w:szCs w:val="28"/>
        </w:rPr>
      </w:pPr>
      <w:r w:rsidRPr="009759D2">
        <w:rPr>
          <w:noProof/>
          <w:sz w:val="28"/>
          <w:szCs w:val="28"/>
        </w:rPr>
        <w:drawing>
          <wp:inline distT="0" distB="0" distL="0" distR="0" wp14:anchorId="6E07E3D6" wp14:editId="6B32E098">
            <wp:extent cx="5400040" cy="24733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406B" w14:textId="2830D775" w:rsidR="007E46C0" w:rsidRPr="007E46C0" w:rsidRDefault="007E46C0" w:rsidP="007E46C0">
      <w:pPr>
        <w:rPr>
          <w:b/>
          <w:bCs/>
          <w:sz w:val="28"/>
          <w:szCs w:val="28"/>
        </w:rPr>
      </w:pPr>
      <w:r w:rsidRPr="007E46C0">
        <w:rPr>
          <w:b/>
          <w:bCs/>
          <w:sz w:val="28"/>
          <w:szCs w:val="28"/>
        </w:rPr>
        <w:t xml:space="preserve">TESTE </w:t>
      </w:r>
      <w:r>
        <w:rPr>
          <w:b/>
          <w:bCs/>
          <w:sz w:val="28"/>
          <w:szCs w:val="28"/>
        </w:rPr>
        <w:t>2</w:t>
      </w:r>
      <w:r w:rsidRPr="007E46C0">
        <w:rPr>
          <w:b/>
          <w:bCs/>
          <w:sz w:val="28"/>
          <w:szCs w:val="28"/>
        </w:rPr>
        <w:t>:</w:t>
      </w:r>
    </w:p>
    <w:p w14:paraId="7CD9258E" w14:textId="586362C7" w:rsidR="007E46C0" w:rsidRDefault="007E46C0" w:rsidP="007E46C0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AÇÃO:</w:t>
      </w:r>
      <w:r>
        <w:rPr>
          <w:sz w:val="28"/>
          <w:szCs w:val="28"/>
        </w:rPr>
        <w:t xml:space="preserve">  </w:t>
      </w:r>
      <w:r w:rsidRPr="007E46C0">
        <w:rPr>
          <w:sz w:val="28"/>
          <w:szCs w:val="28"/>
        </w:rPr>
        <w:t xml:space="preserve">Clicar em </w:t>
      </w:r>
      <w:r>
        <w:rPr>
          <w:sz w:val="28"/>
          <w:szCs w:val="28"/>
        </w:rPr>
        <w:t>“</w:t>
      </w:r>
      <w:r w:rsidRPr="007E46C0">
        <w:rPr>
          <w:sz w:val="28"/>
          <w:szCs w:val="28"/>
        </w:rPr>
        <w:t>Cadastro ONGs</w:t>
      </w:r>
      <w:r>
        <w:rPr>
          <w:sz w:val="28"/>
          <w:szCs w:val="28"/>
        </w:rPr>
        <w:t>”</w:t>
      </w:r>
    </w:p>
    <w:p w14:paraId="78E2CE24" w14:textId="77777777" w:rsidR="009759D2" w:rsidRDefault="007E46C0" w:rsidP="007E46C0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 ESPERADO:</w:t>
      </w:r>
      <w:r w:rsidRPr="007E46C0">
        <w:t xml:space="preserve"> </w:t>
      </w:r>
      <w:r>
        <w:rPr>
          <w:sz w:val="28"/>
          <w:szCs w:val="28"/>
        </w:rPr>
        <w:t xml:space="preserve"> </w:t>
      </w:r>
      <w:r w:rsidRPr="007E46C0">
        <w:rPr>
          <w:sz w:val="28"/>
          <w:szCs w:val="28"/>
        </w:rPr>
        <w:t>Após acessar a aba “Cadastro ONGs”, ira para outra p</w:t>
      </w:r>
      <w:r w:rsidR="009759D2">
        <w:rPr>
          <w:sz w:val="28"/>
          <w:szCs w:val="28"/>
        </w:rPr>
        <w:t>á</w:t>
      </w:r>
      <w:r w:rsidRPr="007E46C0">
        <w:rPr>
          <w:sz w:val="28"/>
          <w:szCs w:val="28"/>
        </w:rPr>
        <w:t>gina cadastr</w:t>
      </w:r>
      <w:r w:rsidR="009759D2">
        <w:rPr>
          <w:sz w:val="28"/>
          <w:szCs w:val="28"/>
        </w:rPr>
        <w:t>o</w:t>
      </w:r>
      <w:r w:rsidRPr="007E46C0">
        <w:rPr>
          <w:sz w:val="28"/>
          <w:szCs w:val="28"/>
        </w:rPr>
        <w:t xml:space="preserve"> e fazer parte da equipe AUDITH</w:t>
      </w:r>
    </w:p>
    <w:p w14:paraId="7068963D" w14:textId="0566B68F" w:rsidR="009759D2" w:rsidRDefault="007E46C0" w:rsidP="007E46C0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RESULTADO:</w:t>
      </w:r>
      <w:r>
        <w:rPr>
          <w:b/>
          <w:bCs/>
          <w:sz w:val="28"/>
          <w:szCs w:val="28"/>
        </w:rPr>
        <w:t xml:space="preserve"> </w:t>
      </w:r>
      <w:r w:rsidRPr="007E46C0">
        <w:rPr>
          <w:sz w:val="28"/>
          <w:szCs w:val="28"/>
        </w:rPr>
        <w:t xml:space="preserve">PÁGINA MOSTRANDO O CADASTRO </w:t>
      </w:r>
      <w:r>
        <w:rPr>
          <w:sz w:val="28"/>
          <w:szCs w:val="28"/>
        </w:rPr>
        <w:t xml:space="preserve">PARA FAZER </w:t>
      </w:r>
      <w:r w:rsidR="009759D2">
        <w:rPr>
          <w:sz w:val="28"/>
          <w:szCs w:val="28"/>
        </w:rPr>
        <w:t>PARTE DA EQUIPE AUDITH</w:t>
      </w:r>
      <w:r w:rsidR="009759D2" w:rsidRPr="009759D2">
        <w:rPr>
          <w:b/>
          <w:bCs/>
          <w:noProof/>
          <w:sz w:val="28"/>
          <w:szCs w:val="28"/>
        </w:rPr>
        <w:drawing>
          <wp:inline distT="0" distB="0" distL="0" distR="0" wp14:anchorId="461C7AE2" wp14:editId="4B7612E2">
            <wp:extent cx="5512037" cy="2758965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9674" cy="278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2107" w14:textId="4C44AEB5" w:rsidR="009759D2" w:rsidRPr="007E46C0" w:rsidRDefault="009759D2" w:rsidP="009759D2">
      <w:pPr>
        <w:rPr>
          <w:b/>
          <w:bCs/>
          <w:sz w:val="28"/>
          <w:szCs w:val="28"/>
        </w:rPr>
      </w:pPr>
      <w:r w:rsidRPr="007E46C0">
        <w:rPr>
          <w:b/>
          <w:bCs/>
          <w:sz w:val="28"/>
          <w:szCs w:val="28"/>
        </w:rPr>
        <w:lastRenderedPageBreak/>
        <w:t xml:space="preserve">TESTE </w:t>
      </w:r>
      <w:r>
        <w:rPr>
          <w:b/>
          <w:bCs/>
          <w:sz w:val="28"/>
          <w:szCs w:val="28"/>
        </w:rPr>
        <w:t>3</w:t>
      </w:r>
      <w:r w:rsidRPr="007E46C0">
        <w:rPr>
          <w:b/>
          <w:bCs/>
          <w:sz w:val="28"/>
          <w:szCs w:val="28"/>
        </w:rPr>
        <w:t>:</w:t>
      </w:r>
    </w:p>
    <w:p w14:paraId="726A05B2" w14:textId="03873FD6" w:rsidR="009759D2" w:rsidRDefault="009759D2" w:rsidP="009759D2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AÇÃO:</w:t>
      </w:r>
      <w:r>
        <w:rPr>
          <w:sz w:val="28"/>
          <w:szCs w:val="28"/>
        </w:rPr>
        <w:t xml:space="preserve"> </w:t>
      </w:r>
      <w:r w:rsidR="00D63BC2">
        <w:rPr>
          <w:sz w:val="28"/>
          <w:szCs w:val="28"/>
        </w:rPr>
        <w:t xml:space="preserve"> </w:t>
      </w:r>
      <w:r w:rsidR="00D63BC2" w:rsidRPr="00D63BC2">
        <w:rPr>
          <w:sz w:val="28"/>
          <w:szCs w:val="28"/>
        </w:rPr>
        <w:t>Cadastrar na página inicial</w:t>
      </w:r>
    </w:p>
    <w:p w14:paraId="68697D0A" w14:textId="6FA9C14D" w:rsidR="009759D2" w:rsidRDefault="009759D2" w:rsidP="009759D2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 ESPERADO:</w:t>
      </w:r>
      <w:r w:rsidRPr="007E46C0">
        <w:t xml:space="preserve"> </w:t>
      </w:r>
      <w:r>
        <w:rPr>
          <w:sz w:val="28"/>
          <w:szCs w:val="28"/>
        </w:rPr>
        <w:t xml:space="preserve"> </w:t>
      </w:r>
      <w:r w:rsidR="00D63BC2" w:rsidRPr="00D63BC2">
        <w:rPr>
          <w:sz w:val="28"/>
          <w:szCs w:val="28"/>
        </w:rPr>
        <w:t>Aparecer “Usuário salvo com sucesso” e retornar a tela de login</w:t>
      </w:r>
    </w:p>
    <w:p w14:paraId="31EEE0BE" w14:textId="35A5BAE1" w:rsidR="009759D2" w:rsidRDefault="009759D2" w:rsidP="009759D2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RESULTADO:</w:t>
      </w:r>
      <w:r>
        <w:rPr>
          <w:b/>
          <w:bCs/>
          <w:sz w:val="28"/>
          <w:szCs w:val="28"/>
        </w:rPr>
        <w:t xml:space="preserve"> </w:t>
      </w:r>
      <w:r w:rsidR="00D63BC2" w:rsidRPr="00D63BC2">
        <w:rPr>
          <w:sz w:val="28"/>
          <w:szCs w:val="28"/>
        </w:rPr>
        <w:t>“Usuário salvo com sucesso. Proceda com o login para”</w:t>
      </w:r>
    </w:p>
    <w:p w14:paraId="438D57C0" w14:textId="31FF0ED3" w:rsidR="00D63BC2" w:rsidRDefault="00D63BC2" w:rsidP="009759D2">
      <w:pPr>
        <w:rPr>
          <w:sz w:val="28"/>
          <w:szCs w:val="28"/>
        </w:rPr>
      </w:pPr>
      <w:r w:rsidRPr="00D63BC2">
        <w:rPr>
          <w:noProof/>
          <w:sz w:val="28"/>
          <w:szCs w:val="28"/>
        </w:rPr>
        <w:drawing>
          <wp:inline distT="0" distB="0" distL="0" distR="0" wp14:anchorId="43E58286" wp14:editId="2FAAE2CF">
            <wp:extent cx="5400040" cy="245046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3A49" w14:textId="3ED1998C" w:rsidR="00D63BC2" w:rsidRPr="007E46C0" w:rsidRDefault="00D63BC2" w:rsidP="00D63BC2">
      <w:pPr>
        <w:rPr>
          <w:b/>
          <w:bCs/>
          <w:sz w:val="28"/>
          <w:szCs w:val="28"/>
        </w:rPr>
      </w:pPr>
      <w:r w:rsidRPr="007E46C0">
        <w:rPr>
          <w:b/>
          <w:bCs/>
          <w:sz w:val="28"/>
          <w:szCs w:val="28"/>
        </w:rPr>
        <w:t xml:space="preserve">TESTE </w:t>
      </w:r>
      <w:r>
        <w:rPr>
          <w:b/>
          <w:bCs/>
          <w:sz w:val="28"/>
          <w:szCs w:val="28"/>
        </w:rPr>
        <w:t>4</w:t>
      </w:r>
      <w:r w:rsidRPr="007E46C0">
        <w:rPr>
          <w:b/>
          <w:bCs/>
          <w:sz w:val="28"/>
          <w:szCs w:val="28"/>
        </w:rPr>
        <w:t>:</w:t>
      </w:r>
    </w:p>
    <w:p w14:paraId="4020BA31" w14:textId="600D34D2" w:rsidR="00D63BC2" w:rsidRDefault="00D63BC2" w:rsidP="00D63BC2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AÇÃO:</w:t>
      </w:r>
      <w:r>
        <w:rPr>
          <w:sz w:val="28"/>
          <w:szCs w:val="28"/>
        </w:rPr>
        <w:t xml:space="preserve">  </w:t>
      </w:r>
      <w:r w:rsidRPr="00D63BC2">
        <w:rPr>
          <w:sz w:val="28"/>
          <w:szCs w:val="28"/>
        </w:rPr>
        <w:t>Clicar em Traduzir, clicar no botão de sinais, e utilizar o tradutor de sinais</w:t>
      </w:r>
    </w:p>
    <w:p w14:paraId="4293C211" w14:textId="4B2B1C81" w:rsidR="00D63BC2" w:rsidRDefault="00D63BC2" w:rsidP="00D63BC2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 ESPERADO</w:t>
      </w:r>
      <w:r w:rsidR="00442968">
        <w:rPr>
          <w:b/>
          <w:bCs/>
          <w:sz w:val="28"/>
          <w:szCs w:val="28"/>
        </w:rPr>
        <w:t>:</w:t>
      </w:r>
      <w:r w:rsidR="00442968" w:rsidRPr="00442968">
        <w:rPr>
          <w:sz w:val="28"/>
          <w:szCs w:val="28"/>
        </w:rPr>
        <w:t xml:space="preserve"> </w:t>
      </w:r>
      <w:r w:rsidR="00442968" w:rsidRPr="00D63BC2">
        <w:rPr>
          <w:sz w:val="28"/>
          <w:szCs w:val="28"/>
        </w:rPr>
        <w:t>Irá aparecer um personagem, quando digitado alguma coisa, ele irá traduzir o que foi escrito e representará em Libras</w:t>
      </w:r>
    </w:p>
    <w:p w14:paraId="3988DEF7" w14:textId="6EE1DCE6" w:rsidR="00D63BC2" w:rsidRDefault="00D63BC2" w:rsidP="00D63BC2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</w:t>
      </w:r>
      <w:r w:rsidRPr="00D63BC2">
        <w:rPr>
          <w:sz w:val="28"/>
          <w:szCs w:val="28"/>
        </w:rPr>
        <w:t xml:space="preserve">: </w:t>
      </w:r>
      <w:r w:rsidR="00442968">
        <w:rPr>
          <w:sz w:val="28"/>
          <w:szCs w:val="28"/>
        </w:rPr>
        <w:t>Apareceu</w:t>
      </w:r>
      <w:r w:rsidRPr="00D63BC2">
        <w:rPr>
          <w:sz w:val="28"/>
          <w:szCs w:val="28"/>
        </w:rPr>
        <w:t xml:space="preserve"> personagem, quando digitado alguma coisa, ele irá traduzir o que foi escrito e representará em Libras</w:t>
      </w:r>
    </w:p>
    <w:p w14:paraId="7FFF514F" w14:textId="5DBB214A" w:rsidR="00D63BC2" w:rsidRDefault="00442968" w:rsidP="00D63BC2">
      <w:pPr>
        <w:rPr>
          <w:sz w:val="28"/>
          <w:szCs w:val="28"/>
        </w:rPr>
      </w:pPr>
      <w:r w:rsidRPr="00442968">
        <w:rPr>
          <w:noProof/>
          <w:sz w:val="28"/>
          <w:szCs w:val="28"/>
        </w:rPr>
        <w:drawing>
          <wp:inline distT="0" distB="0" distL="0" distR="0" wp14:anchorId="532E2CA3" wp14:editId="75912EBE">
            <wp:extent cx="5400040" cy="24638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EDDF" w14:textId="0BB2B993" w:rsidR="00442968" w:rsidRDefault="00442968" w:rsidP="00D63BC2">
      <w:pPr>
        <w:rPr>
          <w:b/>
          <w:bCs/>
          <w:sz w:val="28"/>
          <w:szCs w:val="28"/>
        </w:rPr>
      </w:pPr>
      <w:r w:rsidRPr="00442968">
        <w:rPr>
          <w:b/>
          <w:bCs/>
          <w:sz w:val="28"/>
          <w:szCs w:val="28"/>
        </w:rPr>
        <w:lastRenderedPageBreak/>
        <w:t>TESTE 5:</w:t>
      </w:r>
    </w:p>
    <w:p w14:paraId="49500564" w14:textId="64C91E30" w:rsidR="00442968" w:rsidRDefault="00442968" w:rsidP="00442968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AÇÃO:</w:t>
      </w:r>
      <w:r>
        <w:rPr>
          <w:sz w:val="28"/>
          <w:szCs w:val="28"/>
        </w:rPr>
        <w:t xml:space="preserve">  </w:t>
      </w:r>
      <w:r w:rsidRPr="00442968">
        <w:rPr>
          <w:sz w:val="28"/>
          <w:szCs w:val="28"/>
        </w:rPr>
        <w:t>Acessar a aba “sobre”</w:t>
      </w:r>
      <w:r>
        <w:rPr>
          <w:sz w:val="28"/>
          <w:szCs w:val="28"/>
        </w:rPr>
        <w:t>.</w:t>
      </w:r>
    </w:p>
    <w:p w14:paraId="1DEBA213" w14:textId="29776778" w:rsidR="00442968" w:rsidRDefault="00442968" w:rsidP="00442968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 ESPERADO</w:t>
      </w:r>
      <w:r>
        <w:rPr>
          <w:b/>
          <w:bCs/>
          <w:sz w:val="28"/>
          <w:szCs w:val="28"/>
        </w:rPr>
        <w:t>:</w:t>
      </w:r>
      <w:r w:rsidRPr="004429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442968">
        <w:rPr>
          <w:sz w:val="28"/>
          <w:szCs w:val="28"/>
        </w:rPr>
        <w:t>Após acessar a aba “sobre”, ira para outra pagina falando sobre o projeto</w:t>
      </w:r>
      <w:r>
        <w:rPr>
          <w:sz w:val="28"/>
          <w:szCs w:val="28"/>
        </w:rPr>
        <w:t>.</w:t>
      </w:r>
    </w:p>
    <w:p w14:paraId="6285FD37" w14:textId="28BB0339" w:rsidR="00442968" w:rsidRDefault="00442968" w:rsidP="00D63BC2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</w:t>
      </w:r>
      <w:r w:rsidRPr="00D63BC2">
        <w:rPr>
          <w:sz w:val="28"/>
          <w:szCs w:val="28"/>
        </w:rPr>
        <w:t xml:space="preserve">: </w:t>
      </w:r>
      <w:r>
        <w:rPr>
          <w:sz w:val="28"/>
          <w:szCs w:val="28"/>
        </w:rPr>
        <w:t>Tela “sobre” apresentando informações do projeto.</w:t>
      </w:r>
    </w:p>
    <w:p w14:paraId="1A8C6D46" w14:textId="12980F1A" w:rsidR="00442968" w:rsidRDefault="00442968" w:rsidP="00D63BC2">
      <w:pPr>
        <w:rPr>
          <w:b/>
          <w:bCs/>
          <w:sz w:val="28"/>
          <w:szCs w:val="28"/>
        </w:rPr>
      </w:pPr>
      <w:r w:rsidRPr="00442968">
        <w:rPr>
          <w:b/>
          <w:bCs/>
          <w:noProof/>
          <w:sz w:val="28"/>
          <w:szCs w:val="28"/>
        </w:rPr>
        <w:drawing>
          <wp:inline distT="0" distB="0" distL="0" distR="0" wp14:anchorId="513F9E76" wp14:editId="3F7C905D">
            <wp:extent cx="5400040" cy="24580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0EFE" w14:textId="61C41250" w:rsidR="00442968" w:rsidRDefault="00442968" w:rsidP="00D63B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TESTE 6:</w:t>
      </w:r>
    </w:p>
    <w:p w14:paraId="18B3475F" w14:textId="4A04EC63" w:rsidR="00442968" w:rsidRDefault="00442968" w:rsidP="00442968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AÇÃO:</w:t>
      </w:r>
      <w:r>
        <w:rPr>
          <w:sz w:val="28"/>
          <w:szCs w:val="28"/>
        </w:rPr>
        <w:t xml:space="preserve">  </w:t>
      </w:r>
      <w:r w:rsidRPr="00442968">
        <w:rPr>
          <w:sz w:val="28"/>
          <w:szCs w:val="28"/>
        </w:rPr>
        <w:t>Clica em qualquer aba do site e logo depois clicar em “início”</w:t>
      </w:r>
    </w:p>
    <w:p w14:paraId="30C5D13E" w14:textId="4395BD7A" w:rsidR="00442968" w:rsidRDefault="00442968" w:rsidP="00442968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 ESPERADO</w:t>
      </w:r>
      <w:r>
        <w:rPr>
          <w:b/>
          <w:bCs/>
          <w:sz w:val="28"/>
          <w:szCs w:val="28"/>
        </w:rPr>
        <w:t>:</w:t>
      </w:r>
      <w:r w:rsidRPr="004429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002435" w:rsidRPr="00002435">
        <w:rPr>
          <w:sz w:val="28"/>
          <w:szCs w:val="28"/>
        </w:rPr>
        <w:t>É esperado que o site retorne para a página inicial e principal do site</w:t>
      </w:r>
    </w:p>
    <w:p w14:paraId="674C6311" w14:textId="788182ED" w:rsidR="00002435" w:rsidRDefault="00442968" w:rsidP="00442968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</w:t>
      </w:r>
      <w:r w:rsidRPr="00D63BC2">
        <w:rPr>
          <w:sz w:val="28"/>
          <w:szCs w:val="28"/>
        </w:rPr>
        <w:t xml:space="preserve">: </w:t>
      </w:r>
      <w:r w:rsidR="00002435">
        <w:rPr>
          <w:sz w:val="28"/>
          <w:szCs w:val="28"/>
        </w:rPr>
        <w:t>Tela de início</w:t>
      </w:r>
    </w:p>
    <w:p w14:paraId="1B88B2B0" w14:textId="03638823" w:rsidR="00002435" w:rsidRDefault="00002435" w:rsidP="00442968">
      <w:pPr>
        <w:rPr>
          <w:sz w:val="28"/>
          <w:szCs w:val="28"/>
        </w:rPr>
      </w:pPr>
      <w:r w:rsidRPr="00002435">
        <w:rPr>
          <w:noProof/>
          <w:sz w:val="28"/>
          <w:szCs w:val="28"/>
        </w:rPr>
        <w:drawing>
          <wp:inline distT="0" distB="0" distL="0" distR="0" wp14:anchorId="40FD8B78" wp14:editId="62DE40A9">
            <wp:extent cx="5400040" cy="246824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5A0B" w14:textId="370D1BBB" w:rsidR="00002435" w:rsidRDefault="00002435" w:rsidP="00442968">
      <w:pPr>
        <w:rPr>
          <w:sz w:val="28"/>
          <w:szCs w:val="28"/>
        </w:rPr>
      </w:pPr>
    </w:p>
    <w:p w14:paraId="0CEDB692" w14:textId="1681A628" w:rsidR="00002435" w:rsidRDefault="00002435" w:rsidP="00442968">
      <w:pPr>
        <w:rPr>
          <w:sz w:val="28"/>
          <w:szCs w:val="28"/>
        </w:rPr>
      </w:pPr>
    </w:p>
    <w:p w14:paraId="647ED37C" w14:textId="0CDE3B44" w:rsidR="00002435" w:rsidRDefault="00002435" w:rsidP="000024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TESTE 7:</w:t>
      </w:r>
    </w:p>
    <w:p w14:paraId="70843773" w14:textId="58FA1004" w:rsidR="00002435" w:rsidRDefault="00002435" w:rsidP="00002435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AÇÃO:</w:t>
      </w:r>
      <w:r>
        <w:rPr>
          <w:sz w:val="28"/>
          <w:szCs w:val="28"/>
        </w:rPr>
        <w:t xml:space="preserve">  </w:t>
      </w:r>
      <w:r w:rsidRPr="00002435">
        <w:rPr>
          <w:sz w:val="28"/>
          <w:szCs w:val="28"/>
        </w:rPr>
        <w:t xml:space="preserve">Ir em “Cadastro ONGs”, preencher o formulário e clicar em “Limpar </w:t>
      </w:r>
      <w:proofErr w:type="spellStart"/>
      <w:r w:rsidRPr="00002435">
        <w:rPr>
          <w:sz w:val="28"/>
          <w:szCs w:val="28"/>
        </w:rPr>
        <w:t>Form</w:t>
      </w:r>
      <w:proofErr w:type="spellEnd"/>
      <w:r w:rsidRPr="00002435">
        <w:rPr>
          <w:sz w:val="28"/>
          <w:szCs w:val="28"/>
        </w:rPr>
        <w:t>”</w:t>
      </w:r>
    </w:p>
    <w:p w14:paraId="1B503D34" w14:textId="527FD95D" w:rsidR="00002435" w:rsidRDefault="00002435" w:rsidP="00002435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 ESPERADO</w:t>
      </w:r>
      <w:r>
        <w:rPr>
          <w:b/>
          <w:bCs/>
          <w:sz w:val="28"/>
          <w:szCs w:val="28"/>
        </w:rPr>
        <w:t>:</w:t>
      </w:r>
      <w:r w:rsidRPr="00002435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>É esperado que tudo que foi digitado no formulário será apagado</w:t>
      </w:r>
    </w:p>
    <w:p w14:paraId="7048A245" w14:textId="1156B2EB" w:rsidR="00002435" w:rsidRDefault="00002435" w:rsidP="00002435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</w:t>
      </w:r>
      <w:r w:rsidRPr="00D63BC2">
        <w:rPr>
          <w:sz w:val="28"/>
          <w:szCs w:val="28"/>
        </w:rPr>
        <w:t xml:space="preserve">: </w:t>
      </w:r>
      <w:r>
        <w:rPr>
          <w:sz w:val="28"/>
          <w:szCs w:val="28"/>
        </w:rPr>
        <w:t>Tudo escrito é apagado</w:t>
      </w:r>
    </w:p>
    <w:p w14:paraId="461A8D6E" w14:textId="16BCBD93" w:rsidR="00002435" w:rsidRDefault="00002435" w:rsidP="00002435">
      <w:pPr>
        <w:rPr>
          <w:sz w:val="28"/>
          <w:szCs w:val="28"/>
        </w:rPr>
      </w:pPr>
      <w:r w:rsidRPr="00002435">
        <w:rPr>
          <w:noProof/>
          <w:sz w:val="28"/>
          <w:szCs w:val="28"/>
        </w:rPr>
        <w:drawing>
          <wp:inline distT="0" distB="0" distL="0" distR="0" wp14:anchorId="2FD0E73C" wp14:editId="3E9F5476">
            <wp:extent cx="6425364" cy="35337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1514" cy="355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6C1E" w14:textId="31689175" w:rsidR="00002435" w:rsidRDefault="00002435" w:rsidP="00002435">
      <w:pPr>
        <w:rPr>
          <w:sz w:val="28"/>
          <w:szCs w:val="28"/>
        </w:rPr>
      </w:pPr>
      <w:r w:rsidRPr="00002435">
        <w:rPr>
          <w:noProof/>
          <w:sz w:val="28"/>
          <w:szCs w:val="28"/>
        </w:rPr>
        <w:drawing>
          <wp:inline distT="0" distB="0" distL="0" distR="0" wp14:anchorId="752BE600" wp14:editId="67F5636F">
            <wp:extent cx="6433820" cy="2990850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8315" cy="299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35DF" w14:textId="77777777" w:rsidR="000224EE" w:rsidRDefault="000224EE" w:rsidP="00002435">
      <w:pPr>
        <w:rPr>
          <w:b/>
          <w:bCs/>
          <w:sz w:val="28"/>
          <w:szCs w:val="28"/>
        </w:rPr>
      </w:pPr>
      <w:bookmarkStart w:id="1" w:name="_Hlk107667442"/>
    </w:p>
    <w:p w14:paraId="25213148" w14:textId="7E78E73E" w:rsidR="00002435" w:rsidRDefault="00002435" w:rsidP="000024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TESTE 8:</w:t>
      </w:r>
    </w:p>
    <w:p w14:paraId="056C5221" w14:textId="70B69960" w:rsidR="00002435" w:rsidRDefault="00002435" w:rsidP="00002435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AÇÃO</w:t>
      </w:r>
      <w:r>
        <w:rPr>
          <w:b/>
          <w:bCs/>
          <w:sz w:val="28"/>
          <w:szCs w:val="28"/>
        </w:rPr>
        <w:t xml:space="preserve">: </w:t>
      </w:r>
      <w:r w:rsidR="00477F7F" w:rsidRPr="00477F7F">
        <w:rPr>
          <w:sz w:val="28"/>
          <w:szCs w:val="28"/>
        </w:rPr>
        <w:t xml:space="preserve"> Clicar em ícones de link na página “Inicio”</w:t>
      </w:r>
    </w:p>
    <w:p w14:paraId="7896B2BE" w14:textId="7CC2C9F4" w:rsidR="00477F7F" w:rsidRDefault="00002435" w:rsidP="00477F7F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 ESPERADO</w:t>
      </w:r>
      <w:r>
        <w:rPr>
          <w:b/>
          <w:bCs/>
          <w:sz w:val="28"/>
          <w:szCs w:val="28"/>
        </w:rPr>
        <w:t>:</w:t>
      </w:r>
      <w:r w:rsidRPr="00002435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r w:rsidR="00477F7F" w:rsidRPr="00477F7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É esperado que abra um link em nova guia</w:t>
      </w:r>
    </w:p>
    <w:p w14:paraId="48540913" w14:textId="5AD1552A" w:rsidR="00477F7F" w:rsidRDefault="00477F7F" w:rsidP="00477F7F">
      <w:pPr>
        <w:rPr>
          <w:sz w:val="28"/>
          <w:szCs w:val="28"/>
        </w:rPr>
      </w:pPr>
      <w:r w:rsidRPr="007E46C0">
        <w:rPr>
          <w:b/>
          <w:bCs/>
          <w:sz w:val="28"/>
          <w:szCs w:val="28"/>
        </w:rPr>
        <w:t>RESULTADO</w:t>
      </w:r>
      <w:r w:rsidRPr="00D63BC2">
        <w:rPr>
          <w:sz w:val="28"/>
          <w:szCs w:val="28"/>
        </w:rPr>
        <w:t>:</w:t>
      </w:r>
      <w:r>
        <w:rPr>
          <w:sz w:val="28"/>
          <w:szCs w:val="28"/>
        </w:rPr>
        <w:t xml:space="preserve"> Link aberto em uma nova guia</w:t>
      </w:r>
    </w:p>
    <w:p w14:paraId="2BBD01AD" w14:textId="2C3A01CB" w:rsidR="00477F7F" w:rsidRPr="00477F7F" w:rsidRDefault="00477F7F" w:rsidP="00477F7F">
      <w:pPr>
        <w:rPr>
          <w:b/>
          <w:bCs/>
          <w:sz w:val="28"/>
          <w:szCs w:val="28"/>
        </w:rPr>
      </w:pPr>
      <w:r w:rsidRPr="00477F7F">
        <w:rPr>
          <w:b/>
          <w:bCs/>
          <w:sz w:val="28"/>
          <w:szCs w:val="28"/>
        </w:rPr>
        <w:t>Link Aberto:</w:t>
      </w:r>
      <w:r w:rsidRPr="00477F7F">
        <w:t xml:space="preserve"> </w:t>
      </w:r>
      <w:r w:rsidRPr="000224EE">
        <w:rPr>
          <w:sz w:val="24"/>
          <w:szCs w:val="24"/>
        </w:rPr>
        <w:t>https://rodrigomagnorm.jusbrasil.com.br/artigos/1176514129/as-dificuldades-da-pessoa-surda-na-sociedade-brasileira#:~:text=A%20principal%20dificuldade%20dos%20surdos,acesso%20%C3%A0%20uma%20boa%20educa%C3%A7%C3%A3o.</w:t>
      </w:r>
    </w:p>
    <w:p w14:paraId="5A16CC5C" w14:textId="0D26C39B" w:rsidR="00477F7F" w:rsidRDefault="00477F7F" w:rsidP="00477F7F">
      <w:pPr>
        <w:rPr>
          <w:sz w:val="28"/>
          <w:szCs w:val="28"/>
        </w:rPr>
      </w:pPr>
      <w:r w:rsidRPr="00477F7F">
        <w:rPr>
          <w:noProof/>
          <w:sz w:val="28"/>
          <w:szCs w:val="28"/>
        </w:rPr>
        <w:drawing>
          <wp:inline distT="0" distB="0" distL="0" distR="0" wp14:anchorId="044BA53A" wp14:editId="01E4E428">
            <wp:extent cx="5743575" cy="32822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6737" cy="32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B739" w14:textId="30D330EC" w:rsidR="00477F7F" w:rsidRDefault="00477F7F" w:rsidP="00477F7F">
      <w:pPr>
        <w:rPr>
          <w:sz w:val="28"/>
          <w:szCs w:val="28"/>
        </w:rPr>
      </w:pPr>
      <w:r w:rsidRPr="00477F7F">
        <w:rPr>
          <w:noProof/>
          <w:sz w:val="28"/>
          <w:szCs w:val="28"/>
        </w:rPr>
        <w:drawing>
          <wp:inline distT="0" distB="0" distL="0" distR="0" wp14:anchorId="31089DE9" wp14:editId="7DD449B4">
            <wp:extent cx="5762625" cy="289825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361" cy="29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1D22" w14:textId="5AED0707" w:rsidR="00002435" w:rsidRDefault="00002435" w:rsidP="00477F7F">
      <w:pPr>
        <w:rPr>
          <w:sz w:val="28"/>
          <w:szCs w:val="28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</w:p>
    <w:bookmarkEnd w:id="1"/>
    <w:p w14:paraId="13A1114B" w14:textId="77777777" w:rsidR="00002435" w:rsidRDefault="00002435" w:rsidP="00002435">
      <w:pPr>
        <w:rPr>
          <w:sz w:val="28"/>
          <w:szCs w:val="28"/>
        </w:rPr>
      </w:pPr>
    </w:p>
    <w:p w14:paraId="06CFF8F8" w14:textId="76B3A2F0" w:rsidR="00002435" w:rsidRDefault="00002435" w:rsidP="00442968">
      <w:pPr>
        <w:rPr>
          <w:sz w:val="28"/>
          <w:szCs w:val="28"/>
        </w:rPr>
      </w:pPr>
    </w:p>
    <w:p w14:paraId="2FF9072C" w14:textId="3601349E" w:rsidR="00442968" w:rsidRDefault="00002435" w:rsidP="0044296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9FF7834" w14:textId="77777777" w:rsidR="00442968" w:rsidRPr="00442968" w:rsidRDefault="00442968" w:rsidP="00D63BC2">
      <w:pPr>
        <w:rPr>
          <w:b/>
          <w:bCs/>
          <w:sz w:val="28"/>
          <w:szCs w:val="28"/>
        </w:rPr>
      </w:pPr>
    </w:p>
    <w:p w14:paraId="20E87A43" w14:textId="4D1E232C" w:rsidR="00D63BC2" w:rsidRDefault="00D63BC2" w:rsidP="009759D2">
      <w:pPr>
        <w:rPr>
          <w:sz w:val="28"/>
          <w:szCs w:val="28"/>
        </w:rPr>
      </w:pPr>
    </w:p>
    <w:p w14:paraId="5076323D" w14:textId="77777777" w:rsidR="009759D2" w:rsidRDefault="009759D2" w:rsidP="007E46C0">
      <w:pPr>
        <w:rPr>
          <w:sz w:val="28"/>
          <w:szCs w:val="28"/>
        </w:rPr>
      </w:pPr>
    </w:p>
    <w:p w14:paraId="46A18612" w14:textId="2885FFE9" w:rsidR="009759D2" w:rsidRPr="009759D2" w:rsidRDefault="009759D2" w:rsidP="007E46C0">
      <w:pPr>
        <w:rPr>
          <w:sz w:val="28"/>
          <w:szCs w:val="28"/>
        </w:rPr>
      </w:pPr>
    </w:p>
    <w:p w14:paraId="572548DE" w14:textId="77777777" w:rsidR="007E46C0" w:rsidRDefault="007E46C0">
      <w:pPr>
        <w:rPr>
          <w:sz w:val="28"/>
          <w:szCs w:val="28"/>
        </w:rPr>
      </w:pPr>
    </w:p>
    <w:p w14:paraId="0A696B62" w14:textId="77777777" w:rsidR="007E46C0" w:rsidRDefault="007E46C0">
      <w:pPr>
        <w:rPr>
          <w:sz w:val="28"/>
          <w:szCs w:val="28"/>
        </w:rPr>
      </w:pPr>
    </w:p>
    <w:p w14:paraId="5AD45743" w14:textId="58236E17" w:rsidR="007E46C0" w:rsidRPr="007E46C0" w:rsidRDefault="007E46C0">
      <w:pPr>
        <w:rPr>
          <w:sz w:val="28"/>
          <w:szCs w:val="28"/>
        </w:rPr>
      </w:pPr>
    </w:p>
    <w:p w14:paraId="7E1881CD" w14:textId="45B728FB" w:rsidR="002316F0" w:rsidRDefault="002316F0">
      <w:pPr>
        <w:rPr>
          <w:color w:val="FF0000"/>
          <w:sz w:val="28"/>
          <w:szCs w:val="28"/>
        </w:rPr>
      </w:pPr>
    </w:p>
    <w:p w14:paraId="4EAD815A" w14:textId="77777777" w:rsidR="002316F0" w:rsidRPr="002316F0" w:rsidRDefault="002316F0">
      <w:pPr>
        <w:rPr>
          <w:color w:val="FF0000"/>
          <w:sz w:val="28"/>
          <w:szCs w:val="28"/>
        </w:rPr>
      </w:pPr>
    </w:p>
    <w:sectPr w:rsidR="002316F0" w:rsidRPr="002316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263156"/>
    <w:multiLevelType w:val="multilevel"/>
    <w:tmpl w:val="EB548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28322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6F0"/>
    <w:rsid w:val="00002435"/>
    <w:rsid w:val="000224EE"/>
    <w:rsid w:val="002316F0"/>
    <w:rsid w:val="00396D84"/>
    <w:rsid w:val="00442968"/>
    <w:rsid w:val="00477F7F"/>
    <w:rsid w:val="007A5E4F"/>
    <w:rsid w:val="007E46C0"/>
    <w:rsid w:val="009759D2"/>
    <w:rsid w:val="00A15537"/>
    <w:rsid w:val="00D63BC2"/>
    <w:rsid w:val="00E7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7FBE7"/>
  <w15:chartTrackingRefBased/>
  <w15:docId w15:val="{73D697A4-9E15-4722-BE48-1A68C23AB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6F0"/>
    <w:pPr>
      <w:spacing w:line="256" w:lineRule="auto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316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2316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6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324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Otávio Mendes</dc:creator>
  <cp:keywords/>
  <dc:description/>
  <cp:lastModifiedBy>Otávio Mendes</cp:lastModifiedBy>
  <cp:revision>4</cp:revision>
  <dcterms:created xsi:type="dcterms:W3CDTF">2022-07-02T17:39:00Z</dcterms:created>
  <dcterms:modified xsi:type="dcterms:W3CDTF">2022-07-03T22:33:00Z</dcterms:modified>
</cp:coreProperties>
</file>