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59"/>
        <w:ind w:right="0" w:left="-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42" w:line="259"/>
        <w:ind w:right="5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101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Documentação da </w:t>
      </w:r>
      <w:r>
        <w:rPr>
          <w:rFonts w:ascii="Arial" w:hAnsi="Arial" w:cs="Arial" w:eastAsia="Arial"/>
          <w:b/>
          <w:color w:val="24292F"/>
          <w:spacing w:val="0"/>
          <w:position w:val="0"/>
          <w:sz w:val="48"/>
          <w:shd w:fill="auto" w:val="clear"/>
        </w:rPr>
        <w:t xml:space="preserve">Locadora de Veículos</w:t>
      </w:r>
    </w:p>
    <w:p>
      <w:pPr>
        <w:widowControl w:val="false"/>
        <w:suppressAutoHyphens w:val="true"/>
        <w:spacing w:before="0" w:after="0" w:line="259"/>
        <w:ind w:right="101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10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2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</w:t>
      </w:r>
    </w:p>
    <w:p>
      <w:pPr>
        <w:widowControl w:val="false"/>
        <w:suppressAutoHyphens w:val="true"/>
        <w:spacing w:before="0" w:after="0" w:line="259"/>
        <w:ind w:right="0" w:left="368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Otávio Júlio Rosa Mendes</w:t>
      </w:r>
    </w:p>
    <w:p>
      <w:pPr>
        <w:widowControl w:val="false"/>
        <w:suppressAutoHyphens w:val="true"/>
        <w:spacing w:before="0" w:after="0" w:line="259"/>
        <w:ind w:right="0" w:left="36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202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</w:t>
        <w:tab/>
        <w:t xml:space="preserve"> </w:t>
      </w:r>
    </w:p>
    <w:p>
      <w:pPr>
        <w:widowControl w:val="false"/>
        <w:suppressAutoHyphens w:val="true"/>
        <w:spacing w:before="0" w:after="0" w:line="259"/>
        <w:ind w:right="0" w:left="47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227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3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widowControl w:val="false"/>
        <w:tabs>
          <w:tab w:val="left" w:pos="708" w:leader="none"/>
          <w:tab w:val="right" w:pos="8937" w:leader="none"/>
        </w:tabs>
        <w:suppressAutoHyphens w:val="true"/>
        <w:spacing w:before="0" w:after="0" w:line="259"/>
        <w:ind w:right="0" w:left="-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  <w:vertAlign w:val="superscript"/>
        </w:rPr>
        <w:t xml:space="preserve">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2022 </w:t>
      </w:r>
    </w:p>
    <w:p>
      <w:pPr>
        <w:keepNext w:val="true"/>
        <w:keepLines w:val="true"/>
        <w:widowControl w:val="false"/>
        <w:suppressAutoHyphens w:val="true"/>
        <w:spacing w:before="0" w:after="177" w:line="259"/>
        <w:ind w:right="101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ÍNDICE DETALHADO </w:t>
      </w:r>
    </w:p>
    <w:p>
      <w:pPr>
        <w:widowControl w:val="false"/>
        <w:suppressAutoHyphens w:val="true"/>
        <w:spacing w:before="0" w:after="30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95" w:line="259"/>
        <w:ind w:right="0" w:left="398" w:hanging="3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INTRODUÇÃO AO DOCUMENTO................................................................................................. 6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............................................................................................................................................ 6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BJETIVO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ROJETO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 6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ELIMITA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˙ˆ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ROBLEMA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 6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RGANIZA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˙ˆ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RABALHO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 7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13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LOSS`RIO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................................................................................................................................... 7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364"/>
        <w:ind w:right="0" w:left="398" w:hanging="3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DESCRIÇÃO GERAL DO SISTEMA............................................................................................... 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2.1.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ESCRI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˙ˆ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ROBLEMA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 8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4" w:line="247"/>
        <w:ind w:right="85" w:left="802" w:hanging="60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RINCIPAIS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NVOLVIDOS E SUAS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ARACTER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STICAS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 8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13" w:line="247"/>
        <w:ind w:right="85" w:left="802" w:hanging="60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EGRAS 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EGÓCIO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 8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19" w:line="259"/>
        <w:ind w:right="0" w:left="398" w:hanging="3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REQUISITOS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  <w:vertAlign w:val="superscript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DO SISTEMA.......................................................................................................... 9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EQUISITOS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UNCIONAIS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 9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EQUISITOS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UNCIONAIS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......................................................................................................10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0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ROT</w:t>
        <w:tab/>
        <w:t xml:space="preserve">TIPO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...................................................................................................................................10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13" w:line="247"/>
        <w:ind w:right="85" w:left="999" w:hanging="79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TRICAS 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RONOGRAMA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..........................................................................................................11 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355"/>
        <w:ind w:right="0" w:left="398" w:hanging="3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TESTES.............................................................................................................................................18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6.1.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LANO 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ESTES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........................................................................................................................18 </w:t>
      </w:r>
    </w:p>
    <w:p>
      <w:pPr>
        <w:widowControl w:val="false"/>
        <w:tabs>
          <w:tab w:val="left" w:pos="708" w:leader="none"/>
          <w:tab w:val="center" w:pos="352" w:leader="none"/>
          <w:tab w:val="right" w:pos="8937" w:leader="none"/>
        </w:tabs>
        <w:suppressAutoHyphens w:val="true"/>
        <w:spacing w:before="0" w:after="113" w:line="247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6.2. </w:t>
        <w:tab/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XECUÇÃO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LANO 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ESTES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..................................................................................................18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keepNext w:val="true"/>
        <w:keepLines w:val="true"/>
        <w:widowControl w:val="false"/>
        <w:suppressAutoHyphens w:val="true"/>
        <w:spacing w:before="0" w:after="150" w:line="249"/>
        <w:ind w:right="14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 Introdução ao Documento  </w:t>
      </w:r>
    </w:p>
    <w:p>
      <w:pPr>
        <w:widowControl w:val="false"/>
        <w:tabs>
          <w:tab w:val="left" w:pos="708" w:leader="none"/>
          <w:tab w:val="center" w:pos="912" w:leader="none"/>
          <w:tab w:val="center" w:pos="1744" w:leader="none"/>
        </w:tabs>
        <w:suppressAutoHyphens w:val="true"/>
        <w:spacing w:before="0" w:after="17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1.1. </w:t>
        <w:tab/>
        <w:t xml:space="preserve">Tema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745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Software desenvolvido para empresa de locação de veículos, feito na Linguagem de Programação C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912" w:leader="none"/>
          <w:tab w:val="center" w:pos="3319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1.4. </w:t>
        <w:tab/>
        <w:t xml:space="preserve">Justificativa da Escolha do Tema  </w:t>
      </w:r>
    </w:p>
    <w:p>
      <w:pPr>
        <w:widowControl w:val="false"/>
        <w:suppressAutoHyphens w:val="true"/>
        <w:spacing w:before="0" w:after="113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Tema escolhido devido a demanda de um trabalho da PUC MINAS. Professores: Roberto Felipe Dias Ferreira da Rocha E Johnatan Alves de Oliveira.</w:t>
      </w:r>
    </w:p>
    <w:p>
      <w:pPr>
        <w:widowControl w:val="false"/>
        <w:suppressAutoHyphens w:val="true"/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tabs>
          <w:tab w:val="left" w:pos="708" w:leader="none"/>
          <w:tab w:val="center" w:pos="912" w:leader="none"/>
          <w:tab w:val="center" w:pos="2872" w:leader="none"/>
        </w:tabs>
        <w:suppressAutoHyphens w:val="true"/>
        <w:spacing w:before="0" w:after="30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1.6. </w:t>
        <w:tab/>
        <w:t xml:space="preserve">Organização do Trabalho </w:t>
      </w:r>
    </w:p>
    <w:p>
      <w:pPr>
        <w:widowControl w:val="false"/>
        <w:suppressAutoHyphens w:val="true"/>
        <w:spacing w:before="0" w:after="747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 trabalho está organizado, e é bem fácil de ser usado para todos os clientes de uma empresa de locação de veículos.</w:t>
        <w:t xml:space="preserve"> </w:t>
      </w:r>
    </w:p>
    <w:p>
      <w:pPr>
        <w:widowControl w:val="false"/>
        <w:suppressAutoHyphens w:val="true"/>
        <w:spacing w:before="0" w:after="747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150" w:line="249"/>
        <w:ind w:right="14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 Descrição Geral do Sistema </w:t>
      </w:r>
    </w:p>
    <w:p>
      <w:pPr>
        <w:widowControl w:val="false"/>
        <w:suppressAutoHyphens w:val="true"/>
        <w:spacing w:before="0" w:after="750" w:line="247"/>
        <w:ind w:right="85" w:left="37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Feito em linguagem C, desenvolvemos um software que cumpre com todas as necessidades dos clientes quando desejam locar um automóvel por um determinado tempo.</w:t>
      </w:r>
    </w:p>
    <w:p>
      <w:pPr>
        <w:widowControl w:val="false"/>
        <w:suppressAutoHyphens w:val="true"/>
        <w:spacing w:before="0" w:after="750" w:line="247"/>
        <w:ind w:right="85" w:left="37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Foi divido em sprints: Sprint1: Cadastro de Cliente, Cadastro de Veículos, Cadastro de Locação.</w:t>
      </w:r>
    </w:p>
    <w:p>
      <w:pPr>
        <w:widowControl w:val="false"/>
        <w:suppressAutoHyphens w:val="true"/>
        <w:spacing w:before="0" w:after="750" w:line="247"/>
        <w:ind w:right="85" w:left="37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Sprint2: Funções requisitadas pelo sistema.</w:t>
      </w:r>
    </w:p>
    <w:p>
      <w:pPr>
        <w:widowControl w:val="false"/>
        <w:suppressAutoHyphens w:val="true"/>
        <w:spacing w:before="0" w:after="750" w:line="247"/>
        <w:ind w:right="85" w:left="37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Sprint 3: Evolução do backlog determinado em qual sprint se encaixa, vídeo pitch enviado juntamente na pasta de documentação, o código em Linguagem C do software, caso de testes automatizados.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921" w:leader="none"/>
          <w:tab w:val="center" w:pos="2774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921" w:leader="none"/>
          <w:tab w:val="center" w:pos="4022" w:leader="none"/>
        </w:tabs>
        <w:suppressAutoHyphens w:val="true"/>
        <w:spacing w:before="0" w:after="42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2.1. </w:t>
        <w:tab/>
        <w:t xml:space="preserve"> Principais Envolvidos e suas Características </w:t>
      </w:r>
    </w:p>
    <w:p>
      <w:pPr>
        <w:widowControl w:val="false"/>
        <w:tabs>
          <w:tab w:val="left" w:pos="708" w:leader="none"/>
          <w:tab w:val="center" w:pos="1307" w:leader="none"/>
          <w:tab w:val="center" w:pos="2666" w:leader="none"/>
        </w:tabs>
        <w:suppressAutoHyphens w:val="true"/>
        <w:spacing w:before="0" w:after="2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2.1.1. </w:t>
        <w:tab/>
        <w:t xml:space="preserve">Usuários do Sistema </w:t>
      </w:r>
    </w:p>
    <w:p>
      <w:pPr>
        <w:widowControl w:val="false"/>
        <w:suppressAutoHyphens w:val="true"/>
        <w:spacing w:before="0" w:after="90" w:line="247"/>
        <w:ind w:right="85" w:left="145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Esse sistema é destinado a alguma empresa de locação de veículos e para os seus clientes </w:t>
      </w:r>
    </w:p>
    <w:p>
      <w:pPr>
        <w:widowControl w:val="false"/>
        <w:tabs>
          <w:tab w:val="left" w:pos="708" w:leader="none"/>
          <w:tab w:val="center" w:pos="1307" w:leader="none"/>
          <w:tab w:val="center" w:pos="3000" w:leader="none"/>
        </w:tabs>
        <w:suppressAutoHyphens w:val="true"/>
        <w:spacing w:before="0" w:after="2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2.1.2. </w:t>
        <w:tab/>
        <w:t xml:space="preserve">Desenvolvedores do Sistema </w:t>
      </w:r>
    </w:p>
    <w:p>
      <w:pPr>
        <w:widowControl w:val="false"/>
        <w:suppressAutoHyphens w:val="true"/>
        <w:spacing w:before="0" w:after="113" w:line="247"/>
        <w:ind w:right="85" w:left="145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Neste sistema estão envolvidos pelo aluno: Lucas de Carvalho Barbosa, da Pontifícia Universidade Católica de Minas Gerais(PUC MINAS), no curso Engenharia de Software- Turno Noite. </w:t>
      </w:r>
    </w:p>
    <w:p>
      <w:pPr>
        <w:widowControl w:val="false"/>
        <w:suppressAutoHyphens w:val="true"/>
        <w:spacing w:before="0" w:after="113" w:line="247"/>
        <w:ind w:right="85" w:left="21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85" w:left="145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85" w:left="145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731" w:line="247"/>
        <w:ind w:right="85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widowControl w:val="false"/>
        <w:suppressAutoHyphens w:val="true"/>
        <w:spacing w:before="0" w:after="731" w:line="247"/>
        <w:ind w:right="85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731" w:line="247"/>
        <w:ind w:right="85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0" w:after="179" w:line="249"/>
        <w:ind w:right="14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 Requisitos</w:t>
      </w:r>
      <w:r>
        <w:rPr>
          <w:rFonts w:ascii="Arial" w:hAnsi="Arial" w:cs="Arial" w:eastAsia="Arial"/>
          <w:b/>
          <w:color w:val="0000FF"/>
          <w:spacing w:val="0"/>
          <w:position w:val="0"/>
          <w:sz w:val="18"/>
          <w:shd w:fill="auto" w:val="clear"/>
          <w:vertAlign w:val="superscript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do Sistema 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1" w:leader="none"/>
          <w:tab w:val="center" w:pos="2361" w:leader="none"/>
        </w:tabs>
        <w:suppressAutoHyphens w:val="true"/>
        <w:spacing w:before="0" w:after="18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3.1. </w:t>
        <w:tab/>
        <w:t xml:space="preserve">Requisitos Funcionais </w:t>
      </w:r>
    </w:p>
    <w:p>
      <w:pPr>
        <w:widowControl w:val="false"/>
        <w:suppressAutoHyphens w:val="true"/>
        <w:spacing w:before="0" w:after="143" w:line="259"/>
        <w:ind w:right="6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1- Cadastro de Clientes</w:t>
      </w:r>
    </w:p>
    <w:p>
      <w:pPr>
        <w:widowControl w:val="false"/>
        <w:suppressAutoHyphens w:val="true"/>
        <w:spacing w:before="0" w:after="143" w:line="259"/>
        <w:ind w:right="6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2- Cadastro de veículos</w:t>
      </w:r>
    </w:p>
    <w:p>
      <w:pPr>
        <w:widowControl w:val="false"/>
        <w:suppressAutoHyphens w:val="true"/>
        <w:spacing w:before="0" w:after="143" w:line="259"/>
        <w:ind w:right="6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3-Cadastro de locação</w:t>
      </w:r>
    </w:p>
    <w:p>
      <w:pPr>
        <w:widowControl w:val="false"/>
        <w:suppressAutoHyphens w:val="true"/>
        <w:spacing w:before="0" w:after="143" w:line="259"/>
        <w:ind w:right="6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4- Baixa em uma determinada locação</w:t>
      </w:r>
    </w:p>
    <w:p>
      <w:pPr>
        <w:widowControl w:val="false"/>
        <w:suppressAutoHyphens w:val="true"/>
        <w:spacing w:before="0" w:after="143" w:line="259"/>
        <w:ind w:right="6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5- Alterar cadastro já realizados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1" w:leader="none"/>
          <w:tab w:val="center" w:pos="2628" w:leader="none"/>
        </w:tabs>
        <w:suppressAutoHyphens w:val="true"/>
        <w:spacing w:before="0" w:after="17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3.2. </w:t>
        <w:tab/>
        <w:t xml:space="preserve">Requisitos Não-Funcionais </w:t>
      </w:r>
    </w:p>
    <w:p>
      <w:pPr>
        <w:widowControl w:val="false"/>
        <w:suppressAutoHyphens w:val="true"/>
        <w:spacing w:before="0" w:after="113" w:line="247"/>
        <w:ind w:right="0" w:left="21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1-Desempenho </w:t>
      </w:r>
    </w:p>
    <w:p>
      <w:pPr>
        <w:widowControl w:val="false"/>
        <w:suppressAutoHyphens w:val="true"/>
        <w:spacing w:before="0" w:after="113" w:line="247"/>
        <w:ind w:right="0" w:left="21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2-Estrutura </w:t>
      </w:r>
    </w:p>
    <w:p>
      <w:pPr>
        <w:widowControl w:val="false"/>
        <w:suppressAutoHyphens w:val="true"/>
        <w:spacing w:before="0" w:after="113" w:line="247"/>
        <w:ind w:right="0" w:left="21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3- Segurança</w:t>
      </w:r>
    </w:p>
    <w:p>
      <w:pPr>
        <w:widowControl w:val="false"/>
        <w:suppressAutoHyphens w:val="true"/>
        <w:spacing w:before="0" w:after="106" w:line="259"/>
        <w:ind w:right="-356" w:left="45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widowControl w:val="false"/>
        <w:tabs>
          <w:tab w:val="left" w:pos="708" w:leader="none"/>
          <w:tab w:val="center" w:pos="561" w:leader="none"/>
          <w:tab w:val="center" w:pos="1614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3.3. </w:t>
        <w:tab/>
        <w:t xml:space="preserve">Protótipo  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579" w:dyaOrig="4469">
          <v:rect xmlns:o="urn:schemas-microsoft-com:office:office" xmlns:v="urn:schemas-microsoft-com:vml" id="rectole0000000000" style="width:428.950000pt;height:22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2" w:leader="none"/>
          <w:tab w:val="center" w:pos="2414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1" w:leader="none"/>
          <w:tab w:val="center" w:pos="2826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</w:t>
        <w:tab/>
        <w:t xml:space="preserve">Ambiente de Desenvolvimento </w:t>
      </w:r>
    </w:p>
    <w:p>
      <w:pPr>
        <w:widowControl w:val="false"/>
        <w:suppressAutoHyphens w:val="true"/>
        <w:spacing w:before="0" w:after="750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Windows 11, CodeBlocks IDE, Linguagem C</w:t>
      </w:r>
    </w:p>
    <w:p>
      <w:pPr>
        <w:keepNext w:val="true"/>
        <w:keepLines w:val="true"/>
        <w:widowControl w:val="false"/>
        <w:suppressAutoHyphens w:val="true"/>
        <w:spacing w:before="0" w:after="271" w:line="249"/>
        <w:ind w:right="14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widowControl w:val="false"/>
        <w:suppressAutoHyphens w:val="true"/>
        <w:spacing w:before="0" w:after="271" w:line="249"/>
        <w:ind w:right="14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5. Testes 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2" w:leader="none"/>
          <w:tab w:val="center" w:pos="1997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4.1. </w:t>
        <w:tab/>
        <w:t xml:space="preserve">Plano de Testes </w:t>
      </w:r>
    </w:p>
    <w:p>
      <w:pPr>
        <w:widowControl w:val="false"/>
        <w:suppressAutoHyphens w:val="true"/>
        <w:spacing w:before="0" w:after="0" w:line="247"/>
        <w:ind w:right="85" w:left="71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Testes unitários</w:t>
      </w:r>
    </w:p>
    <w:p>
      <w:pPr>
        <w:keepNext w:val="true"/>
        <w:keepLines w:val="true"/>
        <w:widowControl w:val="false"/>
        <w:tabs>
          <w:tab w:val="left" w:pos="708" w:leader="none"/>
          <w:tab w:val="center" w:pos="561" w:leader="none"/>
          <w:tab w:val="center" w:pos="2769" w:leader="none"/>
        </w:tabs>
        <w:suppressAutoHyphens w:val="true"/>
        <w:spacing w:before="0" w:after="30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6.2. </w:t>
        <w:tab/>
        <w:t xml:space="preserve">Execução do Plano de Testes 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1: Cadastro Clientes: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6091" w:dyaOrig="1857">
          <v:rect xmlns:o="urn:schemas-microsoft-com:office:office" xmlns:v="urn:schemas-microsoft-com:vml" id="rectole0000000001" style="width:304.550000pt;height:9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2: Cadastro de veículos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5630" w:dyaOrig="2836">
          <v:rect xmlns:o="urn:schemas-microsoft-com:office:office" xmlns:v="urn:schemas-microsoft-com:vml" id="rectole0000000002" style="width:281.500000pt;height:14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3: Clientes Cadastrados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924" w:dyaOrig="4060">
          <v:rect xmlns:o="urn:schemas-microsoft-com:office:office" xmlns:v="urn:schemas-microsoft-com:vml" id="rectole0000000003" style="width:246.200000pt;height:20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4: Veículos Cadastrados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737" w:dyaOrig="5953">
          <v:rect xmlns:o="urn:schemas-microsoft-com:office:office" xmlns:v="urn:schemas-microsoft-com:vml" id="rectole0000000004" style="width:236.850000pt;height:297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5: Consultar Clientes 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392" w:dyaOrig="1612">
          <v:rect xmlns:o="urn:schemas-microsoft-com:office:office" xmlns:v="urn:schemas-microsoft-com:vml" id="rectole0000000005" style="width:219.600000pt;height:8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6: Consultar veículos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248" w:dyaOrig="1584">
          <v:rect xmlns:o="urn:schemas-microsoft-com:office:office" xmlns:v="urn:schemas-microsoft-com:vml" id="rectole0000000006" style="width:212.400000pt;height:7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7: Pontos de Fidelidade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473" w:dyaOrig="3139">
          <v:rect xmlns:o="urn:schemas-microsoft-com:office:office" xmlns:v="urn:schemas-microsoft-com:vml" id="rectole0000000007" style="width:373.650000pt;height:15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8: Baixa em Locação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6552" w:dyaOrig="3654">
          <v:rect xmlns:o="urn:schemas-microsoft-com:office:office" xmlns:v="urn:schemas-microsoft-com:vml" id="rectole0000000008" style="width:327.600000pt;height:182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9: Alterar Cadastros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344" w:dyaOrig="3052">
          <v:rect xmlns:o="urn:schemas-microsoft-com:office:office" xmlns:v="urn:schemas-microsoft-com:vml" id="rectole0000000009" style="width:367.200000pt;height:152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TESTE 10: Cadastrar Locação</w:t>
      </w:r>
    </w:p>
    <w:p>
      <w:pPr>
        <w:widowControl w:val="false"/>
        <w:suppressAutoHyphens w:val="true"/>
        <w:spacing w:before="0" w:after="113" w:line="247"/>
        <w:ind w:right="0" w:left="212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579" w:dyaOrig="2978">
          <v:rect xmlns:o="urn:schemas-microsoft-com:office:office" xmlns:v="urn:schemas-microsoft-com:vml" id="rectole0000000010" style="width:428.950000pt;height:148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widowControl w:val="false"/>
        <w:suppressAutoHyphens w:val="true"/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6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38" w:line="259"/>
        <w:ind w:right="6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