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378" w:rsidRDefault="00F30378" w:rsidP="00F30378">
      <w:pPr>
        <w:pStyle w:val="Ttulo"/>
      </w:pPr>
      <w:r>
        <w:t>Motores de Busca – Imobiliária</w:t>
      </w:r>
    </w:p>
    <w:p w:rsidR="00F30378" w:rsidRPr="00F30378" w:rsidRDefault="00F30378" w:rsidP="00F30378">
      <w:r>
        <w:t>Atividades</w:t>
      </w:r>
    </w:p>
    <w:p w:rsidR="00C4035F" w:rsidRDefault="00C4035F">
      <w:r>
        <w:t>•Questão 1</w:t>
      </w:r>
    </w:p>
    <w:p w:rsidR="00C4035F" w:rsidRDefault="00F30378">
      <w:r>
        <w:t>Se moramos em Brasília e sabemos que serviços é um ramo forte para novos negócios e novas ideias, porque não somos pioneiros em certos softwares?</w:t>
      </w:r>
    </w:p>
    <w:p w:rsidR="009071C6" w:rsidRDefault="009071C6">
      <w:r>
        <w:t>R: Provavelmente por conta da falta de investimento na educação</w:t>
      </w:r>
    </w:p>
    <w:p w:rsidR="00C4035F" w:rsidRDefault="00C4035F">
      <w:r>
        <w:t>•Questão 2</w:t>
      </w:r>
    </w:p>
    <w:p w:rsidR="00C4035F" w:rsidRDefault="00C4035F">
      <w:r>
        <w:t xml:space="preserve">Imobiliárias físicas vão </w:t>
      </w:r>
      <w:r w:rsidR="00F30378">
        <w:t xml:space="preserve">continuar </w:t>
      </w:r>
      <w:r>
        <w:t>existi</w:t>
      </w:r>
      <w:r w:rsidR="00F30378">
        <w:t>ndo</w:t>
      </w:r>
      <w:r>
        <w:t>?</w:t>
      </w:r>
    </w:p>
    <w:p w:rsidR="00F30378" w:rsidRDefault="00F30378">
      <w:r>
        <w:t>R: Sim, mas com ressalvas, provavelmente as pessoas vão contin</w:t>
      </w:r>
      <w:r w:rsidR="009071C6">
        <w:t xml:space="preserve">uar indo </w:t>
      </w:r>
      <w:proofErr w:type="gramStart"/>
      <w:r w:rsidR="009071C6">
        <w:t>ás</w:t>
      </w:r>
      <w:proofErr w:type="gramEnd"/>
      <w:r w:rsidR="009071C6">
        <w:t xml:space="preserve"> imobiliárias físicas, porém com uma menor procura, visto as comodidades e benefícios de se fechar negócio on-line.</w:t>
      </w:r>
    </w:p>
    <w:p w:rsidR="00C4035F" w:rsidRDefault="00C4035F">
      <w:r>
        <w:t>•Questão 3</w:t>
      </w:r>
    </w:p>
    <w:p w:rsidR="00C4035F" w:rsidRDefault="00C4035F">
      <w:r>
        <w:t>Quais motores de busca você pode pesquisar para seu grupo?</w:t>
      </w:r>
    </w:p>
    <w:p w:rsidR="00F30378" w:rsidRDefault="00F30378">
      <w:hyperlink r:id="rId6" w:history="1">
        <w:r w:rsidRPr="00BD12DA">
          <w:rPr>
            <w:rStyle w:val="Hyperlink"/>
          </w:rPr>
          <w:t>https://www.atalaiadf.com.br/</w:t>
        </w:r>
      </w:hyperlink>
      <w:r>
        <w:t xml:space="preserve"> (Otávio)</w:t>
      </w:r>
    </w:p>
    <w:p w:rsidR="00C4035F" w:rsidRDefault="00C4035F">
      <w:r>
        <w:t xml:space="preserve">•Questão </w:t>
      </w:r>
      <w:r w:rsidR="00F30378">
        <w:t>4</w:t>
      </w:r>
    </w:p>
    <w:p w:rsidR="00C4035F" w:rsidRDefault="00C4035F">
      <w:r>
        <w:t>Modelo conceitual do motor escolhido</w:t>
      </w:r>
    </w:p>
    <w:p w:rsidR="00E22779" w:rsidRDefault="008877C1">
      <w:r w:rsidRPr="008877C1">
        <w:drawing>
          <wp:inline distT="0" distB="0" distL="0" distR="0" wp14:anchorId="61E4A5FE" wp14:editId="59C68FD8">
            <wp:extent cx="3412720" cy="3062378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3898" cy="307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035F" w:rsidRDefault="00C4035F">
      <w:r>
        <w:t>•Questão</w:t>
      </w:r>
      <w:r w:rsidR="00F30378">
        <w:t xml:space="preserve"> 5</w:t>
      </w:r>
      <w:r>
        <w:t xml:space="preserve"> </w:t>
      </w:r>
    </w:p>
    <w:p w:rsidR="00C4035F" w:rsidRDefault="00C4035F">
      <w:r>
        <w:t xml:space="preserve">O time vai incorporal os modelos e realizar um ajuste técnico para montar apenas um motor e vai dar um nome </w:t>
      </w:r>
    </w:p>
    <w:p w:rsidR="00C4035F" w:rsidRDefault="00C4035F">
      <w:r>
        <w:t xml:space="preserve">•Questão </w:t>
      </w:r>
      <w:r w:rsidR="00F30378">
        <w:t>6</w:t>
      </w:r>
    </w:p>
    <w:p w:rsidR="00C4035F" w:rsidRDefault="00C4035F">
      <w:r>
        <w:t>Ter uma busca refinada, porém com uma boa usabilidade. Mudar em 30%</w:t>
      </w:r>
    </w:p>
    <w:p w:rsidR="00C4035F" w:rsidRDefault="00C4035F"/>
    <w:sectPr w:rsidR="00C40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742" w:rsidRDefault="00EC0742" w:rsidP="00F30378">
      <w:pPr>
        <w:spacing w:after="0" w:line="240" w:lineRule="auto"/>
      </w:pPr>
      <w:r>
        <w:separator/>
      </w:r>
    </w:p>
  </w:endnote>
  <w:endnote w:type="continuationSeparator" w:id="0">
    <w:p w:rsidR="00EC0742" w:rsidRDefault="00EC0742" w:rsidP="00F30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742" w:rsidRDefault="00EC0742" w:rsidP="00F30378">
      <w:pPr>
        <w:spacing w:after="0" w:line="240" w:lineRule="auto"/>
      </w:pPr>
      <w:r>
        <w:separator/>
      </w:r>
    </w:p>
  </w:footnote>
  <w:footnote w:type="continuationSeparator" w:id="0">
    <w:p w:rsidR="00EC0742" w:rsidRDefault="00EC0742" w:rsidP="00F30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5F"/>
    <w:rsid w:val="008877C1"/>
    <w:rsid w:val="009071C6"/>
    <w:rsid w:val="00C4035F"/>
    <w:rsid w:val="00C844FE"/>
    <w:rsid w:val="00E22779"/>
    <w:rsid w:val="00EC0742"/>
    <w:rsid w:val="00EE1F96"/>
    <w:rsid w:val="00EE41B0"/>
    <w:rsid w:val="00F30378"/>
    <w:rsid w:val="00F5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710D"/>
  <w15:chartTrackingRefBased/>
  <w15:docId w15:val="{444B6933-EA9B-4537-85D5-4332A80A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30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0378"/>
  </w:style>
  <w:style w:type="paragraph" w:styleId="Rodap">
    <w:name w:val="footer"/>
    <w:basedOn w:val="Normal"/>
    <w:link w:val="RodapChar"/>
    <w:uiPriority w:val="99"/>
    <w:unhideWhenUsed/>
    <w:rsid w:val="00F30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0378"/>
  </w:style>
  <w:style w:type="paragraph" w:styleId="Ttulo">
    <w:name w:val="Title"/>
    <w:basedOn w:val="Normal"/>
    <w:next w:val="Normal"/>
    <w:link w:val="TtuloChar"/>
    <w:uiPriority w:val="10"/>
    <w:qFormat/>
    <w:rsid w:val="00F303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0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F303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0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talaiadf.com.b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</cp:revision>
  <dcterms:created xsi:type="dcterms:W3CDTF">2023-09-11T11:42:00Z</dcterms:created>
  <dcterms:modified xsi:type="dcterms:W3CDTF">2023-09-11T14:50:00Z</dcterms:modified>
</cp:coreProperties>
</file>