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Universidad de San Carlos de Guatemala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Centro Universitario de Occidente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Ingeniería en Sistemas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Lenguajes Formales de Programación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  <w:t>Edwin Osvaldo Tax Turnil</w:t>
        <w:tab/>
        <w:t>201730482</w:t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ascii="DejaVu Serif" w:hAnsi="DejaVu Serif" w:cstheme="minorBidi" w:eastAsiaTheme="minorHAnsi"/>
          <w:color w:val="auto"/>
          <w:kern w:val="0"/>
          <w:sz w:val="22"/>
          <w:szCs w:val="22"/>
          <w:lang w:val="es-ES" w:eastAsia="en-US" w:bidi="ar-SA"/>
        </w:rPr>
        <w:t>AFD Practica 1</w:t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center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ListParagraph"/>
        <w:ind w:left="720" w:hanging="0"/>
        <w:jc w:val="right"/>
        <w:rPr>
          <w:rFonts w:ascii="DejaVu Serif" w:hAnsi="DejaVu Serif"/>
          <w:u w:val="none"/>
        </w:rPr>
      </w:pPr>
      <w:r>
        <w:rPr>
          <w:rFonts w:ascii="DejaVu Serif" w:hAnsi="DejaVu Serif"/>
          <w:u w:val="none"/>
        </w:rPr>
      </w:r>
    </w:p>
    <w:p>
      <w:pPr>
        <w:pStyle w:val="ListParagraph"/>
        <w:ind w:left="720" w:hanging="0"/>
        <w:jc w:val="right"/>
        <w:rPr>
          <w:rFonts w:ascii="DejaVu Serif" w:hAnsi="DejaVu Serif"/>
          <w:u w:val="none"/>
        </w:rPr>
      </w:pPr>
      <w:r>
        <w:rPr>
          <w:rFonts w:ascii="DejaVu Serif" w:hAnsi="DejaVu Serif"/>
          <w:u w:val="none"/>
        </w:rPr>
      </w:r>
    </w:p>
    <w:p>
      <w:pPr>
        <w:pStyle w:val="ListParagraph"/>
        <w:ind w:left="720" w:hanging="0"/>
        <w:jc w:val="right"/>
        <w:rPr>
          <w:rFonts w:ascii="DejaVu Serif" w:hAnsi="DejaVu Serif"/>
        </w:rPr>
      </w:pPr>
      <w:r>
        <w:rPr>
          <w:rFonts w:ascii="DejaVu Serif" w:hAnsi="DejaVu Serif"/>
          <w:u w:val="none"/>
          <w:lang w:val="es-GT"/>
        </w:rPr>
        <w:t>6/10/2021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lang w:val="es-GT"/>
        </w:rPr>
        <w:t xml:space="preserve">Token: Letras </w:t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lang w:val="es-GT"/>
        </w:rPr>
        <w:t>E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3463925" cy="180530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erif" w:hAnsi="DejaVu Serif"/>
          <w:lang w:val="es-GT"/>
        </w:rPr>
        <w:t>x</w:t>
      </w:r>
      <w:r>
        <w:rPr>
          <w:rFonts w:ascii="DejaVu Serif" w:hAnsi="DejaVu Serif"/>
          <w:lang w:val="es-GT"/>
        </w:rPr>
        <w:t>presión Regular Y Autómata Finito No Determinista</w:t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/>
      </w:r>
    </w:p>
    <w:p>
      <w:pPr>
        <w:pStyle w:val="Normal"/>
        <w:rPr>
          <w:rFonts w:ascii="DejaVu Serif" w:hAnsi="DejaVu Serif"/>
        </w:rPr>
      </w:pPr>
      <w:r>
        <w:rPr>
          <w:rFonts w:ascii="DejaVu Serif" w:hAnsi="DejaVu Serif"/>
          <w:lang w:val="es-GT"/>
        </w:rPr>
        <w:t>Tabla de Transición</w:t>
      </w:r>
    </w:p>
    <w:tbl>
      <w:tblPr>
        <w:tblStyle w:val="Tablaconcuadrcula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9"/>
        <w:gridCol w:w="2279"/>
        <w:gridCol w:w="2193"/>
        <w:gridCol w:w="2195"/>
      </w:tblGrid>
      <w:tr>
        <w:trPr>
          <w:trHeight w:val="249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GT"/>
              </w:rPr>
              <w:t>FT función de transición</w:t>
            </w:r>
          </w:p>
        </w:tc>
        <w:tc>
          <w:tcPr>
            <w:tcW w:w="227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rFonts w:cs="Arial" w:ascii="Arial" w:hAnsi="Arial"/>
                <w:color w:val="202124"/>
                <w:shd w:fill="FFFFFF" w:val="clear"/>
              </w:rPr>
              <w:t>ε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/ l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</w:tr>
      <w:tr>
        <w:trPr>
          <w:trHeight w:val="256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S0</w:t>
            </w:r>
          </w:p>
        </w:tc>
        <w:tc>
          <w:tcPr>
            <w:tcW w:w="22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color w:val="000000" w:themeColor="text1"/>
                <w:lang w:val="es-GT"/>
              </w:rPr>
              <w:t>q0</w:t>
            </w:r>
            <w:r>
              <w:rPr>
                <w:color w:val="000000" w:themeColor="text1"/>
                <w:lang w:val="es-GT"/>
              </w:rPr>
              <w:t xml:space="preserve"> = </w:t>
            </w:r>
            <w:r>
              <w:rPr>
                <w:b/>
                <w:lang w:val="es-GT"/>
              </w:rPr>
              <w:t>{ }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 xml:space="preserve">(A,a) = </w:t>
            </w:r>
            <w:r>
              <w:rPr>
                <w:rFonts w:asciiTheme="minorHAnsi" w:cstheme="minorBidi" w:eastAsiaTheme="minorHAnsi" w:hAnsiTheme="minorHAnsi"/>
                <w:lang w:val="es-GT"/>
              </w:rPr>
              <w:t>s1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(A,b) = { }</w:t>
            </w:r>
          </w:p>
        </w:tc>
      </w:tr>
      <w:tr>
        <w:trPr>
          <w:trHeight w:val="249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S1</w:t>
            </w:r>
          </w:p>
        </w:tc>
        <w:tc>
          <w:tcPr>
            <w:tcW w:w="2279" w:type="dxa"/>
            <w:tcBorders/>
          </w:tcPr>
          <w:p>
            <w:pPr>
              <w:pStyle w:val="Normal"/>
              <w:tabs>
                <w:tab w:val="clear" w:pos="708"/>
                <w:tab w:val="left" w:pos="754" w:leader="none"/>
              </w:tabs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  <w:r>
              <w:rPr>
                <w:lang w:val="es-GT"/>
              </w:rPr>
              <w:t xml:space="preserve"> = s2,s3,s4,s5</w:t>
            </w:r>
            <w:r>
              <w:rPr>
                <w:rFonts w:asciiTheme="minorHAnsi" w:cstheme="minorBidi" w:eastAsiaTheme="minorHAnsi" w:hAnsiTheme="minorHAnsi"/>
                <w:lang w:val="es-GT"/>
              </w:rPr>
              <w:t>,s9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(B,a) = s6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(B,b) = s7</w:t>
            </w:r>
          </w:p>
        </w:tc>
      </w:tr>
      <w:tr>
        <w:trPr>
          <w:trHeight w:val="256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S6,s7</w:t>
            </w:r>
          </w:p>
        </w:tc>
        <w:tc>
          <w:tcPr>
            <w:tcW w:w="227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q2</w:t>
            </w:r>
            <w:r>
              <w:rPr>
                <w:lang w:val="es-GT"/>
              </w:rPr>
              <w:t xml:space="preserve"> = s2,s3,</w:t>
            </w:r>
            <w:r>
              <w:rPr>
                <w:b/>
                <w:lang w:val="es-GT"/>
              </w:rPr>
              <w:t>s4</w:t>
            </w:r>
            <w:r>
              <w:rPr>
                <w:lang w:val="es-GT"/>
              </w:rPr>
              <w:t>,</w:t>
            </w:r>
            <w:r>
              <w:rPr>
                <w:b/>
                <w:lang w:val="es-GT"/>
              </w:rPr>
              <w:t>s5</w:t>
            </w:r>
            <w:r>
              <w:rPr>
                <w:lang w:val="es-GT"/>
              </w:rPr>
              <w:t>,s8,</w:t>
            </w:r>
            <w:r>
              <w:rPr>
                <w:rFonts w:asciiTheme="minorHAnsi" w:cstheme="minorBidi" w:eastAsiaTheme="minorHAnsi" w:hAnsiTheme="minorHAnsi"/>
                <w:lang w:val="es-GT"/>
              </w:rPr>
              <w:t>s9</w:t>
            </w:r>
          </w:p>
        </w:tc>
        <w:tc>
          <w:tcPr>
            <w:tcW w:w="219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(C,a) = s6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∂</w:t>
            </w:r>
            <w:r>
              <w:rPr>
                <w:lang w:val="es-GT"/>
              </w:rPr>
              <w:t>(C,b) = s7</w:t>
            </w:r>
          </w:p>
        </w:tc>
      </w:tr>
    </w:tbl>
    <w:p>
      <w:pPr>
        <w:pStyle w:val="Normal"/>
        <w:rPr>
          <w:rFonts w:ascii="DejaVu Serif" w:hAnsi="DejaVu Serif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2249805</wp:posOffset>
            </wp:positionH>
            <wp:positionV relativeFrom="paragraph">
              <wp:posOffset>60960</wp:posOffset>
            </wp:positionV>
            <wp:extent cx="3556000" cy="1487170"/>
            <wp:effectExtent l="0" t="0" r="0" b="0"/>
            <wp:wrapNone/>
            <wp:docPr id="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3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OPTIMIZACIÓN</w:t>
      </w:r>
    </w:p>
    <w:tbl>
      <w:tblPr>
        <w:tblStyle w:val="Tablaconcuadrcula"/>
        <w:tblW w:w="18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"/>
        <w:gridCol w:w="632"/>
        <w:gridCol w:w="632"/>
      </w:tblGrid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/ l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</w:tr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color w:val="000000" w:themeColor="text1"/>
                <w:lang w:val="es-GT"/>
              </w:rPr>
              <w:t>q0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B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lang w:val="es-GT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</w:rPr>
            </w:pPr>
            <w:r>
              <w:rPr>
                <w:rFonts w:asciiTheme="minorHAnsi" w:cstheme="minorBidi" w:eastAsiaTheme="minorHAnsi" w:hAnsiTheme="minorHAnsi"/>
                <w:lang w:val="es-GT"/>
              </w:rPr>
              <w:t>q2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s-GT"/>
              </w:rPr>
            </w:pPr>
            <w:r>
              <w:rPr>
                <w:color w:val="000000" w:themeColor="text1"/>
                <w:lang w:val="es-GT"/>
              </w:rPr>
              <w:t>B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812800</wp:posOffset>
            </wp:positionH>
            <wp:positionV relativeFrom="paragraph">
              <wp:posOffset>334645</wp:posOffset>
            </wp:positionV>
            <wp:extent cx="2644775" cy="2623185"/>
            <wp:effectExtent l="0" t="0" r="0" b="0"/>
            <wp:wrapNone/>
            <wp:docPr id="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>tómata Finito Determinista</w:t>
      </w:r>
      <w:r>
        <w:br w:type="page"/>
      </w:r>
    </w:p>
    <w:p>
      <w:pPr>
        <w:pStyle w:val="Normal"/>
        <w:rPr/>
      </w:pPr>
      <w:r>
        <w:rPr/>
        <w:t>Token: Números/Dígitos</w:t>
      </w:r>
    </w:p>
    <w:p>
      <w:pPr>
        <w:pStyle w:val="Normal"/>
        <w:rPr/>
      </w:pPr>
      <w:r>
        <w:rPr/>
        <w:t>Expresión Regular Y Autómata Finito No Determinista</w:t>
      </w:r>
    </w:p>
    <w:p>
      <w:pPr>
        <w:pStyle w:val="Normal"/>
        <w:rPr>
          <w:lang w:val="es-GT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3007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GT"/>
        </w:rPr>
        <w:t>T</w:t>
      </w:r>
      <w:r>
        <w:rPr>
          <w:lang w:val="es-GT"/>
        </w:rPr>
        <w:t xml:space="preserve">ABLA DE TRANSICIÓN </w:t>
      </w:r>
    </w:p>
    <w:tbl>
      <w:tblPr>
        <w:tblStyle w:val="Tablaconcuadrcula"/>
        <w:tblW w:w="67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89"/>
        <w:gridCol w:w="2194"/>
        <w:gridCol w:w="2195"/>
      </w:tblGrid>
      <w:tr>
        <w:trPr>
          <w:trHeight w:val="249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FT función de transición</w:t>
            </w:r>
          </w:p>
        </w:tc>
        <w:tc>
          <w:tcPr>
            <w:tcW w:w="219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s-GT"/>
              </w:rPr>
            </w:pPr>
            <w:r>
              <w:rPr>
                <w:lang w:val="es-GT"/>
              </w:rPr>
              <w:t>/ d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[ . ]</w:t>
            </w:r>
          </w:p>
        </w:tc>
      </w:tr>
      <w:tr>
        <w:trPr>
          <w:trHeight w:val="256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S0</w:t>
            </w:r>
          </w:p>
        </w:tc>
        <w:tc>
          <w:tcPr>
            <w:tcW w:w="219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∂</w:t>
            </w:r>
            <w:r>
              <w:rPr/>
              <w:t>(A,/d) = s1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∂</w:t>
            </w:r>
            <w:r>
              <w:rPr/>
              <w:t>(</w:t>
            </w:r>
            <w:r>
              <w:rPr/>
              <w:t>q0</w:t>
            </w:r>
            <w:r>
              <w:rPr/>
              <w:t>, [.]) = s2</w:t>
            </w:r>
          </w:p>
        </w:tc>
      </w:tr>
      <w:tr>
        <w:trPr>
          <w:trHeight w:val="249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S1,s2</w:t>
            </w:r>
          </w:p>
        </w:tc>
        <w:tc>
          <w:tcPr>
            <w:tcW w:w="219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∂</w:t>
            </w:r>
            <w:r>
              <w:rPr>
                <w:lang w:val="en-US"/>
              </w:rPr>
              <w:t>(B,/d) = s1,</w:t>
            </w:r>
            <w:r>
              <w:rPr>
                <w:rFonts w:asciiTheme="minorHAnsi" w:cstheme="minorBidi" w:eastAsiaTheme="minorHAnsi" w:hAnsiTheme="minorHAnsi"/>
                <w:lang w:val="en-US"/>
              </w:rPr>
              <w:t>s3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q1</w:t>
            </w:r>
            <w:r>
              <w:rPr>
                <w:lang w:val="en-US"/>
              </w:rPr>
              <w:t>, [.]) = s2</w:t>
            </w:r>
          </w:p>
        </w:tc>
      </w:tr>
      <w:tr>
        <w:trPr>
          <w:trHeight w:val="256" w:hRule="atLeast"/>
        </w:trPr>
        <w:tc>
          <w:tcPr>
            <w:tcW w:w="238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219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 xml:space="preserve">(C,/d) = </w:t>
            </w:r>
            <w:r>
              <w:rPr>
                <w:rFonts w:asciiTheme="minorHAnsi" w:cstheme="minorBidi" w:eastAsiaTheme="minorHAnsi" w:hAnsiTheme="minorHAnsi"/>
                <w:lang w:val="en-US"/>
              </w:rPr>
              <w:t>s3</w:t>
            </w:r>
          </w:p>
        </w:tc>
        <w:tc>
          <w:tcPr>
            <w:tcW w:w="21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q2</w:t>
            </w:r>
            <w:r>
              <w:rPr>
                <w:lang w:val="en-US"/>
              </w:rPr>
              <w:t>, [.]) = { 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1604010</wp:posOffset>
            </wp:positionH>
            <wp:positionV relativeFrom="paragraph">
              <wp:posOffset>-6350</wp:posOffset>
            </wp:positionV>
            <wp:extent cx="3848100" cy="1202055"/>
            <wp:effectExtent l="0" t="0" r="0" b="0"/>
            <wp:wrapSquare wrapText="largest"/>
            <wp:docPr id="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OPTIMIZACIÓN </w:t>
      </w:r>
    </w:p>
    <w:tbl>
      <w:tblPr>
        <w:tblStyle w:val="Tablaconcuadrcula"/>
        <w:tblW w:w="18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2"/>
        <w:gridCol w:w="632"/>
        <w:gridCol w:w="632"/>
      </w:tblGrid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d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[ . ]</w:t>
            </w:r>
          </w:p>
        </w:tc>
      </w:tr>
      <w:tr>
        <w:trPr>
          <w:trHeight w:val="273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highlight w:val="yellow"/>
                <w:lang w:val="en-US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AUTOMATA FINITO DETERMINISTA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5545"/>
            <wp:effectExtent l="0" t="0" r="0" b="0"/>
            <wp:wrapSquare wrapText="largest"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Token: Puntuación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Expresión Regular Y Autómata Finito No Determinista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14605</wp:posOffset>
            </wp:positionH>
            <wp:positionV relativeFrom="paragraph">
              <wp:posOffset>61595</wp:posOffset>
            </wp:positionV>
            <wp:extent cx="4457700" cy="1914525"/>
            <wp:effectExtent l="0" t="0" r="0" b="0"/>
            <wp:wrapSquare wrapText="largest"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OPTIMIZACION</w:t>
        <w:tab/>
        <w:tab/>
        <w:tab/>
        <w:t>DEFINICION FORMAL</w:t>
      </w:r>
    </w:p>
    <w:p>
      <w:pPr>
        <w:pStyle w:val="Normal"/>
        <w:rPr>
          <w:lang w:val="en-US"/>
        </w:rPr>
      </w:pPr>
      <w:r>
        <w:rPr/>
      </w:r>
    </w:p>
    <w:tbl>
      <w:tblPr>
        <w:tblStyle w:val="Tablaconcuadrcula"/>
        <w:tblW w:w="19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3"/>
        <w:gridCol w:w="1023"/>
        <w:gridCol w:w="245"/>
      </w:tblGrid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punt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-1373"/>
        <w:tblW w:w="63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5"/>
        <w:gridCol w:w="2040"/>
        <w:gridCol w:w="120"/>
        <w:gridCol w:w="2775"/>
        <w:gridCol w:w="219"/>
      </w:tblGrid>
      <w:tr>
        <w:trPr>
          <w:trHeight w:val="309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q1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q0</w:t>
            </w:r>
            <w:r>
              <w:rPr>
                <w:lang w:val="en-US"/>
              </w:rPr>
              <w:t>, /puntuacion)  =</w:t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09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S0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q0</w:t>
            </w:r>
            <w:r>
              <w:rPr>
                <w:lang w:val="en-US"/>
              </w:rPr>
              <w:t>, /puntuacion)  =</w:t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18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s-GT"/>
              </w:rPr>
              <w:t>Σ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n-US"/>
              </w:rPr>
              <w:t xml:space="preserve">[ . ] [ , ] [ </w:t>
            </w:r>
            <w:r>
              <w:rPr>
                <w:lang w:val="es-GT"/>
              </w:rPr>
              <w:t>: ] [ ; ]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318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</w:tbl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/>
      </w:pPr>
      <w:r>
        <w:rPr/>
        <w:t>Token: Operador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Expresión </w:t>
      </w:r>
      <w:r>
        <w:rPr>
          <w:u w:val="none"/>
        </w:rPr>
        <w:t>Regular</w:t>
      </w:r>
      <w:r>
        <w:rPr/>
        <w:t xml:space="preserve"> Y Autómata Finito No Determinista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684530</wp:posOffset>
            </wp:positionH>
            <wp:positionV relativeFrom="paragraph">
              <wp:posOffset>-82550</wp:posOffset>
            </wp:positionV>
            <wp:extent cx="4362450" cy="1628775"/>
            <wp:effectExtent l="0" t="0" r="0" b="0"/>
            <wp:wrapSquare wrapText="largest"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OPTIMIZACION</w:t>
        <w:tab/>
        <w:tab/>
        <w:tab/>
        <w:t>DEFINICION FORMAL</w:t>
      </w:r>
    </w:p>
    <w:p>
      <w:pPr>
        <w:pStyle w:val="Normal"/>
        <w:rPr>
          <w:lang w:val="en-US"/>
        </w:rPr>
      </w:pPr>
      <w:r>
        <w:rPr/>
      </w:r>
    </w:p>
    <w:tbl>
      <w:tblPr>
        <w:tblStyle w:val="Tablaconcuadrcula"/>
        <w:tblW w:w="19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3"/>
        <w:gridCol w:w="1023"/>
        <w:gridCol w:w="245"/>
      </w:tblGrid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punt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-1373"/>
        <w:tblW w:w="63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5"/>
        <w:gridCol w:w="2040"/>
        <w:gridCol w:w="120"/>
        <w:gridCol w:w="2775"/>
        <w:gridCol w:w="219"/>
      </w:tblGrid>
      <w:tr>
        <w:trPr>
          <w:trHeight w:val="309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q1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q0</w:t>
            </w:r>
            <w:r>
              <w:rPr>
                <w:lang w:val="en-US"/>
              </w:rPr>
              <w:t>, /operador)  =</w:t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09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S0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q0</w:t>
            </w:r>
            <w:r>
              <w:rPr>
                <w:lang w:val="en-US"/>
              </w:rPr>
              <w:t>, /operador)  =</w:t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18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s-GT"/>
              </w:rPr>
              <w:t>Σ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 xml:space="preserve"> + ] [ - ] [ </w:t>
            </w:r>
            <w:r>
              <w:rPr>
                <w:lang w:val="es-GT"/>
              </w:rPr>
              <w:t>* ] [ / ] [ % ]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318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</w:p>
        </w:tc>
        <w:tc>
          <w:tcPr>
            <w:tcW w:w="120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</w:tbl>
    <w:p>
      <w:pPr>
        <w:pStyle w:val="Normal"/>
        <w:rPr>
          <w:lang w:val="es-GT"/>
        </w:rPr>
      </w:pPr>
      <w:r>
        <w:rPr>
          <w:lang w:val="es-GT"/>
        </w:rPr>
      </w:r>
      <w:r>
        <w:br w:type="page"/>
      </w:r>
    </w:p>
    <w:p>
      <w:pPr>
        <w:pStyle w:val="Normal"/>
        <w:rPr/>
      </w:pPr>
      <w:r>
        <w:rPr/>
        <w:t>Token: Agrupacion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Expresión Regular Y Autómata Finito No Determinista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57785</wp:posOffset>
            </wp:positionH>
            <wp:positionV relativeFrom="paragraph">
              <wp:posOffset>45720</wp:posOffset>
            </wp:positionV>
            <wp:extent cx="4457700" cy="1533525"/>
            <wp:effectExtent l="0" t="0" r="0" b="0"/>
            <wp:wrapSquare wrapText="largest"/>
            <wp:docPr id="9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OPTIMIZACION</w:t>
        <w:tab/>
        <w:tab/>
        <w:tab/>
        <w:t>DEFINICION FORMAL</w:t>
      </w:r>
    </w:p>
    <w:p>
      <w:pPr>
        <w:pStyle w:val="Normal"/>
        <w:rPr>
          <w:lang w:val="en-US"/>
        </w:rPr>
      </w:pPr>
      <w:r>
        <w:rPr/>
      </w:r>
    </w:p>
    <w:tbl>
      <w:tblPr>
        <w:tblStyle w:val="Tablaconcuadrcula"/>
        <w:tblW w:w="19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3"/>
        <w:gridCol w:w="1023"/>
        <w:gridCol w:w="245"/>
      </w:tblGrid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/ punt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3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q0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1" w:hRule="atLeast"/>
        </w:trPr>
        <w:tc>
          <w:tcPr>
            <w:tcW w:w="63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023" w:type="dxa"/>
            <w:tcBorders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lang w:val="en-US"/>
              </w:rPr>
              <w:t>q1</w:t>
            </w:r>
          </w:p>
        </w:tc>
        <w:tc>
          <w:tcPr>
            <w:tcW w:w="24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tbl>
      <w:tblPr>
        <w:tblStyle w:val="Tablaconcuadrcula"/>
        <w:tblpPr w:vertAnchor="text" w:horzAnchor="margin" w:tblpXSpec="right" w:leftFromText="141" w:rightFromText="141" w:tblpY="-1373"/>
        <w:tblW w:w="637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5"/>
        <w:gridCol w:w="2205"/>
        <w:gridCol w:w="113"/>
        <w:gridCol w:w="2617"/>
        <w:gridCol w:w="219"/>
      </w:tblGrid>
      <w:tr>
        <w:trPr>
          <w:trHeight w:val="309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 =</w:t>
            </w:r>
          </w:p>
        </w:tc>
        <w:tc>
          <w:tcPr>
            <w:tcW w:w="22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q1</w:t>
            </w:r>
          </w:p>
        </w:tc>
        <w:tc>
          <w:tcPr>
            <w:tcW w:w="1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q0</w:t>
            </w:r>
            <w:r>
              <w:rPr>
                <w:lang w:val="en-US"/>
              </w:rPr>
              <w:t>, /agrupacion)  =</w:t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09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S0 =</w:t>
            </w:r>
          </w:p>
        </w:tc>
        <w:tc>
          <w:tcPr>
            <w:tcW w:w="22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1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∂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q0</w:t>
            </w:r>
            <w:r>
              <w:rPr>
                <w:lang w:val="en-US"/>
              </w:rPr>
              <w:t>, /agrupacion)  =</w:t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>
        <w:trPr>
          <w:trHeight w:val="318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s-GT"/>
              </w:rPr>
              <w:t>Σ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2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/>
              <w:t>‘</w:t>
            </w:r>
            <w:r>
              <w:rPr/>
              <w:t>(’ ,‘)’,’[’,’]’,’{’,’}’</w:t>
            </w:r>
          </w:p>
        </w:tc>
        <w:tc>
          <w:tcPr>
            <w:tcW w:w="1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  <w:tr>
        <w:trPr>
          <w:trHeight w:val="318" w:hRule="atLeast"/>
        </w:trPr>
        <w:tc>
          <w:tcPr>
            <w:tcW w:w="79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F =</w:t>
            </w:r>
          </w:p>
        </w:tc>
        <w:tc>
          <w:tcPr>
            <w:tcW w:w="22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  <w:t>q1</w:t>
            </w:r>
          </w:p>
        </w:tc>
        <w:tc>
          <w:tcPr>
            <w:tcW w:w="1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617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  <w:tc>
          <w:tcPr>
            <w:tcW w:w="219" w:type="dxa"/>
            <w:tcBorders/>
          </w:tcPr>
          <w:p>
            <w:pPr>
              <w:pStyle w:val="Normal"/>
              <w:spacing w:lineRule="auto" w:line="240" w:before="0" w:after="0"/>
              <w:rPr>
                <w:lang w:val="es-GT"/>
              </w:rPr>
            </w:pPr>
            <w:r>
              <w:rPr>
                <w:lang w:val="es-GT"/>
              </w:rPr>
            </w:r>
          </w:p>
        </w:tc>
      </w:tr>
    </w:tbl>
    <w:p>
      <w:pPr>
        <w:pStyle w:val="Normal"/>
        <w:spacing w:before="0" w:after="160"/>
        <w:rPr>
          <w:lang w:val="es-GT"/>
        </w:rPr>
      </w:pPr>
      <w:r>
        <w:rPr>
          <w:lang w:val="es-GT"/>
        </w:rPr>
      </w:r>
    </w:p>
    <w:sectPr>
      <w:headerReference w:type="default" r:id="rId11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GT"/>
      </w:rPr>
    </w:pPr>
    <w:r>
      <w:rPr>
        <w:lang w:val="es-GT"/>
      </w:rPr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e6f54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e6f5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e6f5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e6f5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6f54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758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Application>LibreOffice/6.4.7.2$Linux_X86_64 LibreOffice_project/40$Build-2</Application>
  <Pages>5</Pages>
  <Words>299</Words>
  <Characters>1195</Characters>
  <CharactersWithSpaces>1383</CharactersWithSpaces>
  <Paragraphs>126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2021-08-23T21:30:00Z</dcterms:created>
  <dc:creator>MaJo Br0z</dc:creator>
  <dc:description/>
  <dc:language>es-GT</dc:language>
  <cp:lastModifiedBy/>
  <dcterms:modified xsi:type="dcterms:W3CDTF">2021-10-06T16:32:56Z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