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355"/>
          <w:sz w:val="48"/>
        </w:rPr>
        <w:t>Justificativa de Projeto</w:t>
      </w:r>
    </w:p>
    <w:p>
      <w:pPr>
        <w:spacing w:after="320"/>
      </w:pPr>
      <w:r>
        <w:rPr>
          <w:i/>
          <w:color w:val="444A55"/>
          <w:sz w:val="26"/>
        </w:rPr>
        <w:t>Plataforma de Dados Descentralizada — Arquitetura Data Mesh com Governança de Dados como Código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6624"/>
      </w:tblGrid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Cliente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Grupo Aurora Varejo S.A. (cenário ilustrativo)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Documento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Justificativa de Desenvolvimento de Projeto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Versão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Data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30 de junho de 2026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Elaborado por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Equipe de Engenharia de Dados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Classificação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Uso interno — apreciação executiva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6" w:space="1" w:color="1F3355"/>
        </w:pBdr>
      </w:pPr>
    </w:p>
    <w:p>
      <w:pPr>
        <w:pStyle w:val="Heading1"/>
      </w:pPr>
      <w:r>
        <w:t>1. Contexto do Projeto</w:t>
      </w:r>
    </w:p>
    <w:p>
      <w:pPr>
        <w:jc w:val="both"/>
      </w:pPr>
      <w:r>
        <w:t>O Grupo Aurora Varejo cresceu de forma acelerada nos últimos anos e, com esse crescimento, veio um problema silencioso — porém cada vez mais caro: a fragmentação dos dados. Cada área da empresa, de vendas a marketing, passou a manter suas próprias bases, planilhas e rotinas de extração, formando uma teia de cópias que se multiplicava a cada novo relatório solicitado.</w:t>
      </w:r>
    </w:p>
    <w:p>
      <w:pPr>
        <w:jc w:val="both"/>
      </w:pPr>
      <w:r>
        <w:t>Na prática, a mesma informação passou a existir em vários lugares ao mesmo tempo, e nem sempre com os mesmos números. Não era incomum que uma reunião de diretoria começasse com a pergunta “afinal, qual é o número certo?”. Cada cópia exigia um processo para mantê-la atualizada, e cada processo representava custo de infraestrutura, risco de falha e mais uma fonte potencial de divergência.</w:t>
      </w:r>
    </w:p>
    <w:p>
      <w:pPr>
        <w:jc w:val="both"/>
      </w:pPr>
      <w:r>
        <w:t>Esse modelo, herdado das abordagens tradicionais de integração — nas quais o dado é copiado de um lado para o outro a cada nova necessidade —, vinha cobrando um preço crescente em tempo, dinheiro e, principalmente, confiança. Quanto mais a empresa precisava cruzar informações entre áreas, mais cópias precisavam ser criadas e mantidas.</w:t>
      </w:r>
    </w:p>
    <w:p>
      <w:pPr>
        <w:pStyle w:val="Heading1"/>
      </w:pPr>
      <w:r>
        <w:t>2. Objetivo da Solução</w:t>
      </w:r>
    </w:p>
    <w:p>
      <w:pPr>
        <w:jc w:val="both"/>
      </w:pPr>
      <w:r>
        <w:t>A solução foi concebida para atacar a raiz do problema: permitir que as diferentes áreas do negócio compartilhem e cruzem seus dados sem precisar duplicá-los. Em vez de mover cópias de um lugar para outro, o dado passa a viver em um repositório central único, e cada área consulta exatamente o que precisa, no momento em que precisa.</w:t>
      </w:r>
    </w:p>
    <w:p>
      <w:pPr>
        <w:jc w:val="both"/>
      </w:pPr>
      <w:r>
        <w:t>O objetivo principal é estabelecer uma fonte única e confiável de informação, na qual analistas e gestores possam confiar sem ter de reconciliar versões manualmente. Somado a isso, a plataforma incorpora controles de qualidade que atuam antes da publicação do dado: informação inconsistente é barrada já na entrada, em vez de ser descoberta semanas depois, dentro de um relatório.</w:t>
      </w:r>
    </w:p>
    <w:p>
      <w:pPr>
        <w:jc w:val="both"/>
      </w:pPr>
      <w:r>
        <w:t>Espera-se, com isso, decisões mais rápidas e mais bem fundamentadas, uma redução expressiva do retrabalho de consolidação e um ambiente de dados capaz de crescer junto com a empresa, sem multiplicar custos na mesma proporção.</w:t>
      </w:r>
    </w:p>
    <w:p>
      <w:pPr>
        <w:pStyle w:val="Heading1"/>
      </w:pPr>
      <w:r>
        <w:t>3. Justificativa de Desenvolvimento</w:t>
      </w:r>
    </w:p>
    <w:p>
      <w:pPr>
        <w:jc w:val="both"/>
      </w:pPr>
      <w:r>
        <w:t>A manutenção do modelo anterior tornou-se insustentável à medida que o volume de dados e o número de áreas envolvidas aumentaram. Cada nova integração exigia esforço manual de engenharia, e a proliferação de cópias elevava tanto o custo de armazenamento quanto o de processamento — sem que isso se traduzisse em mais valor para o negócio.</w:t>
      </w:r>
    </w:p>
    <w:p>
      <w:pPr>
        <w:jc w:val="both"/>
      </w:pPr>
      <w:r>
        <w:t>Havia também um risco que ia além do custo: o de decisões tomadas sobre dados desatualizados ou conflitantes. No varejo, onde as margens são apertadas e o tempo de reação importa, apoiar-se em números divergentes pode significar campanhas mal direcionadas, estoque mal dimensionado e oportunidades perdidas.</w:t>
      </w:r>
    </w:p>
    <w:p>
      <w:pPr>
        <w:jc w:val="both"/>
      </w:pPr>
      <w:r>
        <w:t>O desenvolvimento desta plataforma se justifica, portanto, por três frentes complementares: a redução direta de custos operacionais e de infraestrutura; o aumento da confiabilidade da informação que sustenta as decisões; e a criação de um modelo de governança que torna o tratamento do dado rastreável, auditável e padronizado. Para os usuários, o impacto imediato é claro — menos tempo procurando e conferindo dados, e mais tempo dedicado, de fato, à análise.</w:t>
      </w:r>
    </w:p>
    <w:p>
      <w:pPr>
        <w:pStyle w:val="Heading1"/>
      </w:pPr>
      <w:r>
        <w:t>4. Escopo Geral da Solução</w:t>
      </w:r>
    </w:p>
    <w:p>
      <w:pPr>
        <w:jc w:val="both"/>
      </w:pPr>
      <w:r>
        <w:t>Em termos executivos, a aplicação entrega uma plataforma central de dados que permite a cada área de negócio publicar suas informações de forma organizada e consultá-las de maneira integrada com as demais — tudo sem a necessidade de cópias intermediárias.</w:t>
      </w:r>
    </w:p>
    <w:p>
      <w:pPr>
        <w:jc w:val="both"/>
      </w:pPr>
      <w:r>
        <w:t>Um dos pilares da solução é tratar o dado com o mesmo cuidado com que se trata o código de um sistema. Antes de qualquer informação ser disponibilizada oficialmente, ela passa por um ambiente isolado de revisão, é submetida a verificações automáticas de qualidade e só então é publicada. Caso algo esteja incorreto, a alteração é simplesmente descartada, sem afetar o ambiente que os usuários enxergam. Esse mecanismo funciona como um controle de versão para os dados, trazendo segurança e reversibilidade ao processo.</w:t>
      </w:r>
    </w:p>
    <w:p>
      <w:pPr>
        <w:jc w:val="both"/>
      </w:pPr>
      <w:r>
        <w:t>A plataforma foi construída sobre tecnologias abertas e amplamente adotadas pelo mercado, o que evita a dependência de um único fornecedor e permite que o ambiente seja executado tanto na infraestrutura atual da empresa quanto em nuvem, conforme a estratégia evoluir. Os detalhes de implementação técnica foram deliberadamente mantidos fora deste documento e estão à disposição da equipe de engenharia sempre que necessário.</w:t>
      </w:r>
    </w:p>
    <w:p>
      <w:pPr>
        <w:pStyle w:val="Heading1"/>
      </w:pPr>
      <w:r>
        <w:t>5. Benefícios Esperados</w:t>
      </w:r>
    </w:p>
    <w:p>
      <w:pPr>
        <w:jc w:val="both"/>
      </w:pPr>
      <w:r>
        <w:t>A adoção da plataforma traz ganhos tangíveis e mensuráveis ao longo do tempo, entre os quais se destacam:</w:t>
      </w:r>
    </w:p>
    <w:p>
      <w:pPr>
        <w:pStyle w:val="ListBullet"/>
      </w:pPr>
      <w:r>
        <w:rPr>
          <w:b/>
        </w:rPr>
        <w:t>Aumento de produtividade</w:t>
      </w:r>
      <w:r>
        <w:rPr>
          <w:b w:val="0"/>
        </w:rPr>
        <w:t xml:space="preserve"> — as equipes deixam de gastar horas reunindo e conferindo planilhas e passam a consultar a informação diretamente na fonte.</w:t>
      </w:r>
    </w:p>
    <w:p>
      <w:pPr>
        <w:pStyle w:val="ListBullet"/>
      </w:pPr>
      <w:r>
        <w:rPr>
          <w:b/>
        </w:rPr>
        <w:t>Redução do trabalho manual</w:t>
      </w:r>
      <w:r>
        <w:rPr>
          <w:b w:val="0"/>
        </w:rPr>
        <w:t xml:space="preserve"> — a extração e a reconciliação de dados entre áreas, antes feitas à mão, passam a ser desnecessárias ou automatizadas.</w:t>
      </w:r>
    </w:p>
    <w:p>
      <w:pPr>
        <w:pStyle w:val="ListBullet"/>
      </w:pPr>
      <w:r>
        <w:rPr>
          <w:b/>
        </w:rPr>
        <w:t>Melhor tomada de decisão</w:t>
      </w:r>
      <w:r>
        <w:rPr>
          <w:b w:val="0"/>
        </w:rPr>
        <w:t xml:space="preserve"> — gestores passam a se apoiar em uma fonte única e confiável, eliminando a ambiguidade sobre qual número é o correto.</w:t>
      </w:r>
    </w:p>
    <w:p>
      <w:pPr>
        <w:pStyle w:val="ListBullet"/>
      </w:pPr>
      <w:r>
        <w:rPr>
          <w:b/>
        </w:rPr>
        <w:t>Padronização e governança</w:t>
      </w:r>
      <w:r>
        <w:rPr>
          <w:b w:val="0"/>
        </w:rPr>
        <w:t xml:space="preserve"> — o tratamento dos dados segue um processo único, rastreável e auditável, com qualidade verificada antes de cada publicação.</w:t>
      </w:r>
    </w:p>
    <w:p>
      <w:pPr>
        <w:pStyle w:val="ListBullet"/>
      </w:pPr>
      <w:r>
        <w:rPr>
          <w:b/>
        </w:rPr>
        <w:t>Escalabilidade</w:t>
      </w:r>
      <w:r>
        <w:rPr>
          <w:b w:val="0"/>
        </w:rPr>
        <w:t xml:space="preserve"> — novas áreas e novos volumes de dados são incorporados sem recriar a arquitetura nem multiplicar cópias e processos.</w:t>
      </w:r>
    </w:p>
    <w:p>
      <w:pPr>
        <w:pStyle w:val="ListBullet"/>
      </w:pPr>
      <w:r>
        <w:rPr>
          <w:b/>
        </w:rPr>
        <w:t>Otimização de custos</w:t>
      </w:r>
      <w:r>
        <w:rPr>
          <w:b w:val="0"/>
        </w:rPr>
        <w:t xml:space="preserve"> — a eliminação de duplicações reduz o consumo de armazenamento e de processamento, com impacto direto na conta de infraestrutura.</w:t>
      </w:r>
    </w:p>
    <w:p>
      <w:pPr>
        <w:jc w:val="both"/>
      </w:pPr>
      <w:r>
        <w:t>Mais do que ganhos isolados, esses benefícios se reforçam mutuamente: dados confiáveis reduzem o retrabalho, o que libera tempo para análise, o que, por sua vez, melhora a qualidade das decisões de negócio.</w:t>
      </w:r>
    </w:p>
    <w:p>
      <w:pPr>
        <w:pStyle w:val="Heading1"/>
      </w:pPr>
      <w:r>
        <w:t>6. Visão Futura</w:t>
      </w:r>
    </w:p>
    <w:p>
      <w:pPr>
        <w:jc w:val="both"/>
      </w:pPr>
      <w:r>
        <w:t>A plataforma foi pensada como uma base sobre a qual novas capacidades podem ser construídas de forma incremental. Um próximo passo natural é a incorporação de dados em tempo real, permitindo que mudanças nos sistemas transacionais se reflitam quase instantaneamente nas análises — algo especialmente valioso para acompanhar vendas e campanhas em andamento.</w:t>
      </w:r>
    </w:p>
    <w:p>
      <w:pPr>
        <w:jc w:val="both"/>
      </w:pPr>
      <w:r>
        <w:t>No médio prazo, prevê-se a ampliação para novas áreas de negócio além de vendas e marketing, a adoção de contratos de dados formais entre as equipes — estabelecendo expectativas claras de qualidade e formato — e a evolução rumo a análises preditivas, que antecipem tendências em vez de apenas descrever o passado.</w:t>
      </w:r>
    </w:p>
    <w:p>
      <w:pPr>
        <w:jc w:val="both"/>
      </w:pPr>
      <w:r>
        <w:t>Por ter sido construída sobre fundamentos sólidos e padrões abertos, a solução está preparada para acompanhar o crescimento da organização sem rupturas. A recomendação é que o projeto seja aprovado em sua etapa atual e que sua continuidade seja tratada como um programa de evolução contínua, e não como uma entrega pontual.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A55"/>
        <w:sz w:val="16"/>
      </w:rPr>
      <w:t xml:space="preserve">Grupo Aurora Varejo S.A.  ·  Justificativa de Projeto  ·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3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3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Justificativa de Projeto — Plataforma de Dados Descentralizada</dc:title>
  <dc:subject>Justificativa de Desenvolvimento de Projeto</dc:subject>
  <dc:creator>Equipe de Engenharia de Dados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Documento Executivo</cp:category>
</cp:coreProperties>
</file>