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748" w:rsidRDefault="00E34ED4">
      <w:pPr>
        <w:rPr>
          <w:lang w:val="en-US"/>
        </w:rPr>
      </w:pPr>
      <w:r>
        <w:rPr>
          <w:lang w:val="en-US"/>
        </w:rPr>
        <w:t>Berlin</w:t>
      </w:r>
    </w:p>
    <w:sdt>
      <w:sdtPr>
        <w:id w:val="19018668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3748" w:rsidRDefault="00CE3748">
          <w:pPr>
            <w:pStyle w:val="Inhaltsverzeichnisberschrift"/>
          </w:pPr>
          <w:r>
            <w:t>Inhalt</w:t>
          </w:r>
          <w:bookmarkStart w:id="0" w:name="_GoBack"/>
          <w:bookmarkEnd w:id="0"/>
        </w:p>
        <w:p w:rsidR="000470D2" w:rsidRDefault="00CE374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14502020" w:history="1">
            <w:r w:rsidR="000470D2" w:rsidRPr="001D6D58">
              <w:rPr>
                <w:rStyle w:val="Hyperlink"/>
                <w:noProof/>
                <w:lang w:val="en-US"/>
              </w:rPr>
              <w:t>1</w:t>
            </w:r>
            <w:r w:rsidR="000470D2">
              <w:rPr>
                <w:rFonts w:eastAsiaTheme="minorEastAsia"/>
                <w:noProof/>
                <w:lang w:eastAsia="de-DE"/>
              </w:rPr>
              <w:tab/>
            </w:r>
            <w:r w:rsidR="000470D2" w:rsidRPr="001D6D58">
              <w:rPr>
                <w:rStyle w:val="Hyperlink"/>
                <w:noProof/>
                <w:lang w:val="en-US"/>
              </w:rPr>
              <w:t>Vorwort</w:t>
            </w:r>
            <w:r w:rsidR="000470D2">
              <w:rPr>
                <w:noProof/>
                <w:webHidden/>
              </w:rPr>
              <w:tab/>
            </w:r>
            <w:r w:rsidR="000470D2">
              <w:rPr>
                <w:noProof/>
                <w:webHidden/>
              </w:rPr>
              <w:fldChar w:fldCharType="begin"/>
            </w:r>
            <w:r w:rsidR="000470D2">
              <w:rPr>
                <w:noProof/>
                <w:webHidden/>
              </w:rPr>
              <w:instrText xml:space="preserve"> PAGEREF _Toc114502020 \h </w:instrText>
            </w:r>
            <w:r w:rsidR="000470D2">
              <w:rPr>
                <w:noProof/>
                <w:webHidden/>
              </w:rPr>
            </w:r>
            <w:r w:rsidR="000470D2">
              <w:rPr>
                <w:noProof/>
                <w:webHidden/>
              </w:rPr>
              <w:fldChar w:fldCharType="separate"/>
            </w:r>
            <w:r w:rsidR="000470D2">
              <w:rPr>
                <w:noProof/>
                <w:webHidden/>
              </w:rPr>
              <w:t>1</w:t>
            </w:r>
            <w:r w:rsidR="000470D2">
              <w:rPr>
                <w:noProof/>
                <w:webHidden/>
              </w:rPr>
              <w:fldChar w:fldCharType="end"/>
            </w:r>
          </w:hyperlink>
        </w:p>
        <w:p w:rsidR="000470D2" w:rsidRDefault="000470D2">
          <w:pPr>
            <w:pStyle w:val="Verzeichnis1"/>
            <w:tabs>
              <w:tab w:val="left" w:pos="440"/>
              <w:tab w:val="right" w:leader="dot" w:pos="9062"/>
            </w:tabs>
            <w:rPr>
              <w:rFonts w:eastAsiaTheme="minorEastAsia"/>
              <w:noProof/>
              <w:lang w:eastAsia="de-DE"/>
            </w:rPr>
          </w:pPr>
          <w:hyperlink w:anchor="_Toc114502021" w:history="1">
            <w:r w:rsidRPr="001D6D58">
              <w:rPr>
                <w:rStyle w:val="Hyperlink"/>
                <w:noProof/>
              </w:rPr>
              <w:t>2</w:t>
            </w:r>
            <w:r>
              <w:rPr>
                <w:rFonts w:eastAsiaTheme="minorEastAsia"/>
                <w:noProof/>
                <w:lang w:eastAsia="de-DE"/>
              </w:rPr>
              <w:tab/>
            </w:r>
            <w:r w:rsidRPr="001D6D58">
              <w:rPr>
                <w:rStyle w:val="Hyperlink"/>
                <w:noProof/>
              </w:rPr>
              <w:t>Sehenswürdigkeiten</w:t>
            </w:r>
            <w:r>
              <w:rPr>
                <w:noProof/>
                <w:webHidden/>
              </w:rPr>
              <w:tab/>
            </w:r>
            <w:r>
              <w:rPr>
                <w:noProof/>
                <w:webHidden/>
              </w:rPr>
              <w:fldChar w:fldCharType="begin"/>
            </w:r>
            <w:r>
              <w:rPr>
                <w:noProof/>
                <w:webHidden/>
              </w:rPr>
              <w:instrText xml:space="preserve"> PAGEREF _Toc114502021 \h </w:instrText>
            </w:r>
            <w:r>
              <w:rPr>
                <w:noProof/>
                <w:webHidden/>
              </w:rPr>
            </w:r>
            <w:r>
              <w:rPr>
                <w:noProof/>
                <w:webHidden/>
              </w:rPr>
              <w:fldChar w:fldCharType="separate"/>
            </w:r>
            <w:r>
              <w:rPr>
                <w:noProof/>
                <w:webHidden/>
              </w:rPr>
              <w:t>1</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2" w:history="1">
            <w:r w:rsidRPr="001D6D58">
              <w:rPr>
                <w:rStyle w:val="Hyperlink"/>
                <w:noProof/>
              </w:rPr>
              <w:t>2.1</w:t>
            </w:r>
            <w:r>
              <w:rPr>
                <w:rFonts w:eastAsiaTheme="minorEastAsia"/>
                <w:noProof/>
                <w:lang w:eastAsia="de-DE"/>
              </w:rPr>
              <w:tab/>
            </w:r>
            <w:r w:rsidRPr="001D6D58">
              <w:rPr>
                <w:rStyle w:val="Hyperlink"/>
                <w:noProof/>
              </w:rPr>
              <w:t>Fernsehturm</w:t>
            </w:r>
            <w:r>
              <w:rPr>
                <w:noProof/>
                <w:webHidden/>
              </w:rPr>
              <w:tab/>
            </w:r>
            <w:r>
              <w:rPr>
                <w:noProof/>
                <w:webHidden/>
              </w:rPr>
              <w:fldChar w:fldCharType="begin"/>
            </w:r>
            <w:r>
              <w:rPr>
                <w:noProof/>
                <w:webHidden/>
              </w:rPr>
              <w:instrText xml:space="preserve"> PAGEREF _Toc114502022 \h </w:instrText>
            </w:r>
            <w:r>
              <w:rPr>
                <w:noProof/>
                <w:webHidden/>
              </w:rPr>
            </w:r>
            <w:r>
              <w:rPr>
                <w:noProof/>
                <w:webHidden/>
              </w:rPr>
              <w:fldChar w:fldCharType="separate"/>
            </w:r>
            <w:r>
              <w:rPr>
                <w:noProof/>
                <w:webHidden/>
              </w:rPr>
              <w:t>1</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3" w:history="1">
            <w:r w:rsidRPr="001D6D58">
              <w:rPr>
                <w:rStyle w:val="Hyperlink"/>
                <w:noProof/>
              </w:rPr>
              <w:t>2.2</w:t>
            </w:r>
            <w:r>
              <w:rPr>
                <w:rFonts w:eastAsiaTheme="minorEastAsia"/>
                <w:noProof/>
                <w:lang w:eastAsia="de-DE"/>
              </w:rPr>
              <w:tab/>
            </w:r>
            <w:r w:rsidRPr="001D6D58">
              <w:rPr>
                <w:rStyle w:val="Hyperlink"/>
                <w:noProof/>
              </w:rPr>
              <w:t>Funkturm</w:t>
            </w:r>
            <w:r>
              <w:rPr>
                <w:noProof/>
                <w:webHidden/>
              </w:rPr>
              <w:tab/>
            </w:r>
            <w:r>
              <w:rPr>
                <w:noProof/>
                <w:webHidden/>
              </w:rPr>
              <w:fldChar w:fldCharType="begin"/>
            </w:r>
            <w:r>
              <w:rPr>
                <w:noProof/>
                <w:webHidden/>
              </w:rPr>
              <w:instrText xml:space="preserve"> PAGEREF _Toc114502023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4" w:history="1">
            <w:r w:rsidRPr="001D6D58">
              <w:rPr>
                <w:rStyle w:val="Hyperlink"/>
                <w:noProof/>
              </w:rPr>
              <w:t>2.3</w:t>
            </w:r>
            <w:r>
              <w:rPr>
                <w:rFonts w:eastAsiaTheme="minorEastAsia"/>
                <w:noProof/>
                <w:lang w:eastAsia="de-DE"/>
              </w:rPr>
              <w:tab/>
            </w:r>
            <w:r w:rsidRPr="001D6D58">
              <w:rPr>
                <w:rStyle w:val="Hyperlink"/>
                <w:noProof/>
              </w:rPr>
              <w:t>Rotes Rathaus</w:t>
            </w:r>
            <w:r>
              <w:rPr>
                <w:noProof/>
                <w:webHidden/>
              </w:rPr>
              <w:tab/>
            </w:r>
            <w:r>
              <w:rPr>
                <w:noProof/>
                <w:webHidden/>
              </w:rPr>
              <w:fldChar w:fldCharType="begin"/>
            </w:r>
            <w:r>
              <w:rPr>
                <w:noProof/>
                <w:webHidden/>
              </w:rPr>
              <w:instrText xml:space="preserve"> PAGEREF _Toc114502024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5" w:history="1">
            <w:r w:rsidRPr="001D6D58">
              <w:rPr>
                <w:rStyle w:val="Hyperlink"/>
                <w:noProof/>
              </w:rPr>
              <w:t>2.4</w:t>
            </w:r>
            <w:r>
              <w:rPr>
                <w:rFonts w:eastAsiaTheme="minorEastAsia"/>
                <w:noProof/>
                <w:lang w:eastAsia="de-DE"/>
              </w:rPr>
              <w:tab/>
            </w:r>
            <w:r w:rsidRPr="001D6D58">
              <w:rPr>
                <w:rStyle w:val="Hyperlink"/>
                <w:noProof/>
              </w:rPr>
              <w:t>Reichstag</w:t>
            </w:r>
            <w:r>
              <w:rPr>
                <w:noProof/>
                <w:webHidden/>
              </w:rPr>
              <w:tab/>
            </w:r>
            <w:r>
              <w:rPr>
                <w:noProof/>
                <w:webHidden/>
              </w:rPr>
              <w:fldChar w:fldCharType="begin"/>
            </w:r>
            <w:r>
              <w:rPr>
                <w:noProof/>
                <w:webHidden/>
              </w:rPr>
              <w:instrText xml:space="preserve"> PAGEREF _Toc114502025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6" w:history="1">
            <w:r w:rsidRPr="001D6D58">
              <w:rPr>
                <w:rStyle w:val="Hyperlink"/>
                <w:noProof/>
              </w:rPr>
              <w:t>2.5</w:t>
            </w:r>
            <w:r>
              <w:rPr>
                <w:rFonts w:eastAsiaTheme="minorEastAsia"/>
                <w:noProof/>
                <w:lang w:eastAsia="de-DE"/>
              </w:rPr>
              <w:tab/>
            </w:r>
            <w:r w:rsidRPr="001D6D58">
              <w:rPr>
                <w:rStyle w:val="Hyperlink"/>
                <w:noProof/>
              </w:rPr>
              <w:t>Museuminsel</w:t>
            </w:r>
            <w:r>
              <w:rPr>
                <w:noProof/>
                <w:webHidden/>
              </w:rPr>
              <w:tab/>
            </w:r>
            <w:r>
              <w:rPr>
                <w:noProof/>
                <w:webHidden/>
              </w:rPr>
              <w:fldChar w:fldCharType="begin"/>
            </w:r>
            <w:r>
              <w:rPr>
                <w:noProof/>
                <w:webHidden/>
              </w:rPr>
              <w:instrText xml:space="preserve"> PAGEREF _Toc114502026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7" w:history="1">
            <w:r w:rsidRPr="001D6D58">
              <w:rPr>
                <w:rStyle w:val="Hyperlink"/>
                <w:noProof/>
              </w:rPr>
              <w:t>2.6</w:t>
            </w:r>
            <w:r>
              <w:rPr>
                <w:rFonts w:eastAsiaTheme="minorEastAsia"/>
                <w:noProof/>
                <w:lang w:eastAsia="de-DE"/>
              </w:rPr>
              <w:tab/>
            </w:r>
            <w:r w:rsidRPr="001D6D58">
              <w:rPr>
                <w:rStyle w:val="Hyperlink"/>
                <w:noProof/>
              </w:rPr>
              <w:t>Pergamon Museum</w:t>
            </w:r>
            <w:r>
              <w:rPr>
                <w:noProof/>
                <w:webHidden/>
              </w:rPr>
              <w:tab/>
            </w:r>
            <w:r>
              <w:rPr>
                <w:noProof/>
                <w:webHidden/>
              </w:rPr>
              <w:fldChar w:fldCharType="begin"/>
            </w:r>
            <w:r>
              <w:rPr>
                <w:noProof/>
                <w:webHidden/>
              </w:rPr>
              <w:instrText xml:space="preserve"> PAGEREF _Toc114502027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8" w:history="1">
            <w:r w:rsidRPr="001D6D58">
              <w:rPr>
                <w:rStyle w:val="Hyperlink"/>
                <w:noProof/>
              </w:rPr>
              <w:t>2.7</w:t>
            </w:r>
            <w:r>
              <w:rPr>
                <w:rFonts w:eastAsiaTheme="minorEastAsia"/>
                <w:noProof/>
                <w:lang w:eastAsia="de-DE"/>
              </w:rPr>
              <w:tab/>
            </w:r>
            <w:r w:rsidRPr="001D6D58">
              <w:rPr>
                <w:rStyle w:val="Hyperlink"/>
                <w:noProof/>
              </w:rPr>
              <w:t>Bode Museum</w:t>
            </w:r>
            <w:r>
              <w:rPr>
                <w:noProof/>
                <w:webHidden/>
              </w:rPr>
              <w:tab/>
            </w:r>
            <w:r>
              <w:rPr>
                <w:noProof/>
                <w:webHidden/>
              </w:rPr>
              <w:fldChar w:fldCharType="begin"/>
            </w:r>
            <w:r>
              <w:rPr>
                <w:noProof/>
                <w:webHidden/>
              </w:rPr>
              <w:instrText xml:space="preserve"> PAGEREF _Toc114502028 \h </w:instrText>
            </w:r>
            <w:r>
              <w:rPr>
                <w:noProof/>
                <w:webHidden/>
              </w:rPr>
            </w:r>
            <w:r>
              <w:rPr>
                <w:noProof/>
                <w:webHidden/>
              </w:rPr>
              <w:fldChar w:fldCharType="separate"/>
            </w:r>
            <w:r>
              <w:rPr>
                <w:noProof/>
                <w:webHidden/>
              </w:rPr>
              <w:t>2</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29" w:history="1">
            <w:r w:rsidRPr="001D6D58">
              <w:rPr>
                <w:rStyle w:val="Hyperlink"/>
                <w:noProof/>
              </w:rPr>
              <w:t>2.8</w:t>
            </w:r>
            <w:r>
              <w:rPr>
                <w:rFonts w:eastAsiaTheme="minorEastAsia"/>
                <w:noProof/>
                <w:lang w:eastAsia="de-DE"/>
              </w:rPr>
              <w:tab/>
            </w:r>
            <w:r w:rsidRPr="001D6D58">
              <w:rPr>
                <w:rStyle w:val="Hyperlink"/>
                <w:noProof/>
              </w:rPr>
              <w:t>Alte Nationalgalerie</w:t>
            </w:r>
            <w:r>
              <w:rPr>
                <w:noProof/>
                <w:webHidden/>
              </w:rPr>
              <w:tab/>
            </w:r>
            <w:r>
              <w:rPr>
                <w:noProof/>
                <w:webHidden/>
              </w:rPr>
              <w:fldChar w:fldCharType="begin"/>
            </w:r>
            <w:r>
              <w:rPr>
                <w:noProof/>
                <w:webHidden/>
              </w:rPr>
              <w:instrText xml:space="preserve"> PAGEREF _Toc114502029 \h </w:instrText>
            </w:r>
            <w:r>
              <w:rPr>
                <w:noProof/>
                <w:webHidden/>
              </w:rPr>
            </w:r>
            <w:r>
              <w:rPr>
                <w:noProof/>
                <w:webHidden/>
              </w:rPr>
              <w:fldChar w:fldCharType="separate"/>
            </w:r>
            <w:r>
              <w:rPr>
                <w:noProof/>
                <w:webHidden/>
              </w:rPr>
              <w:t>3</w:t>
            </w:r>
            <w:r>
              <w:rPr>
                <w:noProof/>
                <w:webHidden/>
              </w:rPr>
              <w:fldChar w:fldCharType="end"/>
            </w:r>
          </w:hyperlink>
        </w:p>
        <w:p w:rsidR="000470D2" w:rsidRDefault="000470D2">
          <w:pPr>
            <w:pStyle w:val="Verzeichnis2"/>
            <w:tabs>
              <w:tab w:val="left" w:pos="880"/>
              <w:tab w:val="right" w:leader="dot" w:pos="9062"/>
            </w:tabs>
            <w:rPr>
              <w:rFonts w:eastAsiaTheme="minorEastAsia"/>
              <w:noProof/>
              <w:lang w:eastAsia="de-DE"/>
            </w:rPr>
          </w:pPr>
          <w:hyperlink w:anchor="_Toc114502030" w:history="1">
            <w:r w:rsidRPr="001D6D58">
              <w:rPr>
                <w:rStyle w:val="Hyperlink"/>
                <w:noProof/>
              </w:rPr>
              <w:t>2.9</w:t>
            </w:r>
            <w:r>
              <w:rPr>
                <w:rFonts w:eastAsiaTheme="minorEastAsia"/>
                <w:noProof/>
                <w:lang w:eastAsia="de-DE"/>
              </w:rPr>
              <w:tab/>
            </w:r>
            <w:r w:rsidRPr="001D6D58">
              <w:rPr>
                <w:rStyle w:val="Hyperlink"/>
                <w:noProof/>
              </w:rPr>
              <w:t>Brandenburger Tor</w:t>
            </w:r>
            <w:r>
              <w:rPr>
                <w:noProof/>
                <w:webHidden/>
              </w:rPr>
              <w:tab/>
            </w:r>
            <w:r>
              <w:rPr>
                <w:noProof/>
                <w:webHidden/>
              </w:rPr>
              <w:fldChar w:fldCharType="begin"/>
            </w:r>
            <w:r>
              <w:rPr>
                <w:noProof/>
                <w:webHidden/>
              </w:rPr>
              <w:instrText xml:space="preserve"> PAGEREF _Toc114502030 \h </w:instrText>
            </w:r>
            <w:r>
              <w:rPr>
                <w:noProof/>
                <w:webHidden/>
              </w:rPr>
            </w:r>
            <w:r>
              <w:rPr>
                <w:noProof/>
                <w:webHidden/>
              </w:rPr>
              <w:fldChar w:fldCharType="separate"/>
            </w:r>
            <w:r>
              <w:rPr>
                <w:noProof/>
                <w:webHidden/>
              </w:rPr>
              <w:t>3</w:t>
            </w:r>
            <w:r>
              <w:rPr>
                <w:noProof/>
                <w:webHidden/>
              </w:rPr>
              <w:fldChar w:fldCharType="end"/>
            </w:r>
          </w:hyperlink>
        </w:p>
        <w:p w:rsidR="000470D2" w:rsidRDefault="000470D2">
          <w:pPr>
            <w:pStyle w:val="Verzeichnis1"/>
            <w:tabs>
              <w:tab w:val="left" w:pos="440"/>
              <w:tab w:val="right" w:leader="dot" w:pos="9062"/>
            </w:tabs>
            <w:rPr>
              <w:rFonts w:eastAsiaTheme="minorEastAsia"/>
              <w:noProof/>
              <w:lang w:eastAsia="de-DE"/>
            </w:rPr>
          </w:pPr>
          <w:hyperlink w:anchor="_Toc114502031" w:history="1">
            <w:r w:rsidRPr="001D6D58">
              <w:rPr>
                <w:rStyle w:val="Hyperlink"/>
                <w:noProof/>
              </w:rPr>
              <w:t>3</w:t>
            </w:r>
            <w:r>
              <w:rPr>
                <w:rFonts w:eastAsiaTheme="minorEastAsia"/>
                <w:noProof/>
                <w:lang w:eastAsia="de-DE"/>
              </w:rPr>
              <w:tab/>
            </w:r>
            <w:r w:rsidRPr="001D6D58">
              <w:rPr>
                <w:rStyle w:val="Hyperlink"/>
                <w:noProof/>
              </w:rPr>
              <w:t>Bezirke</w:t>
            </w:r>
            <w:r>
              <w:rPr>
                <w:noProof/>
                <w:webHidden/>
              </w:rPr>
              <w:tab/>
            </w:r>
            <w:r>
              <w:rPr>
                <w:noProof/>
                <w:webHidden/>
              </w:rPr>
              <w:fldChar w:fldCharType="begin"/>
            </w:r>
            <w:r>
              <w:rPr>
                <w:noProof/>
                <w:webHidden/>
              </w:rPr>
              <w:instrText xml:space="preserve"> PAGEREF _Toc114502031 \h </w:instrText>
            </w:r>
            <w:r>
              <w:rPr>
                <w:noProof/>
                <w:webHidden/>
              </w:rPr>
            </w:r>
            <w:r>
              <w:rPr>
                <w:noProof/>
                <w:webHidden/>
              </w:rPr>
              <w:fldChar w:fldCharType="separate"/>
            </w:r>
            <w:r>
              <w:rPr>
                <w:noProof/>
                <w:webHidden/>
              </w:rPr>
              <w:t>3</w:t>
            </w:r>
            <w:r>
              <w:rPr>
                <w:noProof/>
                <w:webHidden/>
              </w:rPr>
              <w:fldChar w:fldCharType="end"/>
            </w:r>
          </w:hyperlink>
        </w:p>
        <w:p w:rsidR="000470D2" w:rsidRDefault="000470D2">
          <w:pPr>
            <w:pStyle w:val="Verzeichnis3"/>
            <w:tabs>
              <w:tab w:val="left" w:pos="1320"/>
              <w:tab w:val="right" w:leader="dot" w:pos="9062"/>
            </w:tabs>
            <w:rPr>
              <w:rFonts w:eastAsiaTheme="minorEastAsia"/>
              <w:noProof/>
              <w:lang w:eastAsia="de-DE"/>
            </w:rPr>
          </w:pPr>
          <w:hyperlink w:anchor="_Toc114502032" w:history="1">
            <w:r w:rsidRPr="001D6D58">
              <w:rPr>
                <w:rStyle w:val="Hyperlink"/>
                <w:noProof/>
              </w:rPr>
              <w:t>3.1.1</w:t>
            </w:r>
            <w:r>
              <w:rPr>
                <w:rFonts w:eastAsiaTheme="minorEastAsia"/>
                <w:noProof/>
                <w:lang w:eastAsia="de-DE"/>
              </w:rPr>
              <w:tab/>
            </w:r>
            <w:r w:rsidRPr="001D6D58">
              <w:rPr>
                <w:rStyle w:val="Hyperlink"/>
                <w:noProof/>
              </w:rPr>
              <w:t>Treptow-Köpenick</w:t>
            </w:r>
            <w:r>
              <w:rPr>
                <w:noProof/>
                <w:webHidden/>
              </w:rPr>
              <w:tab/>
            </w:r>
            <w:r>
              <w:rPr>
                <w:noProof/>
                <w:webHidden/>
              </w:rPr>
              <w:fldChar w:fldCharType="begin"/>
            </w:r>
            <w:r>
              <w:rPr>
                <w:noProof/>
                <w:webHidden/>
              </w:rPr>
              <w:instrText xml:space="preserve"> PAGEREF _Toc114502032 \h </w:instrText>
            </w:r>
            <w:r>
              <w:rPr>
                <w:noProof/>
                <w:webHidden/>
              </w:rPr>
            </w:r>
            <w:r>
              <w:rPr>
                <w:noProof/>
                <w:webHidden/>
              </w:rPr>
              <w:fldChar w:fldCharType="separate"/>
            </w:r>
            <w:r>
              <w:rPr>
                <w:noProof/>
                <w:webHidden/>
              </w:rPr>
              <w:t>3</w:t>
            </w:r>
            <w:r>
              <w:rPr>
                <w:noProof/>
                <w:webHidden/>
              </w:rPr>
              <w:fldChar w:fldCharType="end"/>
            </w:r>
          </w:hyperlink>
        </w:p>
        <w:p w:rsidR="000470D2" w:rsidRDefault="000470D2">
          <w:pPr>
            <w:pStyle w:val="Verzeichnis3"/>
            <w:tabs>
              <w:tab w:val="left" w:pos="1320"/>
              <w:tab w:val="right" w:leader="dot" w:pos="9062"/>
            </w:tabs>
            <w:rPr>
              <w:rFonts w:eastAsiaTheme="minorEastAsia"/>
              <w:noProof/>
              <w:lang w:eastAsia="de-DE"/>
            </w:rPr>
          </w:pPr>
          <w:hyperlink w:anchor="_Toc114502033" w:history="1">
            <w:r w:rsidRPr="001D6D58">
              <w:rPr>
                <w:rStyle w:val="Hyperlink"/>
                <w:noProof/>
              </w:rPr>
              <w:t>3.1.2</w:t>
            </w:r>
            <w:r>
              <w:rPr>
                <w:rFonts w:eastAsiaTheme="minorEastAsia"/>
                <w:noProof/>
                <w:lang w:eastAsia="de-DE"/>
              </w:rPr>
              <w:tab/>
            </w:r>
            <w:r w:rsidRPr="001D6D58">
              <w:rPr>
                <w:rStyle w:val="Hyperlink"/>
                <w:noProof/>
              </w:rPr>
              <w:t>Spandau</w:t>
            </w:r>
            <w:r>
              <w:rPr>
                <w:noProof/>
                <w:webHidden/>
              </w:rPr>
              <w:tab/>
            </w:r>
            <w:r>
              <w:rPr>
                <w:noProof/>
                <w:webHidden/>
              </w:rPr>
              <w:fldChar w:fldCharType="begin"/>
            </w:r>
            <w:r>
              <w:rPr>
                <w:noProof/>
                <w:webHidden/>
              </w:rPr>
              <w:instrText xml:space="preserve"> PAGEREF _Toc114502033 \h </w:instrText>
            </w:r>
            <w:r>
              <w:rPr>
                <w:noProof/>
                <w:webHidden/>
              </w:rPr>
            </w:r>
            <w:r>
              <w:rPr>
                <w:noProof/>
                <w:webHidden/>
              </w:rPr>
              <w:fldChar w:fldCharType="separate"/>
            </w:r>
            <w:r>
              <w:rPr>
                <w:noProof/>
                <w:webHidden/>
              </w:rPr>
              <w:t>3</w:t>
            </w:r>
            <w:r>
              <w:rPr>
                <w:noProof/>
                <w:webHidden/>
              </w:rPr>
              <w:fldChar w:fldCharType="end"/>
            </w:r>
          </w:hyperlink>
        </w:p>
        <w:p w:rsidR="000470D2" w:rsidRDefault="000470D2">
          <w:pPr>
            <w:pStyle w:val="Verzeichnis3"/>
            <w:tabs>
              <w:tab w:val="left" w:pos="1320"/>
              <w:tab w:val="right" w:leader="dot" w:pos="9062"/>
            </w:tabs>
            <w:rPr>
              <w:rFonts w:eastAsiaTheme="minorEastAsia"/>
              <w:noProof/>
              <w:lang w:eastAsia="de-DE"/>
            </w:rPr>
          </w:pPr>
          <w:hyperlink w:anchor="_Toc114502034" w:history="1">
            <w:r w:rsidRPr="001D6D58">
              <w:rPr>
                <w:rStyle w:val="Hyperlink"/>
                <w:noProof/>
              </w:rPr>
              <w:t>3.1.3</w:t>
            </w:r>
            <w:r>
              <w:rPr>
                <w:rFonts w:eastAsiaTheme="minorEastAsia"/>
                <w:noProof/>
                <w:lang w:eastAsia="de-DE"/>
              </w:rPr>
              <w:tab/>
            </w:r>
            <w:r w:rsidRPr="001D6D58">
              <w:rPr>
                <w:rStyle w:val="Hyperlink"/>
                <w:noProof/>
              </w:rPr>
              <w:t>Mitte</w:t>
            </w:r>
            <w:r>
              <w:rPr>
                <w:noProof/>
                <w:webHidden/>
              </w:rPr>
              <w:tab/>
            </w:r>
            <w:r>
              <w:rPr>
                <w:noProof/>
                <w:webHidden/>
              </w:rPr>
              <w:fldChar w:fldCharType="begin"/>
            </w:r>
            <w:r>
              <w:rPr>
                <w:noProof/>
                <w:webHidden/>
              </w:rPr>
              <w:instrText xml:space="preserve"> PAGEREF _Toc114502034 \h </w:instrText>
            </w:r>
            <w:r>
              <w:rPr>
                <w:noProof/>
                <w:webHidden/>
              </w:rPr>
            </w:r>
            <w:r>
              <w:rPr>
                <w:noProof/>
                <w:webHidden/>
              </w:rPr>
              <w:fldChar w:fldCharType="separate"/>
            </w:r>
            <w:r>
              <w:rPr>
                <w:noProof/>
                <w:webHidden/>
              </w:rPr>
              <w:t>4</w:t>
            </w:r>
            <w:r>
              <w:rPr>
                <w:noProof/>
                <w:webHidden/>
              </w:rPr>
              <w:fldChar w:fldCharType="end"/>
            </w:r>
          </w:hyperlink>
        </w:p>
        <w:p w:rsidR="00CE3748" w:rsidRDefault="00CE3748">
          <w:r>
            <w:rPr>
              <w:b/>
              <w:bCs/>
            </w:rPr>
            <w:fldChar w:fldCharType="end"/>
          </w:r>
        </w:p>
      </w:sdtContent>
    </w:sdt>
    <w:p w:rsidR="00467A03" w:rsidRDefault="00467A03">
      <w:pPr>
        <w:rPr>
          <w:lang w:val="en-US"/>
        </w:rPr>
      </w:pPr>
    </w:p>
    <w:p w:rsidR="00393592" w:rsidRPr="00CE3748" w:rsidRDefault="00393592" w:rsidP="00CE3748">
      <w:pPr>
        <w:pStyle w:val="berschrift1"/>
        <w:rPr>
          <w:lang w:val="en-US"/>
        </w:rPr>
      </w:pPr>
      <w:bookmarkStart w:id="1" w:name="_Toc114502020"/>
      <w:proofErr w:type="spellStart"/>
      <w:r>
        <w:rPr>
          <w:lang w:val="en-US"/>
        </w:rPr>
        <w:t>Vorwort</w:t>
      </w:r>
      <w:bookmarkEnd w:id="1"/>
      <w:proofErr w:type="spellEnd"/>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1"/>
      </w:pPr>
      <w:bookmarkStart w:id="2" w:name="_Toc114502021"/>
      <w:r>
        <w:t>Sehenswürdigkeiten</w:t>
      </w:r>
      <w:bookmarkEnd w:id="2"/>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2"/>
      </w:pPr>
      <w:bookmarkStart w:id="3" w:name="_Toc114502022"/>
      <w:r>
        <w:t>Fernsehturm</w:t>
      </w:r>
      <w:bookmarkEnd w:id="3"/>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lastRenderedPageBreak/>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2"/>
      </w:pPr>
      <w:bookmarkStart w:id="4" w:name="_Toc114502023"/>
      <w:r>
        <w:t>Funkturm</w:t>
      </w:r>
      <w:bookmarkEnd w:id="4"/>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2"/>
      </w:pPr>
      <w:bookmarkStart w:id="5" w:name="_Toc114502024"/>
      <w:r>
        <w:t>Rotes Rathaus</w:t>
      </w:r>
      <w:bookmarkEnd w:id="5"/>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2"/>
      </w:pPr>
      <w:bookmarkStart w:id="6" w:name="_Toc114502025"/>
      <w:r>
        <w:t>Reichstag</w:t>
      </w:r>
      <w:bookmarkEnd w:id="6"/>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CE3748">
      <w:pPr>
        <w:pStyle w:val="berschrift2"/>
      </w:pPr>
      <w:bookmarkStart w:id="7" w:name="_Toc114502026"/>
      <w:r>
        <w:t>Museuminsel</w:t>
      </w:r>
      <w:bookmarkEnd w:id="7"/>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0470D2">
      <w:pPr>
        <w:pStyle w:val="berschrift2"/>
      </w:pPr>
      <w:bookmarkStart w:id="8" w:name="_Toc114502027"/>
      <w:r>
        <w:t>Pergamon Museum</w:t>
      </w:r>
      <w:bookmarkEnd w:id="8"/>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E34ED4" w:rsidP="000470D2">
      <w:pPr>
        <w:pStyle w:val="berschrift2"/>
      </w:pPr>
      <w:bookmarkStart w:id="9" w:name="_Toc114502028"/>
      <w:r>
        <w:t>Bode Museum</w:t>
      </w:r>
      <w:bookmarkEnd w:id="9"/>
    </w:p>
    <w:p w:rsidR="00E34ED4" w:rsidRPr="00E34ED4" w:rsidRDefault="00E34ED4" w:rsidP="00E34ED4">
      <w:r w:rsidRPr="00E34ED4">
        <w:t>Video bietet eine leistungsstarke Möglichkeit zur Unterstützung Ihres Standpunkts. Wenn Sie auf "Onlinevideo" klicken, können Sie den Einbettungscode für das Video einfügen, das hinzugefügt werden soll.</w:t>
      </w:r>
    </w:p>
    <w:p w:rsidR="00E34ED4" w:rsidRPr="00E34ED4" w:rsidRDefault="00E34ED4" w:rsidP="00E34ED4">
      <w:r w:rsidRPr="00E34ED4">
        <w:lastRenderedPageBreak/>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E34ED4" w:rsidRDefault="00393592" w:rsidP="000470D2">
      <w:pPr>
        <w:pStyle w:val="berschrift2"/>
      </w:pPr>
      <w:bookmarkStart w:id="10" w:name="_Toc114502029"/>
      <w:r>
        <w:t>Alte Nationalgalerie</w:t>
      </w:r>
      <w:bookmarkEnd w:id="10"/>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Default="00393592" w:rsidP="000470D2">
      <w:pPr>
        <w:pStyle w:val="berschrift2"/>
      </w:pPr>
      <w:bookmarkStart w:id="11" w:name="_Toc114502030"/>
      <w:r>
        <w:t>Brandenburger Tor</w:t>
      </w:r>
      <w:bookmarkEnd w:id="11"/>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Default="00393592" w:rsidP="000470D2">
      <w:pPr>
        <w:pStyle w:val="berschrift1"/>
      </w:pPr>
      <w:bookmarkStart w:id="12" w:name="_Toc114502031"/>
      <w:r>
        <w:t>Bezirke</w:t>
      </w:r>
      <w:bookmarkEnd w:id="12"/>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Pr="00393592" w:rsidRDefault="00393592" w:rsidP="00CE3748">
      <w:pPr>
        <w:pStyle w:val="berschrift3"/>
      </w:pPr>
      <w:bookmarkStart w:id="13" w:name="_Toc114502032"/>
      <w:r>
        <w:t>Treptow-Köpenick</w:t>
      </w:r>
      <w:bookmarkEnd w:id="13"/>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Default="00393592" w:rsidP="00CE3748">
      <w:pPr>
        <w:pStyle w:val="berschrift3"/>
      </w:pPr>
      <w:bookmarkStart w:id="14" w:name="_Toc114502033"/>
      <w:r>
        <w:t>Spandau</w:t>
      </w:r>
      <w:bookmarkEnd w:id="14"/>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Default="00393592" w:rsidP="00CE3748">
      <w:pPr>
        <w:pStyle w:val="berschrift3"/>
      </w:pPr>
      <w:bookmarkStart w:id="15" w:name="_Toc114502034"/>
      <w:r>
        <w:lastRenderedPageBreak/>
        <w:t>Mitte</w:t>
      </w:r>
      <w:bookmarkEnd w:id="15"/>
    </w:p>
    <w:p w:rsidR="00393592" w:rsidRPr="00E34ED4" w:rsidRDefault="00393592" w:rsidP="00393592">
      <w:r w:rsidRPr="00E34ED4">
        <w:t>Video bietet eine leistungsstarke Möglichkeit zur Unterstützung Ihres Standpunkts. Wenn Sie auf "Onlinevideo" klicken, können Sie den Einbettungscode für das Video einfügen, das hinzugefügt werden soll.</w:t>
      </w:r>
    </w:p>
    <w:p w:rsidR="00393592" w:rsidRPr="00E34ED4" w:rsidRDefault="00393592" w:rsidP="00393592">
      <w:r w:rsidRPr="00E34ED4">
        <w:t>Sie können auch ein Stichwort eingeben, um online nach dem Videoclip zu suchen, der optimal zu Ihrem Dokument passt. Damit Ihr Dokument ein professionelles Aussehen erhält, stellt Word einander ergänzende Designs für Kopfzeile, Fußzeile, Deckblatt und Textfelder zur Verfügung.</w:t>
      </w:r>
    </w:p>
    <w:p w:rsidR="00393592" w:rsidRPr="00E34ED4" w:rsidRDefault="00393592"/>
    <w:sectPr w:rsidR="00393592" w:rsidRPr="00E34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36F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4"/>
    <w:rsid w:val="000470D2"/>
    <w:rsid w:val="00350D18"/>
    <w:rsid w:val="00393592"/>
    <w:rsid w:val="00467A03"/>
    <w:rsid w:val="00CE3748"/>
    <w:rsid w:val="00E34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CCC6"/>
  <w15:chartTrackingRefBased/>
  <w15:docId w15:val="{F7715CF6-5B93-440B-945A-86286845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7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37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E374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E374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E37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E37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E37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E37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E37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74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374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E374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E374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E374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E374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E374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E37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E3748"/>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E3748"/>
    <w:pPr>
      <w:numPr>
        <w:numId w:val="0"/>
      </w:numPr>
      <w:outlineLvl w:val="9"/>
    </w:pPr>
    <w:rPr>
      <w:lang w:eastAsia="de-DE"/>
    </w:rPr>
  </w:style>
  <w:style w:type="paragraph" w:styleId="Verzeichnis1">
    <w:name w:val="toc 1"/>
    <w:basedOn w:val="Standard"/>
    <w:next w:val="Standard"/>
    <w:autoRedefine/>
    <w:uiPriority w:val="39"/>
    <w:unhideWhenUsed/>
    <w:rsid w:val="00CE3748"/>
    <w:pPr>
      <w:spacing w:after="100"/>
    </w:pPr>
  </w:style>
  <w:style w:type="paragraph" w:styleId="Verzeichnis2">
    <w:name w:val="toc 2"/>
    <w:basedOn w:val="Standard"/>
    <w:next w:val="Standard"/>
    <w:autoRedefine/>
    <w:uiPriority w:val="39"/>
    <w:unhideWhenUsed/>
    <w:rsid w:val="00CE3748"/>
    <w:pPr>
      <w:spacing w:after="100"/>
      <w:ind w:left="220"/>
    </w:pPr>
  </w:style>
  <w:style w:type="paragraph" w:styleId="Verzeichnis3">
    <w:name w:val="toc 3"/>
    <w:basedOn w:val="Standard"/>
    <w:next w:val="Standard"/>
    <w:autoRedefine/>
    <w:uiPriority w:val="39"/>
    <w:unhideWhenUsed/>
    <w:rsid w:val="00CE3748"/>
    <w:pPr>
      <w:spacing w:after="100"/>
      <w:ind w:left="440"/>
    </w:pPr>
  </w:style>
  <w:style w:type="character" w:styleId="Hyperlink">
    <w:name w:val="Hyperlink"/>
    <w:basedOn w:val="Absatz-Standardschriftart"/>
    <w:uiPriority w:val="99"/>
    <w:unhideWhenUsed/>
    <w:rsid w:val="00CE37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1B17-FB6A-42B9-9AD6-9F005C2A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7500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OSC</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2022-09-19T15:09:00Z</dcterms:created>
  <dcterms:modified xsi:type="dcterms:W3CDTF">2022-09-21T13:26:00Z</dcterms:modified>
</cp:coreProperties>
</file>