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521C8B" w14:textId="77777777" w:rsidR="00F13659" w:rsidRDefault="00F13659" w:rsidP="00F13659">
      <w:pPr>
        <w:rPr>
          <w:rFonts w:ascii="Verdana" w:hAnsi="Verdana"/>
          <w:sz w:val="24"/>
          <w:szCs w:val="24"/>
        </w:rPr>
      </w:pPr>
    </w:p>
    <w:p w14:paraId="691DB34C" w14:textId="77777777" w:rsidR="00F13659" w:rsidRDefault="00F13659" w:rsidP="00F13659">
      <w:pPr>
        <w:jc w:val="center"/>
        <w:rPr>
          <w:rFonts w:ascii="Verdana" w:hAnsi="Verdana"/>
          <w:sz w:val="24"/>
          <w:szCs w:val="24"/>
        </w:rPr>
      </w:pPr>
    </w:p>
    <w:p w14:paraId="33744A4C" w14:textId="77777777" w:rsidR="00F13659" w:rsidRDefault="00F13659" w:rsidP="00F13659">
      <w:pPr>
        <w:jc w:val="center"/>
        <w:rPr>
          <w:rFonts w:ascii="Verdana" w:hAnsi="Verdana"/>
          <w:sz w:val="36"/>
          <w:szCs w:val="36"/>
        </w:rPr>
      </w:pPr>
      <w:r>
        <w:rPr>
          <w:rFonts w:ascii="Arial Narrow" w:hAnsi="Arial Narrow"/>
          <w:noProof/>
        </w:rPr>
        <w:drawing>
          <wp:inline distT="0" distB="0" distL="0" distR="0" wp14:anchorId="3F9CB2F6" wp14:editId="798A4F98">
            <wp:extent cx="1958340" cy="12344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58340" cy="1234440"/>
                    </a:xfrm>
                    <a:prstGeom prst="rect">
                      <a:avLst/>
                    </a:prstGeom>
                    <a:noFill/>
                    <a:ln>
                      <a:noFill/>
                    </a:ln>
                  </pic:spPr>
                </pic:pic>
              </a:graphicData>
            </a:graphic>
          </wp:inline>
        </w:drawing>
      </w:r>
    </w:p>
    <w:p w14:paraId="0F5305C0" w14:textId="77777777" w:rsidR="00F13659" w:rsidRDefault="00F13659" w:rsidP="00F13659">
      <w:pPr>
        <w:jc w:val="center"/>
        <w:rPr>
          <w:rFonts w:ascii="Verdana" w:hAnsi="Verdana"/>
          <w:sz w:val="36"/>
          <w:szCs w:val="36"/>
        </w:rPr>
      </w:pPr>
    </w:p>
    <w:p w14:paraId="7F105CCE" w14:textId="77777777" w:rsidR="00F13659" w:rsidRDefault="00F13659" w:rsidP="00F13659">
      <w:pPr>
        <w:jc w:val="center"/>
        <w:rPr>
          <w:rFonts w:ascii="Verdana" w:hAnsi="Verdana"/>
          <w:sz w:val="36"/>
          <w:szCs w:val="36"/>
          <w:lang w:val="en-US"/>
        </w:rPr>
      </w:pPr>
      <w:r>
        <w:rPr>
          <w:rFonts w:ascii="Verdana" w:hAnsi="Verdana"/>
          <w:sz w:val="36"/>
          <w:szCs w:val="36"/>
          <w:lang w:val="en-US"/>
        </w:rPr>
        <w:t>Course Name: Intro. To Artificial Intelligence</w:t>
      </w:r>
    </w:p>
    <w:p w14:paraId="31C544AC" w14:textId="77777777" w:rsidR="00F13659" w:rsidRDefault="00F13659" w:rsidP="00F13659">
      <w:pPr>
        <w:jc w:val="center"/>
        <w:rPr>
          <w:rFonts w:ascii="Verdana" w:hAnsi="Verdana"/>
          <w:sz w:val="36"/>
          <w:szCs w:val="36"/>
          <w:lang w:val="en-US"/>
        </w:rPr>
      </w:pPr>
      <w:r>
        <w:rPr>
          <w:rFonts w:ascii="Verdana" w:hAnsi="Verdana"/>
          <w:sz w:val="36"/>
          <w:szCs w:val="36"/>
          <w:lang w:val="en-US"/>
        </w:rPr>
        <w:t>CSC 4301 - 02</w:t>
      </w:r>
    </w:p>
    <w:p w14:paraId="77E83B72" w14:textId="77777777" w:rsidR="00F13659" w:rsidRDefault="00F13659" w:rsidP="00F13659">
      <w:pPr>
        <w:rPr>
          <w:rFonts w:ascii="Verdana" w:hAnsi="Verdana"/>
          <w:sz w:val="24"/>
          <w:szCs w:val="24"/>
          <w:lang w:val="en-US"/>
        </w:rPr>
      </w:pPr>
    </w:p>
    <w:p w14:paraId="233D70C3" w14:textId="77777777" w:rsidR="00F13659" w:rsidRDefault="00F13659" w:rsidP="00F13659">
      <w:pPr>
        <w:jc w:val="center"/>
        <w:rPr>
          <w:rFonts w:ascii="Verdana" w:hAnsi="Verdana"/>
          <w:sz w:val="24"/>
          <w:szCs w:val="24"/>
          <w:lang w:val="en-US"/>
        </w:rPr>
      </w:pPr>
    </w:p>
    <w:p w14:paraId="071BB57F" w14:textId="77777777" w:rsidR="00F13659" w:rsidRPr="00F13659" w:rsidRDefault="00F13659" w:rsidP="00B67CC9">
      <w:pPr>
        <w:jc w:val="center"/>
        <w:rPr>
          <w:rFonts w:ascii="Verdana" w:hAnsi="Verdana"/>
          <w:b/>
          <w:sz w:val="36"/>
          <w:szCs w:val="36"/>
          <w:lang w:val="en-US"/>
        </w:rPr>
      </w:pPr>
      <w:r>
        <w:rPr>
          <w:rFonts w:ascii="Verdana" w:hAnsi="Verdana"/>
          <w:b/>
          <w:sz w:val="36"/>
          <w:szCs w:val="36"/>
          <w:lang w:val="en-US"/>
        </w:rPr>
        <w:t>Project</w:t>
      </w:r>
      <w:r w:rsidR="00B67CC9">
        <w:rPr>
          <w:rFonts w:ascii="Verdana" w:hAnsi="Verdana"/>
          <w:b/>
          <w:sz w:val="36"/>
          <w:szCs w:val="36"/>
          <w:lang w:val="en-US"/>
        </w:rPr>
        <w:t>4</w:t>
      </w:r>
    </w:p>
    <w:p w14:paraId="4D0E75A5" w14:textId="77777777" w:rsidR="00F13659" w:rsidRDefault="00F13659" w:rsidP="00F13659">
      <w:pPr>
        <w:jc w:val="center"/>
        <w:rPr>
          <w:rFonts w:ascii="Verdana" w:hAnsi="Verdana"/>
          <w:sz w:val="24"/>
          <w:szCs w:val="24"/>
          <w:lang w:val="en-US"/>
        </w:rPr>
      </w:pPr>
    </w:p>
    <w:p w14:paraId="3EC410BC" w14:textId="77777777" w:rsidR="00F13659" w:rsidRDefault="00F13659" w:rsidP="00F13659">
      <w:pPr>
        <w:jc w:val="center"/>
        <w:rPr>
          <w:rFonts w:ascii="Verdana" w:hAnsi="Verdana"/>
          <w:sz w:val="24"/>
          <w:szCs w:val="24"/>
          <w:u w:val="single"/>
          <w:lang w:val="en-US"/>
        </w:rPr>
      </w:pPr>
    </w:p>
    <w:p w14:paraId="02C2D551" w14:textId="77777777" w:rsidR="00F13659" w:rsidRDefault="00B67CC9" w:rsidP="00F13659">
      <w:pPr>
        <w:jc w:val="center"/>
        <w:rPr>
          <w:rFonts w:ascii="Verdana" w:hAnsi="Verdana"/>
          <w:sz w:val="24"/>
          <w:szCs w:val="24"/>
          <w:lang w:val="en-US"/>
        </w:rPr>
      </w:pPr>
      <w:r>
        <w:rPr>
          <w:rFonts w:ascii="Verdana" w:hAnsi="Verdana"/>
          <w:sz w:val="24"/>
          <w:szCs w:val="24"/>
          <w:lang w:val="en-US"/>
        </w:rPr>
        <w:t xml:space="preserve">Student’s </w:t>
      </w:r>
      <w:proofErr w:type="spellStart"/>
      <w:proofErr w:type="gramStart"/>
      <w:r>
        <w:rPr>
          <w:rFonts w:ascii="Verdana" w:hAnsi="Verdana"/>
          <w:sz w:val="24"/>
          <w:szCs w:val="24"/>
          <w:lang w:val="en-US"/>
        </w:rPr>
        <w:t>Name:</w:t>
      </w:r>
      <w:r w:rsidR="00F13659">
        <w:rPr>
          <w:rFonts w:ascii="Verdana" w:hAnsi="Verdana"/>
          <w:sz w:val="24"/>
          <w:szCs w:val="24"/>
          <w:lang w:val="en-US"/>
        </w:rPr>
        <w:t>Othman</w:t>
      </w:r>
      <w:proofErr w:type="spellEnd"/>
      <w:proofErr w:type="gramEnd"/>
      <w:r w:rsidR="00F13659">
        <w:rPr>
          <w:rFonts w:ascii="Verdana" w:hAnsi="Verdana"/>
          <w:sz w:val="24"/>
          <w:szCs w:val="24"/>
          <w:lang w:val="en-US"/>
        </w:rPr>
        <w:t xml:space="preserve"> Bouchentouf</w:t>
      </w:r>
    </w:p>
    <w:p w14:paraId="077E2FD0" w14:textId="77777777" w:rsidR="00F13659" w:rsidRPr="005C71CD" w:rsidRDefault="00B67CC9" w:rsidP="00F13659">
      <w:pPr>
        <w:ind w:left="1416"/>
        <w:jc w:val="center"/>
        <w:rPr>
          <w:rFonts w:ascii="Verdana" w:hAnsi="Verdana"/>
          <w:sz w:val="24"/>
          <w:szCs w:val="24"/>
        </w:rPr>
      </w:pPr>
      <w:r w:rsidRPr="007C5C4B">
        <w:rPr>
          <w:rFonts w:ascii="Verdana" w:hAnsi="Verdana"/>
          <w:sz w:val="24"/>
          <w:szCs w:val="24"/>
          <w:lang w:val="en-US"/>
        </w:rPr>
        <w:t xml:space="preserve">   </w:t>
      </w:r>
      <w:r w:rsidR="00F13659" w:rsidRPr="005C71CD">
        <w:rPr>
          <w:rFonts w:ascii="Verdana" w:hAnsi="Verdana"/>
          <w:sz w:val="24"/>
          <w:szCs w:val="24"/>
        </w:rPr>
        <w:t>Omar Bouchentouf</w:t>
      </w:r>
    </w:p>
    <w:p w14:paraId="19D8670D" w14:textId="170E097D" w:rsidR="00F13659" w:rsidRPr="005C71CD" w:rsidRDefault="00B67CC9" w:rsidP="005C71CD">
      <w:pPr>
        <w:jc w:val="center"/>
        <w:rPr>
          <w:rFonts w:ascii="Verdana" w:hAnsi="Verdana"/>
          <w:sz w:val="24"/>
          <w:szCs w:val="24"/>
        </w:rPr>
      </w:pPr>
      <w:r w:rsidRPr="005C71CD">
        <w:rPr>
          <w:rFonts w:ascii="Verdana" w:hAnsi="Verdana"/>
          <w:sz w:val="24"/>
          <w:szCs w:val="24"/>
        </w:rPr>
        <w:t xml:space="preserve">                  </w:t>
      </w:r>
    </w:p>
    <w:p w14:paraId="1DF6118A" w14:textId="77777777" w:rsidR="00F13659" w:rsidRPr="005C71CD" w:rsidRDefault="00F13659" w:rsidP="00F13659">
      <w:pPr>
        <w:jc w:val="center"/>
        <w:rPr>
          <w:rFonts w:ascii="Verdana" w:hAnsi="Verdana"/>
          <w:sz w:val="24"/>
          <w:szCs w:val="24"/>
        </w:rPr>
      </w:pPr>
    </w:p>
    <w:p w14:paraId="040B929F" w14:textId="77777777" w:rsidR="00F13659" w:rsidRPr="005C71CD" w:rsidRDefault="00F13659" w:rsidP="00F13659">
      <w:pPr>
        <w:jc w:val="center"/>
        <w:rPr>
          <w:rFonts w:ascii="Verdana" w:hAnsi="Verdana"/>
          <w:sz w:val="24"/>
          <w:szCs w:val="24"/>
        </w:rPr>
      </w:pPr>
    </w:p>
    <w:p w14:paraId="4B04916D" w14:textId="77777777" w:rsidR="00F13659" w:rsidRDefault="00F13659" w:rsidP="00F13659">
      <w:pPr>
        <w:jc w:val="center"/>
        <w:rPr>
          <w:rFonts w:ascii="Verdana" w:hAnsi="Verdana"/>
          <w:sz w:val="24"/>
          <w:szCs w:val="24"/>
          <w:lang w:val="en-US"/>
        </w:rPr>
      </w:pPr>
      <w:r>
        <w:rPr>
          <w:rFonts w:ascii="Verdana" w:hAnsi="Verdana"/>
          <w:sz w:val="24"/>
          <w:szCs w:val="24"/>
          <w:lang w:val="en-US"/>
        </w:rPr>
        <w:t xml:space="preserve">Supervised by: Dr </w:t>
      </w:r>
      <w:proofErr w:type="spellStart"/>
      <w:r>
        <w:rPr>
          <w:rFonts w:ascii="Verdana" w:hAnsi="Verdana"/>
          <w:sz w:val="24"/>
          <w:szCs w:val="24"/>
          <w:lang w:val="en-US"/>
        </w:rPr>
        <w:t>Tajjeeddine</w:t>
      </w:r>
      <w:proofErr w:type="spellEnd"/>
      <w:r>
        <w:rPr>
          <w:rFonts w:ascii="Verdana" w:hAnsi="Verdana"/>
          <w:sz w:val="24"/>
          <w:szCs w:val="24"/>
          <w:lang w:val="en-US"/>
        </w:rPr>
        <w:t xml:space="preserve"> RACHIDI</w:t>
      </w:r>
    </w:p>
    <w:p w14:paraId="094BD283" w14:textId="77777777" w:rsidR="00F13659" w:rsidRDefault="00F13659" w:rsidP="00F13659">
      <w:pPr>
        <w:rPr>
          <w:rFonts w:ascii="Verdana" w:hAnsi="Verdana"/>
          <w:sz w:val="24"/>
          <w:szCs w:val="24"/>
          <w:lang w:val="en-US"/>
        </w:rPr>
      </w:pPr>
    </w:p>
    <w:p w14:paraId="3CD7A788" w14:textId="77777777" w:rsidR="00F13659" w:rsidRDefault="00F13659" w:rsidP="00F13659">
      <w:pPr>
        <w:jc w:val="center"/>
        <w:rPr>
          <w:rFonts w:ascii="Verdana" w:hAnsi="Verdana"/>
          <w:sz w:val="24"/>
          <w:szCs w:val="24"/>
          <w:lang w:val="en-US"/>
        </w:rPr>
      </w:pPr>
    </w:p>
    <w:p w14:paraId="3842F23C" w14:textId="77777777" w:rsidR="00F13659" w:rsidRDefault="00F13659" w:rsidP="00F13659">
      <w:pPr>
        <w:jc w:val="center"/>
        <w:rPr>
          <w:rFonts w:ascii="Verdana" w:hAnsi="Verdana"/>
          <w:sz w:val="24"/>
          <w:szCs w:val="24"/>
          <w:lang w:val="en-US"/>
        </w:rPr>
      </w:pPr>
      <w:r>
        <w:rPr>
          <w:rFonts w:ascii="Verdana" w:hAnsi="Verdana"/>
          <w:sz w:val="24"/>
          <w:szCs w:val="24"/>
          <w:lang w:val="en-US"/>
        </w:rPr>
        <w:t>Submission Date: 12/7/2023</w:t>
      </w:r>
    </w:p>
    <w:p w14:paraId="7B53BBDD" w14:textId="77777777" w:rsidR="00F13659" w:rsidRDefault="00F13659" w:rsidP="00F13659">
      <w:pPr>
        <w:jc w:val="center"/>
        <w:rPr>
          <w:rFonts w:ascii="Verdana" w:hAnsi="Verdana"/>
          <w:sz w:val="24"/>
          <w:szCs w:val="24"/>
          <w:lang w:val="en-US"/>
        </w:rPr>
      </w:pPr>
    </w:p>
    <w:sdt>
      <w:sdtPr>
        <w:rPr>
          <w:rFonts w:asciiTheme="minorHAnsi" w:eastAsiaTheme="minorEastAsia" w:hAnsiTheme="minorHAnsi" w:cstheme="minorBidi"/>
          <w:b w:val="0"/>
          <w:bCs w:val="0"/>
          <w:color w:val="auto"/>
          <w:sz w:val="22"/>
          <w:szCs w:val="22"/>
          <w:lang w:eastAsia="fr-FR"/>
        </w:rPr>
        <w:id w:val="12719955"/>
        <w:docPartObj>
          <w:docPartGallery w:val="Table of Contents"/>
          <w:docPartUnique/>
        </w:docPartObj>
      </w:sdtPr>
      <w:sdtContent>
        <w:p w14:paraId="565B05D8" w14:textId="77777777" w:rsidR="008F4607" w:rsidRDefault="008F4607">
          <w:pPr>
            <w:pStyle w:val="TOCHeading"/>
          </w:pPr>
          <w:r>
            <w:t>Sommaire</w:t>
          </w:r>
        </w:p>
        <w:p w14:paraId="59FB4297" w14:textId="101BF6C9" w:rsidR="003C6EDF" w:rsidRDefault="008F4607">
          <w:pPr>
            <w:pStyle w:val="TOC1"/>
            <w:tabs>
              <w:tab w:val="left" w:pos="440"/>
              <w:tab w:val="right" w:leader="dot" w:pos="9062"/>
            </w:tabs>
            <w:rPr>
              <w:noProof/>
              <w:kern w:val="2"/>
              <w:lang w:eastAsia="fr-FR"/>
              <w14:ligatures w14:val="standardContextual"/>
            </w:rPr>
          </w:pPr>
          <w:r>
            <w:fldChar w:fldCharType="begin"/>
          </w:r>
          <w:r>
            <w:instrText xml:space="preserve"> TOC \o "1-3" \h \z \u </w:instrText>
          </w:r>
          <w:r>
            <w:fldChar w:fldCharType="separate"/>
          </w:r>
          <w:hyperlink w:anchor="_Toc152611438" w:history="1">
            <w:r w:rsidR="003C6EDF" w:rsidRPr="00934D74">
              <w:rPr>
                <w:rStyle w:val="Hyperlink"/>
                <w:noProof/>
                <w:lang w:val="en-US"/>
              </w:rPr>
              <w:t>I.</w:t>
            </w:r>
            <w:r w:rsidR="003C6EDF">
              <w:rPr>
                <w:noProof/>
                <w:kern w:val="2"/>
                <w:lang w:eastAsia="fr-FR"/>
                <w14:ligatures w14:val="standardContextual"/>
              </w:rPr>
              <w:tab/>
            </w:r>
            <w:r w:rsidR="003C6EDF" w:rsidRPr="00934D74">
              <w:rPr>
                <w:rStyle w:val="Hyperlink"/>
                <w:noProof/>
                <w:lang w:val="en-US"/>
              </w:rPr>
              <w:t>Introduction:</w:t>
            </w:r>
            <w:r w:rsidR="003C6EDF">
              <w:rPr>
                <w:noProof/>
                <w:webHidden/>
              </w:rPr>
              <w:tab/>
            </w:r>
            <w:r w:rsidR="003C6EDF">
              <w:rPr>
                <w:noProof/>
                <w:webHidden/>
              </w:rPr>
              <w:fldChar w:fldCharType="begin"/>
            </w:r>
            <w:r w:rsidR="003C6EDF">
              <w:rPr>
                <w:noProof/>
                <w:webHidden/>
              </w:rPr>
              <w:instrText xml:space="preserve"> PAGEREF _Toc152611438 \h </w:instrText>
            </w:r>
            <w:r w:rsidR="003C6EDF">
              <w:rPr>
                <w:noProof/>
                <w:webHidden/>
              </w:rPr>
            </w:r>
            <w:r w:rsidR="003C6EDF">
              <w:rPr>
                <w:noProof/>
                <w:webHidden/>
              </w:rPr>
              <w:fldChar w:fldCharType="separate"/>
            </w:r>
            <w:r w:rsidR="003C6EDF">
              <w:rPr>
                <w:noProof/>
                <w:webHidden/>
              </w:rPr>
              <w:t>3</w:t>
            </w:r>
            <w:r w:rsidR="003C6EDF">
              <w:rPr>
                <w:noProof/>
                <w:webHidden/>
              </w:rPr>
              <w:fldChar w:fldCharType="end"/>
            </w:r>
          </w:hyperlink>
        </w:p>
        <w:p w14:paraId="17368F72" w14:textId="4F826A81" w:rsidR="003C6EDF" w:rsidRDefault="00000000">
          <w:pPr>
            <w:pStyle w:val="TOC1"/>
            <w:tabs>
              <w:tab w:val="left" w:pos="440"/>
              <w:tab w:val="right" w:leader="dot" w:pos="9062"/>
            </w:tabs>
            <w:rPr>
              <w:noProof/>
              <w:kern w:val="2"/>
              <w:lang w:eastAsia="fr-FR"/>
              <w14:ligatures w14:val="standardContextual"/>
            </w:rPr>
          </w:pPr>
          <w:hyperlink w:anchor="_Toc152611439" w:history="1">
            <w:r w:rsidR="003C6EDF" w:rsidRPr="00934D74">
              <w:rPr>
                <w:rStyle w:val="Hyperlink"/>
                <w:noProof/>
                <w:lang w:val="en-US"/>
              </w:rPr>
              <w:t>II.</w:t>
            </w:r>
            <w:r w:rsidR="003C6EDF">
              <w:rPr>
                <w:noProof/>
                <w:kern w:val="2"/>
                <w:lang w:eastAsia="fr-FR"/>
                <w14:ligatures w14:val="standardContextual"/>
              </w:rPr>
              <w:tab/>
            </w:r>
            <w:r w:rsidR="003C6EDF" w:rsidRPr="00934D74">
              <w:rPr>
                <w:rStyle w:val="Hyperlink"/>
                <w:noProof/>
                <w:lang w:val="en-US"/>
              </w:rPr>
              <w:t>Case 1 and 2:</w:t>
            </w:r>
            <w:r w:rsidR="003C6EDF">
              <w:rPr>
                <w:noProof/>
                <w:webHidden/>
              </w:rPr>
              <w:tab/>
            </w:r>
            <w:r w:rsidR="003C6EDF">
              <w:rPr>
                <w:noProof/>
                <w:webHidden/>
              </w:rPr>
              <w:fldChar w:fldCharType="begin"/>
            </w:r>
            <w:r w:rsidR="003C6EDF">
              <w:rPr>
                <w:noProof/>
                <w:webHidden/>
              </w:rPr>
              <w:instrText xml:space="preserve"> PAGEREF _Toc152611439 \h </w:instrText>
            </w:r>
            <w:r w:rsidR="003C6EDF">
              <w:rPr>
                <w:noProof/>
                <w:webHidden/>
              </w:rPr>
            </w:r>
            <w:r w:rsidR="003C6EDF">
              <w:rPr>
                <w:noProof/>
                <w:webHidden/>
              </w:rPr>
              <w:fldChar w:fldCharType="separate"/>
            </w:r>
            <w:r w:rsidR="003C6EDF">
              <w:rPr>
                <w:noProof/>
                <w:webHidden/>
              </w:rPr>
              <w:t>3</w:t>
            </w:r>
            <w:r w:rsidR="003C6EDF">
              <w:rPr>
                <w:noProof/>
                <w:webHidden/>
              </w:rPr>
              <w:fldChar w:fldCharType="end"/>
            </w:r>
          </w:hyperlink>
        </w:p>
        <w:p w14:paraId="2329D42B" w14:textId="1AC4A3B2" w:rsidR="003C6EDF" w:rsidRDefault="00000000">
          <w:pPr>
            <w:pStyle w:val="TOC1"/>
            <w:tabs>
              <w:tab w:val="left" w:pos="660"/>
              <w:tab w:val="right" w:leader="dot" w:pos="9062"/>
            </w:tabs>
            <w:rPr>
              <w:noProof/>
              <w:kern w:val="2"/>
              <w:lang w:eastAsia="fr-FR"/>
              <w14:ligatures w14:val="standardContextual"/>
            </w:rPr>
          </w:pPr>
          <w:hyperlink w:anchor="_Toc152611440" w:history="1">
            <w:r w:rsidR="003C6EDF" w:rsidRPr="00934D74">
              <w:rPr>
                <w:rStyle w:val="Hyperlink"/>
                <w:noProof/>
                <w:lang w:val="en-US"/>
              </w:rPr>
              <w:t>III.</w:t>
            </w:r>
            <w:r w:rsidR="003C6EDF">
              <w:rPr>
                <w:noProof/>
                <w:kern w:val="2"/>
                <w:lang w:eastAsia="fr-FR"/>
                <w14:ligatures w14:val="standardContextual"/>
              </w:rPr>
              <w:tab/>
            </w:r>
            <w:r w:rsidR="003C6EDF" w:rsidRPr="00934D74">
              <w:rPr>
                <w:rStyle w:val="Hyperlink"/>
                <w:noProof/>
                <w:lang w:val="en-US"/>
              </w:rPr>
              <w:t>Case 3:</w:t>
            </w:r>
            <w:r w:rsidR="003C6EDF">
              <w:rPr>
                <w:noProof/>
                <w:webHidden/>
              </w:rPr>
              <w:tab/>
            </w:r>
            <w:r w:rsidR="003C6EDF">
              <w:rPr>
                <w:noProof/>
                <w:webHidden/>
              </w:rPr>
              <w:fldChar w:fldCharType="begin"/>
            </w:r>
            <w:r w:rsidR="003C6EDF">
              <w:rPr>
                <w:noProof/>
                <w:webHidden/>
              </w:rPr>
              <w:instrText xml:space="preserve"> PAGEREF _Toc152611440 \h </w:instrText>
            </w:r>
            <w:r w:rsidR="003C6EDF">
              <w:rPr>
                <w:noProof/>
                <w:webHidden/>
              </w:rPr>
            </w:r>
            <w:r w:rsidR="003C6EDF">
              <w:rPr>
                <w:noProof/>
                <w:webHidden/>
              </w:rPr>
              <w:fldChar w:fldCharType="separate"/>
            </w:r>
            <w:r w:rsidR="003C6EDF">
              <w:rPr>
                <w:noProof/>
                <w:webHidden/>
              </w:rPr>
              <w:t>4</w:t>
            </w:r>
            <w:r w:rsidR="003C6EDF">
              <w:rPr>
                <w:noProof/>
                <w:webHidden/>
              </w:rPr>
              <w:fldChar w:fldCharType="end"/>
            </w:r>
          </w:hyperlink>
        </w:p>
        <w:p w14:paraId="16BD419A" w14:textId="0EF93285" w:rsidR="003C6EDF" w:rsidRDefault="00000000">
          <w:pPr>
            <w:pStyle w:val="TOC1"/>
            <w:tabs>
              <w:tab w:val="left" w:pos="660"/>
              <w:tab w:val="right" w:leader="dot" w:pos="9062"/>
            </w:tabs>
            <w:rPr>
              <w:noProof/>
              <w:kern w:val="2"/>
              <w:lang w:eastAsia="fr-FR"/>
              <w14:ligatures w14:val="standardContextual"/>
            </w:rPr>
          </w:pPr>
          <w:hyperlink w:anchor="_Toc152611441" w:history="1">
            <w:r w:rsidR="003C6EDF" w:rsidRPr="00934D74">
              <w:rPr>
                <w:rStyle w:val="Hyperlink"/>
                <w:noProof/>
                <w:lang w:val="en-US"/>
              </w:rPr>
              <w:t>IV.</w:t>
            </w:r>
            <w:r w:rsidR="003C6EDF">
              <w:rPr>
                <w:noProof/>
                <w:kern w:val="2"/>
                <w:lang w:eastAsia="fr-FR"/>
                <w14:ligatures w14:val="standardContextual"/>
              </w:rPr>
              <w:tab/>
            </w:r>
            <w:r w:rsidR="003C6EDF" w:rsidRPr="00934D74">
              <w:rPr>
                <w:rStyle w:val="Hyperlink"/>
                <w:noProof/>
                <w:lang w:val="en-US"/>
              </w:rPr>
              <w:t>Case 4:</w:t>
            </w:r>
            <w:r w:rsidR="003C6EDF">
              <w:rPr>
                <w:noProof/>
                <w:webHidden/>
              </w:rPr>
              <w:tab/>
            </w:r>
            <w:r w:rsidR="003C6EDF">
              <w:rPr>
                <w:noProof/>
                <w:webHidden/>
              </w:rPr>
              <w:fldChar w:fldCharType="begin"/>
            </w:r>
            <w:r w:rsidR="003C6EDF">
              <w:rPr>
                <w:noProof/>
                <w:webHidden/>
              </w:rPr>
              <w:instrText xml:space="preserve"> PAGEREF _Toc152611441 \h </w:instrText>
            </w:r>
            <w:r w:rsidR="003C6EDF">
              <w:rPr>
                <w:noProof/>
                <w:webHidden/>
              </w:rPr>
            </w:r>
            <w:r w:rsidR="003C6EDF">
              <w:rPr>
                <w:noProof/>
                <w:webHidden/>
              </w:rPr>
              <w:fldChar w:fldCharType="separate"/>
            </w:r>
            <w:r w:rsidR="003C6EDF">
              <w:rPr>
                <w:noProof/>
                <w:webHidden/>
              </w:rPr>
              <w:t>5</w:t>
            </w:r>
            <w:r w:rsidR="003C6EDF">
              <w:rPr>
                <w:noProof/>
                <w:webHidden/>
              </w:rPr>
              <w:fldChar w:fldCharType="end"/>
            </w:r>
          </w:hyperlink>
        </w:p>
        <w:p w14:paraId="758A6B76" w14:textId="5BAD5119" w:rsidR="003C6EDF" w:rsidRDefault="00000000">
          <w:pPr>
            <w:pStyle w:val="TOC3"/>
            <w:tabs>
              <w:tab w:val="left" w:pos="880"/>
              <w:tab w:val="right" w:leader="dot" w:pos="9062"/>
            </w:tabs>
            <w:rPr>
              <w:noProof/>
              <w:kern w:val="2"/>
              <w:lang w:eastAsia="fr-FR"/>
              <w14:ligatures w14:val="standardContextual"/>
            </w:rPr>
          </w:pPr>
          <w:hyperlink w:anchor="_Toc152611442" w:history="1">
            <w:r w:rsidR="003C6EDF" w:rsidRPr="00934D74">
              <w:rPr>
                <w:rStyle w:val="Hyperlink"/>
                <w:noProof/>
                <w:lang w:val="en-US"/>
              </w:rPr>
              <w:t>1.</w:t>
            </w:r>
            <w:r w:rsidR="003C6EDF">
              <w:rPr>
                <w:noProof/>
                <w:kern w:val="2"/>
                <w:lang w:eastAsia="fr-FR"/>
                <w14:ligatures w14:val="standardContextual"/>
              </w:rPr>
              <w:tab/>
            </w:r>
            <w:r w:rsidR="003C6EDF" w:rsidRPr="00934D74">
              <w:rPr>
                <w:rStyle w:val="Hyperlink"/>
                <w:noProof/>
                <w:lang w:val="en-US"/>
              </w:rPr>
              <w:t>Trying  a different hyperparameter:</w:t>
            </w:r>
            <w:r w:rsidR="003C6EDF">
              <w:rPr>
                <w:noProof/>
                <w:webHidden/>
              </w:rPr>
              <w:tab/>
            </w:r>
            <w:r w:rsidR="003C6EDF">
              <w:rPr>
                <w:noProof/>
                <w:webHidden/>
              </w:rPr>
              <w:fldChar w:fldCharType="begin"/>
            </w:r>
            <w:r w:rsidR="003C6EDF">
              <w:rPr>
                <w:noProof/>
                <w:webHidden/>
              </w:rPr>
              <w:instrText xml:space="preserve"> PAGEREF _Toc152611442 \h </w:instrText>
            </w:r>
            <w:r w:rsidR="003C6EDF">
              <w:rPr>
                <w:noProof/>
                <w:webHidden/>
              </w:rPr>
            </w:r>
            <w:r w:rsidR="003C6EDF">
              <w:rPr>
                <w:noProof/>
                <w:webHidden/>
              </w:rPr>
              <w:fldChar w:fldCharType="separate"/>
            </w:r>
            <w:r w:rsidR="003C6EDF">
              <w:rPr>
                <w:noProof/>
                <w:webHidden/>
              </w:rPr>
              <w:t>5</w:t>
            </w:r>
            <w:r w:rsidR="003C6EDF">
              <w:rPr>
                <w:noProof/>
                <w:webHidden/>
              </w:rPr>
              <w:fldChar w:fldCharType="end"/>
            </w:r>
          </w:hyperlink>
        </w:p>
        <w:p w14:paraId="5A4988C0" w14:textId="772B3045" w:rsidR="003C6EDF" w:rsidRDefault="00000000">
          <w:pPr>
            <w:pStyle w:val="TOC3"/>
            <w:tabs>
              <w:tab w:val="left" w:pos="880"/>
              <w:tab w:val="right" w:leader="dot" w:pos="9062"/>
            </w:tabs>
            <w:rPr>
              <w:noProof/>
              <w:kern w:val="2"/>
              <w:lang w:eastAsia="fr-FR"/>
              <w14:ligatures w14:val="standardContextual"/>
            </w:rPr>
          </w:pPr>
          <w:hyperlink w:anchor="_Toc152611443" w:history="1">
            <w:r w:rsidR="003C6EDF" w:rsidRPr="00934D74">
              <w:rPr>
                <w:rStyle w:val="Hyperlink"/>
                <w:noProof/>
                <w:lang w:val="en-US"/>
              </w:rPr>
              <w:t>2.</w:t>
            </w:r>
            <w:r w:rsidR="003C6EDF">
              <w:rPr>
                <w:noProof/>
                <w:kern w:val="2"/>
                <w:lang w:eastAsia="fr-FR"/>
                <w14:ligatures w14:val="standardContextual"/>
              </w:rPr>
              <w:tab/>
            </w:r>
            <w:r w:rsidR="003C6EDF" w:rsidRPr="00934D74">
              <w:rPr>
                <w:rStyle w:val="Hyperlink"/>
                <w:noProof/>
                <w:lang w:val="en-US"/>
              </w:rPr>
              <w:t>Trying different filters in the convolutional layers:</w:t>
            </w:r>
            <w:r w:rsidR="003C6EDF">
              <w:rPr>
                <w:noProof/>
                <w:webHidden/>
              </w:rPr>
              <w:tab/>
            </w:r>
            <w:r w:rsidR="003C6EDF">
              <w:rPr>
                <w:noProof/>
                <w:webHidden/>
              </w:rPr>
              <w:fldChar w:fldCharType="begin"/>
            </w:r>
            <w:r w:rsidR="003C6EDF">
              <w:rPr>
                <w:noProof/>
                <w:webHidden/>
              </w:rPr>
              <w:instrText xml:space="preserve"> PAGEREF _Toc152611443 \h </w:instrText>
            </w:r>
            <w:r w:rsidR="003C6EDF">
              <w:rPr>
                <w:noProof/>
                <w:webHidden/>
              </w:rPr>
            </w:r>
            <w:r w:rsidR="003C6EDF">
              <w:rPr>
                <w:noProof/>
                <w:webHidden/>
              </w:rPr>
              <w:fldChar w:fldCharType="separate"/>
            </w:r>
            <w:r w:rsidR="003C6EDF">
              <w:rPr>
                <w:noProof/>
                <w:webHidden/>
              </w:rPr>
              <w:t>7</w:t>
            </w:r>
            <w:r w:rsidR="003C6EDF">
              <w:rPr>
                <w:noProof/>
                <w:webHidden/>
              </w:rPr>
              <w:fldChar w:fldCharType="end"/>
            </w:r>
          </w:hyperlink>
        </w:p>
        <w:p w14:paraId="52100364" w14:textId="6575CB36" w:rsidR="003C6EDF" w:rsidRDefault="00000000">
          <w:pPr>
            <w:pStyle w:val="TOC1"/>
            <w:tabs>
              <w:tab w:val="left" w:pos="440"/>
              <w:tab w:val="right" w:leader="dot" w:pos="9062"/>
            </w:tabs>
            <w:rPr>
              <w:noProof/>
              <w:kern w:val="2"/>
              <w:lang w:eastAsia="fr-FR"/>
              <w14:ligatures w14:val="standardContextual"/>
            </w:rPr>
          </w:pPr>
          <w:hyperlink w:anchor="_Toc152611444" w:history="1">
            <w:r w:rsidR="003C6EDF" w:rsidRPr="00934D74">
              <w:rPr>
                <w:rStyle w:val="Hyperlink"/>
                <w:noProof/>
                <w:lang w:val="en-US"/>
              </w:rPr>
              <w:t>V.</w:t>
            </w:r>
            <w:r w:rsidR="003C6EDF">
              <w:rPr>
                <w:noProof/>
                <w:kern w:val="2"/>
                <w:lang w:eastAsia="fr-FR"/>
                <w14:ligatures w14:val="standardContextual"/>
              </w:rPr>
              <w:tab/>
            </w:r>
            <w:r w:rsidR="003C6EDF" w:rsidRPr="00934D74">
              <w:rPr>
                <w:rStyle w:val="Hyperlink"/>
                <w:noProof/>
                <w:lang w:val="en-US"/>
              </w:rPr>
              <w:t>Youtube link:</w:t>
            </w:r>
            <w:r w:rsidR="003C6EDF">
              <w:rPr>
                <w:noProof/>
                <w:webHidden/>
              </w:rPr>
              <w:tab/>
            </w:r>
            <w:r w:rsidR="003C6EDF">
              <w:rPr>
                <w:noProof/>
                <w:webHidden/>
              </w:rPr>
              <w:fldChar w:fldCharType="begin"/>
            </w:r>
            <w:r w:rsidR="003C6EDF">
              <w:rPr>
                <w:noProof/>
                <w:webHidden/>
              </w:rPr>
              <w:instrText xml:space="preserve"> PAGEREF _Toc152611444 \h </w:instrText>
            </w:r>
            <w:r w:rsidR="003C6EDF">
              <w:rPr>
                <w:noProof/>
                <w:webHidden/>
              </w:rPr>
            </w:r>
            <w:r w:rsidR="003C6EDF">
              <w:rPr>
                <w:noProof/>
                <w:webHidden/>
              </w:rPr>
              <w:fldChar w:fldCharType="separate"/>
            </w:r>
            <w:r w:rsidR="003C6EDF">
              <w:rPr>
                <w:noProof/>
                <w:webHidden/>
              </w:rPr>
              <w:t>8</w:t>
            </w:r>
            <w:r w:rsidR="003C6EDF">
              <w:rPr>
                <w:noProof/>
                <w:webHidden/>
              </w:rPr>
              <w:fldChar w:fldCharType="end"/>
            </w:r>
          </w:hyperlink>
        </w:p>
        <w:p w14:paraId="4B5F04C5" w14:textId="0FCD1EDA" w:rsidR="003C6EDF" w:rsidRDefault="00000000">
          <w:pPr>
            <w:pStyle w:val="TOC1"/>
            <w:tabs>
              <w:tab w:val="left" w:pos="660"/>
              <w:tab w:val="right" w:leader="dot" w:pos="9062"/>
            </w:tabs>
            <w:rPr>
              <w:noProof/>
              <w:kern w:val="2"/>
              <w:lang w:eastAsia="fr-FR"/>
              <w14:ligatures w14:val="standardContextual"/>
            </w:rPr>
          </w:pPr>
          <w:hyperlink w:anchor="_Toc152611445" w:history="1">
            <w:r w:rsidR="003C6EDF" w:rsidRPr="00934D74">
              <w:rPr>
                <w:rStyle w:val="Hyperlink"/>
                <w:noProof/>
                <w:lang w:val="en-US"/>
              </w:rPr>
              <w:t>VI.</w:t>
            </w:r>
            <w:r w:rsidR="003C6EDF">
              <w:rPr>
                <w:noProof/>
                <w:kern w:val="2"/>
                <w:lang w:eastAsia="fr-FR"/>
                <w14:ligatures w14:val="standardContextual"/>
              </w:rPr>
              <w:tab/>
            </w:r>
            <w:r w:rsidR="003C6EDF" w:rsidRPr="00934D74">
              <w:rPr>
                <w:rStyle w:val="Hyperlink"/>
                <w:noProof/>
                <w:lang w:val="en-US"/>
              </w:rPr>
              <w:t>Conclusion:</w:t>
            </w:r>
            <w:r w:rsidR="003C6EDF">
              <w:rPr>
                <w:noProof/>
                <w:webHidden/>
              </w:rPr>
              <w:tab/>
            </w:r>
            <w:r w:rsidR="003C6EDF">
              <w:rPr>
                <w:noProof/>
                <w:webHidden/>
              </w:rPr>
              <w:fldChar w:fldCharType="begin"/>
            </w:r>
            <w:r w:rsidR="003C6EDF">
              <w:rPr>
                <w:noProof/>
                <w:webHidden/>
              </w:rPr>
              <w:instrText xml:space="preserve"> PAGEREF _Toc152611445 \h </w:instrText>
            </w:r>
            <w:r w:rsidR="003C6EDF">
              <w:rPr>
                <w:noProof/>
                <w:webHidden/>
              </w:rPr>
            </w:r>
            <w:r w:rsidR="003C6EDF">
              <w:rPr>
                <w:noProof/>
                <w:webHidden/>
              </w:rPr>
              <w:fldChar w:fldCharType="separate"/>
            </w:r>
            <w:r w:rsidR="003C6EDF">
              <w:rPr>
                <w:noProof/>
                <w:webHidden/>
              </w:rPr>
              <w:t>8</w:t>
            </w:r>
            <w:r w:rsidR="003C6EDF">
              <w:rPr>
                <w:noProof/>
                <w:webHidden/>
              </w:rPr>
              <w:fldChar w:fldCharType="end"/>
            </w:r>
          </w:hyperlink>
        </w:p>
        <w:p w14:paraId="00D1ACF5" w14:textId="1746D38F" w:rsidR="008F4607" w:rsidRDefault="008F4607">
          <w:r>
            <w:fldChar w:fldCharType="end"/>
          </w:r>
        </w:p>
      </w:sdtContent>
    </w:sdt>
    <w:p w14:paraId="06E4D2ED" w14:textId="77777777" w:rsidR="00F13659" w:rsidRDefault="00F13659" w:rsidP="00F13659">
      <w:pPr>
        <w:rPr>
          <w:rFonts w:ascii="Verdana" w:hAnsi="Verdana"/>
          <w:sz w:val="24"/>
          <w:szCs w:val="24"/>
          <w:lang w:val="en-US"/>
        </w:rPr>
      </w:pPr>
    </w:p>
    <w:p w14:paraId="137C901D" w14:textId="77777777" w:rsidR="00F13659" w:rsidRDefault="00F13659" w:rsidP="00F13659">
      <w:pPr>
        <w:rPr>
          <w:rFonts w:ascii="Verdana" w:hAnsi="Verdana"/>
          <w:sz w:val="24"/>
          <w:szCs w:val="24"/>
          <w:lang w:val="en-US"/>
        </w:rPr>
      </w:pPr>
    </w:p>
    <w:p w14:paraId="2CB1687D" w14:textId="77777777" w:rsidR="00F13659" w:rsidRDefault="00F13659" w:rsidP="00F13659">
      <w:pPr>
        <w:rPr>
          <w:rFonts w:ascii="Verdana" w:hAnsi="Verdana"/>
          <w:sz w:val="24"/>
          <w:szCs w:val="24"/>
          <w:lang w:val="en-US"/>
        </w:rPr>
      </w:pPr>
    </w:p>
    <w:p w14:paraId="2D024B3B" w14:textId="77777777" w:rsidR="00F13659" w:rsidRDefault="00F13659" w:rsidP="00F13659">
      <w:pPr>
        <w:rPr>
          <w:rFonts w:ascii="Verdana" w:hAnsi="Verdana"/>
          <w:sz w:val="24"/>
          <w:szCs w:val="24"/>
          <w:lang w:val="en-US"/>
        </w:rPr>
      </w:pPr>
    </w:p>
    <w:p w14:paraId="4C0CE106" w14:textId="77777777" w:rsidR="00F13659" w:rsidRDefault="00F13659" w:rsidP="00F13659">
      <w:pPr>
        <w:rPr>
          <w:rFonts w:ascii="Verdana" w:hAnsi="Verdana"/>
          <w:sz w:val="24"/>
          <w:szCs w:val="24"/>
          <w:lang w:val="en-US"/>
        </w:rPr>
      </w:pPr>
    </w:p>
    <w:p w14:paraId="2521896C" w14:textId="77777777" w:rsidR="00F13659" w:rsidRDefault="00F13659" w:rsidP="00F13659">
      <w:pPr>
        <w:rPr>
          <w:rFonts w:ascii="Verdana" w:hAnsi="Verdana"/>
          <w:sz w:val="24"/>
          <w:szCs w:val="24"/>
          <w:lang w:val="en-US"/>
        </w:rPr>
      </w:pPr>
    </w:p>
    <w:p w14:paraId="12A1B520" w14:textId="77777777" w:rsidR="00F13659" w:rsidRDefault="00F13659" w:rsidP="00F13659">
      <w:pPr>
        <w:rPr>
          <w:rFonts w:ascii="Verdana" w:hAnsi="Verdana"/>
          <w:sz w:val="24"/>
          <w:szCs w:val="24"/>
          <w:lang w:val="en-US"/>
        </w:rPr>
      </w:pPr>
    </w:p>
    <w:p w14:paraId="60AE4BA3" w14:textId="77777777" w:rsidR="00F13659" w:rsidRDefault="00F13659" w:rsidP="00F13659">
      <w:pPr>
        <w:rPr>
          <w:rFonts w:ascii="Verdana" w:hAnsi="Verdana"/>
          <w:sz w:val="24"/>
          <w:szCs w:val="24"/>
          <w:lang w:val="en-US"/>
        </w:rPr>
      </w:pPr>
    </w:p>
    <w:p w14:paraId="1998A334" w14:textId="77777777" w:rsidR="00F13659" w:rsidRDefault="00F13659" w:rsidP="00F13659">
      <w:pPr>
        <w:rPr>
          <w:rFonts w:ascii="Verdana" w:hAnsi="Verdana"/>
          <w:sz w:val="24"/>
          <w:szCs w:val="24"/>
          <w:lang w:val="en-US"/>
        </w:rPr>
      </w:pPr>
    </w:p>
    <w:p w14:paraId="0FB9C674" w14:textId="77777777" w:rsidR="00F13659" w:rsidRDefault="00F13659" w:rsidP="00F13659">
      <w:pPr>
        <w:rPr>
          <w:rFonts w:ascii="Verdana" w:hAnsi="Verdana"/>
          <w:sz w:val="24"/>
          <w:szCs w:val="24"/>
          <w:lang w:val="en-US"/>
        </w:rPr>
      </w:pPr>
    </w:p>
    <w:p w14:paraId="64FF0B55" w14:textId="77777777" w:rsidR="00F13659" w:rsidRDefault="00F13659" w:rsidP="00F13659">
      <w:pPr>
        <w:rPr>
          <w:rFonts w:ascii="Verdana" w:hAnsi="Verdana"/>
          <w:sz w:val="24"/>
          <w:szCs w:val="24"/>
          <w:lang w:val="en-US"/>
        </w:rPr>
      </w:pPr>
    </w:p>
    <w:p w14:paraId="2762A8C0" w14:textId="77777777" w:rsidR="00F13659" w:rsidRDefault="00F13659" w:rsidP="00F13659">
      <w:pPr>
        <w:rPr>
          <w:rFonts w:ascii="Verdana" w:hAnsi="Verdana"/>
          <w:sz w:val="24"/>
          <w:szCs w:val="24"/>
          <w:lang w:val="en-US"/>
        </w:rPr>
      </w:pPr>
    </w:p>
    <w:p w14:paraId="0EF0A4AC" w14:textId="77777777" w:rsidR="00F13659" w:rsidRDefault="00F13659" w:rsidP="00F13659">
      <w:pPr>
        <w:rPr>
          <w:rFonts w:ascii="Verdana" w:hAnsi="Verdana"/>
          <w:sz w:val="24"/>
          <w:szCs w:val="24"/>
          <w:lang w:val="en-US"/>
        </w:rPr>
      </w:pPr>
    </w:p>
    <w:p w14:paraId="40EA0292" w14:textId="77777777" w:rsidR="00F13659" w:rsidRDefault="00F13659" w:rsidP="00F13659">
      <w:pPr>
        <w:rPr>
          <w:rFonts w:ascii="Verdana" w:hAnsi="Verdana"/>
          <w:sz w:val="24"/>
          <w:szCs w:val="24"/>
          <w:lang w:val="en-US"/>
        </w:rPr>
      </w:pPr>
    </w:p>
    <w:p w14:paraId="6C717BB2" w14:textId="77777777" w:rsidR="00F13659" w:rsidRDefault="00F13659" w:rsidP="00F13659">
      <w:pPr>
        <w:rPr>
          <w:rFonts w:ascii="Verdana" w:hAnsi="Verdana"/>
          <w:sz w:val="24"/>
          <w:szCs w:val="24"/>
          <w:lang w:val="en-US"/>
        </w:rPr>
      </w:pPr>
    </w:p>
    <w:p w14:paraId="58A341A4" w14:textId="77777777" w:rsidR="00F13659" w:rsidRDefault="00F13659" w:rsidP="00F13659">
      <w:pPr>
        <w:rPr>
          <w:rFonts w:ascii="Verdana" w:hAnsi="Verdana"/>
          <w:sz w:val="24"/>
          <w:szCs w:val="24"/>
          <w:lang w:val="en-US"/>
        </w:rPr>
      </w:pPr>
    </w:p>
    <w:p w14:paraId="0A1A12AA" w14:textId="77777777" w:rsidR="00F13659" w:rsidRDefault="00F13659" w:rsidP="00F13659">
      <w:pPr>
        <w:rPr>
          <w:rFonts w:ascii="Verdana" w:hAnsi="Verdana"/>
          <w:sz w:val="24"/>
          <w:szCs w:val="24"/>
          <w:lang w:val="en-US"/>
        </w:rPr>
      </w:pPr>
    </w:p>
    <w:p w14:paraId="254AAE52" w14:textId="77777777" w:rsidR="00F13659" w:rsidRDefault="00F13659" w:rsidP="00F13659">
      <w:pPr>
        <w:rPr>
          <w:rFonts w:ascii="Verdana" w:hAnsi="Verdana"/>
          <w:sz w:val="24"/>
          <w:szCs w:val="24"/>
          <w:lang w:val="en-US"/>
        </w:rPr>
      </w:pPr>
    </w:p>
    <w:p w14:paraId="3D0E39DC" w14:textId="77777777" w:rsidR="00F13659" w:rsidRDefault="00F13659" w:rsidP="00F13659">
      <w:pPr>
        <w:rPr>
          <w:rFonts w:ascii="Verdana" w:hAnsi="Verdana"/>
          <w:sz w:val="24"/>
          <w:szCs w:val="24"/>
          <w:lang w:val="en-US"/>
        </w:rPr>
      </w:pPr>
    </w:p>
    <w:p w14:paraId="65CE7DFE" w14:textId="77777777" w:rsidR="00F13659" w:rsidRDefault="00F13659" w:rsidP="00F13659">
      <w:pPr>
        <w:rPr>
          <w:rFonts w:ascii="Verdana" w:hAnsi="Verdana"/>
          <w:sz w:val="24"/>
          <w:szCs w:val="24"/>
          <w:lang w:val="en-US"/>
        </w:rPr>
      </w:pPr>
    </w:p>
    <w:p w14:paraId="3DC467A5" w14:textId="77777777" w:rsidR="00F13659" w:rsidRDefault="00F13659" w:rsidP="00F13659">
      <w:pPr>
        <w:rPr>
          <w:rFonts w:ascii="Verdana" w:hAnsi="Verdana"/>
          <w:sz w:val="24"/>
          <w:szCs w:val="24"/>
          <w:lang w:val="en-US"/>
        </w:rPr>
      </w:pPr>
    </w:p>
    <w:p w14:paraId="32C8EDC6" w14:textId="77777777" w:rsidR="00F13659" w:rsidRDefault="00F13659" w:rsidP="00F13659">
      <w:pPr>
        <w:rPr>
          <w:rFonts w:ascii="Verdana" w:hAnsi="Verdana"/>
          <w:sz w:val="24"/>
          <w:szCs w:val="24"/>
          <w:lang w:val="en-US"/>
        </w:rPr>
      </w:pPr>
    </w:p>
    <w:p w14:paraId="61568DAF" w14:textId="77777777" w:rsidR="00F13659" w:rsidRDefault="00F13659" w:rsidP="00F13659">
      <w:pPr>
        <w:rPr>
          <w:rFonts w:ascii="Verdana" w:hAnsi="Verdana"/>
          <w:sz w:val="24"/>
          <w:szCs w:val="24"/>
          <w:lang w:val="en-US"/>
        </w:rPr>
      </w:pPr>
    </w:p>
    <w:p w14:paraId="50865AB9" w14:textId="77777777" w:rsidR="00F13659" w:rsidRDefault="00F13659" w:rsidP="00F13659">
      <w:pPr>
        <w:rPr>
          <w:rFonts w:ascii="Verdana" w:hAnsi="Verdana"/>
          <w:sz w:val="24"/>
          <w:szCs w:val="24"/>
          <w:lang w:val="en-US"/>
        </w:rPr>
      </w:pPr>
    </w:p>
    <w:p w14:paraId="4D53577A" w14:textId="77777777" w:rsidR="00F13659" w:rsidRDefault="00F13659" w:rsidP="00F13659">
      <w:pPr>
        <w:rPr>
          <w:rFonts w:ascii="Verdana" w:hAnsi="Verdana"/>
          <w:sz w:val="24"/>
          <w:szCs w:val="24"/>
          <w:lang w:val="en-US"/>
        </w:rPr>
      </w:pPr>
    </w:p>
    <w:p w14:paraId="114FCF38" w14:textId="77777777" w:rsidR="00F13659" w:rsidRDefault="00F13659" w:rsidP="00F13659">
      <w:pPr>
        <w:rPr>
          <w:rFonts w:ascii="Verdana" w:hAnsi="Verdana"/>
          <w:sz w:val="24"/>
          <w:szCs w:val="24"/>
          <w:lang w:val="en-US"/>
        </w:rPr>
      </w:pPr>
    </w:p>
    <w:p w14:paraId="3DCD6066" w14:textId="77777777" w:rsidR="00F13659" w:rsidRDefault="00F13659" w:rsidP="00F13659">
      <w:pPr>
        <w:pStyle w:val="Heading1"/>
        <w:rPr>
          <w:lang w:val="en-US"/>
        </w:rPr>
      </w:pPr>
      <w:bookmarkStart w:id="0" w:name="_Toc152611438"/>
      <w:r>
        <w:rPr>
          <w:lang w:val="en-US"/>
        </w:rPr>
        <w:t>Introduction:</w:t>
      </w:r>
      <w:bookmarkEnd w:id="0"/>
    </w:p>
    <w:p w14:paraId="0AF806B8" w14:textId="77777777" w:rsidR="003174C4" w:rsidRPr="003174C4" w:rsidRDefault="003174C4" w:rsidP="003174C4">
      <w:pPr>
        <w:rPr>
          <w:sz w:val="24"/>
          <w:szCs w:val="24"/>
          <w:lang w:val="en-US"/>
        </w:rPr>
      </w:pPr>
      <w:r w:rsidRPr="003174C4">
        <w:rPr>
          <w:sz w:val="24"/>
          <w:szCs w:val="24"/>
          <w:lang w:val="en-US"/>
        </w:rPr>
        <w:t>The pursuit of optimal performance in machine learning models is often a nuanced balance of architecture selection and hyperparameter tuning. This report delves into the latter, examining how different learning rates and batch sizes affect the training of a Convolutional Neural Network (CNN) applied to the CIFAR-10 dataset. The CIFAR-10 dataset, with its ten classes of 32x32 pixel images, provides a standard testbed for assessing model accuracy and generalization. We document the process of training the CNN with varying hyperparameters, analyze the impact on the loss and accuracy, and interpret the results to understand the model's convergence behavior. The findings aim to guide the selection of hyperparameters that facilitate effective learning and provide a framework for similar optimization challenges in machine learning tasks.</w:t>
      </w:r>
    </w:p>
    <w:p w14:paraId="68267644" w14:textId="77777777" w:rsidR="00F13659" w:rsidRDefault="00F13659" w:rsidP="00F13659">
      <w:pPr>
        <w:pStyle w:val="Heading1"/>
        <w:rPr>
          <w:lang w:val="en-US"/>
        </w:rPr>
      </w:pPr>
      <w:bookmarkStart w:id="1" w:name="_Toc152611439"/>
      <w:r>
        <w:rPr>
          <w:lang w:val="en-US"/>
        </w:rPr>
        <w:t>Case 1 and 2:</w:t>
      </w:r>
      <w:bookmarkEnd w:id="1"/>
    </w:p>
    <w:p w14:paraId="2693FC1A" w14:textId="77777777" w:rsidR="00F13659" w:rsidRDefault="00E1668A" w:rsidP="00F13659">
      <w:pPr>
        <w:rPr>
          <w:lang w:val="en-US"/>
        </w:rPr>
      </w:pPr>
      <w:r>
        <w:rPr>
          <w:lang w:val="en-US"/>
        </w:rPr>
        <w:t xml:space="preserve">The provided video shows how we can use deep learning using </w:t>
      </w:r>
      <w:proofErr w:type="spellStart"/>
      <w:r>
        <w:rPr>
          <w:lang w:val="en-US"/>
        </w:rPr>
        <w:t>Tensoflow</w:t>
      </w:r>
      <w:proofErr w:type="spellEnd"/>
      <w:r>
        <w:rPr>
          <w:lang w:val="en-US"/>
        </w:rPr>
        <w:t xml:space="preserve"> and </w:t>
      </w:r>
      <w:proofErr w:type="spellStart"/>
      <w:r>
        <w:rPr>
          <w:lang w:val="en-US"/>
        </w:rPr>
        <w:t>Keras</w:t>
      </w:r>
      <w:proofErr w:type="spellEnd"/>
      <w:r>
        <w:rPr>
          <w:lang w:val="en-US"/>
        </w:rPr>
        <w:t xml:space="preserve"> for image classification</w:t>
      </w:r>
      <w:r w:rsidR="003174C4">
        <w:rPr>
          <w:lang w:val="en-US"/>
        </w:rPr>
        <w:t>:</w:t>
      </w:r>
    </w:p>
    <w:p w14:paraId="163B2C6B" w14:textId="77777777" w:rsidR="003174C4" w:rsidRDefault="003174C4" w:rsidP="003174C4">
      <w:pPr>
        <w:rPr>
          <w:lang w:val="en-US"/>
        </w:rPr>
      </w:pPr>
      <w:r>
        <w:rPr>
          <w:noProof/>
        </w:rPr>
        <w:lastRenderedPageBreak/>
        <w:drawing>
          <wp:inline distT="0" distB="0" distL="0" distR="0" wp14:anchorId="4A1C7E51" wp14:editId="4226CC42">
            <wp:extent cx="5760720" cy="3241605"/>
            <wp:effectExtent l="1905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a:srcRect/>
                    <a:stretch>
                      <a:fillRect/>
                    </a:stretch>
                  </pic:blipFill>
                  <pic:spPr bwMode="auto">
                    <a:xfrm>
                      <a:off x="0" y="0"/>
                      <a:ext cx="5760720" cy="3241605"/>
                    </a:xfrm>
                    <a:prstGeom prst="rect">
                      <a:avLst/>
                    </a:prstGeom>
                    <a:noFill/>
                    <a:ln w="9525">
                      <a:noFill/>
                      <a:miter lim="800000"/>
                      <a:headEnd/>
                      <a:tailEnd/>
                    </a:ln>
                  </pic:spPr>
                </pic:pic>
              </a:graphicData>
            </a:graphic>
          </wp:inline>
        </w:drawing>
      </w:r>
    </w:p>
    <w:p w14:paraId="7723B678" w14:textId="77777777" w:rsidR="00B67CC9" w:rsidRPr="00B67CC9" w:rsidRDefault="00B67CC9" w:rsidP="003174C4">
      <w:pPr>
        <w:rPr>
          <w:b/>
          <w:bCs/>
          <w:sz w:val="24"/>
          <w:szCs w:val="24"/>
          <w:lang w:val="en-US"/>
        </w:rPr>
      </w:pPr>
      <w:r w:rsidRPr="00B67CC9">
        <w:rPr>
          <w:b/>
          <w:bCs/>
          <w:sz w:val="24"/>
          <w:szCs w:val="24"/>
          <w:lang w:val="en-US"/>
        </w:rPr>
        <w:t xml:space="preserve">Result: </w:t>
      </w:r>
    </w:p>
    <w:p w14:paraId="301C233D" w14:textId="77777777" w:rsidR="00B67CC9" w:rsidRDefault="00B67CC9" w:rsidP="003174C4">
      <w:pPr>
        <w:rPr>
          <w:lang w:val="en-US"/>
        </w:rPr>
      </w:pPr>
      <w:r>
        <w:rPr>
          <w:lang w:val="en-US"/>
        </w:rPr>
        <w:t xml:space="preserve">We can clearly see that the model is guessing correctly what animal is in the image (dog or cat) with an accuracy of </w:t>
      </w:r>
      <w:proofErr w:type="gramStart"/>
      <w:r>
        <w:rPr>
          <w:lang w:val="en-US"/>
        </w:rPr>
        <w:t>0.64</w:t>
      </w:r>
      <w:proofErr w:type="gramEnd"/>
    </w:p>
    <w:p w14:paraId="4280A890" w14:textId="77777777" w:rsidR="00F13659" w:rsidRDefault="000375E4" w:rsidP="000375E4">
      <w:pPr>
        <w:pStyle w:val="Heading1"/>
        <w:rPr>
          <w:lang w:val="en-US"/>
        </w:rPr>
      </w:pPr>
      <w:bookmarkStart w:id="2" w:name="_Toc152611440"/>
      <w:r>
        <w:rPr>
          <w:lang w:val="en-US"/>
        </w:rPr>
        <w:t>Case 3:</w:t>
      </w:r>
      <w:bookmarkEnd w:id="2"/>
    </w:p>
    <w:p w14:paraId="5CCF6823" w14:textId="77777777" w:rsidR="00862306" w:rsidRDefault="00862306" w:rsidP="00862306">
      <w:pPr>
        <w:rPr>
          <w:lang w:val="en-US"/>
        </w:rPr>
      </w:pPr>
      <w:r>
        <w:rPr>
          <w:lang w:val="en-US"/>
        </w:rPr>
        <w:t>After loading all the files</w:t>
      </w:r>
      <w:r w:rsidR="00830A05">
        <w:rPr>
          <w:lang w:val="en-US"/>
        </w:rPr>
        <w:t xml:space="preserve"> </w:t>
      </w:r>
      <w:r>
        <w:rPr>
          <w:lang w:val="en-US"/>
        </w:rPr>
        <w:t xml:space="preserve">and </w:t>
      </w:r>
      <w:r w:rsidR="00830A05">
        <w:rPr>
          <w:lang w:val="en-US"/>
        </w:rPr>
        <w:t>training the model, we got this:</w:t>
      </w:r>
    </w:p>
    <w:p w14:paraId="1BDB0007" w14:textId="77777777" w:rsidR="00830A05" w:rsidRDefault="00830A05" w:rsidP="00862306">
      <w:pPr>
        <w:rPr>
          <w:lang w:val="en-US"/>
        </w:rPr>
      </w:pPr>
      <w:r>
        <w:rPr>
          <w:noProof/>
        </w:rPr>
        <w:drawing>
          <wp:inline distT="0" distB="0" distL="0" distR="0" wp14:anchorId="6576C9DB" wp14:editId="192AB426">
            <wp:extent cx="5760720" cy="3241605"/>
            <wp:effectExtent l="1905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srcRect/>
                    <a:stretch>
                      <a:fillRect/>
                    </a:stretch>
                  </pic:blipFill>
                  <pic:spPr bwMode="auto">
                    <a:xfrm>
                      <a:off x="0" y="0"/>
                      <a:ext cx="5760720" cy="3241605"/>
                    </a:xfrm>
                    <a:prstGeom prst="rect">
                      <a:avLst/>
                    </a:prstGeom>
                    <a:noFill/>
                    <a:ln w="9525">
                      <a:noFill/>
                      <a:miter lim="800000"/>
                      <a:headEnd/>
                      <a:tailEnd/>
                    </a:ln>
                  </pic:spPr>
                </pic:pic>
              </a:graphicData>
            </a:graphic>
          </wp:inline>
        </w:drawing>
      </w:r>
    </w:p>
    <w:p w14:paraId="3B9CC2F1" w14:textId="77777777" w:rsidR="00830A05" w:rsidRDefault="00830A05" w:rsidP="00862306">
      <w:pPr>
        <w:rPr>
          <w:lang w:val="en-US"/>
        </w:rPr>
      </w:pPr>
      <w:r>
        <w:rPr>
          <w:lang w:val="en-US"/>
        </w:rPr>
        <w:t>Test loss = 0.91 and test accuracy = 0.69</w:t>
      </w:r>
    </w:p>
    <w:p w14:paraId="07EF6C73" w14:textId="77777777" w:rsidR="00830A05" w:rsidRPr="00B67CC9" w:rsidRDefault="00830A05" w:rsidP="00862306">
      <w:pPr>
        <w:rPr>
          <w:b/>
          <w:bCs/>
          <w:sz w:val="24"/>
          <w:szCs w:val="24"/>
          <w:lang w:val="en-US"/>
        </w:rPr>
      </w:pPr>
      <w:r w:rsidRPr="00B67CC9">
        <w:rPr>
          <w:b/>
          <w:bCs/>
          <w:sz w:val="24"/>
          <w:szCs w:val="24"/>
          <w:lang w:val="en-US"/>
        </w:rPr>
        <w:lastRenderedPageBreak/>
        <w:t>Reflection:</w:t>
      </w:r>
    </w:p>
    <w:p w14:paraId="0720238A" w14:textId="77777777" w:rsidR="00830A05" w:rsidRDefault="00830A05" w:rsidP="00862306">
      <w:pPr>
        <w:rPr>
          <w:lang w:val="en-US"/>
        </w:rPr>
      </w:pPr>
      <w:r>
        <w:rPr>
          <w:lang w:val="en-US"/>
        </w:rPr>
        <w:t>We used this to calculate the loss and accuracy:</w:t>
      </w:r>
    </w:p>
    <w:p w14:paraId="77001B9A" w14:textId="77777777" w:rsidR="00830A05" w:rsidRDefault="00830A05" w:rsidP="00862306">
      <w:pPr>
        <w:rPr>
          <w:lang w:val="en-US"/>
        </w:rPr>
      </w:pPr>
      <w:r>
        <w:rPr>
          <w:noProof/>
        </w:rPr>
        <w:drawing>
          <wp:inline distT="0" distB="0" distL="0" distR="0" wp14:anchorId="164DC443" wp14:editId="406F097E">
            <wp:extent cx="5760720" cy="1567050"/>
            <wp:effectExtent l="1905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srcRect/>
                    <a:stretch>
                      <a:fillRect/>
                    </a:stretch>
                  </pic:blipFill>
                  <pic:spPr bwMode="auto">
                    <a:xfrm>
                      <a:off x="0" y="0"/>
                      <a:ext cx="5760720" cy="1567050"/>
                    </a:xfrm>
                    <a:prstGeom prst="rect">
                      <a:avLst/>
                    </a:prstGeom>
                    <a:noFill/>
                    <a:ln w="9525">
                      <a:noFill/>
                      <a:miter lim="800000"/>
                      <a:headEnd/>
                      <a:tailEnd/>
                    </a:ln>
                  </pic:spPr>
                </pic:pic>
              </a:graphicData>
            </a:graphic>
          </wp:inline>
        </w:drawing>
      </w:r>
    </w:p>
    <w:p w14:paraId="5A2FE52B" w14:textId="77777777" w:rsidR="00830A05" w:rsidRDefault="00830A05" w:rsidP="00830A05">
      <w:pPr>
        <w:rPr>
          <w:lang w:val="en-US"/>
        </w:rPr>
      </w:pPr>
      <w:r>
        <w:rPr>
          <w:lang w:val="en-US"/>
        </w:rPr>
        <w:t xml:space="preserve">The result we got means that our model predicted correctly 70% of the images in the test and the loss of 0.88 means that </w:t>
      </w:r>
      <w:r w:rsidRPr="00830A05">
        <w:rPr>
          <w:lang w:val="en-US"/>
        </w:rPr>
        <w:t>there is still a significant error between the predicted values and the actual values.</w:t>
      </w:r>
    </w:p>
    <w:p w14:paraId="7A779722" w14:textId="77777777" w:rsidR="00830A05" w:rsidRPr="00830A05" w:rsidRDefault="00830A05" w:rsidP="00830A05">
      <w:pPr>
        <w:rPr>
          <w:lang w:val="en-US"/>
        </w:rPr>
      </w:pPr>
      <w:r>
        <w:rPr>
          <w:lang w:val="en-US"/>
        </w:rPr>
        <w:t xml:space="preserve">To improve this model, we can follow some strategies </w:t>
      </w:r>
      <w:proofErr w:type="gramStart"/>
      <w:r>
        <w:rPr>
          <w:lang w:val="en-US"/>
        </w:rPr>
        <w:t>( as</w:t>
      </w:r>
      <w:proofErr w:type="gramEnd"/>
      <w:r>
        <w:rPr>
          <w:lang w:val="en-US"/>
        </w:rPr>
        <w:t xml:space="preserve"> we will see in case 4) for example changing the hyperparameters like a</w:t>
      </w:r>
      <w:r w:rsidRPr="00830A05">
        <w:rPr>
          <w:lang w:val="en-US"/>
        </w:rPr>
        <w:t>djusting the learning rate, batch size, number of epochs, or the architecture of the neural network (like adding more layers or changing the number of neurons) can significantly impact performance.</w:t>
      </w:r>
    </w:p>
    <w:p w14:paraId="58EDDE7F" w14:textId="77777777" w:rsidR="000375E4" w:rsidRPr="000375E4" w:rsidRDefault="000375E4" w:rsidP="000375E4">
      <w:pPr>
        <w:pStyle w:val="Heading1"/>
        <w:rPr>
          <w:lang w:val="en-US"/>
        </w:rPr>
      </w:pPr>
      <w:bookmarkStart w:id="3" w:name="_Toc152611441"/>
      <w:r>
        <w:rPr>
          <w:lang w:val="en-US"/>
        </w:rPr>
        <w:t>Case 4:</w:t>
      </w:r>
      <w:bookmarkEnd w:id="3"/>
    </w:p>
    <w:p w14:paraId="387DA4C0" w14:textId="77777777" w:rsidR="0063440A" w:rsidRDefault="000375E4" w:rsidP="000375E4">
      <w:pPr>
        <w:pStyle w:val="Heading3"/>
        <w:rPr>
          <w:lang w:val="en-US"/>
        </w:rPr>
      </w:pPr>
      <w:bookmarkStart w:id="4" w:name="_Toc152611442"/>
      <w:proofErr w:type="gramStart"/>
      <w:r>
        <w:rPr>
          <w:lang w:val="en-US"/>
        </w:rPr>
        <w:t>Trying  a</w:t>
      </w:r>
      <w:proofErr w:type="gramEnd"/>
      <w:r>
        <w:rPr>
          <w:lang w:val="en-US"/>
        </w:rPr>
        <w:t xml:space="preserve"> different hyperparameter:</w:t>
      </w:r>
      <w:bookmarkEnd w:id="4"/>
    </w:p>
    <w:p w14:paraId="472621D5" w14:textId="77777777" w:rsidR="00C57B18" w:rsidRDefault="000375E4" w:rsidP="00C57B18">
      <w:pPr>
        <w:rPr>
          <w:lang w:val="en-US"/>
        </w:rPr>
      </w:pPr>
      <w:r>
        <w:rPr>
          <w:lang w:val="en-US"/>
        </w:rPr>
        <w:t xml:space="preserve">Here we tried different </w:t>
      </w:r>
      <w:proofErr w:type="gramStart"/>
      <w:r w:rsidR="00C57B18">
        <w:rPr>
          <w:lang w:val="en-US"/>
        </w:rPr>
        <w:t>hyperparameters  (</w:t>
      </w:r>
      <w:proofErr w:type="gramEnd"/>
      <w:r w:rsidR="00C57B18">
        <w:rPr>
          <w:lang w:val="en-US"/>
        </w:rPr>
        <w:t>different</w:t>
      </w:r>
      <w:r>
        <w:rPr>
          <w:lang w:val="en-US"/>
        </w:rPr>
        <w:t xml:space="preserve"> learning rates and batch sizes</w:t>
      </w:r>
      <w:r w:rsidR="00C57B18">
        <w:rPr>
          <w:lang w:val="en-US"/>
        </w:rPr>
        <w:t>)</w:t>
      </w:r>
    </w:p>
    <w:p w14:paraId="1CECB82E" w14:textId="77777777" w:rsidR="00C57B18" w:rsidRDefault="00C57B18" w:rsidP="00C57B18">
      <w:pPr>
        <w:rPr>
          <w:lang w:val="en-US"/>
        </w:rPr>
      </w:pPr>
      <w:r>
        <w:rPr>
          <w:noProof/>
        </w:rPr>
        <w:drawing>
          <wp:inline distT="0" distB="0" distL="0" distR="0" wp14:anchorId="7ECC07BA" wp14:editId="74516C6B">
            <wp:extent cx="5760720" cy="3167408"/>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760720" cy="3167408"/>
                    </a:xfrm>
                    <a:prstGeom prst="rect">
                      <a:avLst/>
                    </a:prstGeom>
                    <a:noFill/>
                    <a:ln w="9525">
                      <a:noFill/>
                      <a:miter lim="800000"/>
                      <a:headEnd/>
                      <a:tailEnd/>
                    </a:ln>
                  </pic:spPr>
                </pic:pic>
              </a:graphicData>
            </a:graphic>
          </wp:inline>
        </w:drawing>
      </w:r>
    </w:p>
    <w:p w14:paraId="40628158" w14:textId="77777777" w:rsidR="00C57B18" w:rsidRDefault="00C57B18" w:rsidP="00C57B18">
      <w:pPr>
        <w:rPr>
          <w:lang w:val="en-US"/>
        </w:rPr>
      </w:pPr>
    </w:p>
    <w:p w14:paraId="1E08F57F" w14:textId="77777777" w:rsidR="00C57B18" w:rsidRPr="00B67CC9" w:rsidRDefault="00C57B18" w:rsidP="00C57B18">
      <w:pPr>
        <w:rPr>
          <w:b/>
          <w:bCs/>
          <w:lang w:val="en-US"/>
        </w:rPr>
      </w:pPr>
      <w:r w:rsidRPr="00B67CC9">
        <w:rPr>
          <w:b/>
          <w:bCs/>
          <w:lang w:val="en-US"/>
        </w:rPr>
        <w:t>The output:</w:t>
      </w:r>
    </w:p>
    <w:p w14:paraId="58BECB86" w14:textId="77777777" w:rsidR="00C57B18" w:rsidRDefault="00C57B18" w:rsidP="00C57B18">
      <w:pPr>
        <w:rPr>
          <w:lang w:val="en-US"/>
        </w:rPr>
      </w:pPr>
      <w:r>
        <w:rPr>
          <w:noProof/>
        </w:rPr>
        <w:lastRenderedPageBreak/>
        <w:drawing>
          <wp:inline distT="0" distB="0" distL="0" distR="0" wp14:anchorId="72B93CD4" wp14:editId="475F89E0">
            <wp:extent cx="5760720" cy="3242844"/>
            <wp:effectExtent l="1905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760720" cy="3242844"/>
                    </a:xfrm>
                    <a:prstGeom prst="rect">
                      <a:avLst/>
                    </a:prstGeom>
                    <a:noFill/>
                    <a:ln w="9525">
                      <a:noFill/>
                      <a:miter lim="800000"/>
                      <a:headEnd/>
                      <a:tailEnd/>
                    </a:ln>
                  </pic:spPr>
                </pic:pic>
              </a:graphicData>
            </a:graphic>
          </wp:inline>
        </w:drawing>
      </w:r>
    </w:p>
    <w:p w14:paraId="2A92AAF9" w14:textId="77777777" w:rsidR="000375E4" w:rsidRDefault="00C57B18" w:rsidP="00C57B18">
      <w:pPr>
        <w:rPr>
          <w:lang w:val="en-US"/>
        </w:rPr>
      </w:pPr>
      <w:r w:rsidRPr="00B67CC9">
        <w:rPr>
          <w:b/>
          <w:bCs/>
          <w:lang w:val="en-US"/>
        </w:rPr>
        <w:t>Graphs:</w:t>
      </w:r>
      <w:r w:rsidRPr="00C57B18">
        <w:rPr>
          <w:lang w:val="en-US"/>
        </w:rPr>
        <w:t xml:space="preserve"> </w:t>
      </w:r>
      <w:r>
        <w:rPr>
          <w:noProof/>
        </w:rPr>
        <w:drawing>
          <wp:inline distT="0" distB="0" distL="0" distR="0" wp14:anchorId="37392FC4" wp14:editId="27EA406E">
            <wp:extent cx="5760916" cy="4916658"/>
            <wp:effectExtent l="1905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760720" cy="4916491"/>
                    </a:xfrm>
                    <a:prstGeom prst="rect">
                      <a:avLst/>
                    </a:prstGeom>
                    <a:noFill/>
                    <a:ln w="9525">
                      <a:noFill/>
                      <a:miter lim="800000"/>
                      <a:headEnd/>
                      <a:tailEnd/>
                    </a:ln>
                  </pic:spPr>
                </pic:pic>
              </a:graphicData>
            </a:graphic>
          </wp:inline>
        </w:drawing>
      </w:r>
      <w:r w:rsidR="000375E4">
        <w:rPr>
          <w:lang w:val="en-US"/>
        </w:rPr>
        <w:t xml:space="preserve">  </w:t>
      </w:r>
      <w:r>
        <w:rPr>
          <w:lang w:val="en-US"/>
        </w:rPr>
        <w:t xml:space="preserve">  </w:t>
      </w:r>
      <w:r w:rsidRPr="00B67CC9">
        <w:rPr>
          <w:b/>
          <w:bCs/>
          <w:sz w:val="24"/>
          <w:szCs w:val="24"/>
          <w:lang w:val="en-US"/>
        </w:rPr>
        <w:t>Reflection:</w:t>
      </w:r>
    </w:p>
    <w:p w14:paraId="57B5DD62" w14:textId="77777777" w:rsidR="00E656E2" w:rsidRDefault="00C57B18" w:rsidP="00E656E2">
      <w:pPr>
        <w:rPr>
          <w:lang w:val="en-US"/>
        </w:rPr>
      </w:pPr>
      <w:r>
        <w:rPr>
          <w:lang w:val="en-US"/>
        </w:rPr>
        <w:lastRenderedPageBreak/>
        <w:t xml:space="preserve">For the learning rate 0.01, </w:t>
      </w:r>
      <w:r w:rsidR="00E656E2">
        <w:rPr>
          <w:lang w:val="en-US"/>
        </w:rPr>
        <w:t xml:space="preserve">we </w:t>
      </w:r>
      <w:r w:rsidRPr="00C57B18">
        <w:rPr>
          <w:lang w:val="en-US"/>
        </w:rPr>
        <w:t xml:space="preserve">can see a clear trend </w:t>
      </w:r>
      <w:proofErr w:type="gramStart"/>
      <w:r w:rsidRPr="00C57B18">
        <w:rPr>
          <w:lang w:val="en-US"/>
        </w:rPr>
        <w:t>where</w:t>
      </w:r>
      <w:proofErr w:type="gramEnd"/>
      <w:r w:rsidRPr="00C57B18">
        <w:rPr>
          <w:lang w:val="en-US"/>
        </w:rPr>
        <w:t xml:space="preserve"> increasing the batch size from 32 to 128 improves both loss and accuracy. The loss decreases from 2.30 to 1.42, and the accuracy increases from 10% to 48.71%. However, an accuracy of around 48.71% suggests that the model might still be learning, but this learning rate could be too high, causing the model to not converge as well as it could.</w:t>
      </w:r>
    </w:p>
    <w:p w14:paraId="76FAEB04" w14:textId="77777777" w:rsidR="00E656E2" w:rsidRDefault="00E656E2" w:rsidP="00E656E2">
      <w:pPr>
        <w:rPr>
          <w:lang w:val="en-US"/>
        </w:rPr>
      </w:pPr>
      <w:r>
        <w:rPr>
          <w:lang w:val="en-US"/>
        </w:rPr>
        <w:t xml:space="preserve"> For the learning rate 0.001 it </w:t>
      </w:r>
      <w:r w:rsidRPr="00E656E2">
        <w:rPr>
          <w:lang w:val="en-US"/>
        </w:rPr>
        <w:t>shows the best performance among the ones you tested. The model achieves the highest accuracy of 69.42% with a batch size of 64. This suggests that a learning rate of 0.001 is more suitable for this problem and model architecture. However, increasing the batch size to 128 shows a decrease in performance. This could be due to the model having fewer updates per epoch</w:t>
      </w:r>
      <w:r>
        <w:rPr>
          <w:lang w:val="en-US"/>
        </w:rPr>
        <w:t xml:space="preserve">.  </w:t>
      </w:r>
    </w:p>
    <w:p w14:paraId="1316E04F" w14:textId="77777777" w:rsidR="00E656E2" w:rsidRDefault="00E656E2" w:rsidP="00E656E2">
      <w:pPr>
        <w:rPr>
          <w:lang w:val="en-US"/>
        </w:rPr>
      </w:pPr>
      <w:r>
        <w:rPr>
          <w:lang w:val="en-US"/>
        </w:rPr>
        <w:t>For the learning rate 0.0001, t</w:t>
      </w:r>
      <w:r w:rsidRPr="00E656E2">
        <w:rPr>
          <w:lang w:val="en-US"/>
        </w:rPr>
        <w:t>he performance here is worse than for 0.001, with the highest accuracy being 63.18% for a batch size of 32. The loss also increases as the batch size increases, which could indicate that the learning rate is too low, causing the model to learn too slowly and possibly get stuck in a suboptimal convergence.</w:t>
      </w:r>
      <w:r>
        <w:rPr>
          <w:lang w:val="en-US"/>
        </w:rPr>
        <w:t xml:space="preserve"> </w:t>
      </w:r>
    </w:p>
    <w:p w14:paraId="6FA7E0E2" w14:textId="77777777" w:rsidR="00E656E2" w:rsidRDefault="00E656E2" w:rsidP="00E656E2">
      <w:pPr>
        <w:rPr>
          <w:lang w:val="en-US"/>
        </w:rPr>
      </w:pPr>
      <w:r>
        <w:rPr>
          <w:lang w:val="en-US"/>
        </w:rPr>
        <w:t xml:space="preserve">From these results we can say that a learning rate too high can prevent the model from finding an optimized solution and having it too low </w:t>
      </w:r>
      <w:r w:rsidRPr="00E656E2">
        <w:rPr>
          <w:lang w:val="en-US"/>
        </w:rPr>
        <w:t>cause the model to converge too slowly</w:t>
      </w:r>
      <w:r>
        <w:rPr>
          <w:lang w:val="en-US"/>
        </w:rPr>
        <w:t xml:space="preserve">. </w:t>
      </w:r>
      <w:proofErr w:type="gramStart"/>
      <w:r>
        <w:rPr>
          <w:lang w:val="en-US"/>
        </w:rPr>
        <w:t>Also</w:t>
      </w:r>
      <w:proofErr w:type="gramEnd"/>
      <w:r>
        <w:rPr>
          <w:lang w:val="en-US"/>
        </w:rPr>
        <w:t xml:space="preserve"> t</w:t>
      </w:r>
      <w:r w:rsidRPr="00E656E2">
        <w:rPr>
          <w:lang w:val="en-US"/>
        </w:rPr>
        <w:t xml:space="preserve">he </w:t>
      </w:r>
      <w:r>
        <w:rPr>
          <w:rStyle w:val="Strong"/>
          <w:b w:val="0"/>
          <w:bCs w:val="0"/>
          <w:lang w:val="en-US"/>
        </w:rPr>
        <w:t>batch size</w:t>
      </w:r>
      <w:r w:rsidRPr="00E656E2">
        <w:rPr>
          <w:lang w:val="en-US"/>
        </w:rPr>
        <w:t xml:space="preserve"> can affect the granularity of the model updates. Smaller batch sizes offer more frequent updates and can lead to better generalization but might also cause more noise in the updates. Larger batch sizes provide smoother updates but may miss out on some nuances in the data.</w:t>
      </w:r>
    </w:p>
    <w:p w14:paraId="166B220F" w14:textId="77777777" w:rsidR="00DC0096" w:rsidRDefault="00DC0096" w:rsidP="00E656E2">
      <w:pPr>
        <w:rPr>
          <w:lang w:val="en-US"/>
        </w:rPr>
      </w:pPr>
    </w:p>
    <w:p w14:paraId="270658EA" w14:textId="77777777" w:rsidR="00DC0096" w:rsidRDefault="00DC0096" w:rsidP="00DC0096">
      <w:pPr>
        <w:pStyle w:val="Heading3"/>
        <w:rPr>
          <w:lang w:val="en-US"/>
        </w:rPr>
      </w:pPr>
      <w:bookmarkStart w:id="5" w:name="_Toc152611443"/>
      <w:r>
        <w:rPr>
          <w:lang w:val="en-US"/>
        </w:rPr>
        <w:t xml:space="preserve">Trying different filters </w:t>
      </w:r>
      <w:r w:rsidRPr="00DC0096">
        <w:rPr>
          <w:lang w:val="en-US"/>
        </w:rPr>
        <w:t>in the convolutional layers</w:t>
      </w:r>
      <w:r>
        <w:rPr>
          <w:lang w:val="en-US"/>
        </w:rPr>
        <w:t>:</w:t>
      </w:r>
      <w:bookmarkEnd w:id="5"/>
    </w:p>
    <w:p w14:paraId="398DDD14" w14:textId="77777777" w:rsidR="00DC0096" w:rsidRDefault="00DC0096" w:rsidP="00DC0096">
      <w:pPr>
        <w:rPr>
          <w:lang w:val="en-US"/>
        </w:rPr>
      </w:pPr>
      <w:r>
        <w:rPr>
          <w:lang w:val="en-US"/>
        </w:rPr>
        <w:t>Here we varied the number of filters:</w:t>
      </w:r>
    </w:p>
    <w:p w14:paraId="12671A77" w14:textId="77777777" w:rsidR="00DC0096" w:rsidRDefault="00DC0096" w:rsidP="00DC0096">
      <w:pPr>
        <w:rPr>
          <w:lang w:val="en-US"/>
        </w:rPr>
      </w:pPr>
      <w:r>
        <w:rPr>
          <w:noProof/>
        </w:rPr>
        <w:drawing>
          <wp:inline distT="0" distB="0" distL="0" distR="0" wp14:anchorId="60B687B6" wp14:editId="55814375">
            <wp:extent cx="5760720" cy="2775539"/>
            <wp:effectExtent l="1905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760720" cy="2775539"/>
                    </a:xfrm>
                    <a:prstGeom prst="rect">
                      <a:avLst/>
                    </a:prstGeom>
                    <a:noFill/>
                    <a:ln w="9525">
                      <a:noFill/>
                      <a:miter lim="800000"/>
                      <a:headEnd/>
                      <a:tailEnd/>
                    </a:ln>
                  </pic:spPr>
                </pic:pic>
              </a:graphicData>
            </a:graphic>
          </wp:inline>
        </w:drawing>
      </w:r>
    </w:p>
    <w:p w14:paraId="186F04AD" w14:textId="77777777" w:rsidR="00DC0096" w:rsidRPr="00B67CC9" w:rsidRDefault="00DC0096" w:rsidP="00DC0096">
      <w:pPr>
        <w:rPr>
          <w:b/>
          <w:bCs/>
          <w:lang w:val="en-US"/>
        </w:rPr>
      </w:pPr>
      <w:r w:rsidRPr="00B67CC9">
        <w:rPr>
          <w:b/>
          <w:bCs/>
          <w:lang w:val="en-US"/>
        </w:rPr>
        <w:t>The output:</w:t>
      </w:r>
    </w:p>
    <w:p w14:paraId="76131239" w14:textId="77777777" w:rsidR="00DC0096" w:rsidRDefault="00DC0096" w:rsidP="00DC0096">
      <w:pPr>
        <w:rPr>
          <w:lang w:val="en-US"/>
        </w:rPr>
      </w:pPr>
      <w:r>
        <w:rPr>
          <w:noProof/>
        </w:rPr>
        <w:lastRenderedPageBreak/>
        <w:drawing>
          <wp:inline distT="0" distB="0" distL="0" distR="0" wp14:anchorId="5B05C063" wp14:editId="06B26A7D">
            <wp:extent cx="5760720" cy="3241605"/>
            <wp:effectExtent l="1905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760720" cy="3241605"/>
                    </a:xfrm>
                    <a:prstGeom prst="rect">
                      <a:avLst/>
                    </a:prstGeom>
                    <a:noFill/>
                    <a:ln w="9525">
                      <a:noFill/>
                      <a:miter lim="800000"/>
                      <a:headEnd/>
                      <a:tailEnd/>
                    </a:ln>
                  </pic:spPr>
                </pic:pic>
              </a:graphicData>
            </a:graphic>
          </wp:inline>
        </w:drawing>
      </w:r>
    </w:p>
    <w:p w14:paraId="54AF0972" w14:textId="77777777" w:rsidR="00DC0096" w:rsidRDefault="00DC0096" w:rsidP="00DC0096">
      <w:pPr>
        <w:rPr>
          <w:lang w:val="en-US"/>
        </w:rPr>
      </w:pPr>
      <w:r>
        <w:rPr>
          <w:lang w:val="en-US"/>
        </w:rPr>
        <w:t xml:space="preserve">Accuracy = 0.61 </w:t>
      </w:r>
    </w:p>
    <w:p w14:paraId="5A0A3440" w14:textId="77777777" w:rsidR="00DC0096" w:rsidRPr="00B67CC9" w:rsidRDefault="00DC0096" w:rsidP="00DC0096">
      <w:pPr>
        <w:rPr>
          <w:b/>
          <w:bCs/>
          <w:sz w:val="24"/>
          <w:szCs w:val="24"/>
          <w:lang w:val="en-US"/>
        </w:rPr>
      </w:pPr>
      <w:r w:rsidRPr="00B67CC9">
        <w:rPr>
          <w:b/>
          <w:bCs/>
          <w:sz w:val="24"/>
          <w:szCs w:val="24"/>
          <w:lang w:val="en-US"/>
        </w:rPr>
        <w:t>Reflection:</w:t>
      </w:r>
    </w:p>
    <w:p w14:paraId="54837349" w14:textId="77777777" w:rsidR="00DC0096" w:rsidRPr="007C5C4B" w:rsidRDefault="00DC0096" w:rsidP="00DC0096">
      <w:pPr>
        <w:rPr>
          <w:lang w:val="en-US"/>
        </w:rPr>
      </w:pPr>
      <w:r>
        <w:rPr>
          <w:lang w:val="en-US"/>
        </w:rPr>
        <w:t>We can see that t</w:t>
      </w:r>
      <w:r w:rsidRPr="00DC0096">
        <w:rPr>
          <w:lang w:val="en-US"/>
        </w:rPr>
        <w:t xml:space="preserve">he loss is lowest with </w:t>
      </w:r>
      <w:proofErr w:type="gramStart"/>
      <w:r w:rsidRPr="00DC0096">
        <w:rPr>
          <w:lang w:val="en-US"/>
        </w:rPr>
        <w:t>a number of</w:t>
      </w:r>
      <w:proofErr w:type="gramEnd"/>
      <w:r w:rsidRPr="00DC0096">
        <w:rPr>
          <w:lang w:val="en-US"/>
        </w:rPr>
        <w:t xml:space="preserve"> filters (around 64), suggesting that with this particular architecture and dataset, 64 filters may be striking a good balance between model complexity and its ability to generalize.</w:t>
      </w:r>
      <w:r>
        <w:rPr>
          <w:lang w:val="en-US"/>
        </w:rPr>
        <w:t xml:space="preserve"> </w:t>
      </w:r>
      <w:proofErr w:type="gramStart"/>
      <w:r>
        <w:rPr>
          <w:lang w:val="en-US"/>
        </w:rPr>
        <w:t>But,</w:t>
      </w:r>
      <w:proofErr w:type="gramEnd"/>
      <w:r>
        <w:rPr>
          <w:lang w:val="en-US"/>
        </w:rPr>
        <w:t xml:space="preserve"> t</w:t>
      </w:r>
      <w:r w:rsidRPr="00DC0096">
        <w:rPr>
          <w:lang w:val="en-US"/>
        </w:rPr>
        <w:t>he loss increases when the number of filters is increased to 128. This could indicate overfitting</w:t>
      </w:r>
      <w:r>
        <w:rPr>
          <w:lang w:val="en-US"/>
        </w:rPr>
        <w:t xml:space="preserve">. The same for accuracy, it peaks with </w:t>
      </w:r>
      <w:proofErr w:type="gramStart"/>
      <w:r>
        <w:rPr>
          <w:lang w:val="en-US"/>
        </w:rPr>
        <w:t>a</w:t>
      </w:r>
      <w:r w:rsidRPr="00DC0096">
        <w:rPr>
          <w:lang w:val="en-US"/>
        </w:rPr>
        <w:t xml:space="preserve"> number of</w:t>
      </w:r>
      <w:proofErr w:type="gramEnd"/>
      <w:r w:rsidRPr="00DC0096">
        <w:rPr>
          <w:lang w:val="en-US"/>
        </w:rPr>
        <w:t xml:space="preserve"> filters (again around 64), which aligns with the lowest loss observed</w:t>
      </w:r>
      <w:r>
        <w:rPr>
          <w:lang w:val="en-US"/>
        </w:rPr>
        <w:t xml:space="preserve"> and there is a decrease if the number of filters is more up to 128.</w:t>
      </w:r>
    </w:p>
    <w:p w14:paraId="51EA90E9" w14:textId="77777777" w:rsidR="00DC0096" w:rsidRDefault="00DC0096" w:rsidP="00DC0096">
      <w:pPr>
        <w:rPr>
          <w:lang w:val="en-US"/>
        </w:rPr>
      </w:pPr>
      <w:r w:rsidRPr="00DC0096">
        <w:rPr>
          <w:lang w:val="en-US"/>
        </w:rPr>
        <w:t xml:space="preserve">From these results, </w:t>
      </w:r>
      <w:r>
        <w:rPr>
          <w:lang w:val="en-US"/>
        </w:rPr>
        <w:t>we</w:t>
      </w:r>
      <w:r w:rsidRPr="00DC0096">
        <w:rPr>
          <w:lang w:val="en-US"/>
        </w:rPr>
        <w:t xml:space="preserve"> can infer that increasing the model's complexity does not always lead to better performance and can </w:t>
      </w:r>
      <w:proofErr w:type="gramStart"/>
      <w:r w:rsidRPr="00DC0096">
        <w:rPr>
          <w:lang w:val="en-US"/>
        </w:rPr>
        <w:t>actually degrade</w:t>
      </w:r>
      <w:proofErr w:type="gramEnd"/>
      <w:r w:rsidRPr="00DC0096">
        <w:rPr>
          <w:lang w:val="en-US"/>
        </w:rPr>
        <w:t xml:space="preserve"> performance i</w:t>
      </w:r>
      <w:r>
        <w:rPr>
          <w:lang w:val="en-US"/>
        </w:rPr>
        <w:t>f the model becomes too complex.</w:t>
      </w:r>
    </w:p>
    <w:p w14:paraId="2EC608DF" w14:textId="56D9BF93" w:rsidR="00DC0096" w:rsidRDefault="007C5C4B" w:rsidP="007C5C4B">
      <w:pPr>
        <w:pStyle w:val="Heading1"/>
        <w:rPr>
          <w:lang w:val="en-US"/>
        </w:rPr>
      </w:pPr>
      <w:bookmarkStart w:id="6" w:name="_Toc152611444"/>
      <w:proofErr w:type="spellStart"/>
      <w:r>
        <w:rPr>
          <w:lang w:val="en-US"/>
        </w:rPr>
        <w:t>Youtube</w:t>
      </w:r>
      <w:proofErr w:type="spellEnd"/>
      <w:r>
        <w:rPr>
          <w:lang w:val="en-US"/>
        </w:rPr>
        <w:t xml:space="preserve"> link:</w:t>
      </w:r>
      <w:bookmarkEnd w:id="6"/>
    </w:p>
    <w:p w14:paraId="66D8B6BD" w14:textId="77777777" w:rsidR="007C5C4B" w:rsidRPr="007C5C4B" w:rsidRDefault="007C5C4B" w:rsidP="007C5C4B">
      <w:pPr>
        <w:rPr>
          <w:lang w:val="en-US"/>
        </w:rPr>
      </w:pPr>
    </w:p>
    <w:p w14:paraId="17F0F266" w14:textId="4FE490E5" w:rsidR="007C5C4B" w:rsidRPr="007C5C4B" w:rsidRDefault="007C5C4B" w:rsidP="007C5C4B">
      <w:pPr>
        <w:ind w:left="708"/>
        <w:rPr>
          <w:lang w:val="en-US"/>
        </w:rPr>
      </w:pPr>
      <w:r>
        <w:rPr>
          <w:lang w:val="en-US"/>
        </w:rPr>
        <w:t>https://www.youtube.com/watch?v=mhvqfcguLCw</w:t>
      </w:r>
    </w:p>
    <w:p w14:paraId="7E4F1EC3" w14:textId="77777777" w:rsidR="00DC0096" w:rsidRDefault="00DC0096" w:rsidP="00DC0096">
      <w:pPr>
        <w:pStyle w:val="Heading1"/>
        <w:rPr>
          <w:lang w:val="en-US"/>
        </w:rPr>
      </w:pPr>
      <w:bookmarkStart w:id="7" w:name="_Toc152611445"/>
      <w:r>
        <w:rPr>
          <w:lang w:val="en-US"/>
        </w:rPr>
        <w:t>Conclusion:</w:t>
      </w:r>
      <w:bookmarkEnd w:id="7"/>
    </w:p>
    <w:p w14:paraId="3C5C112E" w14:textId="77777777" w:rsidR="003174C4" w:rsidRPr="003174C4" w:rsidRDefault="003174C4" w:rsidP="003174C4">
      <w:pPr>
        <w:pStyle w:val="NormalWeb"/>
        <w:rPr>
          <w:lang w:val="en-US"/>
        </w:rPr>
      </w:pPr>
      <w:r w:rsidRPr="003174C4">
        <w:rPr>
          <w:lang w:val="en-US"/>
        </w:rPr>
        <w:t xml:space="preserve">The experimental exploration of hyperparameter tuning on the CIFAR-10 dataset has yielded insightful conclusions about the behavior of CNN models under varying conditions. Our investigation into learning rates and batch sizes has demonstrated that these parameters significantly influence model accuracy and convergence. A learning rate of 0.001 with a batch size of 64 emerged as the most effective combination, striking a balance between efficient learning and model stability. Notably, while higher learning rates led to faster but less stable </w:t>
      </w:r>
      <w:r w:rsidRPr="003174C4">
        <w:rPr>
          <w:lang w:val="en-US"/>
        </w:rPr>
        <w:lastRenderedPageBreak/>
        <w:t>convergence, lower rates resulted in slower learning that did not necessarily culminate in better performance.</w:t>
      </w:r>
    </w:p>
    <w:p w14:paraId="330BF2BF" w14:textId="77777777" w:rsidR="003174C4" w:rsidRPr="003174C4" w:rsidRDefault="003174C4" w:rsidP="003174C4">
      <w:pPr>
        <w:pStyle w:val="NormalWeb"/>
        <w:rPr>
          <w:lang w:val="en-US"/>
        </w:rPr>
      </w:pPr>
      <w:r w:rsidRPr="003174C4">
        <w:rPr>
          <w:lang w:val="en-US"/>
        </w:rPr>
        <w:t>These results underscore the importance of hyperparameter optimization in the model training process. They suggest that careful, empirical hyperparameter selection can lead to substantial improvements in model performance without the need for more complex architectures or additional training data. Future work may expand upon this foundation by exploring a broader range of hyperparameters, implementing learning rate schedulers, and employing regularization techniques to further enhance model generalization and performance.</w:t>
      </w:r>
    </w:p>
    <w:p w14:paraId="6C6C457A" w14:textId="77777777" w:rsidR="00DC0096" w:rsidRPr="00DC0096" w:rsidRDefault="00DC0096" w:rsidP="00DC0096">
      <w:pPr>
        <w:rPr>
          <w:lang w:val="en-US"/>
        </w:rPr>
      </w:pPr>
    </w:p>
    <w:p w14:paraId="10B24D16" w14:textId="77777777" w:rsidR="00DC0096" w:rsidRPr="00DC0096" w:rsidRDefault="00DC0096" w:rsidP="00DC0096">
      <w:pPr>
        <w:rPr>
          <w:lang w:val="en-US"/>
        </w:rPr>
      </w:pPr>
    </w:p>
    <w:p w14:paraId="234410E6" w14:textId="77777777" w:rsidR="00E656E2" w:rsidRPr="00E656E2" w:rsidRDefault="00E656E2" w:rsidP="00E656E2">
      <w:pPr>
        <w:rPr>
          <w:lang w:val="en-US"/>
        </w:rPr>
      </w:pPr>
    </w:p>
    <w:p w14:paraId="0548FB1C" w14:textId="77777777" w:rsidR="00C57B18" w:rsidRPr="000375E4" w:rsidRDefault="00C57B18" w:rsidP="00C57B18">
      <w:pPr>
        <w:rPr>
          <w:lang w:val="en-US"/>
        </w:rPr>
      </w:pPr>
    </w:p>
    <w:p w14:paraId="5BD61373" w14:textId="77777777" w:rsidR="000375E4" w:rsidRDefault="000375E4" w:rsidP="000375E4">
      <w:pPr>
        <w:rPr>
          <w:lang w:val="en-US"/>
        </w:rPr>
      </w:pPr>
    </w:p>
    <w:p w14:paraId="3EB4F80C" w14:textId="77777777" w:rsidR="000375E4" w:rsidRPr="000375E4" w:rsidRDefault="000375E4" w:rsidP="000375E4">
      <w:pPr>
        <w:rPr>
          <w:lang w:val="en-US"/>
        </w:rPr>
      </w:pPr>
    </w:p>
    <w:sectPr w:rsidR="000375E4" w:rsidRPr="000375E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350BC3"/>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F6F67B6"/>
    <w:multiLevelType w:val="multilevel"/>
    <w:tmpl w:val="040C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num w:numId="1" w16cid:durableId="1710758053">
    <w:abstractNumId w:val="1"/>
  </w:num>
  <w:num w:numId="2" w16cid:durableId="19858187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F13659"/>
    <w:rsid w:val="000375E4"/>
    <w:rsid w:val="003174C4"/>
    <w:rsid w:val="003C6EDF"/>
    <w:rsid w:val="005C71CD"/>
    <w:rsid w:val="0063440A"/>
    <w:rsid w:val="007C5C4B"/>
    <w:rsid w:val="00830A05"/>
    <w:rsid w:val="00862306"/>
    <w:rsid w:val="008F4607"/>
    <w:rsid w:val="00B67CC9"/>
    <w:rsid w:val="00C57B18"/>
    <w:rsid w:val="00DC0096"/>
    <w:rsid w:val="00E1668A"/>
    <w:rsid w:val="00E656E2"/>
    <w:rsid w:val="00F1365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21C3A"/>
  <w15:docId w15:val="{E743F360-3534-4BA0-A8A7-B74D1724A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3659"/>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F13659"/>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13659"/>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1365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1365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1365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1365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1365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1365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136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3659"/>
    <w:rPr>
      <w:rFonts w:ascii="Tahoma" w:hAnsi="Tahoma" w:cs="Tahoma"/>
      <w:sz w:val="16"/>
      <w:szCs w:val="16"/>
    </w:rPr>
  </w:style>
  <w:style w:type="character" w:customStyle="1" w:styleId="Heading1Char">
    <w:name w:val="Heading 1 Char"/>
    <w:basedOn w:val="DefaultParagraphFont"/>
    <w:link w:val="Heading1"/>
    <w:uiPriority w:val="9"/>
    <w:rsid w:val="00F1365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F1365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1365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1365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1365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1365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1365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1365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1365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375E4"/>
    <w:pPr>
      <w:ind w:left="720"/>
      <w:contextualSpacing/>
    </w:pPr>
  </w:style>
  <w:style w:type="character" w:styleId="Strong">
    <w:name w:val="Strong"/>
    <w:basedOn w:val="DefaultParagraphFont"/>
    <w:uiPriority w:val="22"/>
    <w:qFormat/>
    <w:rsid w:val="00E656E2"/>
    <w:rPr>
      <w:b/>
      <w:bCs/>
    </w:rPr>
  </w:style>
  <w:style w:type="paragraph" w:styleId="NormalWeb">
    <w:name w:val="Normal (Web)"/>
    <w:basedOn w:val="Normal"/>
    <w:uiPriority w:val="99"/>
    <w:semiHidden/>
    <w:unhideWhenUsed/>
    <w:rsid w:val="003174C4"/>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semiHidden/>
    <w:unhideWhenUsed/>
    <w:qFormat/>
    <w:rsid w:val="008F4607"/>
    <w:pPr>
      <w:numPr>
        <w:numId w:val="0"/>
      </w:numPr>
      <w:outlineLvl w:val="9"/>
    </w:pPr>
    <w:rPr>
      <w:lang w:eastAsia="en-US"/>
    </w:rPr>
  </w:style>
  <w:style w:type="paragraph" w:styleId="TOC2">
    <w:name w:val="toc 2"/>
    <w:basedOn w:val="Normal"/>
    <w:next w:val="Normal"/>
    <w:autoRedefine/>
    <w:uiPriority w:val="39"/>
    <w:semiHidden/>
    <w:unhideWhenUsed/>
    <w:qFormat/>
    <w:rsid w:val="008F4607"/>
    <w:pPr>
      <w:spacing w:after="100"/>
      <w:ind w:left="220"/>
    </w:pPr>
    <w:rPr>
      <w:lang w:eastAsia="en-US"/>
    </w:rPr>
  </w:style>
  <w:style w:type="paragraph" w:styleId="TOC1">
    <w:name w:val="toc 1"/>
    <w:basedOn w:val="Normal"/>
    <w:next w:val="Normal"/>
    <w:autoRedefine/>
    <w:uiPriority w:val="39"/>
    <w:unhideWhenUsed/>
    <w:qFormat/>
    <w:rsid w:val="008F4607"/>
    <w:pPr>
      <w:spacing w:after="100"/>
    </w:pPr>
    <w:rPr>
      <w:lang w:eastAsia="en-US"/>
    </w:rPr>
  </w:style>
  <w:style w:type="paragraph" w:styleId="TOC3">
    <w:name w:val="toc 3"/>
    <w:basedOn w:val="Normal"/>
    <w:next w:val="Normal"/>
    <w:autoRedefine/>
    <w:uiPriority w:val="39"/>
    <w:unhideWhenUsed/>
    <w:qFormat/>
    <w:rsid w:val="008F4607"/>
    <w:pPr>
      <w:spacing w:after="100"/>
      <w:ind w:left="440"/>
    </w:pPr>
    <w:rPr>
      <w:lang w:eastAsia="en-US"/>
    </w:rPr>
  </w:style>
  <w:style w:type="character" w:styleId="Hyperlink">
    <w:name w:val="Hyperlink"/>
    <w:basedOn w:val="DefaultParagraphFont"/>
    <w:uiPriority w:val="99"/>
    <w:unhideWhenUsed/>
    <w:rsid w:val="008F460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5713475">
      <w:bodyDiv w:val="1"/>
      <w:marLeft w:val="0"/>
      <w:marRight w:val="0"/>
      <w:marTop w:val="0"/>
      <w:marBottom w:val="0"/>
      <w:divBdr>
        <w:top w:val="none" w:sz="0" w:space="0" w:color="auto"/>
        <w:left w:val="none" w:sz="0" w:space="0" w:color="auto"/>
        <w:bottom w:val="none" w:sz="0" w:space="0" w:color="auto"/>
        <w:right w:val="none" w:sz="0" w:space="0" w:color="auto"/>
      </w:divBdr>
    </w:div>
    <w:div w:id="1379862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A38EC9-84DA-482A-87EA-2AB564401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1</Pages>
  <Words>1032</Words>
  <Characters>5678</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Othman Bouchentouf &lt; 96790 &gt;</cp:lastModifiedBy>
  <cp:revision>10</cp:revision>
  <dcterms:created xsi:type="dcterms:W3CDTF">2023-12-04T13:55:00Z</dcterms:created>
  <dcterms:modified xsi:type="dcterms:W3CDTF">2024-04-13T00:32:00Z</dcterms:modified>
</cp:coreProperties>
</file>