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المختبر 2 — واجهة الحجز البرمجية</w:t>
      </w:r>
    </w:p>
    <w:p>
      <w:pPr>
        <w:pStyle w:val="Subtitle"/>
      </w:pPr>
      <w:r>
        <w:rPr>
          <w:rtl/>
        </w:rPr>
        <w:t xml:space="preserve">هندسة الواجهات الخلفية بالوكلاء الذكيين</w:t>
      </w:r>
    </w:p>
    <w:bookmarkStart w:id="28" w:name="المختبر-2-واجهة-الحجز-البرمجية"/>
    <w:p>
      <w:pPr>
        <w:pStyle w:val="Heading1"/>
        <w:bidi/>
      </w:pPr>
      <w:r>
        <w:rPr>
          <w:rtl/>
        </w:rPr>
        <w:t xml:space="preserve">المختبر 2 — واجهة الحجز البرمجية</w:t>
      </w:r>
    </w:p>
    <w:bookmarkStart w:id="14" w:name="نظرة-عامة"/>
    <w:p>
      <w:pPr>
        <w:pStyle w:val="Heading2"/>
        <w:bidi/>
      </w:pPr>
      <w:r>
        <w:rPr>
          <w:rtl/>
        </w:rPr>
        <w:t xml:space="preserve">نظرة عامة</w:t>
      </w:r>
    </w:p>
    <w:bookmarkStart w:id="9" w:name="الهدف"/>
    <w:p>
      <w:pPr>
        <w:pStyle w:val="Heading3"/>
        <w:bidi/>
      </w:pPr>
      <w:r>
        <w:rPr>
          <w:rtl/>
        </w:rPr>
        <w:t xml:space="preserve">الهدف</w:t>
      </w:r>
    </w:p>
    <w:p>
      <w:pPr>
        <w:bidi/>
      </w:pPr>
      <w:r>
        <w:rPr>
          <w:rtl/>
        </w:rPr>
        <w:t xml:space="preserve">بنيتَ بالأمس نموذج بيانات «شحنة». واليوم تضع أمامه واجهة برمجة (API). بحلول الساعة 15:45 سيتمكن العميل من التسجيل، وتسجيل الدخول، وعرض قائمة المدن، والحصول على عرض سعر (Quote)، وحجز شحنة (Shipment) انطلاقاً من ذلك العرض، وعرض شحناته الخاصة وتفاصيل كل منها، وإلغاء إحداها، ومشاهدة خطها الزمني للتتبّع (Tracking). أما الموظفون (المرسِلون (Dispatchers) والمديرون) فيستطيعون عرض أي شحنة وإلغاءها. ولا أحد غيرهم.</w:t>
      </w:r>
    </w:p>
    <w:p>
      <w:pPr>
        <w:bidi/>
      </w:pPr>
      <w:r>
        <w:rPr>
          <w:rtl/>
        </w:rPr>
        <w:t xml:space="preserve">عادة اليوم هي</w:t>
      </w:r>
      <w:r>
        <w:rPr>
          <w:rtl/>
        </w:rPr>
        <w:t xml:space="preserve"> </w:t>
      </w:r>
      <w:r>
        <w:rPr>
          <w:b/>
          <w:bCs/>
          <w:rtl/>
        </w:rPr>
        <w:t xml:space="preserve">الاختبار أولاً مع الوكيل</w:t>
      </w:r>
      <w:r>
        <w:rPr>
          <w:rtl/>
        </w:rPr>
        <w:t xml:space="preserve"> </w:t>
      </w:r>
      <w:r>
        <w:rPr>
          <w:rtl/>
        </w:rPr>
        <w:t xml:space="preserve">(Test-First with an Agent): يكتب الوكيل الاختبار الفاشل، وتقرؤه أنت،</w:t>
      </w:r>
      <w:r>
        <w:rPr>
          <w:rtl/>
        </w:rPr>
        <w:t xml:space="preserve"> </w:t>
      </w:r>
      <w:r>
        <w:rPr>
          <w:i/>
          <w:iCs/>
          <w:rtl/>
        </w:rPr>
        <w:t xml:space="preserve">ثم</w:t>
      </w:r>
      <w:r>
        <w:rPr>
          <w:rtl/>
        </w:rPr>
        <w:t xml:space="preserve"> </w:t>
      </w:r>
      <w:r>
        <w:rPr>
          <w:rtl/>
        </w:rPr>
        <w:t xml:space="preserve">يكتب الوكيل الشيفرة. الاختبار الذي قرأته مواصفةٌ توافق عليها. والشيفرة بلا اختبار ادّعاءٌ لم تتحقق منه.</w:t>
      </w:r>
    </w:p>
    <w:bookmarkEnd w:id="9"/>
    <w:bookmarkStart w:id="10" w:name="ما-ستبنيه"/>
    <w:p>
      <w:pPr>
        <w:pStyle w:val="Heading3"/>
        <w:bidi/>
      </w:pPr>
      <w:r>
        <w:rPr>
          <w:rtl/>
        </w:rPr>
        <w:t xml:space="preserve">ما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Style w:val="VerbatimChar"/>
                <w:rtl/>
              </w:rPr>
              <w:t xml:space="preserve">PricingService</w:t>
            </w:r>
            <w:r>
              <w:rPr>
                <w:rtl/>
              </w:rPr>
              <w:t xml:space="preserve"> </w:t>
            </w:r>
            <w:r>
              <w:rPr>
                <w:rtl/>
              </w:rPr>
              <w:t xml:space="preserve">مع اختبارات الوحدات</w:t>
            </w:r>
          </w:p>
        </w:tc>
        <w:tc>
          <w:tcPr/>
          <w:p>
            <w:pPr>
              <w:pStyle w:val="Compact"/>
              <w:bidi/>
            </w:pPr>
            <w:r>
              <w:rPr>
                <w:rStyle w:val="VerbatimChar"/>
                <w:rtl/>
              </w:rPr>
              <w:t xml:space="preserve">app/Services/PricingService.php</w:t>
            </w:r>
            <w:r>
              <w:rPr>
                <w:rtl/>
              </w:rPr>
              <w:t xml:space="preserve">،</w:t>
            </w:r>
            <w:r>
              <w:rPr>
                <w:rtl/>
              </w:rPr>
              <w:t xml:space="preserve"> </w:t>
            </w:r>
            <w:r>
              <w:rPr>
                <w:rStyle w:val="VerbatimChar"/>
                <w:rtl/>
              </w:rPr>
              <w:t xml:space="preserve">tests/Unit/PricingServiceTest.php</w:t>
            </w:r>
          </w:p>
        </w:tc>
      </w:tr>
      <w:tr>
        <w:tc>
          <w:tcPr/>
          <w:p>
            <w:pPr>
              <w:pStyle w:val="Compact"/>
              <w:bidi/>
            </w:pPr>
            <w:r>
              <w:rPr>
                <w:rtl/>
              </w:rPr>
              <w:t xml:space="preserve">التسجيل وتسجيل الدخول (رموز Sanctum)</w:t>
            </w:r>
          </w:p>
        </w:tc>
        <w:tc>
          <w:tcPr/>
          <w:p>
            <w:pPr>
              <w:pStyle w:val="Compact"/>
              <w:bidi/>
            </w:pPr>
            <w:r>
              <w:rPr>
                <w:rStyle w:val="VerbatimChar"/>
                <w:rtl/>
              </w:rPr>
              <w:t xml:space="preserve">app/Http/Controllers/Api/AuthController.php</w:t>
            </w:r>
          </w:p>
        </w:tc>
      </w:tr>
      <w:tr>
        <w:tc>
          <w:tcPr/>
          <w:p>
            <w:pPr>
              <w:pStyle w:val="Compact"/>
              <w:bidi/>
            </w:pPr>
            <w:r>
              <w:rPr>
                <w:rStyle w:val="VerbatimChar"/>
                <w:rtl/>
              </w:rPr>
              <w:t xml:space="preserve">GET /api/cities</w:t>
            </w:r>
          </w:p>
        </w:tc>
        <w:tc>
          <w:tcPr/>
          <w:p>
            <w:pPr>
              <w:pStyle w:val="Compact"/>
              <w:bidi/>
            </w:pPr>
            <w:r>
              <w:rPr>
                <w:rStyle w:val="VerbatimChar"/>
                <w:rtl/>
              </w:rPr>
              <w:t xml:space="preserve">app/Http/Controllers/Api/CityController.php</w:t>
            </w:r>
          </w:p>
        </w:tc>
      </w:tr>
      <w:tr>
        <w:tc>
          <w:tcPr/>
          <w:p>
            <w:pPr>
              <w:pStyle w:val="Compact"/>
              <w:bidi/>
            </w:pPr>
            <w:r>
              <w:rPr>
                <w:rStyle w:val="VerbatimChar"/>
                <w:rtl/>
              </w:rPr>
              <w:t xml:space="preserve">POST /api/quotes</w:t>
            </w:r>
            <w:r>
              <w:rPr>
                <w:rtl/>
              </w:rPr>
              <w:t xml:space="preserve"> </w:t>
            </w:r>
            <w:r>
              <w:rPr>
                <w:rtl/>
              </w:rPr>
              <w:t xml:space="preserve">مع</w:t>
            </w:r>
            <w:r>
              <w:rPr>
                <w:rtl/>
              </w:rPr>
              <w:t xml:space="preserve"> </w:t>
            </w:r>
            <w:r>
              <w:rPr>
                <w:rStyle w:val="VerbatimChar"/>
                <w:rtl/>
              </w:rPr>
              <w:t xml:space="preserve">StoreQuoteRequest</w:t>
            </w:r>
          </w:p>
        </w:tc>
        <w:tc>
          <w:tcPr/>
          <w:p>
            <w:pPr>
              <w:pStyle w:val="Compact"/>
              <w:bidi/>
            </w:pPr>
            <w:r>
              <w:rPr>
                <w:rStyle w:val="VerbatimChar"/>
                <w:rtl/>
              </w:rPr>
              <w:t xml:space="preserve">app/Http/Requests/StoreQuoteRequest.php</w:t>
            </w:r>
          </w:p>
        </w:tc>
      </w:tr>
      <w:tr>
        <w:tc>
          <w:tcPr/>
          <w:p>
            <w:pPr>
              <w:pStyle w:val="Compact"/>
              <w:bidi/>
            </w:pPr>
            <w:r>
              <w:rPr>
                <w:rtl/>
              </w:rPr>
              <w:t xml:space="preserve">الشحنات: الإنشاء، والعرض كقائمة، وعرض التفاصيل، والإلغاء، والتتبّع</w:t>
            </w:r>
          </w:p>
        </w:tc>
        <w:tc>
          <w:tcPr/>
          <w:p>
            <w:pPr>
              <w:pStyle w:val="Compact"/>
              <w:bidi/>
            </w:pPr>
            <w:r>
              <w:rPr>
                <w:rStyle w:val="VerbatimChar"/>
                <w:rtl/>
              </w:rPr>
              <w:t xml:space="preserve">app/Http/Controllers/Api/ShipmentController.php</w:t>
            </w:r>
            <w:r>
              <w:rPr>
                <w:rtl/>
              </w:rPr>
              <w:t xml:space="preserve">،</w:t>
            </w:r>
            <w:r>
              <w:rPr>
                <w:rtl/>
              </w:rPr>
              <w:t xml:space="preserve"> </w:t>
            </w:r>
            <w:r>
              <w:rPr>
                <w:rStyle w:val="VerbatimChar"/>
                <w:rtl/>
              </w:rPr>
              <w:t xml:space="preserve">app/Services/BookingService.php</w:t>
            </w:r>
          </w:p>
        </w:tc>
      </w:tr>
      <w:tr>
        <w:tc>
          <w:tcPr/>
          <w:p>
            <w:pPr>
              <w:pStyle w:val="Compact"/>
              <w:bidi/>
            </w:pPr>
            <w:r>
              <w:rPr>
                <w:rStyle w:val="VerbatimChar"/>
                <w:rtl/>
              </w:rPr>
              <w:t xml:space="preserve">ShipmentPolicy</w:t>
            </w:r>
            <w:r>
              <w:rPr>
                <w:rtl/>
              </w:rPr>
              <w:t xml:space="preserve"> </w:t>
            </w:r>
            <w:r>
              <w:rPr>
                <w:rtl/>
              </w:rPr>
              <w:t xml:space="preserve">(المالك أو الموظفون)</w:t>
            </w:r>
          </w:p>
        </w:tc>
        <w:tc>
          <w:tcPr/>
          <w:p>
            <w:pPr>
              <w:pStyle w:val="Compact"/>
              <w:bidi/>
            </w:pPr>
            <w:r>
              <w:rPr>
                <w:rStyle w:val="VerbatimChar"/>
                <w:rtl/>
              </w:rPr>
              <w:t xml:space="preserve">app/Policies/ShipmentPolicy.php</w:t>
            </w:r>
          </w:p>
        </w:tc>
      </w:tr>
      <w:tr>
        <w:tc>
          <w:tcPr/>
          <w:p>
            <w:pPr>
              <w:pStyle w:val="Compact"/>
              <w:bidi/>
            </w:pPr>
            <w:r>
              <w:rPr>
                <w:rStyle w:val="VerbatimChar"/>
                <w:rtl/>
              </w:rPr>
              <w:t xml:space="preserve">QuoteResource</w:t>
            </w:r>
            <w:r>
              <w:rPr>
                <w:rtl/>
              </w:rPr>
              <w:t xml:space="preserve">،</w:t>
            </w:r>
            <w:r>
              <w:rPr>
                <w:rtl/>
              </w:rPr>
              <w:t xml:space="preserve"> </w:t>
            </w:r>
            <w:r>
              <w:rPr>
                <w:rStyle w:val="VerbatimChar"/>
                <w:rtl/>
              </w:rPr>
              <w:t xml:space="preserve">ShipmentResource</w:t>
            </w:r>
            <w:r>
              <w:rPr>
                <w:rtl/>
              </w:rPr>
              <w:t xml:space="preserve">،</w:t>
            </w:r>
            <w:r>
              <w:rPr>
                <w:rtl/>
              </w:rPr>
              <w:t xml:space="preserve"> </w:t>
            </w:r>
            <w:r>
              <w:rPr>
                <w:rStyle w:val="VerbatimChar"/>
                <w:rtl/>
              </w:rPr>
              <w:t xml:space="preserve">ShipmentEventResource</w:t>
            </w:r>
          </w:p>
        </w:tc>
        <w:tc>
          <w:tcPr/>
          <w:p>
            <w:pPr>
              <w:pStyle w:val="Compact"/>
              <w:bidi/>
            </w:pPr>
            <w:r>
              <w:rPr>
                <w:rStyle w:val="VerbatimChar"/>
                <w:rtl/>
              </w:rPr>
              <w:t xml:space="preserve">app/Http/Resources/</w:t>
            </w:r>
          </w:p>
        </w:tc>
      </w:tr>
      <w:tr>
        <w:tc>
          <w:tcPr/>
          <w:p>
            <w:pPr>
              <w:pStyle w:val="Compact"/>
              <w:bidi/>
            </w:pPr>
            <w:r>
              <w:rPr>
                <w:rtl/>
              </w:rPr>
              <w:t xml:space="preserve">20 اختباراً ناجحاً على الأقل</w:t>
            </w:r>
          </w:p>
        </w:tc>
        <w:tc>
          <w:tcPr/>
          <w:p>
            <w:pPr>
              <w:pStyle w:val="Compact"/>
              <w:bidi/>
            </w:pPr>
            <w:r>
              <w:rPr>
                <w:rStyle w:val="VerbatimChar"/>
                <w:rtl/>
              </w:rPr>
              <w:t xml:space="preserve">tests/Unit/</w:t>
            </w:r>
            <w:r>
              <w:rPr>
                <w:rtl/>
              </w:rPr>
              <w:t xml:space="preserve">،</w:t>
            </w:r>
            <w:r>
              <w:rPr>
                <w:rtl/>
              </w:rPr>
              <w:t xml:space="preserve"> </w:t>
            </w:r>
            <w:r>
              <w:rPr>
                <w:rStyle w:val="VerbatimChar"/>
                <w:rtl/>
              </w:rPr>
              <w:t xml:space="preserve">tests/Feature/</w:t>
            </w:r>
          </w:p>
        </w:tc>
      </w:tr>
    </w:tbl>
    <w:bookmarkEnd w:id="10"/>
    <w:bookmarkStart w:id="11" w:name="نقطة-البداية"/>
    <w:p>
      <w:pPr>
        <w:pStyle w:val="Heading3"/>
        <w:bidi/>
      </w:pPr>
      <w:r>
        <w:rPr>
          <w:rtl/>
        </w:rPr>
        <w:t xml:space="preserve">نقطة البداية</w:t>
      </w:r>
    </w:p>
    <w:p>
      <w:pPr>
        <w:pStyle w:val="SourceCode"/>
        <w:bidi/>
      </w:pPr>
      <w:r>
        <w:rPr>
          <w:rStyle w:val="FunctionTok"/>
        </w:rPr>
        <w:t xml:space="preserve">git</w:t>
      </w:r>
      <w:r>
        <w:rPr>
          <w:rStyle w:val="NormalTok"/>
        </w:rPr>
        <w:t xml:space="preserve"> checkout day1-end</w:t>
      </w:r>
      <w:r>
        <w:br/>
      </w:r>
      <w:r>
        <w:rPr>
          <w:rStyle w:val="FunctionTok"/>
        </w:rPr>
        <w:t xml:space="preserve">git</w:t>
      </w:r>
      <w:r>
        <w:rPr>
          <w:rStyle w:val="NormalTok"/>
        </w:rPr>
        <w:t xml:space="preserve"> switch </w:t>
      </w:r>
      <w:r>
        <w:rPr>
          <w:rStyle w:val="AttributeTok"/>
        </w:rPr>
        <w:t xml:space="preserve">-c</w:t>
      </w:r>
      <w:r>
        <w:rPr>
          <w:rStyle w:val="NormalTok"/>
        </w:rPr>
        <w:t xml:space="preserve"> my-day2</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bidi/>
      </w:pPr>
      <w:r>
        <w:rPr>
          <w:rtl/>
        </w:rPr>
        <w:t xml:space="preserve">يجب أن تنجح جميع اختبارات اليوم الأول قبل أن تبدأ (يحتوي المرجع</w:t>
      </w:r>
      <w:r>
        <w:rPr>
          <w:rtl/>
        </w:rPr>
        <w:t xml:space="preserve"> </w:t>
      </w:r>
      <w:r>
        <w:rPr>
          <w:rStyle w:val="VerbatimChar"/>
          <w:rtl/>
        </w:rPr>
        <w:t xml:space="preserve">day1-end</w:t>
      </w:r>
      <w:r>
        <w:rPr>
          <w:rtl/>
        </w:rPr>
        <w:t xml:space="preserve"> </w:t>
      </w:r>
      <w:r>
        <w:rPr>
          <w:rtl/>
        </w:rPr>
        <w:t xml:space="preserve">على</w:t>
      </w:r>
      <w:r>
        <w:rPr>
          <w:rtl/>
        </w:rPr>
        <w:t xml:space="preserve"> </w:t>
      </w:r>
      <w:r>
        <w:rPr>
          <w:b/>
          <w:bCs/>
          <w:rtl/>
        </w:rPr>
        <w:t xml:space="preserve">23</w:t>
      </w:r>
      <w:r>
        <w:rPr>
          <w:rtl/>
        </w:rPr>
        <w:t xml:space="preserve"> </w:t>
      </w:r>
      <w:r>
        <w:rPr>
          <w:rtl/>
        </w:rPr>
        <w:t xml:space="preserve">اختباراً). إن لم تنجح، فأخبر مدرّبك الآن، لا عند الساعة 15:00.</w:t>
      </w:r>
    </w:p>
    <w:bookmarkEnd w:id="11"/>
    <w:bookmarkStart w:id="12" w:name="الميزانية-الزمنية"/>
    <w:p>
      <w:pPr>
        <w:pStyle w:val="Heading3"/>
        <w:bidi/>
      </w:pPr>
      <w:r>
        <w:rPr>
          <w:rtl/>
        </w:rPr>
        <w:t xml:space="preserve">الميزانية الزمنية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 اختبارات PricingService، يدوياً</w:t>
            </w:r>
          </w:p>
        </w:tc>
        <w:tc>
          <w:tcPr/>
          <w:p>
            <w:pPr>
              <w:pStyle w:val="Compact"/>
              <w:bidi/>
            </w:pPr>
            <w:r>
              <w:rPr>
                <w:rtl/>
              </w:rPr>
              <w:t xml:space="preserve">20</w:t>
            </w:r>
          </w:p>
        </w:tc>
      </w:tr>
      <w:tr>
        <w:tc>
          <w:tcPr/>
          <w:p>
            <w:pPr>
              <w:pStyle w:val="Compact"/>
            </w:pPr>
          </w:p>
        </w:tc>
        <w:tc>
          <w:tcPr/>
          <w:p>
            <w:pPr>
              <w:pStyle w:val="Compact"/>
              <w:bidi/>
            </w:pPr>
            <w:r>
              <w:rPr>
                <w:rtl/>
              </w:rPr>
              <w:t xml:space="preserve">2. تنفيذ PricingService</w:t>
            </w:r>
          </w:p>
        </w:tc>
        <w:tc>
          <w:tcPr/>
          <w:p>
            <w:pPr>
              <w:pStyle w:val="Compact"/>
              <w:bidi/>
            </w:pPr>
            <w:r>
              <w:rPr>
                <w:rtl/>
              </w:rPr>
              <w:t xml:space="preserve">15</w:t>
            </w:r>
          </w:p>
        </w:tc>
      </w:tr>
      <w:tr>
        <w:tc>
          <w:tcPr/>
          <w:p>
            <w:pPr>
              <w:pStyle w:val="Compact"/>
            </w:pPr>
          </w:p>
        </w:tc>
        <w:tc>
          <w:tcPr/>
          <w:p>
            <w:pPr>
              <w:pStyle w:val="Compact"/>
              <w:bidi/>
            </w:pPr>
            <w:r>
              <w:rPr>
                <w:rtl/>
              </w:rPr>
              <w:t xml:space="preserve">3. التسجيل وتسجيل الدخول</w:t>
            </w:r>
          </w:p>
        </w:tc>
        <w:tc>
          <w:tcPr/>
          <w:p>
            <w:pPr>
              <w:pStyle w:val="Compact"/>
              <w:bidi/>
            </w:pPr>
            <w:r>
              <w:rPr>
                <w:rtl/>
              </w:rPr>
              <w:t xml:space="preserve">20</w:t>
            </w:r>
          </w:p>
        </w:tc>
      </w:tr>
      <w:tr>
        <w:tc>
          <w:tcPr/>
          <w:p>
            <w:pPr>
              <w:pStyle w:val="Compact"/>
            </w:pPr>
          </w:p>
        </w:tc>
        <w:tc>
          <w:tcPr/>
          <w:p>
            <w:pPr>
              <w:pStyle w:val="Compact"/>
              <w:bidi/>
            </w:pPr>
            <w:r>
              <w:rPr>
                <w:rtl/>
              </w:rPr>
              <w:t xml:space="preserve">4. المدن وعروض الأسعار</w:t>
            </w:r>
          </w:p>
        </w:tc>
        <w:tc>
          <w:tcPr/>
          <w:p>
            <w:pPr>
              <w:pStyle w:val="Compact"/>
              <w:bidi/>
            </w:pPr>
            <w:r>
              <w:rPr>
                <w:rtl/>
              </w:rPr>
              <w:t xml:space="preserve">25</w:t>
            </w:r>
          </w:p>
        </w:tc>
      </w:tr>
      <w:tr>
        <w:tc>
          <w:tcPr/>
          <w:p>
            <w:pPr>
              <w:pStyle w:val="Compact"/>
            </w:pPr>
          </w:p>
        </w:tc>
        <w:tc>
          <w:tcPr/>
          <w:p>
            <w:pPr>
              <w:pStyle w:val="Compact"/>
              <w:bidi/>
            </w:pPr>
            <w:r>
              <w:rPr>
                <w:rtl/>
              </w:rPr>
              <w:t xml:space="preserve">نقطة التحقق 1</w:t>
            </w:r>
          </w:p>
        </w:tc>
        <w:tc>
          <w:tcPr/>
          <w:p>
            <w:pPr>
              <w:pStyle w:val="Compact"/>
              <w:bidi/>
            </w:pPr>
            <w:r>
              <w:rPr>
                <w:rtl/>
              </w:rPr>
              <w:t xml:space="preserve">10</w:t>
            </w:r>
          </w:p>
        </w:tc>
      </w:tr>
      <w:tr>
        <w:tc>
          <w:tcPr/>
          <w:p>
            <w:pPr>
              <w:pStyle w:val="Compact"/>
              <w:bidi/>
            </w:pPr>
            <w:r>
              <w:rPr>
                <w:rtl/>
              </w:rPr>
              <w:t xml:space="preserve">الجزء الثاني (14:15–15:45)</w:t>
            </w:r>
          </w:p>
        </w:tc>
        <w:tc>
          <w:tcPr/>
          <w:p>
            <w:pPr>
              <w:pStyle w:val="Compact"/>
              <w:bidi/>
            </w:pPr>
            <w:r>
              <w:rPr>
                <w:rtl/>
              </w:rPr>
              <w:t xml:space="preserve">5. حجز شحنة</w:t>
            </w:r>
          </w:p>
        </w:tc>
        <w:tc>
          <w:tcPr/>
          <w:p>
            <w:pPr>
              <w:pStyle w:val="Compact"/>
              <w:bidi/>
            </w:pPr>
            <w:r>
              <w:rPr>
                <w:rtl/>
              </w:rPr>
              <w:t xml:space="preserve">25</w:t>
            </w:r>
          </w:p>
        </w:tc>
      </w:tr>
      <w:tr>
        <w:tc>
          <w:tcPr/>
          <w:p>
            <w:pPr>
              <w:pStyle w:val="Compact"/>
            </w:pPr>
          </w:p>
        </w:tc>
        <w:tc>
          <w:tcPr/>
          <w:p>
            <w:pPr>
              <w:pStyle w:val="Compact"/>
              <w:bidi/>
            </w:pPr>
            <w:r>
              <w:rPr>
                <w:rtl/>
              </w:rPr>
              <w:t xml:space="preserve">6. القائمة، وعرض التفاصيل، والسياسة</w:t>
            </w:r>
          </w:p>
        </w:tc>
        <w:tc>
          <w:tcPr/>
          <w:p>
            <w:pPr>
              <w:pStyle w:val="Compact"/>
              <w:bidi/>
            </w:pPr>
            <w:r>
              <w:rPr>
                <w:rtl/>
              </w:rPr>
              <w:t xml:space="preserve">20</w:t>
            </w:r>
          </w:p>
        </w:tc>
      </w:tr>
      <w:tr>
        <w:tc>
          <w:tcPr/>
          <w:p>
            <w:pPr>
              <w:pStyle w:val="Compact"/>
            </w:pPr>
          </w:p>
        </w:tc>
        <w:tc>
          <w:tcPr/>
          <w:p>
            <w:pPr>
              <w:pStyle w:val="Compact"/>
              <w:bidi/>
            </w:pPr>
            <w:r>
              <w:rPr>
                <w:rtl/>
              </w:rPr>
              <w:t xml:space="preserve">7. الإلغاء والتتبّع</w:t>
            </w:r>
          </w:p>
        </w:tc>
        <w:tc>
          <w:tcPr/>
          <w:p>
            <w:pPr>
              <w:pStyle w:val="Compact"/>
              <w:bidi/>
            </w:pPr>
            <w:r>
              <w:rPr>
                <w:rtl/>
              </w:rPr>
              <w:t xml:space="preserve">20</w:t>
            </w:r>
          </w:p>
        </w:tc>
      </w:tr>
      <w:tr>
        <w:tc>
          <w:tcPr/>
          <w:p>
            <w:pPr>
              <w:pStyle w:val="Compact"/>
            </w:pPr>
          </w:p>
        </w:tc>
        <w:tc>
          <w:tcPr/>
          <w:p>
            <w:pPr>
              <w:pStyle w:val="Compact"/>
              <w:bidi/>
            </w:pPr>
            <w:r>
              <w:rPr>
                <w:rtl/>
              </w:rPr>
              <w:t xml:space="preserve">8. قائمة تحقق مراجعة الشيفرة بالذكاء الاصطناعي</w:t>
            </w:r>
          </w:p>
        </w:tc>
        <w:tc>
          <w:tcPr/>
          <w:p>
            <w:pPr>
              <w:pStyle w:val="Compact"/>
              <w:bidi/>
            </w:pPr>
            <w:r>
              <w:rPr>
                <w:rtl/>
              </w:rPr>
              <w:t xml:space="preserve">15</w:t>
            </w:r>
          </w:p>
        </w:tc>
      </w:tr>
      <w:tr>
        <w:tc>
          <w:tcPr/>
          <w:p>
            <w:pPr>
              <w:pStyle w:val="Compact"/>
            </w:pPr>
          </w:p>
        </w:tc>
        <w:tc>
          <w:tcPr/>
          <w:p>
            <w:pPr>
              <w:pStyle w:val="Compact"/>
              <w:bidi/>
            </w:pPr>
            <w:r>
              <w:rPr>
                <w:rtl/>
              </w:rPr>
              <w:t xml:space="preserve">نقطة التحقق 2 والإيداع</w:t>
            </w:r>
          </w:p>
        </w:tc>
        <w:tc>
          <w:tcPr/>
          <w:p>
            <w:pPr>
              <w:pStyle w:val="Compact"/>
              <w:bidi/>
            </w:pPr>
            <w:r>
              <w:rPr>
                <w:rtl/>
              </w:rPr>
              <w:t xml:space="preserve">10</w:t>
            </w:r>
          </w:p>
        </w:tc>
      </w:tr>
    </w:tbl>
    <w:bookmarkEnd w:id="12"/>
    <w:bookmarkStart w:id="13" w:name="X0653cf51a0afa3537ca75cc485c08e424a3586f"/>
    <w:p>
      <w:pPr>
        <w:pStyle w:val="Heading3"/>
        <w:bidi/>
      </w:pPr>
      <w:r>
        <w:rPr>
          <w:rtl/>
        </w:rPr>
        <w:t xml:space="preserve">أعراف الاستجابة (اقرأها مرة واحدة، واستخدمها طوال اليوم)</w:t>
      </w:r>
    </w:p>
    <w:p>
      <w:pPr>
        <w:bidi/>
      </w:pPr>
      <w:r>
        <w:rPr>
          <w:rtl/>
        </w:rPr>
        <w:t xml:space="preserve">تستخدم كل مختبرات هذا الأسبوع أشكال JSON نفسها. ضع هذا الجدول بجانب محررك.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الحالة</w:t>
            </w:r>
          </w:p>
        </w:tc>
        <w:tc>
          <w:tcPr/>
          <w:p>
            <w:pPr>
              <w:pStyle w:val="Compact"/>
              <w:bidi/>
            </w:pPr>
            <w:r>
              <w:rPr>
                <w:rtl/>
              </w:rPr>
              <w:t xml:space="preserve">رمز الحالة</w:t>
            </w:r>
          </w:p>
        </w:tc>
        <w:tc>
          <w:tcPr/>
          <w:p>
            <w:pPr>
              <w:pStyle w:val="Compact"/>
              <w:bidi/>
            </w:pPr>
            <w:r>
              <w:rPr>
                <w:rtl/>
              </w:rPr>
              <w:t xml:space="preserve">جسم الاستجابة</w:t>
            </w:r>
          </w:p>
        </w:tc>
      </w:tr>
      <w:tr>
        <w:tc>
          <w:tcPr/>
          <w:p>
            <w:pPr>
              <w:pStyle w:val="Compact"/>
              <w:bidi/>
            </w:pPr>
            <w:r>
              <w:rPr>
                <w:rtl/>
              </w:rPr>
              <w:t xml:space="preserve">التسجيل</w:t>
            </w:r>
          </w:p>
        </w:tc>
        <w:tc>
          <w:tcPr/>
          <w:p>
            <w:pPr>
              <w:pStyle w:val="Compact"/>
              <w:bidi/>
            </w:pPr>
            <w:r>
              <w:rPr>
                <w:rtl/>
              </w:rPr>
              <w:t xml:space="preserve">201</w:t>
            </w:r>
          </w:p>
        </w:tc>
        <w:tc>
          <w:tcPr/>
          <w:p>
            <w:pPr>
              <w:pStyle w:val="Compact"/>
              <w:bidi/>
            </w:pPr>
            <w:r>
              <w:rPr>
                <w:rStyle w:val="VerbatimChar"/>
                <w:rtl/>
              </w:rPr>
              <w:t xml:space="preserve">{"token": "...", "user": {...}}</w:t>
            </w:r>
          </w:p>
        </w:tc>
      </w:tr>
      <w:tr>
        <w:tc>
          <w:tcPr/>
          <w:p>
            <w:pPr>
              <w:pStyle w:val="Compact"/>
              <w:bidi/>
            </w:pPr>
            <w:r>
              <w:rPr>
                <w:rtl/>
              </w:rPr>
              <w:t xml:space="preserve">تسجيل الدخول</w:t>
            </w:r>
          </w:p>
        </w:tc>
        <w:tc>
          <w:tcPr/>
          <w:p>
            <w:pPr>
              <w:pStyle w:val="Compact"/>
              <w:bidi/>
            </w:pPr>
            <w:r>
              <w:rPr>
                <w:rtl/>
              </w:rPr>
              <w:t xml:space="preserve">200</w:t>
            </w:r>
          </w:p>
        </w:tc>
        <w:tc>
          <w:tcPr/>
          <w:p>
            <w:pPr>
              <w:pStyle w:val="Compact"/>
              <w:bidi/>
            </w:pPr>
            <w:r>
              <w:rPr>
                <w:rStyle w:val="VerbatimChar"/>
                <w:rtl/>
              </w:rPr>
              <w:t xml:space="preserve">{"token": "...", "user": {...}}</w:t>
            </w:r>
          </w:p>
        </w:tc>
      </w:tr>
      <w:tr>
        <w:tc>
          <w:tcPr/>
          <w:p>
            <w:pPr>
              <w:pStyle w:val="Compact"/>
              <w:bidi/>
            </w:pPr>
            <w:r>
              <w:rPr>
                <w:rtl/>
              </w:rPr>
              <w:t xml:space="preserve">مورد واحد</w:t>
            </w:r>
          </w:p>
        </w:tc>
        <w:tc>
          <w:tcPr/>
          <w:p>
            <w:pPr>
              <w:pStyle w:val="Compact"/>
              <w:bidi/>
            </w:pPr>
            <w:r>
              <w:rPr>
                <w:rtl/>
              </w:rPr>
              <w:t xml:space="preserve">200 / 201</w:t>
            </w:r>
          </w:p>
        </w:tc>
        <w:tc>
          <w:tcPr/>
          <w:p>
            <w:pPr>
              <w:pStyle w:val="Compact"/>
              <w:bidi/>
            </w:pPr>
            <w:r>
              <w:rPr>
                <w:rStyle w:val="VerbatimChar"/>
                <w:rtl/>
              </w:rPr>
              <w:t xml:space="preserve">{"data": {...}}</w:t>
            </w:r>
          </w:p>
        </w:tc>
      </w:tr>
      <w:tr>
        <w:tc>
          <w:tcPr/>
          <w:p>
            <w:pPr>
              <w:pStyle w:val="Compact"/>
              <w:bidi/>
            </w:pPr>
            <w:r>
              <w:rPr>
                <w:rtl/>
              </w:rPr>
              <w:t xml:space="preserve">قائمة مقسّمة إلى صفحات</w:t>
            </w:r>
          </w:p>
        </w:tc>
        <w:tc>
          <w:tcPr/>
          <w:p>
            <w:pPr>
              <w:pStyle w:val="Compact"/>
              <w:bidi/>
            </w:pPr>
            <w:r>
              <w:rPr>
                <w:rtl/>
              </w:rPr>
              <w:t xml:space="preserve">200</w:t>
            </w:r>
          </w:p>
        </w:tc>
        <w:tc>
          <w:tcPr/>
          <w:p>
            <w:pPr>
              <w:pStyle w:val="Compact"/>
              <w:bidi/>
            </w:pPr>
            <w:r>
              <w:rPr>
                <w:rStyle w:val="VerbatimChar"/>
                <w:rtl/>
              </w:rPr>
              <w:t xml:space="preserve">{"data": [...], "links": {...}, "meta": {...}}</w:t>
            </w:r>
          </w:p>
        </w:tc>
      </w:tr>
      <w:tr>
        <w:tc>
          <w:tcPr/>
          <w:p>
            <w:pPr>
              <w:pStyle w:val="Compact"/>
              <w:bidi/>
            </w:pPr>
            <w:r>
              <w:rPr>
                <w:rtl/>
              </w:rPr>
              <w:t xml:space="preserve">خطأ في التحقق</w:t>
            </w:r>
          </w:p>
        </w:tc>
        <w:tc>
          <w:tcPr/>
          <w:p>
            <w:pPr>
              <w:pStyle w:val="Compact"/>
              <w:bidi/>
            </w:pPr>
            <w:r>
              <w:rPr>
                <w:rtl/>
              </w:rPr>
              <w:t xml:space="preserve">422</w:t>
            </w:r>
          </w:p>
        </w:tc>
        <w:tc>
          <w:tcPr/>
          <w:p>
            <w:pPr>
              <w:pStyle w:val="Compact"/>
              <w:bidi/>
            </w:pPr>
            <w:r>
              <w:rPr>
                <w:rStyle w:val="VerbatimChar"/>
                <w:rtl/>
              </w:rPr>
              <w:t xml:space="preserve">{"message": "...", "errors": {"field": ["..."]}}</w:t>
            </w:r>
          </w:p>
        </w:tc>
      </w:tr>
      <w:tr>
        <w:tc>
          <w:tcPr/>
          <w:p>
            <w:pPr>
              <w:pStyle w:val="Compact"/>
              <w:bidi/>
            </w:pPr>
            <w:r>
              <w:rPr>
                <w:rtl/>
              </w:rPr>
              <w:t xml:space="preserve">رمز مفقود أو غير صالح</w:t>
            </w:r>
          </w:p>
        </w:tc>
        <w:tc>
          <w:tcPr/>
          <w:p>
            <w:pPr>
              <w:pStyle w:val="Compact"/>
              <w:bidi/>
            </w:pPr>
            <w:r>
              <w:rPr>
                <w:rtl/>
              </w:rPr>
              <w:t xml:space="preserve">401</w:t>
            </w:r>
          </w:p>
        </w:tc>
        <w:tc>
          <w:tcPr/>
          <w:p>
            <w:pPr>
              <w:pStyle w:val="Compact"/>
              <w:bidi/>
            </w:pPr>
            <w:r>
              <w:rPr>
                <w:rStyle w:val="VerbatimChar"/>
                <w:rtl/>
              </w:rPr>
              <w:t xml:space="preserve">{"message": "Unauthenticated."}</w:t>
            </w:r>
          </w:p>
        </w:tc>
      </w:tr>
      <w:tr>
        <w:tc>
          <w:tcPr/>
          <w:p>
            <w:pPr>
              <w:pStyle w:val="Compact"/>
              <w:bidi/>
            </w:pPr>
            <w:r>
              <w:rPr>
                <w:rtl/>
              </w:rPr>
              <w:t xml:space="preserve">غير مسموح</w:t>
            </w:r>
          </w:p>
        </w:tc>
        <w:tc>
          <w:tcPr/>
          <w:p>
            <w:pPr>
              <w:pStyle w:val="Compact"/>
              <w:bidi/>
            </w:pPr>
            <w:r>
              <w:rPr>
                <w:rtl/>
              </w:rPr>
              <w:t xml:space="preserve">403</w:t>
            </w:r>
          </w:p>
        </w:tc>
        <w:tc>
          <w:tcPr/>
          <w:p>
            <w:pPr>
              <w:pStyle w:val="Compact"/>
              <w:bidi/>
            </w:pPr>
            <w:r>
              <w:rPr>
                <w:rStyle w:val="VerbatimChar"/>
                <w:rtl/>
              </w:rPr>
              <w:t xml:space="preserve">{"message": "This action is unauthorized."}</w:t>
            </w:r>
          </w:p>
        </w:tc>
      </w:tr>
      <w:tr>
        <w:tc>
          <w:tcPr/>
          <w:p>
            <w:pPr>
              <w:pStyle w:val="Compact"/>
              <w:bidi/>
            </w:pPr>
            <w:r>
              <w:rPr>
                <w:rtl/>
              </w:rPr>
              <w:t xml:space="preserve">غير موجود</w:t>
            </w:r>
          </w:p>
        </w:tc>
        <w:tc>
          <w:tcPr/>
          <w:p>
            <w:pPr>
              <w:pStyle w:val="Compact"/>
              <w:bidi/>
            </w:pPr>
            <w:r>
              <w:rPr>
                <w:rtl/>
              </w:rPr>
              <w:t xml:space="preserve">404</w:t>
            </w:r>
          </w:p>
        </w:tc>
        <w:tc>
          <w:tcPr/>
          <w:p>
            <w:pPr>
              <w:pStyle w:val="Compact"/>
              <w:bidi/>
            </w:pPr>
            <w:r>
              <w:rPr>
                <w:rStyle w:val="VerbatimChar"/>
                <w:rtl/>
              </w:rPr>
              <w:t xml:space="preserve">{"message": "..."}</w:t>
            </w:r>
          </w:p>
        </w:tc>
      </w:tr>
    </w:tbl>
    <w:p>
      <w:pPr>
        <w:bidi/>
      </w:pPr>
      <w:r>
        <w:rPr>
          <w:rtl/>
        </w:rPr>
        <w:t xml:space="preserve">المبالغ المالية (</w:t>
      </w:r>
      <w:r>
        <w:rPr>
          <w:rStyle w:val="VerbatimChar"/>
          <w:rtl/>
        </w:rPr>
        <w:t xml:space="preserve">price_lyd</w:t>
      </w:r>
      <w:r>
        <w:rPr>
          <w:rtl/>
        </w:rPr>
        <w:t xml:space="preserve">) تكون دائماً</w:t>
      </w:r>
      <w:r>
        <w:rPr>
          <w:rtl/>
        </w:rPr>
        <w:t xml:space="preserve"> </w:t>
      </w:r>
      <w:r>
        <w:rPr>
          <w:b/>
          <w:bCs/>
          <w:rtl/>
        </w:rPr>
        <w:t xml:space="preserve">سلسلة نصية</w:t>
      </w:r>
      <w:r>
        <w:rPr>
          <w:rtl/>
        </w:rPr>
        <w:t xml:space="preserve"> </w:t>
      </w:r>
      <w:r>
        <w:rPr>
          <w:rtl/>
        </w:rPr>
        <w:t xml:space="preserve">(String) بخانتين عشريتين، مثل</w:t>
      </w:r>
      <w:r>
        <w:rPr>
          <w:rtl/>
        </w:rPr>
        <w:t xml:space="preserve"> </w:t>
      </w:r>
      <w:r>
        <w:rPr>
          <w:rStyle w:val="VerbatimChar"/>
          <w:rtl/>
        </w:rPr>
        <w:t xml:space="preserve">"322.00"</w:t>
      </w:r>
      <w:r>
        <w:rPr>
          <w:rtl/>
        </w:rPr>
        <w:t xml:space="preserve">. ولا تكون أبداً عدداً عشرياً عائماً (Float) في JSON.</w:t>
      </w:r>
    </w:p>
    <w:p>
      <w:pPr>
        <w:bidi/>
      </w:pPr>
      <w:r>
        <w:rPr>
          <w:b/>
          <w:bCs/>
          <w:rtl/>
        </w:rPr>
        <w:t xml:space="preserve">نصيحة</w:t>
      </w:r>
    </w:p>
    <w:p>
      <w:pPr>
        <w:bidi/>
      </w:pPr>
      <w:r>
        <w:rPr>
          <w:rtl/>
        </w:rPr>
        <w:t xml:space="preserve">أرسل دائماً</w:t>
      </w:r>
      <w:r>
        <w:rPr>
          <w:rtl/>
        </w:rPr>
        <w:t xml:space="preserve"> </w:t>
      </w:r>
      <w:r>
        <w:rPr>
          <w:rStyle w:val="VerbatimChar"/>
          <w:rtl/>
        </w:rPr>
        <w:t xml:space="preserve">-H "Accept: application/json"</w:t>
      </w:r>
      <w:r>
        <w:rPr>
          <w:rtl/>
        </w:rPr>
        <w:t xml:space="preserve"> </w:t>
      </w:r>
      <w:r>
        <w:rPr>
          <w:rtl/>
        </w:rPr>
        <w:t xml:space="preserve">مع curl. فبدونه يعامل Laravel فشل التحقق أو غياب الرمز على أنه طلب من متصفح، فيجيب بإعادة توجيه (Redirect) بدلاً من JSON.</w:t>
      </w:r>
    </w:p>
    <w:bookmarkEnd w:id="13"/>
    <w:bookmarkEnd w:id="14"/>
    <w:bookmarkStart w:id="19" w:name="Xdce70df97cf84ed75c703dce1eb77b09a4b0766"/>
    <w:p>
      <w:pPr>
        <w:pStyle w:val="Heading2"/>
        <w:bidi/>
      </w:pPr>
      <w:r>
        <w:rPr>
          <w:rtl/>
        </w:rPr>
        <w:t xml:space="preserve">الجزء الأول — التسعير، والمصادقة، وعروض الأسعار (11:00–12:30)</w:t>
      </w:r>
    </w:p>
    <w:bookmarkStart w:id="15" w:name="X7a46c452a5c1b79d45d8a5a52afff4179ef5735"/>
    <w:p>
      <w:pPr>
        <w:pStyle w:val="Heading3"/>
        <w:bidi/>
      </w:pPr>
      <w:r>
        <w:rPr>
          <w:rtl/>
        </w:rPr>
        <w:t xml:space="preserve">الخطوة 1 — اكتب اختبارات PricingService يدوياً (20 دقيقة)</w:t>
      </w:r>
    </w:p>
    <w:p>
      <w:pPr>
        <w:bidi/>
      </w:pPr>
      <w:r>
        <w:rPr>
          <w:b/>
          <w:bCs/>
          <w:rtl/>
        </w:rPr>
        <w:t xml:space="preserve">ماذا ولماذا.</w:t>
      </w:r>
      <w:r>
        <w:rPr>
          <w:rtl/>
        </w:rPr>
        <w:t xml:space="preserve"> </w:t>
      </w:r>
      <w:r>
        <w:rPr>
          <w:rtl/>
        </w:rPr>
        <w:t xml:space="preserve">التسعير مال. إن أخطأ فيه الوكيل، فإما أن يدفع العميل أكثر مما يجب، أو تخسر «شحنة» مالاً في كل رحلة. القاعدة قصيرة بما يكفي لتكتب</w:t>
      </w:r>
      <w:r>
        <w:rPr>
          <w:rtl/>
        </w:rPr>
        <w:t xml:space="preserve"> </w:t>
      </w:r>
      <w:r>
        <w:rPr>
          <w:i/>
          <w:iCs/>
          <w:rtl/>
        </w:rPr>
        <w:t xml:space="preserve">أنت</w:t>
      </w:r>
      <w:r>
        <w:rPr>
          <w:rtl/>
        </w:rPr>
        <w:t xml:space="preserve"> </w:t>
      </w:r>
      <w:r>
        <w:rPr>
          <w:rtl/>
        </w:rPr>
        <w:t xml:space="preserve">اختباراتها، وعليك أن تفعل: فالاختبارات هي المواصفة.</w:t>
      </w:r>
    </w:p>
    <w:p>
      <w:pPr>
        <w:bidi/>
      </w:pPr>
      <w:r>
        <w:rPr>
          <w:b/>
          <w:bCs/>
          <w:rtl/>
        </w:rPr>
        <w:t xml:space="preserve">تحذير</w:t>
      </w:r>
    </w:p>
    <w:p>
      <w:pPr>
        <w:bidi/>
      </w:pPr>
      <w:r>
        <w:rPr>
          <w:b/>
          <w:bCs/>
          <w:rtl/>
        </w:rPr>
        <w:t xml:space="preserve">يدوياً.</w:t>
      </w:r>
      <w:r>
        <w:rPr>
          <w:rtl/>
        </w:rPr>
        <w:t xml:space="preserve"> </w:t>
      </w:r>
      <w:r>
        <w:rPr>
          <w:rtl/>
        </w:rPr>
        <w:t xml:space="preserve">اكتب ملف الاختبار هذا بنفسك. لا تطلب من الوكيل كتابته ولا «اقتراح حالات».</w:t>
      </w:r>
    </w:p>
    <w:p>
      <w:pPr>
        <w:bidi/>
      </w:pPr>
      <w:r>
        <w:rPr>
          <w:rtl/>
        </w:rPr>
        <w:t xml:space="preserve">القاعدة (من</w:t>
      </w:r>
      <w:r>
        <w:rPr>
          <w:rtl/>
        </w:rPr>
        <w:t xml:space="preserve"> </w:t>
      </w:r>
      <w:r>
        <w:rPr>
          <w:rStyle w:val="VerbatimChar"/>
          <w:rtl/>
        </w:rPr>
        <w:t xml:space="preserve">docs/requirements.md</w:t>
      </w:r>
      <w:r>
        <w:rPr>
          <w:rtl/>
        </w:rPr>
        <w:t xml:space="preserve">):</w:t>
      </w:r>
    </w:p>
    <w:p>
      <w:pPr>
        <w:pStyle w:val="SourceCode"/>
        <w:bidi/>
      </w:pPr>
      <w:r>
        <w:rPr>
          <w:rStyle w:val="VerbatimChar"/>
          <w:rtl/>
        </w:rPr>
        <w:t xml:space="preserve">price = 50 LYD base + km × rate_per_km[vehicle_type] + weight_kg × 0.02</w:t>
      </w:r>
      <w:r>
        <w:br/>
      </w:r>
      <w:r>
        <w:rPr>
          <w:rStyle w:val="VerbatimChar"/>
          <w:rtl/>
        </w:rPr>
        <w:t xml:space="preserve">rate_per_km: van 0.8, box_truck 1.2, flatbed 1.5, reefer 1.9</w:t>
      </w:r>
      <w:r>
        <w:br/>
      </w:r>
      <w:r>
        <w:rPr>
          <w:rStyle w:val="VerbatimChar"/>
          <w:rtl/>
        </w:rPr>
        <w:t xml:space="preserve">Round to 2 decimals. Same city = 0 km.</w:t>
      </w:r>
    </w:p>
    <w:p>
      <w:pPr>
        <w:bidi/>
      </w:pPr>
      <w:r>
        <w:rPr>
          <w:rtl/>
        </w:rPr>
        <w:t xml:space="preserve">للخدمة دالتان عامتان:</w:t>
      </w:r>
    </w:p>
    <w:p>
      <w:pPr>
        <w:pStyle w:val="Compact"/>
        <w:numPr>
          <w:ilvl w:val="0"/>
          <w:numId w:val="1001"/>
        </w:numPr>
        <w:bidi/>
      </w:pPr>
      <w:r>
        <w:rPr>
          <w:rStyle w:val="VerbatimChar"/>
          <w:rtl/>
        </w:rPr>
        <w:t xml:space="preserve">price(int $originCityId, int $destinationCityId, VehicleType $vehicleType, int $weightKg): string</w:t>
      </w:r>
      <w:r>
        <w:rPr>
          <w:rtl/>
        </w:rPr>
        <w:t xml:space="preserve"> </w:t>
      </w:r>
      <w:r>
        <w:rPr>
          <w:rtl/>
        </w:rPr>
        <w:t xml:space="preserve">— تبحث عن المسافة في</w:t>
      </w:r>
      <w:r>
        <w:rPr>
          <w:rtl/>
        </w:rPr>
        <w:t xml:space="preserve"> </w:t>
      </w:r>
      <w:r>
        <w:rPr>
          <w:rStyle w:val="VerbatimChar"/>
          <w:rtl/>
        </w:rPr>
        <w:t xml:space="preserve">city_distances</w:t>
      </w:r>
      <w:r>
        <w:rPr>
          <w:rtl/>
        </w:rPr>
        <w:t xml:space="preserve"> </w:t>
      </w:r>
      <w:r>
        <w:rPr>
          <w:rtl/>
        </w:rPr>
        <w:t xml:space="preserve">(0 كم للمدينة نفسها) وتُرجع السعر سلسلةً نصية، مثل</w:t>
      </w:r>
      <w:r>
        <w:rPr>
          <w:rtl/>
        </w:rPr>
        <w:t xml:space="preserve"> </w:t>
      </w:r>
      <w:r>
        <w:rPr>
          <w:rStyle w:val="VerbatimChar"/>
          <w:rtl/>
        </w:rPr>
        <w:t xml:space="preserve">"322.00"</w:t>
      </w:r>
      <w:r>
        <w:rPr>
          <w:rtl/>
        </w:rPr>
        <w:t xml:space="preserve">.</w:t>
      </w:r>
    </w:p>
    <w:p>
      <w:pPr>
        <w:pStyle w:val="Compact"/>
        <w:numPr>
          <w:ilvl w:val="0"/>
          <w:numId w:val="1001"/>
        </w:numPr>
        <w:bidi/>
      </w:pPr>
      <w:r>
        <w:rPr>
          <w:rStyle w:val="VerbatimChar"/>
          <w:rtl/>
        </w:rPr>
        <w:t xml:space="preserve">createQuote(User $user, int $originCityId, int $destinationCityId, VehicleType $vehicleType, int $weightKg): Quote</w:t>
      </w:r>
      <w:r>
        <w:rPr>
          <w:rtl/>
        </w:rPr>
        <w:t xml:space="preserve"> </w:t>
      </w:r>
      <w:r>
        <w:rPr>
          <w:rtl/>
        </w:rPr>
        <w:t xml:space="preserve">— تحفظ عرض سعر بذلك السعر، صالحاً لمدة 15 دقيقة.</w:t>
      </w:r>
    </w:p>
    <w:p>
      <w:pPr>
        <w:bidi/>
      </w:pPr>
      <w:r>
        <w:rPr>
          <w:rtl/>
        </w:rPr>
        <w:t xml:space="preserve">تأتي المسافات من</w:t>
      </w:r>
      <w:r>
        <w:rPr>
          <w:rtl/>
        </w:rPr>
        <w:t xml:space="preserve"> </w:t>
      </w:r>
      <w:r>
        <w:rPr>
          <w:rStyle w:val="VerbatimChar"/>
          <w:rtl/>
        </w:rPr>
        <w:t xml:space="preserve">CitySeeder</w:t>
      </w:r>
      <w:r>
        <w:rPr>
          <w:rtl/>
        </w:rPr>
        <w:t xml:space="preserve"> </w:t>
      </w:r>
      <w:r>
        <w:rPr>
          <w:rtl/>
        </w:rPr>
        <w:t xml:space="preserve">الذي كتبته في اليوم الأول، لذا يُقلع الاختبار Laravel ويملأ جدول المدن بالبذّارة (Seeder). أضف أولاً هذه الدالة المساعدة إلى نهاية</w:t>
      </w:r>
      <w:r>
        <w:rPr>
          <w:rtl/>
        </w:rPr>
        <w:t xml:space="preserve"> </w:t>
      </w:r>
      <w:r>
        <w:rPr>
          <w:rStyle w:val="VerbatimChar"/>
          <w:rtl/>
        </w:rPr>
        <w:t xml:space="preserve">tests/Pest.php</w:t>
      </w:r>
      <w:r>
        <w:rPr>
          <w:rtl/>
        </w:rPr>
        <w:t xml:space="preserve">:</w:t>
      </w:r>
    </w:p>
    <w:p>
      <w:pPr>
        <w:pStyle w:val="SourceCode"/>
        <w:bidi/>
      </w:pPr>
      <w:r>
        <w:rPr>
          <w:rStyle w:val="KeywordTok"/>
        </w:rPr>
        <w:t xml:space="preserve">function</w:t>
      </w:r>
      <w:r>
        <w:rPr>
          <w:rStyle w:val="NormalTok"/>
        </w:rPr>
        <w:t xml:space="preserve"> city(</w:t>
      </w:r>
      <w:r>
        <w:rPr>
          <w:rStyle w:val="DataTypeTok"/>
        </w:rPr>
        <w:t xml:space="preserve">string</w:t>
      </w:r>
      <w:r>
        <w:rPr>
          <w:rStyle w:val="NormalTok"/>
        </w:rPr>
        <w:t xml:space="preserve"> </w:t>
      </w:r>
      <w:r>
        <w:rPr>
          <w:rStyle w:val="VariableTok"/>
        </w:rPr>
        <w:t xml:space="preserve">$code</w:t>
      </w:r>
      <w:r>
        <w:rPr>
          <w:rStyle w:val="NormalTok"/>
        </w:rPr>
        <w:t xml:space="preserve">)</w:t>
      </w:r>
      <w:r>
        <w:rPr>
          <w:rStyle w:val="OtherTok"/>
        </w:rPr>
        <w:t xml:space="preserve">:</w:t>
      </w:r>
      <w:r>
        <w:rPr>
          <w:rStyle w:val="NormalTok"/>
        </w:rPr>
        <w:t xml:space="preserve"> App\Models\City</w:t>
      </w:r>
      <w:r>
        <w:br/>
      </w:r>
      <w:r>
        <w:rPr>
          <w:rStyle w:val="NormalTok"/>
        </w:rPr>
        <w:t xml:space="preserve">{</w:t>
      </w:r>
      <w:r>
        <w:br/>
      </w:r>
      <w:r>
        <w:rPr>
          <w:rStyle w:val="NormalTok"/>
        </w:rPr>
        <w:t xml:space="preserve">    </w:t>
      </w:r>
      <w:r>
        <w:rPr>
          <w:rStyle w:val="ControlFlowTok"/>
        </w:rPr>
        <w:t xml:space="preserve">return</w:t>
      </w:r>
      <w:r>
        <w:rPr>
          <w:rStyle w:val="NormalTok"/>
        </w:rPr>
        <w:t xml:space="preserve"> App\Models\City::where(</w:t>
      </w:r>
      <w:r>
        <w:rPr>
          <w:rStyle w:val="StringTok"/>
        </w:rPr>
        <w:t xml:space="preserve">'code'</w:t>
      </w:r>
      <w:r>
        <w:rPr>
          <w:rStyle w:val="OtherTok"/>
        </w:rPr>
        <w:t xml:space="preserve">,</w:t>
      </w:r>
      <w:r>
        <w:rPr>
          <w:rStyle w:val="NormalTok"/>
        </w:rPr>
        <w:t xml:space="preserve"> </w:t>
      </w:r>
      <w:r>
        <w:rPr>
          <w:rStyle w:val="VariableTok"/>
        </w:rPr>
        <w:t xml:space="preserve">$code</w:t>
      </w:r>
      <w:r>
        <w:rPr>
          <w:rStyle w:val="NormalTok"/>
        </w:rPr>
        <w:t xml:space="preserve">)-&gt;firstOrFail()</w:t>
      </w:r>
      <w:r>
        <w:rPr>
          <w:rStyle w:val="OtherTok"/>
        </w:rPr>
        <w:t xml:space="preserve">;</w:t>
      </w:r>
      <w:r>
        <w:br/>
      </w:r>
      <w:r>
        <w:rPr>
          <w:rStyle w:val="NormalTok"/>
        </w:rPr>
        <w:t xml:space="preserve">}</w:t>
      </w:r>
    </w:p>
    <w:p>
      <w:pPr>
        <w:bidi/>
      </w:pPr>
      <w:r>
        <w:rPr>
          <w:rtl/>
        </w:rPr>
        <w:t xml:space="preserve">احسب القيم المتوقعة على الورق أولاً، ثم أنشئ</w:t>
      </w:r>
      <w:r>
        <w:rPr>
          <w:rtl/>
        </w:rPr>
        <w:t xml:space="preserve"> </w:t>
      </w:r>
      <w:r>
        <w:rPr>
          <w:rStyle w:val="VerbatimChar"/>
          <w:rtl/>
        </w:rPr>
        <w:t xml:space="preserve">tests/Unit/PricingServiceTest.php</w:t>
      </w:r>
      <w:r>
        <w:rPr>
          <w:rtl/>
        </w:rPr>
        <w:t xml:space="preserve">:</w:t>
      </w:r>
    </w:p>
    <w:p>
      <w:pPr>
        <w:pStyle w:val="SourceCode"/>
        <w:bidi/>
      </w:pPr>
      <w:r>
        <w:rPr>
          <w:rStyle w:val="KeywordTok"/>
        </w:rPr>
        <w:t xml:space="preserve">&lt;?php</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App\Services\PricingService</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CommentTok"/>
        </w:rPr>
        <w:t xml:space="preserve">// Pricing reads distances from the database, so these tests boot Laravel.</w:t>
      </w:r>
      <w:r>
        <w:br/>
      </w:r>
      <w:r>
        <w:rPr>
          <w:rStyle w:val="NormalTok"/>
        </w:rPr>
        <w:t xml:space="preserve">uses(TestCase::</w:t>
      </w:r>
      <w:r>
        <w:rPr>
          <w:rStyle w:val="KeywordTok"/>
        </w:rPr>
        <w:t xml:space="preserve">class</w:t>
      </w:r>
      <w:r>
        <w:rPr>
          <w:rStyle w:val="OtherTok"/>
        </w:rPr>
        <w:t xml:space="preserve">,</w:t>
      </w:r>
      <w:r>
        <w:rPr>
          <w:rStyle w:val="NormalTok"/>
        </w:rPr>
        <w:t xml:space="preserve"> RefreshDatabase::</w:t>
      </w:r>
      <w:r>
        <w:rPr>
          <w:rStyle w:val="KeywordTok"/>
        </w:rPr>
        <w:t xml:space="preserve">class</w:t>
      </w:r>
      <w:r>
        <w:rPr>
          <w:rStyle w:val="NormalTok"/>
        </w:rPr>
        <w:t xml:space="preserve">)</w:t>
      </w:r>
      <w:r>
        <w:rPr>
          <w:rStyle w:val="OtherTok"/>
        </w:rPr>
        <w:t xml:space="preserve">;</w:t>
      </w:r>
      <w:r>
        <w:br/>
      </w:r>
      <w:r>
        <w:br/>
      </w: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-&gt;pricing </w:t>
      </w:r>
      <w:r>
        <w:rPr>
          <w:rStyle w:val="OperatorTok"/>
        </w:rPr>
        <w:t xml:space="preserve">=</w:t>
      </w:r>
      <w:r>
        <w:rPr>
          <w:rStyle w:val="NormalTok"/>
        </w:rPr>
        <w:t xml:space="preserve"> </w:t>
      </w:r>
      <w:r>
        <w:rPr>
          <w:rStyle w:val="KeywordTok"/>
        </w:rPr>
        <w:t xml:space="preserve">new</w:t>
      </w:r>
      <w:r>
        <w:rPr>
          <w:rStyle w:val="NormalTok"/>
        </w:rPr>
        <w:t xml:space="preserve"> PricingService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Tripoli to Misrata by box truck'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+ 210 km × 1.2 + 1000 kg × 0.02 = 322</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'MRA'</w:t>
      </w:r>
      <w:r>
        <w:rPr>
          <w:rStyle w:val="NormalTok"/>
        </w:rPr>
        <w:t xml:space="preserve">)-&gt;id</w:t>
      </w:r>
      <w:r>
        <w:rPr>
          <w:rStyle w:val="OtherTok"/>
        </w:rPr>
        <w:t xml:space="preserve">,</w:t>
      </w:r>
      <w:r>
        <w:rPr>
          <w:rStyle w:val="NormalTok"/>
        </w:rPr>
        <w:t xml:space="preserve"> VehicleType::BoxTruck</w:t>
      </w:r>
      <w:r>
        <w:rPr>
          <w:rStyle w:val="OtherTok"/>
        </w:rPr>
        <w:t xml:space="preserve">,</w:t>
      </w:r>
      <w:r>
        <w:rPr>
          <w:rStyle w:val="NormalTok"/>
        </w:rPr>
        <w:t xml:space="preserve"> </w:t>
      </w:r>
      <w:r>
        <w:rPr>
          <w:rStyle w:val="DecValTok"/>
        </w:rPr>
        <w:t xml:space="preserve">1000</w:t>
      </w:r>
      <w:r>
        <w:rPr>
          <w:rStyle w:val="NormalTok"/>
        </w:rPr>
        <w:t xml:space="preserve">))-&gt;toBe(</w:t>
      </w:r>
      <w:r>
        <w:rPr>
          <w:rStyle w:val="StringTok"/>
        </w:rPr>
        <w:t xml:space="preserve">'322.00'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'uses the rate for each vehicle type'</w:t>
      </w:r>
      <w:r>
        <w:rPr>
          <w:rStyle w:val="OtherTok"/>
        </w:rPr>
        <w:t xml:space="preserve">,</w:t>
      </w:r>
      <w:r>
        <w:rPr>
          <w:rStyle w:val="NormalTok"/>
        </w:rPr>
        <w:t xml:space="preserve"> </w:t>
      </w:r>
      <w:r>
        <w:rPr>
          <w:rStyle w:val="KeywordTok"/>
        </w:rPr>
        <w:t xml:space="preserve">function</w:t>
      </w:r>
      <w:r>
        <w:rPr>
          <w:rStyle w:val="NormalTok"/>
        </w:rPr>
        <w:t xml:space="preserve"> (VehicleType </w:t>
      </w:r>
      <w:r>
        <w:rPr>
          <w:rStyle w:val="VariableTok"/>
        </w:rPr>
        <w:t xml:space="preserve">$type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$expected</w:t>
      </w:r>
      <w:r>
        <w:rPr>
          <w:rStyle w:val="NormalTok"/>
        </w:rPr>
        <w:t xml:space="preserve">) {</w:t>
      </w:r>
      <w:r>
        <w:br/>
      </w:r>
      <w:r>
        <w:rPr>
          <w:rStyle w:val="NormalTok"/>
        </w:rPr>
        <w:t xml:space="preserve">    </w:t>
      </w:r>
      <w:r>
        <w:rPr>
          <w:rStyle w:val="CommentTok"/>
        </w:rPr>
        <w:t xml:space="preserve">// Tripoli → Zawiya is 45 km, 500 kg adds 10 LYD</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w:t>
      </w:r>
      <w:r>
        <w:rPr>
          <w:rStyle w:val="VariableTok"/>
        </w:rPr>
        <w:t xml:space="preserve">$type</w:t>
      </w:r>
      <w:r>
        <w:rPr>
          <w:rStyle w:val="OtherTok"/>
        </w:rPr>
        <w:t xml:space="preserve">,</w:t>
      </w:r>
      <w:r>
        <w:rPr>
          <w:rStyle w:val="NormalTok"/>
        </w:rPr>
        <w:t xml:space="preserve"> </w:t>
      </w:r>
      <w:r>
        <w:rPr>
          <w:rStyle w:val="DecValTok"/>
        </w:rPr>
        <w:t xml:space="preserve">500</w:t>
      </w:r>
      <w:r>
        <w:rPr>
          <w:rStyle w:val="NormalTok"/>
        </w:rPr>
        <w:t xml:space="preserve">))-&gt;toBe(</w:t>
      </w:r>
      <w:r>
        <w:rPr>
          <w:rStyle w:val="VariableTok"/>
        </w:rPr>
        <w:t xml:space="preserve">$expected</w:t>
      </w:r>
      <w:r>
        <w:rPr>
          <w:rStyle w:val="NormalTok"/>
        </w:rPr>
        <w:t xml:space="preserve">)</w:t>
      </w:r>
      <w:r>
        <w:rPr>
          <w:rStyle w:val="OtherTok"/>
        </w:rPr>
        <w:t xml:space="preserve">;</w:t>
      </w:r>
      <w:r>
        <w:br/>
      </w:r>
      <w:r>
        <w:rPr>
          <w:rStyle w:val="NormalTok"/>
        </w:rPr>
        <w:t xml:space="preserve">})-&gt;with([</w:t>
      </w:r>
      <w:r>
        <w:br/>
      </w:r>
      <w:r>
        <w:rPr>
          <w:rStyle w:val="NormalTok"/>
        </w:rPr>
        <w:t xml:space="preserve">    [VehicleType::Van</w:t>
      </w:r>
      <w:r>
        <w:rPr>
          <w:rStyle w:val="OtherTok"/>
        </w:rPr>
        <w:t xml:space="preserve">,</w:t>
      </w:r>
      <w:r>
        <w:rPr>
          <w:rStyle w:val="NormalTok"/>
        </w:rPr>
        <w:t xml:space="preserve"> </w:t>
      </w:r>
      <w:r>
        <w:rPr>
          <w:rStyle w:val="StringTok"/>
        </w:rPr>
        <w:t xml:space="preserve">'96.00'</w:t>
      </w:r>
      <w:r>
        <w:rPr>
          <w:rStyle w:val="NormalTok"/>
        </w:rPr>
        <w:t xml:space="preserve">]</w:t>
      </w:r>
      <w:r>
        <w:rPr>
          <w:rStyle w:val="OtherTok"/>
        </w:rPr>
        <w:t xml:space="preserve">,</w:t>
      </w:r>
      <w:r>
        <w:br/>
      </w:r>
      <w:r>
        <w:rPr>
          <w:rStyle w:val="NormalTok"/>
        </w:rPr>
        <w:t xml:space="preserve">    [VehicleType::BoxTruck</w:t>
      </w:r>
      <w:r>
        <w:rPr>
          <w:rStyle w:val="OtherTok"/>
        </w:rPr>
        <w:t xml:space="preserve">,</w:t>
      </w:r>
      <w:r>
        <w:rPr>
          <w:rStyle w:val="NormalTok"/>
        </w:rPr>
        <w:t xml:space="preserve"> </w:t>
      </w:r>
      <w:r>
        <w:rPr>
          <w:rStyle w:val="StringTok"/>
        </w:rPr>
        <w:t xml:space="preserve">'114.00'</w:t>
      </w:r>
      <w:r>
        <w:rPr>
          <w:rStyle w:val="NormalTok"/>
        </w:rPr>
        <w:t xml:space="preserve">]</w:t>
      </w:r>
      <w:r>
        <w:rPr>
          <w:rStyle w:val="OtherTok"/>
        </w:rPr>
        <w:t xml:space="preserve">,</w:t>
      </w:r>
      <w:r>
        <w:br/>
      </w:r>
      <w:r>
        <w:rPr>
          <w:rStyle w:val="NormalTok"/>
        </w:rPr>
        <w:t xml:space="preserve">    [VehicleType::Flatbed</w:t>
      </w:r>
      <w:r>
        <w:rPr>
          <w:rStyle w:val="OtherTok"/>
        </w:rPr>
        <w:t xml:space="preserve">,</w:t>
      </w:r>
      <w:r>
        <w:rPr>
          <w:rStyle w:val="NormalTok"/>
        </w:rPr>
        <w:t xml:space="preserve"> </w:t>
      </w:r>
      <w:r>
        <w:rPr>
          <w:rStyle w:val="StringTok"/>
        </w:rPr>
        <w:t xml:space="preserve">'127.50'</w:t>
      </w:r>
      <w:r>
        <w:rPr>
          <w:rStyle w:val="NormalTok"/>
        </w:rPr>
        <w:t xml:space="preserve">]</w:t>
      </w:r>
      <w:r>
        <w:rPr>
          <w:rStyle w:val="OtherTok"/>
        </w:rPr>
        <w:t xml:space="preserve">,</w:t>
      </w:r>
      <w:r>
        <w:br/>
      </w:r>
      <w:r>
        <w:rPr>
          <w:rStyle w:val="NormalTok"/>
        </w:rPr>
        <w:t xml:space="preserve">    [VehicleType::Reefer</w:t>
      </w:r>
      <w:r>
        <w:rPr>
          <w:rStyle w:val="OtherTok"/>
        </w:rPr>
        <w:t xml:space="preserve">,</w:t>
      </w:r>
      <w:r>
        <w:rPr>
          <w:rStyle w:val="NormalTok"/>
        </w:rPr>
        <w:t xml:space="preserve"> </w:t>
      </w:r>
      <w:r>
        <w:rPr>
          <w:rStyle w:val="StringTok"/>
        </w:rPr>
        <w:t xml:space="preserve">'145.50'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the same city as zero km'</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'BEN'</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100</w:t>
      </w:r>
      <w:r>
        <w:rPr>
          <w:rStyle w:val="NormalTok"/>
        </w:rPr>
        <w:t xml:space="preserve">))-&gt;toBe(</w:t>
      </w:r>
      <w:r>
        <w:rPr>
          <w:rStyle w:val="StringTok"/>
        </w:rPr>
        <w:t xml:space="preserve">'52.00'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a long trip without a thousands separator'</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+ 1020 km × 1.9 + 2500 kg × 0.02 = 2038</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VehicleType::Reefer</w:t>
      </w:r>
      <w:r>
        <w:rPr>
          <w:rStyle w:val="OtherTok"/>
        </w:rPr>
        <w:t xml:space="preserve">,</w:t>
      </w:r>
      <w:r>
        <w:rPr>
          <w:rStyle w:val="NormalTok"/>
        </w:rPr>
        <w:t xml:space="preserve"> </w:t>
      </w:r>
      <w:r>
        <w:rPr>
          <w:rStyle w:val="DecValTok"/>
        </w:rPr>
        <w:t xml:space="preserve">2500</w:t>
      </w:r>
      <w:r>
        <w:rPr>
          <w:rStyle w:val="NormalTok"/>
        </w:rPr>
        <w:t xml:space="preserve">))-&gt;toBe(</w:t>
      </w:r>
      <w:r>
        <w:rPr>
          <w:rStyle w:val="StringTok"/>
        </w:rPr>
        <w:t xml:space="preserve">'2038.00'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'rounds to two decimals'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+ 45 × 0.8 + 333 × 0.02 = 92.66</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333</w:t>
      </w:r>
      <w:r>
        <w:rPr>
          <w:rStyle w:val="NormalTok"/>
        </w:rPr>
        <w:t xml:space="preserve">))-&gt;toBe(</w:t>
      </w:r>
      <w:r>
        <w:rPr>
          <w:rStyle w:val="StringTok"/>
        </w:rPr>
        <w:t xml:space="preserve">'92.66'</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rtl/>
        </w:rPr>
        <w:t xml:space="preserve">تحقّق من حسابك للحالة الأولى: 50 + 210 × 1.2 + 1000 × 0.02 = 50 + 252 + 20 =</w:t>
      </w:r>
      <w:r>
        <w:rPr>
          <w:rtl/>
        </w:rPr>
        <w:t xml:space="preserve"> </w:t>
      </w:r>
      <w:r>
        <w:rPr>
          <w:b/>
          <w:bCs/>
          <w:rtl/>
        </w:rPr>
        <w:t xml:space="preserve">322.00</w:t>
      </w:r>
      <w:r>
        <w:rPr>
          <w:rtl/>
        </w:rPr>
        <w:t xml:space="preserve">. واحسب البقية بنفسك قبل أن تثق بها. تفترض هذه الأرقام المسافات المبذورة: طرابلس–مصراتة (TIP–MRA) ‏210 كم، وطرابلس–الزاوية (TIP–ZAW) ‏45 كم، وطرابلس–بنغازي (TIP–BEN) ‏1020 كم؛ وإن كانت بذّارتك مختلفة، فاستخدم قيمك.</w:t>
      </w:r>
    </w:p>
    <w:p>
      <w:pPr>
        <w:bidi/>
      </w:pPr>
      <w:r>
        <w:rPr>
          <w:rtl/>
        </w:rPr>
        <w:t xml:space="preserve">شغّله. يجب أن يفشل، لأن الصنف غير موجود بعد:</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PricingService</w:t>
      </w:r>
    </w:p>
    <w:p>
      <w:pPr>
        <w:pStyle w:val="SourceCode"/>
        <w:bidi/>
      </w:pPr>
      <w:r>
        <w:rPr>
          <w:rStyle w:val="VerbatimChar"/>
          <w:rtl/>
        </w:rPr>
        <w:t xml:space="preserve">  FAILED  Tests\Unit\PricingServiceTest &gt; it prices a trip with ...</w:t>
      </w:r>
      <w:r>
        <w:br/>
      </w:r>
      <w:r>
        <w:rPr>
          <w:rStyle w:val="VerbatimChar"/>
          <w:rtl/>
        </w:rPr>
        <w:t xml:space="preserve">  Error: Class "App\Services\PricingService" not found</w:t>
      </w:r>
    </w:p>
    <w:bookmarkEnd w:id="15"/>
    <w:bookmarkStart w:id="16" w:name="X27626d51c40f187b084e5afd9dfd6ac1ddeef0b"/>
    <w:p>
      <w:pPr>
        <w:pStyle w:val="Heading3"/>
        <w:bidi/>
      </w:pPr>
      <w:r>
        <w:rPr>
          <w:rtl/>
        </w:rPr>
        <w:t xml:space="preserve">الخطوة 2 — نفّذ PricingService مع الوكيل (15 دقيقة)</w:t>
      </w:r>
    </w:p>
    <w:p>
      <w:pPr>
        <w:bidi/>
      </w:pPr>
      <w:r>
        <w:rPr>
          <w:b/>
          <w:bCs/>
          <w:rtl/>
        </w:rPr>
        <w:t xml:space="preserve">ماذا ولماذا.</w:t>
      </w:r>
      <w:r>
        <w:rPr>
          <w:rtl/>
        </w:rPr>
        <w:t xml:space="preserve"> </w:t>
      </w:r>
      <w:r>
        <w:rPr>
          <w:rtl/>
        </w:rPr>
        <w:t xml:space="preserve">الآن يكتب الوكيل الشيفرة لتجتاز اختباراتك</w:t>
      </w:r>
      <w:r>
        <w:rPr>
          <w:rtl/>
        </w:rPr>
        <w:t xml:space="preserve"> </w:t>
      </w:r>
      <w:r>
        <w:rPr>
          <w:i/>
          <w:iCs/>
          <w:rtl/>
        </w:rPr>
        <w:t xml:space="preserve">أنت</w:t>
      </w:r>
      <w:r>
        <w:rPr>
          <w:rtl/>
        </w:rPr>
        <w:t xml:space="preserve">. ولا يحق له تعديلها.</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w:t>
      </w:r>
    </w:p>
    <w:p>
      <w:pPr>
        <w:bidi/>
      </w:pPr>
      <w:r>
        <w:rPr>
          <w:rtl/>
        </w:rPr>
        <w:t xml:space="preserve">أنشئ App</w:t>
      </w:r>
      <w:r>
        <w:rPr>
          <w:rtl/>
        </w:rPr>
        <w:t xml:space="preserve">بحيث ينجح tests/Unit/PricingServiceTest.php. لا تعدّل ملف الاختبار ذاك.</w:t>
      </w:r>
    </w:p>
    <w:p>
      <w:pPr>
        <w:pStyle w:val="Compact"/>
        <w:numPr>
          <w:ilvl w:val="0"/>
          <w:numId w:val="1002"/>
        </w:numPr>
        <w:bidi/>
      </w:pPr>
      <w:r>
        <w:rPr>
          <w:rtl/>
        </w:rPr>
        <w:t xml:space="preserve">الدالة price(int $originCityId, int $destinationCityId, VehicleType $vehicleType, int $weightKg): string: الأساس 50 + الكيلومترات × المعدّل + الوزن × 0.02، والمعدّلات: van ‏0.8، وbox_truck ‏1.2، وflatbed ‏1.5، وreefer ‏1.9. أرجِع سلسلة نصية بخانتين عشريتين بالضبط.</w:t>
      </w:r>
    </w:p>
    <w:p>
      <w:pPr>
        <w:pStyle w:val="Compact"/>
        <w:numPr>
          <w:ilvl w:val="0"/>
          <w:numId w:val="1002"/>
        </w:numPr>
        <w:bidi/>
      </w:pPr>
      <w:r>
        <w:rPr>
          <w:rtl/>
        </w:rPr>
        <w:t xml:space="preserve">الدالة distanceKm(int $originCityId, int $destinationCityId): int: تُرجع 0 عندما يكون المنشأ والوجهة المدينة نفسها، وإلا فقيمة صف CityDistance (باستخدام valueOrFail، بحيث تُرمى استثناءات عند غياب المسافة).</w:t>
      </w:r>
    </w:p>
    <w:p>
      <w:pPr>
        <w:pStyle w:val="Compact"/>
        <w:numPr>
          <w:ilvl w:val="0"/>
          <w:numId w:val="1002"/>
        </w:numPr>
        <w:bidi/>
      </w:pPr>
      <w:r>
        <w:rPr>
          <w:rtl/>
        </w:rPr>
        <w:t xml:space="preserve">الدالة createQuote(User $user, int $originCityId, int $destinationCityId, VehicleType $vehicleType, int $weightKg): Quote: تنشئ عرض سعر للمستخدم بذلك السعر، مع expires_at = الآن + 15 دقيقة.</w:t>
      </w:r>
    </w:p>
    <w:p>
      <w:pPr>
        <w:bidi/>
      </w:pPr>
      <w:r>
        <w:rPr>
          <w:rtl/>
        </w:rPr>
        <w:t xml:space="preserve">ضع الرسوم والمعدّلات في ثوابت الصنف (BASE_FEE_LYD، RATE_PER_KM_LYD، RATE_PER_KG_LYD، QUOTE_TTL_MINUTES)، لا في ملفات الإعداد (config).</w:t>
      </w:r>
      <w:r>
        <w:rPr>
          <w:rtl/>
        </w:rPr>
        <w:t xml:space="preserve"> </w:t>
      </w:r>
      <w:r>
        <w:rPr>
          <w:rtl/>
        </w:rPr>
        <w:t xml:space="preserve">شغّل sail artisan test –filter=Pricing واعرض المخرجات.</w:t>
      </w:r>
    </w:p>
    <w:p>
      <w:pPr>
        <w:bidi/>
      </w:pPr>
      <w:r>
        <w:rPr>
          <w:rtl/>
        </w:rPr>
        <w:t xml:space="preserve">بالإنجليزية:</w:t>
      </w:r>
    </w:p>
    <w:p>
      <w:pPr>
        <w:pStyle w:val="SourceCode"/>
        <w:bidi/>
      </w:pPr>
      <w:r>
        <w:rPr>
          <w:rStyle w:val="VerbatimChar"/>
          <w:rtl/>
        </w:rPr>
        <w:t xml:space="preserve">Plan first, then wait for my approval.</w:t>
      </w:r>
      <w:r>
        <w:br/>
      </w:r>
      <w:r>
        <w:br/>
      </w:r>
      <w:r>
        <w:rPr>
          <w:rStyle w:val="VerbatimChar"/>
          <w:rtl/>
        </w:rPr>
        <w:t xml:space="preserve">Create App\Services\PricingService so that tests/Unit/PricingServiceTest.php</w:t>
      </w:r>
      <w:r>
        <w:br/>
      </w:r>
      <w:r>
        <w:rPr>
          <w:rStyle w:val="VerbatimChar"/>
          <w:rtl/>
        </w:rPr>
        <w:t xml:space="preserve">passes. Do NOT modify that test file.</w:t>
      </w:r>
      <w:r>
        <w:br/>
      </w:r>
      <w:r>
        <w:rPr>
          <w:rStyle w:val="VerbatimChar"/>
          <w:rtl/>
        </w:rPr>
        <w:t xml:space="preserve">- price(int $originCityId, int $destinationCityId, VehicleType $vehicleType,</w:t>
      </w:r>
      <w:r>
        <w:br/>
      </w:r>
      <w:r>
        <w:rPr>
          <w:rStyle w:val="VerbatimChar"/>
          <w:rtl/>
        </w:rPr>
        <w:t xml:space="preserve">  int $weightKg): string</w:t>
      </w:r>
      <w:r>
        <w:br/>
      </w:r>
      <w:r>
        <w:rPr>
          <w:rStyle w:val="VerbatimChar"/>
          <w:rtl/>
        </w:rPr>
        <w:t xml:space="preserve">  base 50 + km * rate + weight * 0.02, rates van 0.8, box_truck 1.2,</w:t>
      </w:r>
      <w:r>
        <w:br/>
      </w:r>
      <w:r>
        <w:rPr>
          <w:rStyle w:val="VerbatimChar"/>
          <w:rtl/>
        </w:rPr>
        <w:t xml:space="preserve">  flatbed 1.5, reefer 1.9. Return a string with exactly 2 decimals.</w:t>
      </w:r>
      <w:r>
        <w:br/>
      </w:r>
      <w:r>
        <w:rPr>
          <w:rStyle w:val="VerbatimChar"/>
          <w:rtl/>
        </w:rPr>
        <w:t xml:space="preserve">- distanceKm(int $originCityId, int $destinationCityId): int</w:t>
      </w:r>
      <w:r>
        <w:br/>
      </w:r>
      <w:r>
        <w:rPr>
          <w:rStyle w:val="VerbatimChar"/>
          <w:rtl/>
        </w:rPr>
        <w:t xml:space="preserve">  0 when origin and destination are the same city, otherwise the</w:t>
      </w:r>
      <w:r>
        <w:br/>
      </w:r>
      <w:r>
        <w:rPr>
          <w:rStyle w:val="VerbatimChar"/>
          <w:rtl/>
        </w:rPr>
        <w:t xml:space="preserve">  CityDistance row (valueOrFail, so a missing distance throws).</w:t>
      </w:r>
      <w:r>
        <w:br/>
      </w:r>
      <w:r>
        <w:rPr>
          <w:rStyle w:val="VerbatimChar"/>
          <w:rtl/>
        </w:rPr>
        <w:t xml:space="preserve">- createQuote(User $user, int $originCityId, int $destinationCityId,</w:t>
      </w:r>
      <w:r>
        <w:br/>
      </w:r>
      <w:r>
        <w:rPr>
          <w:rStyle w:val="VerbatimChar"/>
          <w:rtl/>
        </w:rPr>
        <w:t xml:space="preserve">  VehicleType $vehicleType, int $weightKg): Quote</w:t>
      </w:r>
      <w:r>
        <w:br/>
      </w:r>
      <w:r>
        <w:rPr>
          <w:rStyle w:val="VerbatimChar"/>
          <w:rtl/>
        </w:rPr>
        <w:t xml:space="preserve">  creates the user's quote with that price and expires_at = now + 15 minutes.</w:t>
      </w:r>
      <w:r>
        <w:br/>
      </w:r>
      <w:r>
        <w:rPr>
          <w:rStyle w:val="VerbatimChar"/>
          <w:rtl/>
        </w:rPr>
        <w:t xml:space="preserve">Put the fee and rates in class constants (BASE_FEE_LYD, RATE_PER_KM_LYD,</w:t>
      </w:r>
      <w:r>
        <w:br/>
      </w:r>
      <w:r>
        <w:rPr>
          <w:rStyle w:val="VerbatimChar"/>
          <w:rtl/>
        </w:rPr>
        <w:t xml:space="preserve">RATE_PER_KG_LYD, QUOTE_TTL_MINUTES), not in config.</w:t>
      </w:r>
      <w:r>
        <w:br/>
      </w:r>
      <w:r>
        <w:rPr>
          <w:rStyle w:val="VerbatimChar"/>
          <w:rtl/>
        </w:rPr>
        <w:t xml:space="preserve">Run `sail artisan test --filter=Pricing` and show the output.</w:t>
      </w:r>
    </w:p>
    <w:p>
      <w:pPr>
        <w:bidi/>
      </w:pPr>
      <w:r>
        <w:rPr>
          <w:b/>
          <w:bCs/>
          <w:rtl/>
        </w:rPr>
        <w:t xml:space="preserve">ما الذي تتحقق منه.</w:t>
      </w:r>
    </w:p>
    <w:p>
      <w:pPr>
        <w:pStyle w:val="Compact"/>
        <w:numPr>
          <w:ilvl w:val="0"/>
          <w:numId w:val="1003"/>
        </w:numPr>
        <w:bidi/>
      </w:pPr>
      <w:r>
        <w:rPr>
          <w:rtl/>
        </w:rPr>
        <w:t xml:space="preserve">جيد: تُنسَّق النتيجة باستخدام</w:t>
      </w:r>
      <w:r>
        <w:rPr>
          <w:rtl/>
        </w:rPr>
        <w:t xml:space="preserve"> </w:t>
      </w:r>
      <w:r>
        <w:rPr>
          <w:rStyle w:val="VerbatimChar"/>
          <w:rtl/>
        </w:rPr>
        <w:t xml:space="preserve">number_format($total, 2, '.', '')</w:t>
      </w:r>
      <w:r>
        <w:rPr>
          <w:rtl/>
        </w:rPr>
        <w:t xml:space="preserve">، الذي يعطي</w:t>
      </w:r>
      <w:r>
        <w:rPr>
          <w:rtl/>
        </w:rPr>
        <w:t xml:space="preserve"> </w:t>
      </w:r>
      <w:r>
        <w:rPr>
          <w:rStyle w:val="VerbatimChar"/>
          <w:rtl/>
        </w:rPr>
        <w:t xml:space="preserve">"322.00"</w:t>
      </w:r>
      <w:r>
        <w:rPr>
          <w:rtl/>
        </w:rPr>
        <w:t xml:space="preserve">، لا</w:t>
      </w:r>
      <w:r>
        <w:rPr>
          <w:rtl/>
        </w:rPr>
        <w:t xml:space="preserve"> </w:t>
      </w:r>
      <w:r>
        <w:rPr>
          <w:rStyle w:val="VerbatimChar"/>
          <w:rtl/>
        </w:rPr>
        <w:t xml:space="preserve">322</w:t>
      </w:r>
      <w:r>
        <w:rPr>
          <w:rtl/>
        </w:rPr>
        <w:t xml:space="preserve"> </w:t>
      </w:r>
      <w:r>
        <w:rPr>
          <w:rtl/>
        </w:rPr>
        <w:t xml:space="preserve">ولا</w:t>
      </w:r>
      <w:r>
        <w:rPr>
          <w:rtl/>
        </w:rPr>
        <w:t xml:space="preserve"> </w:t>
      </w:r>
      <w:r>
        <w:rPr>
          <w:rStyle w:val="VerbatimChar"/>
          <w:rtl/>
        </w:rPr>
        <w:t xml:space="preserve">"322.0"</w:t>
      </w:r>
      <w:r>
        <w:rPr>
          <w:rtl/>
        </w:rPr>
        <w:t xml:space="preserve">.</w:t>
      </w:r>
    </w:p>
    <w:p>
      <w:pPr>
        <w:pStyle w:val="Compact"/>
        <w:numPr>
          <w:ilvl w:val="0"/>
          <w:numId w:val="1003"/>
        </w:numPr>
        <w:bidi/>
      </w:pPr>
      <w:r>
        <w:rPr>
          <w:rtl/>
        </w:rPr>
        <w:t xml:space="preserve">جيد: المعدّلات موجودة في مصفوفة ثابتة واحدة مفاتيحها أنواع المركبات. مكان واحد لتغيير الأسعار.</w:t>
      </w:r>
    </w:p>
    <w:p>
      <w:pPr>
        <w:pStyle w:val="Compact"/>
        <w:numPr>
          <w:ilvl w:val="0"/>
          <w:numId w:val="1003"/>
        </w:numPr>
        <w:bidi/>
      </w:pPr>
      <w:r>
        <w:rPr>
          <w:rtl/>
        </w:rPr>
        <w:t xml:space="preserve">علامة خطر: يُظهر</w:t>
      </w:r>
      <w:r>
        <w:rPr>
          <w:rtl/>
        </w:rPr>
        <w:t xml:space="preserve"> </w:t>
      </w:r>
      <w:r>
        <w:rPr>
          <w:rStyle w:val="VerbatimChar"/>
          <w:rtl/>
        </w:rPr>
        <w:t xml:space="preserve">git diff tests/Unit/PricingServiceTest.php</w:t>
      </w:r>
      <w:r>
        <w:rPr>
          <w:rtl/>
        </w:rPr>
        <w:t xml:space="preserve"> </w:t>
      </w:r>
      <w:r>
        <w:rPr>
          <w:rtl/>
        </w:rPr>
        <w:t xml:space="preserve">أي تغيير. تراجع عنه.</w:t>
      </w:r>
    </w:p>
    <w:p>
      <w:pPr>
        <w:pStyle w:val="Compact"/>
        <w:numPr>
          <w:ilvl w:val="0"/>
          <w:numId w:val="1003"/>
        </w:numPr>
        <w:bidi/>
      </w:pPr>
      <w:r>
        <w:rPr>
          <w:rtl/>
        </w:rPr>
        <w:t xml:space="preserve">علامة خطر:</w:t>
      </w:r>
      <w:r>
        <w:rPr>
          <w:rtl/>
        </w:rPr>
        <w:t xml:space="preserve"> </w:t>
      </w:r>
      <w:r>
        <w:rPr>
          <w:rStyle w:val="VerbatimChar"/>
          <w:rtl/>
        </w:rPr>
        <w:t xml:space="preserve">number_format($total, 2)</w:t>
      </w:r>
      <w:r>
        <w:rPr>
          <w:rtl/>
        </w:rPr>
        <w:t xml:space="preserve"> </w:t>
      </w:r>
      <w:r>
        <w:rPr>
          <w:rtl/>
        </w:rPr>
        <w:t xml:space="preserve">دون وسيطي الفواصل. فللأسعار من 1,000 دينار فما فوق يُرجع</w:t>
      </w:r>
      <w:r>
        <w:rPr>
          <w:rtl/>
        </w:rPr>
        <w:t xml:space="preserve"> </w:t>
      </w:r>
      <w:r>
        <w:rPr>
          <w:rStyle w:val="VerbatimChar"/>
          <w:rtl/>
        </w:rPr>
        <w:t xml:space="preserve">"2,038.00"</w:t>
      </w:r>
      <w:r>
        <w:rPr>
          <w:rtl/>
        </w:rPr>
        <w:t xml:space="preserve">، فتفشل حالة الرحلة الطويلة. جيد: لقد التقطه الاختبار.</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w:t>
      </w:r>
    </w:p>
    <w:p>
      <w:pPr>
        <w:pStyle w:val="SourceCode"/>
        <w:bidi/>
      </w:pPr>
      <w:r>
        <w:rPr>
          <w:rStyle w:val="VerbatimChar"/>
          <w:rtl/>
        </w:rPr>
        <w:t xml:space="preserve">   PASS  Tests\Unit\PricingServiceTest</w:t>
      </w:r>
      <w:r>
        <w:br/>
      </w:r>
      <w:r>
        <w:rPr>
          <w:rStyle w:val="VerbatimChar"/>
          <w:rtl/>
        </w:rPr>
        <w:t xml:space="preserve">  ✓ it prices Tripoli to Misrata by box truck</w:t>
      </w:r>
      <w:r>
        <w:br/>
      </w:r>
      <w:r>
        <w:rPr>
          <w:rStyle w:val="VerbatimChar"/>
          <w:rtl/>
        </w:rPr>
        <w:t xml:space="preserve">  ✓ it uses the rate for each vehicle type with ...</w:t>
      </w:r>
      <w:r>
        <w:br/>
      </w:r>
      <w:r>
        <w:rPr>
          <w:rStyle w:val="VerbatimChar"/>
          <w:rtl/>
        </w:rPr>
        <w:t xml:space="preserve">  ...</w:t>
      </w:r>
      <w:r>
        <w:br/>
      </w:r>
      <w:r>
        <w:rPr>
          <w:rStyle w:val="VerbatimChar"/>
          <w:rtl/>
        </w:rPr>
        <w:t xml:space="preserve">  ✓ it rounds to two decimals</w:t>
      </w:r>
      <w:r>
        <w:br/>
      </w:r>
      <w:r>
        <w:br/>
      </w:r>
      <w:r>
        <w:rPr>
          <w:rStyle w:val="VerbatimChar"/>
          <w:rtl/>
        </w:rPr>
        <w:t xml:space="preserve">  Tests:    8 passed</w:t>
      </w:r>
    </w:p>
    <w:p>
      <w:pPr>
        <w:bidi/>
      </w:pPr>
      <w:r>
        <w:rPr>
          <w:rtl/>
        </w:rPr>
        <w:t xml:space="preserve">أودِع التغييرات (Commit):</w:t>
      </w:r>
    </w:p>
    <w:p>
      <w:pPr>
        <w:pStyle w:val="SourceCode"/>
        <w:bidi/>
      </w:pPr>
      <w:r>
        <w:rPr>
          <w:rStyle w:val="FunctionTok"/>
        </w:rPr>
        <w:t xml:space="preserve">git</w:t>
      </w:r>
      <w:r>
        <w:rPr>
          <w:rStyle w:val="NormalTok"/>
        </w:rPr>
        <w:t xml:space="preserve"> add app/Services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pricing service"</w:t>
      </w:r>
    </w:p>
    <w:bookmarkEnd w:id="16"/>
    <w:bookmarkStart w:id="17" w:name="الخطوة-3-التسجيل-وتسجيل-الدخول-20-دقيقة"/>
    <w:p>
      <w:pPr>
        <w:pStyle w:val="Heading3"/>
        <w:bidi/>
      </w:pPr>
      <w:r>
        <w:rPr>
          <w:rtl/>
        </w:rPr>
        <w:t xml:space="preserve">الخطوة 3 — التسجيل وتسجيل الدخول (20 دقيقة)</w:t>
      </w:r>
    </w:p>
    <w:p>
      <w:pPr>
        <w:bidi/>
      </w:pPr>
      <w:r>
        <w:rPr>
          <w:b/>
          <w:bCs/>
          <w:rtl/>
        </w:rPr>
        <w:t xml:space="preserve">ماذا ولماذا.</w:t>
      </w:r>
      <w:r>
        <w:rPr>
          <w:rtl/>
        </w:rPr>
        <w:t xml:space="preserve"> </w:t>
      </w:r>
      <w:r>
        <w:rPr>
          <w:rtl/>
        </w:rPr>
        <w:t xml:space="preserve">يُصدر Sanctum رموز API معتمة (Opaque Tokens). يرسلها العميل على هيئة</w:t>
      </w:r>
      <w:r>
        <w:rPr>
          <w:rtl/>
        </w:rPr>
        <w:t xml:space="preserve"> </w:t>
      </w:r>
      <w:r>
        <w:rPr>
          <w:rStyle w:val="VerbatimChar"/>
          <w:rtl/>
        </w:rPr>
        <w:t xml:space="preserve">Authorization: Bearer &lt;token&gt;</w:t>
      </w:r>
      <w:r>
        <w:rPr>
          <w:rtl/>
        </w:rPr>
        <w:t xml:space="preserve">. المصادقة (Authentication) تجيب عن سؤال</w:t>
      </w:r>
      <w:r>
        <w:rPr>
          <w:rtl/>
        </w:rPr>
        <w:t xml:space="preserve"> </w:t>
      </w:r>
      <w:r>
        <w:rPr>
          <w:i/>
          <w:iCs/>
          <w:rtl/>
        </w:rPr>
        <w:t xml:space="preserve">من أنت</w:t>
      </w:r>
      <w:r>
        <w:rPr>
          <w:rtl/>
        </w:rPr>
        <w:t xml:space="preserve">؛ وسياسات (Policies) الغد تجيب عن سؤال</w:t>
      </w:r>
      <w:r>
        <w:rPr>
          <w:rtl/>
        </w:rPr>
        <w:t xml:space="preserve"> </w:t>
      </w:r>
      <w:r>
        <w:rPr>
          <w:i/>
          <w:iCs/>
          <w:rtl/>
        </w:rPr>
        <w:t xml:space="preserve">ما الذي يحق لك فعله</w:t>
      </w:r>
      <w:r>
        <w:rPr>
          <w:rtl/>
        </w:rPr>
        <w:t xml:space="preserve">.</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ثم الشيفرة.</w:t>
      </w:r>
    </w:p>
    <w:p>
      <w:pPr>
        <w:pStyle w:val="Compact"/>
        <w:numPr>
          <w:ilvl w:val="0"/>
          <w:numId w:val="1004"/>
        </w:numPr>
        <w:bidi/>
      </w:pPr>
      <w:r>
        <w:rPr>
          <w:rtl/>
        </w:rPr>
        <w:t xml:space="preserve">اكتب اختبارات ميزات Pest في tests/Feature/AuthTest.php:</w:t>
      </w:r>
    </w:p>
    <w:p>
      <w:pPr>
        <w:pStyle w:val="Compact"/>
        <w:numPr>
          <w:ilvl w:val="1"/>
          <w:numId w:val="1005"/>
        </w:numPr>
        <w:bidi/>
      </w:pPr>
      <w:r>
        <w:rPr>
          <w:rtl/>
        </w:rPr>
        <w:t xml:space="preserve">التسجيل بالاسم والبريد الإلكتروني وكلمة المرور (8 أحرف على الأقل) يُرجع 201 وJSON بالشكل {</w:t>
      </w:r>
      <w:r>
        <w:rPr>
          <w:rtl/>
        </w:rPr>
        <w:t xml:space="preserve">“token”</w:t>
      </w:r>
      <w:r>
        <w:rPr>
          <w:rtl/>
        </w:rPr>
        <w:t xml:space="preserve">: string,</w:t>
      </w:r>
      <w:r>
        <w:rPr>
          <w:rtl/>
        </w:rPr>
        <w:t xml:space="preserve"> </w:t>
      </w:r>
      <w:r>
        <w:rPr>
          <w:rtl/>
        </w:rPr>
        <w:t xml:space="preserve">“user”</w:t>
      </w:r>
      <w:r>
        <w:rPr>
          <w:rtl/>
        </w:rPr>
        <w:t xml:space="preserve">: {id, name, email, role}} مع user.role =</w:t>
      </w:r>
      <w:r>
        <w:rPr>
          <w:rtl/>
        </w:rPr>
        <w:t xml:space="preserve"> </w:t>
      </w:r>
      <w:r>
        <w:rPr>
          <w:rtl/>
        </w:rPr>
        <w:t xml:space="preserve">“customer”</w:t>
      </w:r>
      <w:r>
        <w:rPr>
          <w:rtl/>
        </w:rPr>
        <w:t xml:space="preserve">؛ ويكون دور المستخدم في قاعدة البيانات customer حتى لو أرسل الطلب role=admin.</w:t>
      </w:r>
    </w:p>
    <w:p>
      <w:pPr>
        <w:pStyle w:val="Compact"/>
        <w:numPr>
          <w:ilvl w:val="1"/>
          <w:numId w:val="1005"/>
        </w:numPr>
        <w:bidi/>
      </w:pPr>
      <w:r>
        <w:rPr>
          <w:rtl/>
        </w:rPr>
        <w:t xml:space="preserve">التسجيل ببريد إلكتروني مكرر يُرجع 422 مع errors.email.</w:t>
      </w:r>
    </w:p>
    <w:p>
      <w:pPr>
        <w:pStyle w:val="Compact"/>
        <w:numPr>
          <w:ilvl w:val="1"/>
          <w:numId w:val="1005"/>
        </w:numPr>
        <w:bidi/>
      </w:pPr>
      <w:r>
        <w:rPr>
          <w:rtl/>
        </w:rPr>
        <w:t xml:space="preserve">تسجيل الدخول ببيانات اعتماد صحيحة يُرجع 200 ‏{</w:t>
      </w:r>
      <w:r>
        <w:rPr>
          <w:rtl/>
        </w:rPr>
        <w:t xml:space="preserve">“token”</w:t>
      </w:r>
      <w:r>
        <w:rPr>
          <w:rtl/>
        </w:rPr>
        <w:t xml:space="preserve">: string,</w:t>
      </w:r>
      <w:r>
        <w:rPr>
          <w:rtl/>
        </w:rPr>
        <w:t xml:space="preserve"> </w:t>
      </w:r>
      <w:r>
        <w:rPr>
          <w:rtl/>
        </w:rPr>
        <w:t xml:space="preserve">“user”</w:t>
      </w:r>
      <w:r>
        <w:rPr>
          <w:rtl/>
        </w:rPr>
        <w:t xml:space="preserve">: {…}}.</w:t>
      </w:r>
    </w:p>
    <w:p>
      <w:pPr>
        <w:pStyle w:val="Compact"/>
        <w:numPr>
          <w:ilvl w:val="1"/>
          <w:numId w:val="1005"/>
        </w:numPr>
        <w:bidi/>
      </w:pPr>
      <w:r>
        <w:rPr>
          <w:rtl/>
        </w:rPr>
        <w:t xml:space="preserve">تسجيل الدخول بكلمة مرور خاطئة يُرجع 422 مع errors.email.</w:t>
      </w:r>
    </w:p>
    <w:p>
      <w:pPr>
        <w:pStyle w:val="Compact"/>
        <w:numPr>
          <w:ilvl w:val="1"/>
          <w:numId w:val="1005"/>
        </w:numPr>
        <w:bidi/>
      </w:pPr>
      <w:r>
        <w:rPr>
          <w:rtl/>
        </w:rPr>
        <w:t xml:space="preserve">الطلب GET /api/shipments دون رمز يُرجع 401.</w:t>
      </w:r>
      <w:r>
        <w:rPr>
          <w:rtl/>
        </w:rPr>
        <w:t xml:space="preserve"> </w:t>
      </w:r>
      <w:r>
        <w:rPr>
          <w:rtl/>
        </w:rPr>
        <w:t xml:space="preserve">شغّلها وأرني أنها تفشل.</w:t>
      </w:r>
    </w:p>
    <w:p>
      <w:pPr>
        <w:pStyle w:val="Compact"/>
        <w:numPr>
          <w:ilvl w:val="0"/>
          <w:numId w:val="1004"/>
        </w:numPr>
        <w:bidi/>
      </w:pPr>
      <w:r>
        <w:rPr>
          <w:rtl/>
        </w:rPr>
        <w:t xml:space="preserve">ثم نفّذ AuthController بدالتي register وlogin، مستخدماً أصناف FormRequest، وHash، و$user-&gt;createToken(</w:t>
      </w:r>
      <w:r>
        <w:rPr>
          <w:rtl/>
        </w:rPr>
        <w:t xml:space="preserve">‘api’</w:t>
      </w:r>
      <w:r>
        <w:rPr>
          <w:rtl/>
        </w:rPr>
        <w:t xml:space="preserve">)-&gt;plainTextToken.</w:t>
      </w:r>
      <w:r>
        <w:rPr>
          <w:rtl/>
        </w:rPr>
        <w:t xml:space="preserve"> </w:t>
      </w:r>
      <w:r>
        <w:rPr>
          <w:rtl/>
        </w:rPr>
        <w:t xml:space="preserve">الحقل role غير قابل للتعبئة: تضبط register بنفسها $user-&gt;role = UserRole::Customer.</w:t>
      </w:r>
      <w:r>
        <w:rPr>
          <w:rtl/>
        </w:rPr>
        <w:t xml:space="preserve"> </w:t>
      </w:r>
      <w:r>
        <w:rPr>
          <w:rtl/>
        </w:rPr>
        <w:t xml:space="preserve">توجد المتحكمات في App</w:t>
      </w:r>
      <w:r>
        <w:rPr>
          <w:rtl/>
        </w:rPr>
        <w:t xml:space="preserve">.</w:t>
      </w:r>
      <w:r>
        <w:rPr>
          <w:rtl/>
        </w:rPr>
        <w:t xml:space="preserve"> </w:t>
      </w:r>
      <w:r>
        <w:rPr>
          <w:rtl/>
        </w:rPr>
        <w:t xml:space="preserve">المسارات في routes/api.php: ‏POST /auth/register، وPOST /auth/login.</w:t>
      </w:r>
      <w:r>
        <w:rPr>
          <w:rtl/>
        </w:rPr>
        <w:t xml:space="preserve"> </w:t>
      </w:r>
      <w:r>
        <w:rPr>
          <w:rtl/>
        </w:rPr>
        <w:t xml:space="preserve">أضف مجموعة مسارات auth:sanctum فارغة لنقاط النهاية التالية.</w:t>
      </w:r>
      <w:r>
        <w:rPr>
          <w:rtl/>
        </w:rPr>
        <w:t xml:space="preserve"> </w:t>
      </w:r>
      <w:r>
        <w:rPr>
          <w:rtl/>
        </w:rPr>
        <w:t xml:space="preserve">اجعل الفرق صغيراً. لا تُرجع تجزئة كلمة المرور أبداً.</w:t>
      </w:r>
    </w:p>
    <w:p>
      <w:pPr>
        <w:bidi/>
      </w:pPr>
      <w:r>
        <w:rPr>
          <w:rtl/>
        </w:rPr>
        <w:t xml:space="preserve">بالإنجليزية:</w:t>
      </w:r>
    </w:p>
    <w:p>
      <w:pPr>
        <w:pStyle w:val="SourceCode"/>
        <w:bidi/>
      </w:pPr>
      <w:r>
        <w:rPr>
          <w:rStyle w:val="VerbatimChar"/>
          <w:rtl/>
        </w:rPr>
        <w:t xml:space="preserve">Plan first, then wait for my approval. Tests first, then code.</w:t>
      </w:r>
      <w:r>
        <w:br/>
      </w:r>
      <w:r>
        <w:br/>
      </w:r>
      <w:r>
        <w:rPr>
          <w:rStyle w:val="VerbatimChar"/>
          <w:rtl/>
        </w:rPr>
        <w:t xml:space="preserve">1. Write Pest feature tests in tests/Feature/AuthTest.php:</w:t>
      </w:r>
      <w:r>
        <w:br/>
      </w:r>
      <w:r>
        <w:rPr>
          <w:rStyle w:val="VerbatimChar"/>
          <w:rtl/>
        </w:rPr>
        <w:t xml:space="preserve">   - register with name, email, password (min 8) returns 201</w:t>
      </w:r>
      <w:r>
        <w:br/>
      </w:r>
      <w:r>
        <w:rPr>
          <w:rStyle w:val="VerbatimChar"/>
          <w:rtl/>
        </w:rPr>
        <w:t xml:space="preserve">     and JSON {"token": string, "user": {id, name, email, role}} with</w:t>
      </w:r>
      <w:r>
        <w:br/>
      </w:r>
      <w:r>
        <w:rPr>
          <w:rStyle w:val="VerbatimChar"/>
          <w:rtl/>
        </w:rPr>
        <w:t xml:space="preserve">     user.role = "customer", and the user's role in the database is customer</w:t>
      </w:r>
      <w:r>
        <w:br/>
      </w:r>
      <w:r>
        <w:rPr>
          <w:rStyle w:val="VerbatimChar"/>
          <w:rtl/>
        </w:rPr>
        <w:t xml:space="preserve">     even if the request sends role=admin.</w:t>
      </w:r>
      <w:r>
        <w:br/>
      </w:r>
      <w:r>
        <w:rPr>
          <w:rStyle w:val="VerbatimChar"/>
          <w:rtl/>
        </w:rPr>
        <w:t xml:space="preserve">   - register with a duplicate email returns 422 with errors.email.</w:t>
      </w:r>
      <w:r>
        <w:br/>
      </w:r>
      <w:r>
        <w:rPr>
          <w:rStyle w:val="VerbatimChar"/>
          <w:rtl/>
        </w:rPr>
        <w:t xml:space="preserve">   - login with correct credentials returns 200 {"token": string, "user": {...}}.</w:t>
      </w:r>
      <w:r>
        <w:br/>
      </w:r>
      <w:r>
        <w:rPr>
          <w:rStyle w:val="VerbatimChar"/>
          <w:rtl/>
        </w:rPr>
        <w:t xml:space="preserve">   - login with a wrong password returns 422 with errors.email.</w:t>
      </w:r>
      <w:r>
        <w:br/>
      </w:r>
      <w:r>
        <w:rPr>
          <w:rStyle w:val="VerbatimChar"/>
          <w:rtl/>
        </w:rPr>
        <w:t xml:space="preserve">   - GET /api/shipments without a token returns 401.</w:t>
      </w:r>
      <w:r>
        <w:br/>
      </w:r>
      <w:r>
        <w:rPr>
          <w:rStyle w:val="VerbatimChar"/>
          <w:rtl/>
        </w:rPr>
        <w:t xml:space="preserve">   Run them and show me they fail.</w:t>
      </w:r>
      <w:r>
        <w:br/>
      </w:r>
      <w:r>
        <w:rPr>
          <w:rStyle w:val="VerbatimChar"/>
          <w:rtl/>
        </w:rPr>
        <w:t xml:space="preserve">2. Then implement AuthController with register and login, using FormRequest</w:t>
      </w:r>
      <w:r>
        <w:br/>
      </w:r>
      <w:r>
        <w:rPr>
          <w:rStyle w:val="VerbatimChar"/>
          <w:rtl/>
        </w:rPr>
        <w:t xml:space="preserve">   classes, Hash, and $user-&gt;createToken('api')-&gt;plainTextToken.</w:t>
      </w:r>
      <w:r>
        <w:br/>
      </w:r>
      <w:r>
        <w:rPr>
          <w:rStyle w:val="VerbatimChar"/>
          <w:rtl/>
        </w:rPr>
        <w:t xml:space="preserve">   role is not fillable: register sets $user-&gt;role = UserRole::Customer itself.</w:t>
      </w:r>
      <w:r>
        <w:br/>
      </w:r>
      <w:r>
        <w:rPr>
          <w:rStyle w:val="VerbatimChar"/>
          <w:rtl/>
        </w:rPr>
        <w:t xml:space="preserve">   Controllers live in App\Http\Controllers\Api.</w:t>
      </w:r>
      <w:r>
        <w:br/>
      </w:r>
      <w:r>
        <w:rPr>
          <w:rStyle w:val="VerbatimChar"/>
          <w:rtl/>
        </w:rPr>
        <w:t xml:space="preserve">   Routes in routes/api.php: POST /auth/register, POST /auth/login.</w:t>
      </w:r>
      <w:r>
        <w:br/>
      </w:r>
      <w:r>
        <w:rPr>
          <w:rStyle w:val="VerbatimChar"/>
          <w:rtl/>
        </w:rPr>
        <w:t xml:space="preserve">   Add an empty auth:sanctum route group for the endpoints that follow.</w:t>
      </w:r>
      <w:r>
        <w:br/>
      </w:r>
      <w:r>
        <w:rPr>
          <w:rStyle w:val="VerbatimChar"/>
          <w:rtl/>
        </w:rPr>
        <w:t xml:space="preserve">Small diff. Never return the password hash.</w:t>
      </w:r>
    </w:p>
    <w:p>
      <w:pPr>
        <w:bidi/>
      </w:pPr>
      <w:r>
        <w:rPr>
          <w:b/>
          <w:bCs/>
          <w:rtl/>
        </w:rPr>
        <w:t xml:space="preserve">ما الذي تتحقق منه.</w:t>
      </w:r>
    </w:p>
    <w:p>
      <w:pPr>
        <w:pStyle w:val="Compact"/>
        <w:numPr>
          <w:ilvl w:val="0"/>
          <w:numId w:val="1006"/>
        </w:numPr>
        <w:bidi/>
      </w:pPr>
      <w:r>
        <w:rPr>
          <w:rtl/>
        </w:rPr>
        <w:t xml:space="preserve">جيد:</w:t>
      </w:r>
      <w:r>
        <w:rPr>
          <w:rtl/>
        </w:rPr>
        <w:t xml:space="preserve"> </w:t>
      </w:r>
      <w:r>
        <w:rPr>
          <w:rStyle w:val="VerbatimChar"/>
          <w:rtl/>
        </w:rPr>
        <w:t xml:space="preserve">role</w:t>
      </w:r>
      <w:r>
        <w:rPr>
          <w:rtl/>
        </w:rPr>
        <w:t xml:space="preserve"> </w:t>
      </w:r>
      <w:r>
        <w:rPr>
          <w:b/>
          <w:bCs/>
          <w:rtl/>
        </w:rPr>
        <w:t xml:space="preserve">ليس</w:t>
      </w:r>
      <w:r>
        <w:rPr>
          <w:rtl/>
        </w:rPr>
        <w:t xml:space="preserve"> </w:t>
      </w:r>
      <w:r>
        <w:rPr>
          <w:rtl/>
        </w:rPr>
        <w:t xml:space="preserve">ضمن قواعد</w:t>
      </w:r>
      <w:r>
        <w:rPr>
          <w:rtl/>
        </w:rPr>
        <w:t xml:space="preserve"> </w:t>
      </w:r>
      <w:r>
        <w:rPr>
          <w:rStyle w:val="VerbatimChar"/>
          <w:rtl/>
        </w:rPr>
        <w:t xml:space="preserve">RegisterRequest</w:t>
      </w:r>
      <w:r>
        <w:rPr>
          <w:rtl/>
        </w:rPr>
        <w:t xml:space="preserve"> </w:t>
      </w:r>
      <w:r>
        <w:rPr>
          <w:rtl/>
        </w:rPr>
        <w:t xml:space="preserve">ولا يؤخذ من المدخلات. فالإسناد الجماعي (Mass Assignment) لـ</w:t>
      </w:r>
      <w:r>
        <w:rPr>
          <w:rStyle w:val="VerbatimChar"/>
          <w:rtl/>
        </w:rPr>
        <w:t xml:space="preserve">role</w:t>
      </w:r>
      <w:r>
        <w:rPr>
          <w:rtl/>
        </w:rPr>
        <w:t xml:space="preserve"> </w:t>
      </w:r>
      <w:r>
        <w:rPr>
          <w:rtl/>
        </w:rPr>
        <w:t xml:space="preserve">سيسمح لأي شخص بأن يجعل نفسه</w:t>
      </w:r>
      <w:r>
        <w:rPr>
          <w:rtl/>
        </w:rPr>
        <w:t xml:space="preserve"> </w:t>
      </w:r>
      <w:r>
        <w:rPr>
          <w:rStyle w:val="VerbatimChar"/>
          <w:rtl/>
        </w:rPr>
        <w:t xml:space="preserve">admin</w:t>
      </w:r>
      <w:r>
        <w:rPr>
          <w:rtl/>
        </w:rPr>
        <w:t xml:space="preserve">.</w:t>
      </w:r>
    </w:p>
    <w:p>
      <w:pPr>
        <w:pStyle w:val="Compact"/>
        <w:numPr>
          <w:ilvl w:val="0"/>
          <w:numId w:val="1006"/>
        </w:numPr>
        <w:bidi/>
      </w:pPr>
      <w:r>
        <w:rPr>
          <w:rtl/>
        </w:rPr>
        <w:t xml:space="preserve">جيد: يستخدم فشل تسجيل الدخول</w:t>
      </w:r>
      <w:r>
        <w:rPr>
          <w:rtl/>
        </w:rPr>
        <w:t xml:space="preserve"> </w:t>
      </w:r>
      <w:r>
        <w:rPr>
          <w:rStyle w:val="VerbatimChar"/>
          <w:rtl/>
        </w:rPr>
        <w:t xml:space="preserve">ValidationException::withMessages(['email' =&gt; ...])</w:t>
      </w:r>
      <w:r>
        <w:rPr>
          <w:rtl/>
        </w:rPr>
        <w:t xml:space="preserve">، الذي ينتج شكل 422 القياسي.</w:t>
      </w:r>
    </w:p>
    <w:p>
      <w:pPr>
        <w:pStyle w:val="Compact"/>
        <w:numPr>
          <w:ilvl w:val="0"/>
          <w:numId w:val="1006"/>
        </w:numPr>
        <w:bidi/>
      </w:pPr>
      <w:r>
        <w:rPr>
          <w:rtl/>
        </w:rPr>
        <w:t xml:space="preserve">علامة خطر: يقول تسجيل الدخول</w:t>
      </w:r>
      <w:r>
        <w:rPr>
          <w:rtl/>
        </w:rPr>
        <w:t xml:space="preserve"> </w:t>
      </w:r>
      <w:r>
        <w:rPr>
          <w:rtl/>
        </w:rPr>
        <w:t xml:space="preserve">“user not found”</w:t>
      </w:r>
      <w:r>
        <w:rPr>
          <w:rtl/>
        </w:rPr>
        <w:t xml:space="preserve"> </w:t>
      </w:r>
      <w:r>
        <w:rPr>
          <w:rtl/>
        </w:rPr>
        <w:t xml:space="preserve">لبريد غير معروف، و”wrong password” لبريد معروف. هذا يخبر المهاجم بالعناوين المسجّلة. يجب أن تعطي الحالتان الرسالة نفسها.</w:t>
      </w:r>
    </w:p>
    <w:p>
      <w:pPr>
        <w:pStyle w:val="Compact"/>
        <w:numPr>
          <w:ilvl w:val="0"/>
          <w:numId w:val="1006"/>
        </w:numPr>
        <w:bidi/>
      </w:pPr>
      <w:r>
        <w:rPr>
          <w:rtl/>
        </w:rPr>
        <w:t xml:space="preserve">علامة خطر: يثبّت الوكيل Sanctum أو ينشر ملف إعداده مرة أخرى. فهو مثبّت مسبقاً في</w:t>
      </w:r>
      <w:r>
        <w:rPr>
          <w:rtl/>
        </w:rPr>
        <w:t xml:space="preserve"> </w:t>
      </w:r>
      <w:r>
        <w:rPr>
          <w:rStyle w:val="VerbatimChar"/>
          <w:rtl/>
        </w:rPr>
        <w:t xml:space="preserve">day1-start</w:t>
      </w:r>
      <w:r>
        <w:rPr>
          <w:rtl/>
        </w:rPr>
        <w:t xml:space="preserve">.</w:t>
      </w:r>
    </w:p>
    <w:p>
      <w:pPr>
        <w:bidi/>
      </w:pPr>
      <w:r>
        <w:rPr>
          <w:rtl/>
        </w:rPr>
        <w:t xml:space="preserve">جرّبه يدوياً:</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'{"name":"Amal","email":"amal@example.ly","password":"secret-pass-1"}'</w:t>
      </w:r>
    </w:p>
    <w:p>
      <w:pPr>
        <w:pStyle w:val="SourceCode"/>
        <w:bidi/>
      </w:pPr>
      <w:r>
        <w:rPr>
          <w:rStyle w:val="FunctionTok"/>
        </w:rPr>
        <w:t xml:space="preserve">{</w:t>
      </w:r>
      <w:r>
        <w:rPr>
          <w:rStyle w:val="DataTypeTok"/>
        </w:rPr>
        <w:t xml:space="preserve">"token"</w:t>
      </w:r>
      <w:r>
        <w:rPr>
          <w:rStyle w:val="FunctionTok"/>
        </w:rPr>
        <w:t xml:space="preserve">:</w:t>
      </w:r>
      <w:r>
        <w:rPr>
          <w:rStyle w:val="StringTok"/>
        </w:rPr>
        <w:t xml:space="preserve">"1|q8V3cX..."</w:t>
      </w:r>
      <w:r>
        <w:rPr>
          <w:rStyle w:val="FunctionTok"/>
        </w:rPr>
        <w:t xml:space="preserve">,</w:t>
      </w:r>
      <w:r>
        <w:rPr>
          <w:rStyle w:val="DataTypeTok"/>
        </w:rPr>
        <w:t xml:space="preserve">"user"</w:t>
      </w:r>
      <w:r>
        <w:rPr>
          <w:rStyle w:val="FunctionTok"/>
        </w:rPr>
        <w:t xml:space="preserve">:{</w:t>
      </w:r>
      <w:r>
        <w:rPr>
          <w:rStyle w:val="DataTypeTok"/>
        </w:rPr>
        <w:t xml:space="preserve">"id"</w:t>
      </w:r>
      <w:r>
        <w:rPr>
          <w:rStyle w:val="FunctionTok"/>
        </w:rPr>
        <w:t xml:space="preserve">:</w:t>
      </w:r>
      <w:r>
        <w:rPr>
          <w:rStyle w:val="DecValTok"/>
        </w:rPr>
        <w:t xml:space="preserve">4</w:t>
      </w:r>
      <w:r>
        <w:rPr>
          <w:rStyle w:val="FunctionTok"/>
        </w:rPr>
        <w:t xml:space="preserve">,</w:t>
      </w:r>
      <w:r>
        <w:rPr>
          <w:rStyle w:val="DataTypeTok"/>
        </w:rPr>
        <w:t xml:space="preserve">"name"</w:t>
      </w:r>
      <w:r>
        <w:rPr>
          <w:rStyle w:val="FunctionTok"/>
        </w:rPr>
        <w:t xml:space="preserve">:</w:t>
      </w:r>
      <w:r>
        <w:rPr>
          <w:rStyle w:val="StringTok"/>
        </w:rPr>
        <w:t xml:space="preserve">"Amal"</w:t>
      </w:r>
      <w:r>
        <w:rPr>
          <w:rStyle w:val="FunctionTok"/>
        </w:rPr>
        <w:t xml:space="preserve">,</w:t>
      </w:r>
      <w:r>
        <w:rPr>
          <w:rStyle w:val="DataTypeTok"/>
        </w:rPr>
        <w:t xml:space="preserve">"email"</w:t>
      </w:r>
      <w:r>
        <w:rPr>
          <w:rStyle w:val="FunctionTok"/>
        </w:rPr>
        <w:t xml:space="preserve">:</w:t>
      </w:r>
      <w:r>
        <w:rPr>
          <w:rStyle w:val="StringTok"/>
        </w:rPr>
        <w:t xml:space="preserve">"amal@example.ly"</w:t>
      </w:r>
      <w:r>
        <w:rPr>
          <w:rStyle w:val="FunctionTok"/>
        </w:rPr>
        <w:t xml:space="preserve">,</w:t>
      </w:r>
      <w:r>
        <w:rPr>
          <w:rStyle w:val="DataTypeTok"/>
        </w:rPr>
        <w:t xml:space="preserve">"role"</w:t>
      </w:r>
      <w:r>
        <w:rPr>
          <w:rStyle w:val="FunctionTok"/>
        </w:rPr>
        <w:t xml:space="preserve">:</w:t>
      </w:r>
      <w:r>
        <w:rPr>
          <w:rStyle w:val="StringTok"/>
        </w:rPr>
        <w:t xml:space="preserve">"customer"</w:t>
      </w:r>
      <w:r>
        <w:rPr>
          <w:rStyle w:val="FunctionTok"/>
        </w:rPr>
        <w:t xml:space="preserve">}}</w:t>
      </w:r>
    </w:p>
    <w:p>
      <w:pPr>
        <w:bidi/>
      </w:pPr>
      <w:r>
        <w:rPr>
          <w:rtl/>
        </w:rPr>
        <w:t xml:space="preserve">قيمة</w:t>
      </w:r>
      <w:r>
        <w:rPr>
          <w:rtl/>
        </w:rPr>
        <w:t xml:space="preserve"> </w:t>
      </w:r>
      <w:r>
        <w:rPr>
          <w:rStyle w:val="VerbatimChar"/>
          <w:rtl/>
        </w:rPr>
        <w:t xml:space="preserve">role</w:t>
      </w:r>
      <w:r>
        <w:rPr>
          <w:rtl/>
        </w:rPr>
        <w:t xml:space="preserve"> </w:t>
      </w:r>
      <w:r>
        <w:rPr>
          <w:rtl/>
        </w:rPr>
        <w:t xml:space="preserve">هي</w:t>
      </w:r>
      <w:r>
        <w:rPr>
          <w:rtl/>
        </w:rPr>
        <w:t xml:space="preserve"> </w:t>
      </w:r>
      <w:r>
        <w:rPr>
          <w:rStyle w:val="VerbatimChar"/>
          <w:rtl/>
        </w:rPr>
        <w:t xml:space="preserve">customer</w:t>
      </w:r>
      <w:r>
        <w:rPr>
          <w:rtl/>
        </w:rPr>
        <w:t xml:space="preserve"> </w:t>
      </w:r>
      <w:r>
        <w:rPr>
          <w:rtl/>
        </w:rPr>
        <w:t xml:space="preserve">لأن</w:t>
      </w:r>
      <w:r>
        <w:rPr>
          <w:rtl/>
        </w:rPr>
        <w:t xml:space="preserve"> </w:t>
      </w:r>
      <w:r>
        <w:rPr>
          <w:rStyle w:val="VerbatimChar"/>
          <w:rtl/>
        </w:rPr>
        <w:t xml:space="preserve">register</w:t>
      </w:r>
      <w:r>
        <w:rPr>
          <w:rtl/>
        </w:rPr>
        <w:t xml:space="preserve"> </w:t>
      </w:r>
      <w:r>
        <w:rPr>
          <w:rtl/>
        </w:rPr>
        <w:t xml:space="preserve">يضبطها على الخادم. وهي غير قابلة للتعبئة (Fillable)، لذا يُتجاهل أي حقل</w:t>
      </w:r>
      <w:r>
        <w:rPr>
          <w:rtl/>
        </w:rPr>
        <w:t xml:space="preserve"> </w:t>
      </w:r>
      <w:r>
        <w:rPr>
          <w:rStyle w:val="VerbatimChar"/>
          <w:rtl/>
        </w:rPr>
        <w:t xml:space="preserve">role</w:t>
      </w:r>
      <w:r>
        <w:rPr>
          <w:rtl/>
        </w:rPr>
        <w:t xml:space="preserve"> </w:t>
      </w:r>
      <w:r>
        <w:rPr>
          <w:rtl/>
        </w:rPr>
        <w:t xml:space="preserve">في جسم الطلب.</w:t>
      </w:r>
    </w:p>
    <w:p>
      <w:pPr>
        <w:bidi/>
      </w:pPr>
      <w:r>
        <w:rPr>
          <w:rtl/>
        </w:rPr>
        <w:t xml:space="preserve">احفظ الرمز في متغير صدفة (Shell Variable) لبقية المختبر:</w:t>
      </w:r>
    </w:p>
    <w:p>
      <w:pPr>
        <w:pStyle w:val="SourceCode"/>
        <w:bidi/>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'{"email":"amal@example.ly","password":"secret-pass-1"}'</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rPr>
          <w:rStyle w:val="BuiltInTok"/>
        </w:rPr>
        <w:t xml:space="preserve">echo</w:t>
      </w:r>
      <w:r>
        <w:rPr>
          <w:rStyle w:val="NormalTok"/>
        </w:rPr>
        <w:t xml:space="preserve"> </w:t>
      </w:r>
      <w:r>
        <w:rPr>
          <w:rStyle w:val="VariableTok"/>
        </w:rPr>
        <w:t xml:space="preserve">$TOKEN</w:t>
      </w:r>
    </w:p>
    <w:p>
      <w:pPr>
        <w:bidi/>
      </w:pPr>
      <w:r>
        <w:rPr>
          <w:rtl/>
        </w:rPr>
        <w:t xml:space="preserve">إن لم يكن لديك</w:t>
      </w:r>
      <w:r>
        <w:rPr>
          <w:rtl/>
        </w:rPr>
        <w:t xml:space="preserve"> </w:t>
      </w:r>
      <w:r>
        <w:rPr>
          <w:rStyle w:val="VerbatimChar"/>
          <w:rtl/>
        </w:rPr>
        <w:t xml:space="preserve">jq</w:t>
      </w:r>
      <w:r>
        <w:rPr>
          <w:rtl/>
        </w:rPr>
        <w:t xml:space="preserve">، فانسخ الرمز يدوياً:</w:t>
      </w:r>
      <w:r>
        <w:rPr>
          <w:rtl/>
        </w:rPr>
        <w:t xml:space="preserve"> </w:t>
      </w:r>
      <w:r>
        <w:rPr>
          <w:rStyle w:val="VerbatimChar"/>
          <w:rtl/>
        </w:rPr>
        <w:t xml:space="preserve">TOKEN=2|abc...</w:t>
      </w:r>
      <w:r>
        <w:rPr>
          <w:rtl/>
        </w:rPr>
        <w:t xml:space="preserve">.</w:t>
      </w:r>
    </w:p>
    <w:bookmarkEnd w:id="17"/>
    <w:bookmarkStart w:id="18" w:name="الخطوة-4-المدن-وعروض-الأسعار-25-دقيقة"/>
    <w:p>
      <w:pPr>
        <w:pStyle w:val="Heading3"/>
        <w:bidi/>
      </w:pPr>
      <w:r>
        <w:rPr>
          <w:rtl/>
        </w:rPr>
        <w:t xml:space="preserve">الخطوة 4 — المدن وعروض الأسعار (25 دقيقة)</w:t>
      </w:r>
    </w:p>
    <w:p>
      <w:pPr>
        <w:bidi/>
      </w:pPr>
      <w:r>
        <w:rPr>
          <w:b/>
          <w:bCs/>
          <w:rtl/>
        </w:rPr>
        <w:t xml:space="preserve">ماذا ولماذا.</w:t>
      </w:r>
      <w:r>
        <w:rPr>
          <w:rtl/>
        </w:rPr>
        <w:t xml:space="preserve"> </w:t>
      </w:r>
      <w:r>
        <w:rPr>
          <w:rStyle w:val="VerbatimChar"/>
          <w:rtl/>
        </w:rPr>
        <w:t xml:space="preserve">POST /api/quotes</w:t>
      </w:r>
      <w:r>
        <w:rPr>
          <w:rtl/>
        </w:rPr>
        <w:t xml:space="preserve"> </w:t>
      </w:r>
      <w:r>
        <w:rPr>
          <w:rtl/>
        </w:rPr>
        <w:t xml:space="preserve">هي أول نقطة نهاية (Endpoint) تستقبل مدخلات حقيقية من المستخدم. يحدث التحقق من المدخلات (Validation) عند الحدود، في</w:t>
      </w:r>
      <w:r>
        <w:rPr>
          <w:rtl/>
        </w:rPr>
        <w:t xml:space="preserve"> </w:t>
      </w:r>
      <w:r>
        <w:rPr>
          <w:rStyle w:val="VerbatimChar"/>
          <w:rtl/>
        </w:rPr>
        <w:t xml:space="preserve">FormRequest</w:t>
      </w:r>
      <w:r>
        <w:rPr>
          <w:rtl/>
        </w:rPr>
        <w:t xml:space="preserve">، قبل أن تعمل أي شيفرة من شيفرتك. عرض السعر صالح لمدة 15 دقيقة.</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ثم الشيفرة، وفروق صغيرة.</w:t>
      </w:r>
    </w:p>
    <w:p>
      <w:pPr>
        <w:pStyle w:val="Compact"/>
        <w:numPr>
          <w:ilvl w:val="0"/>
          <w:numId w:val="1007"/>
        </w:numPr>
        <w:bidi/>
      </w:pPr>
      <w:r>
        <w:rPr>
          <w:rtl/>
        </w:rPr>
        <w:t xml:space="preserve">GET /api/cities (عامة، دون رمز): تُرجع {</w:t>
      </w:r>
      <w:r>
        <w:rPr>
          <w:rtl/>
        </w:rPr>
        <w:t xml:space="preserve">“data”</w:t>
      </w:r>
      <w:r>
        <w:rPr>
          <w:rtl/>
        </w:rPr>
        <w:t xml:space="preserve">: […]} تتضمن id وcode وname_en وname_ar لجميع المدن الثماني، مرتبة حسب name_en. استخدم CityResource.</w:t>
      </w:r>
    </w:p>
    <w:p>
      <w:pPr>
        <w:pStyle w:val="Compact"/>
        <w:numPr>
          <w:ilvl w:val="0"/>
          <w:numId w:val="1007"/>
        </w:numPr>
        <w:bidi/>
      </w:pPr>
      <w:r>
        <w:rPr>
          <w:rtl/>
        </w:rPr>
        <w:t xml:space="preserve">POST /api/quotes (‏auth:sanctum)، والجسم:</w:t>
      </w:r>
      <w:r>
        <w:rPr>
          <w:rtl/>
        </w:rPr>
        <w:t xml:space="preserve"> </w:t>
      </w:r>
      <w:r>
        <w:rPr>
          <w:rtl/>
        </w:rPr>
        <w:t xml:space="preserve">{origin_city_id, destination_city_id, weight_kg, vehicle_type}</w:t>
      </w:r>
    </w:p>
    <w:p>
      <w:pPr>
        <w:pStyle w:val="Compact"/>
        <w:numPr>
          <w:ilvl w:val="1"/>
          <w:numId w:val="1008"/>
        </w:numPr>
        <w:bidi/>
      </w:pPr>
      <w:r>
        <w:rPr>
          <w:rtl/>
        </w:rPr>
        <w:t xml:space="preserve">StoreQuoteRequest: معرّفا المدينتين مطلوبان وexists:cities,id؛ وweight_kg مطلوب، عدد صحيح، min:1 max:25000 (أكبر شاحنة)؛ وvehicle_type مطلوب وRule::enum(VehicleType::class).</w:t>
      </w:r>
    </w:p>
    <w:p>
      <w:pPr>
        <w:pStyle w:val="Compact"/>
        <w:numPr>
          <w:ilvl w:val="1"/>
          <w:numId w:val="1008"/>
        </w:numPr>
        <w:bidi/>
      </w:pPr>
      <w:r>
        <w:rPr>
          <w:rtl/>
        </w:rPr>
        <w:t xml:space="preserve">يأتي عرض السعر من PricingService::createQuote()، لا من الطلب أبداً؛ وuser_id هو المستخدم المصادَق عليه؛ وexpires_at = الآن + 15 دقيقة.</w:t>
      </w:r>
    </w:p>
    <w:p>
      <w:pPr>
        <w:pStyle w:val="Compact"/>
        <w:numPr>
          <w:ilvl w:val="1"/>
          <w:numId w:val="1008"/>
        </w:numPr>
        <w:bidi/>
      </w:pPr>
      <w:r>
        <w:rPr>
          <w:rtl/>
        </w:rPr>
        <w:t xml:space="preserve">أرجِع 201 مع QuoteResource: ‏id، والمنشأ والوجهة بصيغة CityResource ‏{id, code, name_en, name_ar}، وvehicle_type، وweight_kg، وprice_lyd سلسلةً نصية بخانتين عشريتين، وexpires_at بصيغة ISO 8601.</w:t>
      </w:r>
      <w:r>
        <w:rPr>
          <w:rtl/>
        </w:rPr>
        <w:t xml:space="preserve"> </w:t>
      </w:r>
      <w:r>
        <w:rPr>
          <w:rtl/>
        </w:rPr>
        <w:t xml:space="preserve">اختبارات الميزات في tests/Feature/QuoteTest.php: المسار السعيد مع التحقق من السعر، ومدينة غير معروفة ← 422، وvehicle_type غير صالح ← 422، والوزن 0 ← 422، وتجاهل price_lyd المرسَل في الجسم، وغير مصادَق عليه ← 401.</w:t>
      </w:r>
      <w:r>
        <w:rPr>
          <w:rtl/>
        </w:rPr>
        <w:t xml:space="preserve"> </w:t>
      </w:r>
      <w:r>
        <w:rPr>
          <w:rtl/>
        </w:rPr>
        <w:t xml:space="preserve">استخدم Carbon::setTestNow / $this-&gt;freezeTime() مع expires_at.</w:t>
      </w:r>
    </w:p>
    <w:p>
      <w:pPr>
        <w:bidi/>
      </w:pPr>
      <w:r>
        <w:rPr>
          <w:rtl/>
        </w:rPr>
        <w:t xml:space="preserve">بالإنجليزية:</w:t>
      </w:r>
    </w:p>
    <w:p>
      <w:pPr>
        <w:pStyle w:val="SourceCode"/>
        <w:bidi/>
      </w:pPr>
      <w:r>
        <w:rPr>
          <w:rStyle w:val="VerbatimChar"/>
          <w:rtl/>
        </w:rPr>
        <w:t xml:space="preserve">Plan first, then wait for my approval. Tests first, then code, small diffs.</w:t>
      </w:r>
      <w:r>
        <w:br/>
      </w:r>
      <w:r>
        <w:br/>
      </w:r>
      <w:r>
        <w:rPr>
          <w:rStyle w:val="VerbatimChar"/>
          <w:rtl/>
        </w:rPr>
        <w:t xml:space="preserve">1. GET /api/cities (public, no token): returns {"data": [...]} with id, code,</w:t>
      </w:r>
      <w:r>
        <w:br/>
      </w:r>
      <w:r>
        <w:rPr>
          <w:rStyle w:val="VerbatimChar"/>
          <w:rtl/>
        </w:rPr>
        <w:t xml:space="preserve">   name_en, name_ar for all 8 cities, ordered by name_en. Use a CityResource.</w:t>
      </w:r>
      <w:r>
        <w:br/>
      </w:r>
      <w:r>
        <w:rPr>
          <w:rStyle w:val="VerbatimChar"/>
          <w:rtl/>
        </w:rPr>
        <w:t xml:space="preserve">2. POST /api/quotes (auth:sanctum), body:</w:t>
      </w:r>
      <w:r>
        <w:br/>
      </w:r>
      <w:r>
        <w:rPr>
          <w:rStyle w:val="VerbatimChar"/>
          <w:rtl/>
        </w:rPr>
        <w:t xml:space="preserve">   {origin_city_id, destination_city_id, weight_kg, vehicle_type}</w:t>
      </w:r>
      <w:r>
        <w:br/>
      </w:r>
      <w:r>
        <w:rPr>
          <w:rStyle w:val="VerbatimChar"/>
          <w:rtl/>
        </w:rPr>
        <w:t xml:space="preserve">   - StoreQuoteRequest: both city ids required and exist:cities,id;</w:t>
      </w:r>
      <w:r>
        <w:br/>
      </w:r>
      <w:r>
        <w:rPr>
          <w:rStyle w:val="VerbatimChar"/>
          <w:rtl/>
        </w:rPr>
        <w:t xml:space="preserve">     weight_kg required integer min:1 max:25000 (the largest truck);</w:t>
      </w:r>
      <w:r>
        <w:br/>
      </w:r>
      <w:r>
        <w:rPr>
          <w:rStyle w:val="VerbatimChar"/>
          <w:rtl/>
        </w:rPr>
        <w:t xml:space="preserve">     vehicle_type required and Rule::enum(VehicleType::class).</w:t>
      </w:r>
      <w:r>
        <w:br/>
      </w:r>
      <w:r>
        <w:rPr>
          <w:rStyle w:val="VerbatimChar"/>
          <w:rtl/>
        </w:rPr>
        <w:t xml:space="preserve">   - The quote comes from PricingService::createQuote(), never from the</w:t>
      </w:r>
      <w:r>
        <w:br/>
      </w:r>
      <w:r>
        <w:rPr>
          <w:rStyle w:val="VerbatimChar"/>
          <w:rtl/>
        </w:rPr>
        <w:t xml:space="preserve">     request; user_id is the authenticated user; expires_at = now + 15 min.</w:t>
      </w:r>
      <w:r>
        <w:br/>
      </w:r>
      <w:r>
        <w:rPr>
          <w:rStyle w:val="VerbatimChar"/>
          <w:rtl/>
        </w:rPr>
        <w:t xml:space="preserve">   - Return 201 with QuoteResource: id, origin and destination as</w:t>
      </w:r>
      <w:r>
        <w:br/>
      </w:r>
      <w:r>
        <w:rPr>
          <w:rStyle w:val="VerbatimChar"/>
          <w:rtl/>
        </w:rPr>
        <w:t xml:space="preserve">     CityResource {id, code, name_en, name_ar}, vehicle_type, weight_kg,</w:t>
      </w:r>
      <w:r>
        <w:br/>
      </w:r>
      <w:r>
        <w:rPr>
          <w:rStyle w:val="VerbatimChar"/>
          <w:rtl/>
        </w:rPr>
        <w:t xml:space="preserve">     price_lyd as a string with 2 decimals, expires_at ISO 8601.</w:t>
      </w:r>
      <w:r>
        <w:br/>
      </w:r>
      <w:r>
        <w:rPr>
          <w:rStyle w:val="VerbatimChar"/>
          <w:rtl/>
        </w:rPr>
        <w:t xml:space="preserve">Feature tests in tests/Feature/QuoteTest.php: happy path with price check,</w:t>
      </w:r>
      <w:r>
        <w:br/>
      </w:r>
      <w:r>
        <w:rPr>
          <w:rStyle w:val="VerbatimChar"/>
          <w:rtl/>
        </w:rPr>
        <w:t xml:space="preserve">unknown city -&gt; 422, bad vehicle_type -&gt; 422, weight 0 -&gt; 422,</w:t>
      </w:r>
      <w:r>
        <w:br/>
      </w:r>
      <w:r>
        <w:rPr>
          <w:rStyle w:val="VerbatimChar"/>
          <w:rtl/>
        </w:rPr>
        <w:t xml:space="preserve">price_lyd sent in the body is ignored, unauthenticated -&gt; 401.</w:t>
      </w:r>
      <w:r>
        <w:br/>
      </w:r>
      <w:r>
        <w:rPr>
          <w:rStyle w:val="VerbatimChar"/>
          <w:rtl/>
        </w:rPr>
        <w:t xml:space="preserve">Use Carbon::setTestNow / $this-&gt;freezeTime() for expires_at.</w:t>
      </w:r>
    </w:p>
    <w:p>
      <w:pPr>
        <w:bidi/>
      </w:pPr>
      <w:r>
        <w:rPr>
          <w:b/>
          <w:bCs/>
          <w:rtl/>
        </w:rPr>
        <w:t xml:space="preserve">ما الذي تتحقق منه.</w:t>
      </w:r>
    </w:p>
    <w:p>
      <w:pPr>
        <w:pStyle w:val="Compact"/>
        <w:numPr>
          <w:ilvl w:val="0"/>
          <w:numId w:val="1009"/>
        </w:numPr>
        <w:bidi/>
      </w:pPr>
      <w:r>
        <w:rPr>
          <w:rtl/>
        </w:rPr>
        <w:t xml:space="preserve">جيد:</w:t>
      </w:r>
      <w:r>
        <w:rPr>
          <w:rtl/>
        </w:rPr>
        <w:t xml:space="preserve"> </w:t>
      </w:r>
      <w:r>
        <w:rPr>
          <w:rStyle w:val="VerbatimChar"/>
          <w:rtl/>
        </w:rPr>
        <w:t xml:space="preserve">Rule::enum(VehicleType::class)</w:t>
      </w:r>
      <w:r>
        <w:rPr>
          <w:rtl/>
        </w:rPr>
        <w:t xml:space="preserve"> </w:t>
      </w:r>
      <w:r>
        <w:rPr>
          <w:rtl/>
        </w:rPr>
        <w:t xml:space="preserve">بدلاً من قائمة</w:t>
      </w:r>
      <w:r>
        <w:rPr>
          <w:rtl/>
        </w:rPr>
        <w:t xml:space="preserve"> </w:t>
      </w:r>
      <w:r>
        <w:rPr>
          <w:rStyle w:val="VerbatimChar"/>
          <w:rtl/>
        </w:rPr>
        <w:t xml:space="preserve">in:van,box_truck,...</w:t>
      </w:r>
      <w:r>
        <w:rPr>
          <w:rtl/>
        </w:rPr>
        <w:t xml:space="preserve"> </w:t>
      </w:r>
      <w:r>
        <w:rPr>
          <w:rtl/>
        </w:rPr>
        <w:t xml:space="preserve">مكتوبة يدوياً ستبتعد مع الوقت عن التعداد (Enum).</w:t>
      </w:r>
    </w:p>
    <w:p>
      <w:pPr>
        <w:pStyle w:val="Compact"/>
        <w:numPr>
          <w:ilvl w:val="0"/>
          <w:numId w:val="1009"/>
        </w:numPr>
        <w:bidi/>
      </w:pPr>
      <w:r>
        <w:rPr>
          <w:rtl/>
        </w:rPr>
        <w:t xml:space="preserve">جيد: يستخدم المتحكم (Controller) ‏</w:t>
      </w:r>
      <w:r>
        <w:rPr>
          <w:rStyle w:val="VerbatimChar"/>
          <w:rtl/>
        </w:rPr>
        <w:t xml:space="preserve">$request-&gt;validated()</w:t>
      </w:r>
      <w:r>
        <w:rPr>
          <w:rtl/>
        </w:rPr>
        <w:t xml:space="preserve">، لا</w:t>
      </w:r>
      <w:r>
        <w:rPr>
          <w:rtl/>
        </w:rPr>
        <w:t xml:space="preserve"> </w:t>
      </w:r>
      <w:r>
        <w:rPr>
          <w:rStyle w:val="VerbatimChar"/>
          <w:rtl/>
        </w:rPr>
        <w:t xml:space="preserve">$request-&gt;all()</w:t>
      </w:r>
      <w:r>
        <w:rPr>
          <w:rtl/>
        </w:rPr>
        <w:t xml:space="preserve"> </w:t>
      </w:r>
      <w:r>
        <w:rPr>
          <w:rtl/>
        </w:rPr>
        <w:t xml:space="preserve">أبداً.</w:t>
      </w:r>
    </w:p>
    <w:p>
      <w:pPr>
        <w:pStyle w:val="Compact"/>
        <w:numPr>
          <w:ilvl w:val="0"/>
          <w:numId w:val="1009"/>
        </w:numPr>
        <w:bidi/>
      </w:pPr>
      <w:r>
        <w:rPr>
          <w:rtl/>
        </w:rPr>
        <w:t xml:space="preserve">جيد: يحمّل</w:t>
      </w:r>
      <w:r>
        <w:rPr>
          <w:rtl/>
        </w:rPr>
        <w:t xml:space="preserve"> </w:t>
      </w:r>
      <w:r>
        <w:rPr>
          <w:rStyle w:val="VerbatimChar"/>
          <w:rtl/>
        </w:rPr>
        <w:t xml:space="preserve">QuoteResource</w:t>
      </w:r>
      <w:r>
        <w:rPr>
          <w:rtl/>
        </w:rPr>
        <w:t xml:space="preserve"> </w:t>
      </w:r>
      <w:r>
        <w:rPr>
          <w:rtl/>
        </w:rPr>
        <w:t xml:space="preserve">العلاقتين</w:t>
      </w:r>
      <w:r>
        <w:rPr>
          <w:rtl/>
        </w:rPr>
        <w:t xml:space="preserve"> </w:t>
      </w:r>
      <w:r>
        <w:rPr>
          <w:rStyle w:val="VerbatimChar"/>
          <w:rtl/>
        </w:rPr>
        <w:t xml:space="preserve">origin</w:t>
      </w:r>
      <w:r>
        <w:rPr>
          <w:rtl/>
        </w:rPr>
        <w:t xml:space="preserve"> </w:t>
      </w:r>
      <w:r>
        <w:rPr>
          <w:rtl/>
        </w:rPr>
        <w:t xml:space="preserve">و</w:t>
      </w:r>
      <w:r>
        <w:rPr>
          <w:rStyle w:val="VerbatimChar"/>
          <w:rtl/>
        </w:rPr>
        <w:t xml:space="preserve">destination</w:t>
      </w:r>
      <w:r>
        <w:rPr>
          <w:rtl/>
        </w:rPr>
        <w:t xml:space="preserve"> </w:t>
      </w:r>
      <w:r>
        <w:rPr>
          <w:rtl/>
        </w:rPr>
        <w:t xml:space="preserve">تحميلاً مسبقاً (Eager Loading) أو يستلمهما جاهزتين؛ فلا ينفّذ استعلاماً لكل حقل.</w:t>
      </w:r>
    </w:p>
    <w:p>
      <w:pPr>
        <w:pStyle w:val="Compact"/>
        <w:numPr>
          <w:ilvl w:val="0"/>
          <w:numId w:val="1009"/>
        </w:numPr>
        <w:bidi/>
      </w:pPr>
      <w:r>
        <w:rPr>
          <w:rtl/>
        </w:rPr>
        <w:t xml:space="preserve">علامة خطر:</w:t>
      </w:r>
      <w:r>
        <w:rPr>
          <w:rtl/>
        </w:rPr>
        <w:t xml:space="preserve"> </w:t>
      </w:r>
      <w:r>
        <w:rPr>
          <w:rStyle w:val="VerbatimChar"/>
          <w:rtl/>
        </w:rPr>
        <w:t xml:space="preserve">price_lyd</w:t>
      </w:r>
      <w:r>
        <w:rPr>
          <w:rtl/>
        </w:rPr>
        <w:t xml:space="preserve"> </w:t>
      </w:r>
      <w:r>
        <w:rPr>
          <w:rtl/>
        </w:rPr>
        <w:t xml:space="preserve">موجود ضمن قواعد FormRequest. سيختار العميل سعره بنفسه.</w:t>
      </w:r>
    </w:p>
    <w:p>
      <w:pPr>
        <w:pStyle w:val="Compact"/>
        <w:numPr>
          <w:ilvl w:val="0"/>
          <w:numId w:val="1009"/>
        </w:numPr>
        <w:bidi/>
      </w:pPr>
      <w:r>
        <w:rPr>
          <w:rtl/>
        </w:rPr>
        <w:t xml:space="preserve">علامة خطر: يتحقق الاختبار من</w:t>
      </w:r>
      <w:r>
        <w:rPr>
          <w:rtl/>
        </w:rPr>
        <w:t xml:space="preserve"> </w:t>
      </w:r>
      <w:r>
        <w:rPr>
          <w:rStyle w:val="VerbatimChar"/>
          <w:rtl/>
        </w:rPr>
        <w:t xml:space="preserve">expires_at</w:t>
      </w:r>
      <w:r>
        <w:rPr>
          <w:rtl/>
        </w:rPr>
        <w:t xml:space="preserve"> </w:t>
      </w:r>
      <w:r>
        <w:rPr>
          <w:rtl/>
        </w:rPr>
        <w:t xml:space="preserve">باستخدام</w:t>
      </w:r>
      <w:r>
        <w:rPr>
          <w:rtl/>
        </w:rPr>
        <w:t xml:space="preserve"> </w:t>
      </w:r>
      <w:r>
        <w:rPr>
          <w:rStyle w:val="VerbatimChar"/>
          <w:rtl/>
        </w:rPr>
        <w:t xml:space="preserve">now()</w:t>
      </w:r>
      <w:r>
        <w:rPr>
          <w:rtl/>
        </w:rPr>
        <w:t xml:space="preserve"> </w:t>
      </w:r>
      <w:r>
        <w:rPr>
          <w:rtl/>
        </w:rPr>
        <w:t xml:space="preserve">دون تجميد الوقت. سيفشل مرة في كل مئة تشغيل.</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http://localhost/api/cities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'.data[0]'</w:t>
      </w:r>
    </w:p>
    <w:p>
      <w:pPr>
        <w:pStyle w:val="SourceCode"/>
        <w:bidi/>
      </w:pPr>
      <w:r>
        <w:rPr>
          <w:rStyle w:val="FunctionTok"/>
        </w:rPr>
        <w:t xml:space="preserve">{</w:t>
      </w:r>
      <w:r>
        <w:rPr>
          <w:rStyle w:val="DataTypeTok"/>
        </w:rPr>
        <w:t xml:space="preserve">"id"</w:t>
      </w:r>
      <w:r>
        <w:rPr>
          <w:rStyle w:val="FunctionTok"/>
        </w:rPr>
        <w:t xml:space="preserve">:</w:t>
      </w:r>
      <w:r>
        <w:rPr>
          <w:rStyle w:val="DecValTok"/>
        </w:rPr>
        <w:t xml:space="preserve">2</w:t>
      </w:r>
      <w:r>
        <w:rPr>
          <w:rStyle w:val="FunctionTok"/>
        </w:rPr>
        <w:t xml:space="preserve">,</w:t>
      </w:r>
      <w:r>
        <w:rPr>
          <w:rStyle w:val="DataTypeTok"/>
        </w:rPr>
        <w:t xml:space="preserve">"code"</w:t>
      </w:r>
      <w:r>
        <w:rPr>
          <w:rStyle w:val="FunctionTok"/>
        </w:rPr>
        <w:t xml:space="preserve">:</w:t>
      </w:r>
      <w:r>
        <w:rPr>
          <w:rStyle w:val="StringTok"/>
        </w:rPr>
        <w:t xml:space="preserve">"BEN"</w:t>
      </w:r>
      <w:r>
        <w:rPr>
          <w:rStyle w:val="FunctionTok"/>
        </w:rPr>
        <w:t xml:space="preserve">,</w:t>
      </w:r>
      <w:r>
        <w:rPr>
          <w:rStyle w:val="DataTypeTok"/>
        </w:rPr>
        <w:t xml:space="preserve">"name_en"</w:t>
      </w:r>
      <w:r>
        <w:rPr>
          <w:rStyle w:val="FunctionTok"/>
        </w:rPr>
        <w:t xml:space="preserve">:</w:t>
      </w:r>
      <w:r>
        <w:rPr>
          <w:rStyle w:val="StringTok"/>
        </w:rPr>
        <w:t xml:space="preserve">"Benghazi"</w:t>
      </w:r>
      <w:r>
        <w:rPr>
          <w:rStyle w:val="FunctionTok"/>
        </w:rPr>
        <w:t xml:space="preserve">,</w:t>
      </w:r>
      <w:r>
        <w:rPr>
          <w:rStyle w:val="DataTypeTok"/>
        </w:rPr>
        <w:t xml:space="preserve">"name_ar"</w:t>
      </w:r>
      <w:r>
        <w:rPr>
          <w:rStyle w:val="FunctionTok"/>
        </w:rPr>
        <w:t xml:space="preserve">:</w:t>
      </w:r>
      <w:r>
        <w:rPr>
          <w:rStyle w:val="StringTok"/>
        </w:rPr>
        <w:t xml:space="preserve">"بنغازي"</w:t>
      </w:r>
      <w:r>
        <w:rPr>
          <w:rStyle w:val="FunctionTok"/>
        </w:rPr>
        <w:t xml:space="preserve">}</w:t>
      </w:r>
    </w:p>
    <w:p>
      <w:pPr>
        <w:bidi/>
      </w:pPr>
      <w:r>
        <w:rPr>
          <w:rtl/>
        </w:rPr>
        <w:t xml:space="preserve">احصل على عرض سعر لشاحنة صندوقية من طرابلس إلى مصراتة. ابحث أولاً عن معرّفيهما في قائمة المدن (مع البذّارة المرجعية يكون TIP هو 1 وMRA هو 3):</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'{"origin_city_id":1,"destination_city_id":3,"weight_kg":1000,"vehicle_type":"box_truck"}'</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"Tripoli"</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"طرابلس"</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"MRA"</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"Misrata"</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"مصراتة"</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"price_lyd"</w:t>
      </w:r>
      <w:r>
        <w:rPr>
          <w:rStyle w:val="FunctionTok"/>
        </w:rPr>
        <w:t xml:space="preserve">:</w:t>
      </w:r>
      <w:r>
        <w:rPr>
          <w:rStyle w:val="NormalTok"/>
        </w:rPr>
        <w:t xml:space="preserve"> </w:t>
      </w:r>
      <w:r>
        <w:rPr>
          <w:rStyle w:val="StringTok"/>
        </w:rPr>
        <w:t xml:space="preserve">"322.00"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"2026-10-21T11:52:10.000000Z"</w:t>
      </w:r>
      <w:r>
        <w:br/>
      </w:r>
      <w:r>
        <w:rPr>
          <w:rStyle w:val="NormalTok"/>
        </w:rPr>
        <w:t xml:space="preserve">  </w:t>
      </w:r>
      <w:r>
        <w:rPr>
          <w:rStyle w:val="FunctionTok"/>
        </w:rPr>
        <w:t xml:space="preserve">}</w:t>
      </w:r>
      <w:r>
        <w:br/>
      </w:r>
      <w:r>
        <w:rPr>
          <w:rStyle w:val="FunctionTok"/>
        </w:rPr>
        <w:t xml:space="preserve">}</w:t>
      </w:r>
    </w:p>
    <w:p>
      <w:pPr>
        <w:bidi/>
      </w:pPr>
      <w:r>
        <w:rPr>
          <w:rtl/>
        </w:rPr>
        <w:t xml:space="preserve">(يعرض curl الأسماء العربية على شكل تسلسلات هروب</w:t>
      </w:r>
      <w:r>
        <w:rPr>
          <w:rtl/>
        </w:rPr>
        <w:t xml:space="preserve"> </w:t>
      </w:r>
      <w:r>
        <w:rPr>
          <w:rStyle w:val="VerbatimChar"/>
          <w:rtl/>
        </w:rPr>
        <w:t xml:space="preserve">\u</w:t>
      </w:r>
      <w:r>
        <w:rPr>
          <w:rtl/>
        </w:rPr>
        <w:t xml:space="preserve">؛ أما</w:t>
      </w:r>
      <w:r>
        <w:rPr>
          <w:rtl/>
        </w:rPr>
        <w:t xml:space="preserve"> </w:t>
      </w:r>
      <w:r>
        <w:rPr>
          <w:rStyle w:val="VerbatimChar"/>
          <w:rtl/>
        </w:rPr>
        <w:t xml:space="preserve">jq</w:t>
      </w:r>
      <w:r>
        <w:rPr>
          <w:rtl/>
        </w:rPr>
        <w:t xml:space="preserve"> </w:t>
      </w:r>
      <w:r>
        <w:rPr>
          <w:rtl/>
        </w:rPr>
        <w:t xml:space="preserve">فيطبعها بالعربية.) لن تكون قيمة</w:t>
      </w:r>
      <w:r>
        <w:rPr>
          <w:rtl/>
        </w:rPr>
        <w:t xml:space="preserve"> </w:t>
      </w:r>
      <w:r>
        <w:rPr>
          <w:rStyle w:val="VerbatimChar"/>
          <w:rtl/>
        </w:rPr>
        <w:t xml:space="preserve">price_lyd</w:t>
      </w:r>
      <w:r>
        <w:rPr>
          <w:rtl/>
        </w:rPr>
        <w:t xml:space="preserve"> </w:t>
      </w:r>
      <w:r>
        <w:rPr>
          <w:rtl/>
        </w:rPr>
        <w:t xml:space="preserve">لديك</w:t>
      </w:r>
      <w:r>
        <w:rPr>
          <w:rtl/>
        </w:rPr>
        <w:t xml:space="preserve"> </w:t>
      </w:r>
      <w:r>
        <w:rPr>
          <w:rStyle w:val="VerbatimChar"/>
          <w:rtl/>
        </w:rPr>
        <w:t xml:space="preserve">"322.00"</w:t>
      </w:r>
      <w:r>
        <w:rPr>
          <w:rtl/>
        </w:rPr>
        <w:t xml:space="preserve"> </w:t>
      </w:r>
      <w:r>
        <w:rPr>
          <w:rtl/>
        </w:rPr>
        <w:t xml:space="preserve">إلا إذا كانت المسافة المبذورة بين TIP وMRA هي 210 كم. وإلا فاحسب ما يجب أن تكون عليه وتحقّق.</w:t>
      </w:r>
    </w:p>
    <w:p>
      <w:pPr>
        <w:bidi/>
      </w:pPr>
      <w:r>
        <w:rPr>
          <w:rtl/>
        </w:rPr>
        <w:t xml:space="preserve">والآن طلب خاطئ:</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http://localhost/api/quotes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'{"origin_city_id":1,"destination_city_id":999,"weight_kg":0,"vehicle_type":"rocket"}'</w:t>
      </w:r>
    </w:p>
    <w:p>
      <w:pPr>
        <w:pStyle w:val="SourceCode"/>
        <w:bidi/>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selected destination city id is invalid. (and 2 more errors)"</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"destination_city_id"</w:t>
      </w:r>
      <w:r>
        <w:rPr>
          <w:rStyle w:val="FunctionTok"/>
        </w:rPr>
        <w:t xml:space="preserve">:</w:t>
      </w:r>
      <w:r>
        <w:rPr>
          <w:rStyle w:val="NormalTok"/>
        </w:rPr>
        <w:t xml:space="preserve"> </w:t>
      </w:r>
      <w:r>
        <w:rPr>
          <w:rStyle w:val="OtherTok"/>
        </w:rPr>
        <w:t xml:space="preserve">[</w:t>
      </w:r>
      <w:r>
        <w:rPr>
          <w:rStyle w:val="StringTok"/>
        </w:rPr>
        <w:t xml:space="preserve">"The selected destination city id is invalid."</w:t>
      </w:r>
      <w:r>
        <w:rPr>
          <w:rStyle w:val="OtherTok"/>
        </w:rPr>
        <w:t xml:space="preserve">]</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OtherTok"/>
        </w:rPr>
        <w:t xml:space="preserve">[</w:t>
      </w:r>
      <w:r>
        <w:rPr>
          <w:rStyle w:val="StringTok"/>
        </w:rPr>
        <w:t xml:space="preserve">"The selected vehicle type is invalid."</w:t>
      </w:r>
      <w:r>
        <w:rPr>
          <w:rStyle w:val="OtherTok"/>
        </w:rPr>
        <w:t xml:space="preserve">]</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OtherTok"/>
        </w:rPr>
        <w:t xml:space="preserve">[</w:t>
      </w:r>
      <w:r>
        <w:rPr>
          <w:rStyle w:val="StringTok"/>
        </w:rPr>
        <w:t xml:space="preserve">"The weight kg field must be at least 1."</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test</w:t>
      </w:r>
    </w:p>
    <w:p>
      <w:pPr>
        <w:pStyle w:val="SourceCode"/>
        <w:bidi/>
      </w:pPr>
      <w:r>
        <w:rPr>
          <w:rStyle w:val="VerbatimChar"/>
          <w:rtl/>
        </w:rPr>
        <w:t xml:space="preserve">  Tests:    ~38 passed</w:t>
      </w:r>
    </w:p>
    <w:p>
      <w:pPr>
        <w:bidi/>
      </w:pPr>
      <w:r>
        <w:rPr>
          <w:rtl/>
        </w:rPr>
        <w:t xml:space="preserve">سيختلف عددك (ينهي المرجع الكامل</w:t>
      </w:r>
      <w:r>
        <w:rPr>
          <w:rtl/>
        </w:rPr>
        <w:t xml:space="preserve"> </w:t>
      </w:r>
      <w:r>
        <w:rPr>
          <w:rStyle w:val="VerbatimChar"/>
          <w:rtl/>
        </w:rPr>
        <w:t xml:space="preserve">day2-end</w:t>
      </w:r>
      <w:r>
        <w:rPr>
          <w:rtl/>
        </w:rPr>
        <w:t xml:space="preserve"> </w:t>
      </w:r>
      <w:r>
        <w:rPr>
          <w:rtl/>
        </w:rPr>
        <w:t xml:space="preserve">اليوم بـ56 اختباراً)؛ المهم هو</w:t>
      </w:r>
      <w:r>
        <w:rPr>
          <w:rtl/>
        </w:rPr>
        <w:t xml:space="preserve"> </w:t>
      </w:r>
      <w:r>
        <w:rPr>
          <w:b/>
          <w:bCs/>
          <w:rtl/>
        </w:rPr>
        <w:t xml:space="preserve">صفر إخفاقات</w:t>
      </w:r>
      <w:r>
        <w:rPr>
          <w:rtl/>
        </w:rPr>
        <w:t xml:space="preserve">.</w:t>
      </w:r>
    </w:p>
    <w:p>
      <w:pPr>
        <w:pStyle w:val="Compact"/>
        <w:numPr>
          <w:ilvl w:val="0"/>
          <w:numId w:val="1010"/>
        </w:numPr>
        <w:bidi/>
      </w:pPr>
      <w:r>
        <w:rPr>
          <w:rtl/>
        </w:rPr>
        <w:t xml:space="preserve">التسجيل يُرجع 201 مع رمز؛ وتسجيل الدخول يُرجع 200 مع رمز.</w:t>
      </w:r>
    </w:p>
    <w:p>
      <w:pPr>
        <w:pStyle w:val="Compact"/>
        <w:numPr>
          <w:ilvl w:val="0"/>
          <w:numId w:val="1010"/>
        </w:numPr>
        <w:bidi/>
      </w:pPr>
      <w:r>
        <w:rPr>
          <w:rStyle w:val="VerbatimChar"/>
          <w:rtl/>
        </w:rPr>
        <w:t xml:space="preserve">GET /api/cities</w:t>
      </w:r>
      <w:r>
        <w:rPr>
          <w:rtl/>
        </w:rPr>
        <w:t xml:space="preserve"> </w:t>
      </w:r>
      <w:r>
        <w:rPr>
          <w:rtl/>
        </w:rPr>
        <w:t xml:space="preserve">يعمل دون رمز؛ و</w:t>
      </w:r>
      <w:r>
        <w:rPr>
          <w:rStyle w:val="VerbatimChar"/>
          <w:rtl/>
        </w:rPr>
        <w:t xml:space="preserve">GET /api/shipments</w:t>
      </w:r>
      <w:r>
        <w:rPr>
          <w:rtl/>
        </w:rPr>
        <w:t xml:space="preserve"> </w:t>
      </w:r>
      <w:r>
        <w:rPr>
          <w:rtl/>
        </w:rPr>
        <w:t xml:space="preserve">دون رمز يُرجع 401 ‏</w:t>
      </w:r>
      <w:r>
        <w:rPr>
          <w:rStyle w:val="VerbatimChar"/>
          <w:rtl/>
        </w:rPr>
        <w:t xml:space="preserve">{"message":"Unauthenticated."}</w:t>
      </w:r>
      <w:r>
        <w:rPr>
          <w:rtl/>
        </w:rPr>
        <w:t xml:space="preserve">.</w:t>
      </w:r>
    </w:p>
    <w:p>
      <w:pPr>
        <w:pStyle w:val="Compact"/>
        <w:numPr>
          <w:ilvl w:val="0"/>
          <w:numId w:val="1010"/>
        </w:numPr>
        <w:bidi/>
      </w:pPr>
      <w:r>
        <w:rPr>
          <w:rStyle w:val="VerbatimChar"/>
          <w:rtl/>
        </w:rPr>
        <w:t xml:space="preserve">POST /api/quotes</w:t>
      </w:r>
      <w:r>
        <w:rPr>
          <w:rtl/>
        </w:rPr>
        <w:t xml:space="preserve"> </w:t>
      </w:r>
      <w:r>
        <w:rPr>
          <w:rtl/>
        </w:rPr>
        <w:t xml:space="preserve">يُرجع 201 مع</w:t>
      </w:r>
      <w:r>
        <w:rPr>
          <w:rtl/>
        </w:rPr>
        <w:t xml:space="preserve"> </w:t>
      </w:r>
      <w:r>
        <w:rPr>
          <w:rStyle w:val="VerbatimChar"/>
          <w:rtl/>
        </w:rPr>
        <w:t xml:space="preserve">price_lyd</w:t>
      </w:r>
      <w:r>
        <w:rPr>
          <w:rtl/>
        </w:rPr>
        <w:t xml:space="preserve"> </w:t>
      </w:r>
      <w:r>
        <w:rPr>
          <w:rtl/>
        </w:rPr>
        <w:t xml:space="preserve">سلسلةً نصية.</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auth, cities and quotes endpoints"</w:t>
      </w:r>
    </w:p>
    <w:bookmarkEnd w:id="18"/>
    <w:bookmarkEnd w:id="19"/>
    <w:bookmarkStart w:id="24" w:name="X11a4ea4213f889b346799f58bc7bf9743b5b6bf"/>
    <w:p>
      <w:pPr>
        <w:pStyle w:val="Heading2"/>
        <w:bidi/>
      </w:pPr>
      <w:r>
        <w:rPr>
          <w:rtl/>
        </w:rPr>
        <w:t xml:space="preserve">الجزء الثاني — الشحنات، والسياسات، والمراجعة (14:15–15:45)</w:t>
      </w:r>
    </w:p>
    <w:bookmarkStart w:id="20" w:name="الخطوة-5-احجز-شحنة-25-دقيقة"/>
    <w:p>
      <w:pPr>
        <w:pStyle w:val="Heading3"/>
        <w:bidi/>
      </w:pPr>
      <w:r>
        <w:rPr>
          <w:rtl/>
        </w:rPr>
        <w:t xml:space="preserve">الخطوة 5 — احجز شحنة (25 دقيقة)</w:t>
      </w:r>
    </w:p>
    <w:p>
      <w:pPr>
        <w:bidi/>
      </w:pPr>
      <w:r>
        <w:rPr>
          <w:b/>
          <w:bCs/>
          <w:rtl/>
        </w:rPr>
        <w:t xml:space="preserve">ماذا ولماذا.</w:t>
      </w:r>
      <w:r>
        <w:rPr>
          <w:rtl/>
        </w:rPr>
        <w:t xml:space="preserve"> </w:t>
      </w:r>
      <w:r>
        <w:rPr>
          <w:rtl/>
        </w:rPr>
        <w:t xml:space="preserve">يحوّل الحجزُ عرضَ السعر إلى شحنة. وهنا تعيش قواعد العمل (Business Rules): يمكن استخدام عرض السعر مرة واحدة، ومن مالكه فقط، وقبل انتهاء صلاحيته فقط. يتحقق التطبيق من هذه القواعد ويُرجع أخطاء 422 واضحة، مع قفل صف عرض السعر (</w:t>
      </w:r>
      <w:r>
        <w:rPr>
          <w:rStyle w:val="VerbatimChar"/>
          <w:rtl/>
        </w:rPr>
        <w:t xml:space="preserve">lockForUpdate()</w:t>
      </w:r>
      <w:r>
        <w:rPr>
          <w:rtl/>
        </w:rPr>
        <w:t xml:space="preserve">) داخل المعاملة (Transaction)؛ أما</w:t>
      </w:r>
      <w:r>
        <w:rPr>
          <w:rtl/>
        </w:rPr>
        <w:t xml:space="preserve"> </w:t>
      </w:r>
      <w:r>
        <w:rPr>
          <w:b/>
          <w:bCs/>
          <w:rtl/>
        </w:rPr>
        <w:t xml:space="preserve">فهرس التفرّد (Unique Index) على</w:t>
      </w:r>
      <w:r>
        <w:rPr>
          <w:b/>
          <w:bCs/>
          <w:rtl/>
        </w:rPr>
        <w:t xml:space="preserve"> </w:t>
      </w:r>
      <w:r>
        <w:rPr>
          <w:rStyle w:val="VerbatimChar"/>
          <w:b/>
          <w:bCs/>
          <w:rtl/>
        </w:rPr>
        <w:t xml:space="preserve">shipments.quote_id</w:t>
      </w:r>
      <w:r>
        <w:rPr>
          <w:rtl/>
        </w:rPr>
        <w:t xml:space="preserve"> </w:t>
      </w:r>
      <w:r>
        <w:rPr>
          <w:rtl/>
        </w:rPr>
        <w:t xml:space="preserve">في قاعدة البيانات (من اليوم الأول) فهو خط الدفاع الأخير. وغداً ستضيف مفاتيح عدم التكرار (Idempotency Keys) لتصبح إعادة إرسال الطلب آمنة أيضاً.</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اكتبها، وشغّلها، وأرني أنها تفشل، ثم نفّذ. فروق صغيرة.</w:t>
      </w:r>
    </w:p>
    <w:p>
      <w:pPr>
        <w:bidi/>
      </w:pPr>
      <w:r>
        <w:rPr>
          <w:rtl/>
        </w:rPr>
        <w:t xml:space="preserve">POST /api/shipments (‏auth:sanctum)، والجسم {quote_id, pickup_at}.</w:t>
      </w:r>
      <w:r>
        <w:rPr>
          <w:rtl/>
        </w:rPr>
        <w:t xml:space="preserve"> </w:t>
      </w:r>
      <w:r>
        <w:rPr>
          <w:rtl/>
        </w:rPr>
        <w:t xml:space="preserve">StoreShipmentRequest:</w:t>
      </w:r>
      <w:r>
        <w:rPr>
          <w:rtl/>
        </w:rPr>
        <w:t xml:space="preserve"> </w:t>
      </w:r>
      <w:r>
        <w:rPr>
          <w:rtl/>
        </w:rPr>
        <w:t xml:space="preserve">- quote_id مطلوب، عدد صحيح</w:t>
      </w:r>
      <w:r>
        <w:rPr>
          <w:rtl/>
        </w:rPr>
        <w:t xml:space="preserve"> </w:t>
      </w:r>
      <w:r>
        <w:rPr>
          <w:rtl/>
        </w:rPr>
        <w:t xml:space="preserve">- pickup_at مطلوب، تاريخ، after:now</w:t>
      </w:r>
      <w:r>
        <w:rPr>
          <w:rtl/>
        </w:rPr>
        <w:t xml:space="preserve"> </w:t>
      </w:r>
      <w:r>
        <w:rPr>
          <w:rtl/>
        </w:rPr>
        <w:t xml:space="preserve">ضع المنطق في App</w:t>
      </w:r>
      <w:r>
        <w:rPr>
          <w:rtl/>
        </w:rPr>
        <w:t xml:space="preserve">::book(User $user, int $quoteId, CarbonInterface</w:t>
      </w:r>
      <w:r>
        <w:rPr>
          <w:rtl/>
        </w:rPr>
        <w:t xml:space="preserve"> </w:t>
      </w:r>
      <m:oMath>
        <m:r>
          <m:t>p</m:t>
        </m:r>
        <m:r>
          <m:t>i</m:t>
        </m:r>
        <m:r>
          <m:t>c</m:t>
        </m:r>
        <m:r>
          <m:t>k</m:t>
        </m:r>
        <m:r>
          <m:t>u</m:t>
        </m:r>
        <m:r>
          <m:t>p</m:t>
        </m:r>
        <m:r>
          <m:t>A</m:t>
        </m:r>
        <m:r>
          <m:t>t</m:t>
        </m:r>
        <m:r>
          <m:rPr>
            <m:sty m:val="p"/>
          </m:rPr>
          <m:t>)</m:t>
        </m:r>
        <m:r>
          <m:rPr>
            <m:sty m:val="p"/>
          </m:rPr>
          <m:t>:</m:t>
        </m:r>
        <m:r>
          <m:t>S</m:t>
        </m:r>
        <m:r>
          <m:t>h</m:t>
        </m:r>
        <m:r>
          <m:t>i</m:t>
        </m:r>
        <m:r>
          <m:t>p</m:t>
        </m:r>
        <m:r>
          <m:t>m</m:t>
        </m:r>
        <m:r>
          <m:t>e</m:t>
        </m:r>
        <m:r>
          <m:t>n</m:t>
        </m:r>
        <m:r>
          <m:t>t</m:t>
        </m:r>
        <m:r>
          <m:rPr>
            <m:sty m:val="p"/>
          </m:rPr>
          <m:t>.</m:t>
        </m:r>
        <m:r>
          <m:t>د</m:t>
        </m:r>
        <m:r>
          <m:t>ا</m:t>
        </m:r>
        <m:r>
          <m:t>خ</m:t>
        </m:r>
        <m:r>
          <m:t>ل</m:t>
        </m:r>
        <m:r>
          <m:t>D</m:t>
        </m:r>
        <m:r>
          <m:t>B</m:t>
        </m:r>
        <m:r>
          <m:rPr>
            <m:sty m:val="p"/>
          </m:rPr>
          <m:t>:</m:t>
        </m:r>
        <m:r>
          <m:rPr>
            <m:sty m:val="p"/>
          </m:rPr>
          <m:t>:</m:t>
        </m:r>
        <m:r>
          <m:t>t</m:t>
        </m:r>
        <m:r>
          <m:t>r</m:t>
        </m:r>
        <m:r>
          <m:t>a</m:t>
        </m:r>
        <m:r>
          <m:t>n</m:t>
        </m:r>
        <m:r>
          <m:t>s</m:t>
        </m:r>
        <m:r>
          <m:t>a</m:t>
        </m:r>
        <m:r>
          <m:t>c</m:t>
        </m:r>
        <m:r>
          <m:t>t</m:t>
        </m:r>
        <m:r>
          <m:t>i</m:t>
        </m:r>
        <m:r>
          <m:t>o</m:t>
        </m:r>
        <m:r>
          <m:t>n</m:t>
        </m:r>
        <m:r>
          <m:rPr>
            <m:sty m:val="p"/>
          </m:rPr>
          <m:t>،</m:t>
        </m:r>
        <m:r>
          <m:t>ح</m:t>
        </m:r>
        <m:r>
          <m:t>م</m:t>
        </m:r>
        <m:r>
          <m:rPr>
            <m:sty m:val="p"/>
          </m:rPr>
          <m:t>ّ</m:t>
        </m:r>
        <m:r>
          <m:t>ل</m:t>
        </m:r>
        <m:r>
          <m:t>ع</m:t>
        </m:r>
        <m:r>
          <m:t>ر</m:t>
        </m:r>
        <m:r>
          <m:t>ض</m:t>
        </m:r>
        <m:r>
          <m:t>ا</m:t>
        </m:r>
        <m:r>
          <m:t>ل</m:t>
        </m:r>
        <m:r>
          <m:t>س</m:t>
        </m:r>
        <m:r>
          <m:t>ع</m:t>
        </m:r>
        <m:r>
          <m:t>ر</m:t>
        </m:r>
        <m:r>
          <m:t>ب</m:t>
        </m:r>
        <m:r>
          <m:t>ا</m:t>
        </m:r>
        <m:r>
          <m:t>س</m:t>
        </m:r>
        <m:r>
          <m:t>ت</m:t>
        </m:r>
        <m:r>
          <m:t>خ</m:t>
        </m:r>
        <m:r>
          <m:t>د</m:t>
        </m:r>
        <m:r>
          <m:t>ا</m:t>
        </m:r>
        <m:r>
          <m:t>م</m:t>
        </m:r>
        <m:r>
          <m:t>Q</m:t>
        </m:r>
        <m:r>
          <m:t>u</m:t>
        </m:r>
        <m:r>
          <m:t>o</m:t>
        </m:r>
        <m:r>
          <m:t>t</m:t>
        </m:r>
        <m:r>
          <m:t>e</m:t>
        </m:r>
        <m:r>
          <m:rPr>
            <m:sty m:val="p"/>
          </m:rPr>
          <m:t>:</m:t>
        </m:r>
        <m:r>
          <m:rPr>
            <m:sty m:val="p"/>
          </m:rPr>
          <m:t>:</m:t>
        </m:r>
        <m:r>
          <m:t>w</m:t>
        </m:r>
        <m:r>
          <m:t>h</m:t>
        </m:r>
        <m:r>
          <m:t>e</m:t>
        </m:r>
        <m:r>
          <m:t>r</m:t>
        </m:r>
        <m:r>
          <m:t>e</m:t>
        </m:r>
        <m:r>
          <m:t>B</m:t>
        </m:r>
        <m:r>
          <m:t>e</m:t>
        </m:r>
        <m:r>
          <m:t>l</m:t>
        </m:r>
        <m:r>
          <m:t>o</m:t>
        </m:r>
        <m:r>
          <m:t>n</m:t>
        </m:r>
        <m:r>
          <m:t>g</m:t>
        </m:r>
        <m:r>
          <m:t>s</m:t>
        </m:r>
        <m:r>
          <m:t>T</m:t>
        </m:r>
        <m:r>
          <m:t>o</m:t>
        </m:r>
        <m:r>
          <m:rPr>
            <m:sty m:val="p"/>
          </m:rPr>
          <m:t>(</m:t>
        </m:r>
      </m:oMath>
      <w:r>
        <w:rPr>
          <w:rtl/>
        </w:rPr>
        <w:t xml:space="preserve">user)-&gt;lockForUpdate()-&gt;find($quoteId).</w:t>
      </w:r>
      <w:r>
        <w:rPr>
          <w:rtl/>
        </w:rPr>
        <w:t xml:space="preserve"> </w:t>
      </w:r>
      <w:r>
        <w:rPr>
          <w:rtl/>
        </w:rPr>
        <w:t xml:space="preserve">قواعد العمل (ارمِ ValidationException مع errors.quote_id عند مخالفتها):</w:t>
      </w:r>
      <w:r>
        <w:rPr>
          <w:rtl/>
        </w:rPr>
        <w:t xml:space="preserve"> </w:t>
      </w:r>
      <w:r>
        <w:rPr>
          <w:rtl/>
        </w:rPr>
        <w:t xml:space="preserve">- عرض السعر يخص المستخدم المصادَق عليه (وإلا فـ422، دون الكشف عن أن عرض السعر موجود لدى شخص آخر)</w:t>
      </w:r>
      <w:r>
        <w:rPr>
          <w:rtl/>
        </w:rPr>
        <w:t xml:space="preserve"> </w:t>
      </w:r>
      <w:r>
        <w:rPr>
          <w:rtl/>
        </w:rPr>
        <w:t xml:space="preserve">- عرض السعر لم تنتهِ صلاحيته (expires_at &gt; now)</w:t>
      </w:r>
      <w:r>
        <w:rPr>
          <w:rtl/>
        </w:rPr>
        <w:t xml:space="preserve"> </w:t>
      </w:r>
      <w:r>
        <w:rPr>
          <w:rtl/>
        </w:rPr>
        <w:t xml:space="preserve">- عرض السعر لم تستخدمه شحنة من قبل</w:t>
      </w:r>
      <w:r>
        <w:rPr>
          <w:rtl/>
        </w:rPr>
        <w:t xml:space="preserve"> </w:t>
      </w:r>
      <w:r>
        <w:rPr>
          <w:rtl/>
        </w:rPr>
        <w:t xml:space="preserve">عند النجاح، داخل المعاملة نفسها:</w:t>
      </w:r>
      <w:r>
        <w:rPr>
          <w:rtl/>
        </w:rPr>
        <w:t xml:space="preserve"> </w:t>
      </w:r>
      <w:r>
        <w:rPr>
          <w:rtl/>
        </w:rPr>
        <w:t xml:space="preserve">- أنشئ Shipment بنسخ المنشأ والوجهة وweight_kg وvehicle_type وprice_lyd من عرض السعر (لا من الطلب أبداً)، بالحالة pending، ومرجعٍ يولّده النموذج</w:t>
      </w:r>
      <w:r>
        <w:rPr>
          <w:rtl/>
        </w:rPr>
        <w:t xml:space="preserve"> </w:t>
      </w:r>
      <w:r>
        <w:rPr>
          <w:rtl/>
        </w:rPr>
        <w:t xml:space="preserve">- أنشئ ShipmentEvent بالحالة pending والملاحظة</w:t>
      </w:r>
      <w:r>
        <w:rPr>
          <w:rtl/>
        </w:rPr>
        <w:t xml:space="preserve"> </w:t>
      </w:r>
      <w:r>
        <w:rPr>
          <w:rtl/>
        </w:rPr>
        <w:t xml:space="preserve">“Booking received.”</w:t>
      </w:r>
      <w:r>
        <w:rPr>
          <w:rtl/>
        </w:rPr>
        <w:t xml:space="preserve"> </w:t>
      </w:r>
      <w:r>
        <w:rPr>
          <w:rtl/>
        </w:rPr>
        <w:t xml:space="preserve">- أضف Shipment::transitionTo(ShipmentStatus $next, ?string $note) التي تتحقق عبر canTransitionTo (‏ValidationException على errors.status إن لم يكن الانتقال مسموحاً)، وتحدّث الحالة، وتكتب ShipmentEvent؛ واستخدمها لنقل الشحنة الجديدة إلى confirmed مع الملاحظة</w:t>
      </w:r>
      <w:r>
        <w:rPr>
          <w:rtl/>
        </w:rPr>
        <w:t xml:space="preserve"> </w:t>
      </w:r>
      <w:r>
        <w:rPr>
          <w:rtl/>
        </w:rPr>
        <w:t xml:space="preserve">“Booking confirmed.”</w:t>
      </w:r>
      <w:r>
        <w:rPr>
          <w:rtl/>
        </w:rPr>
        <w:t xml:space="preserve"> </w:t>
      </w:r>
      <w:r>
        <w:rPr>
          <w:rtl/>
        </w:rPr>
        <w:t xml:space="preserve">أرجِع 201 مع ShipmentResource: ‏reference، وstatus، وorigin، وdestination، وvehicle_type، وvehicle (‏null حتى يُسنَد)، وweight_kg، وprice_lyd (سلسلة نصية)، وpickup_at، وcreated_at.</w:t>
      </w:r>
      <w:r>
        <w:rPr>
          <w:rtl/>
        </w:rPr>
        <w:t xml:space="preserve"> </w:t>
      </w:r>
      <w:r>
        <w:rPr>
          <w:rtl/>
        </w:rPr>
        <w:t xml:space="preserve">الاختبارات في tests/Feature/ShipmentTest.php: المسار السعيد، وعرض سعر منتهي الصلاحية، وعرض سعر مستخدم مسبقاً، وعرض سعر لمستخدم آخر، وpickup_at في الماضي، واختبار يثبت أن فهرس التفرّد في قاعدة البيانات يرفض شحنة ثانية بـquote_id نفسه (أدخلها مباشرة، وتوقّع QueryException).</w:t>
      </w:r>
    </w:p>
    <w:p>
      <w:pPr>
        <w:bidi/>
      </w:pPr>
      <w:r>
        <w:rPr>
          <w:rtl/>
        </w:rPr>
        <w:t xml:space="preserve">بالإنجليزية:</w:t>
      </w:r>
    </w:p>
    <w:p>
      <w:pPr>
        <w:pStyle w:val="SourceCode"/>
        <w:bidi/>
      </w:pPr>
      <w:r>
        <w:rPr>
          <w:rStyle w:val="VerbatimChar"/>
          <w:rtl/>
        </w:rPr>
        <w:t xml:space="preserve">Plan first, then wait for my approval. Tests first: write them, run them,</w:t>
      </w:r>
      <w:r>
        <w:br/>
      </w:r>
      <w:r>
        <w:rPr>
          <w:rStyle w:val="VerbatimChar"/>
          <w:rtl/>
        </w:rPr>
        <w:t xml:space="preserve">show me they fail, then implement. Small diffs.</w:t>
      </w:r>
      <w:r>
        <w:br/>
      </w:r>
      <w:r>
        <w:br/>
      </w:r>
      <w:r>
        <w:rPr>
          <w:rStyle w:val="VerbatimChar"/>
          <w:rtl/>
        </w:rPr>
        <w:t xml:space="preserve">POST /api/shipments (auth:sanctum), body {quote_id, pickup_at}.</w:t>
      </w:r>
      <w:r>
        <w:br/>
      </w:r>
      <w:r>
        <w:rPr>
          <w:rStyle w:val="VerbatimChar"/>
          <w:rtl/>
        </w:rPr>
        <w:t xml:space="preserve">StoreShipmentRequest:</w:t>
      </w:r>
      <w:r>
        <w:br/>
      </w:r>
      <w:r>
        <w:rPr>
          <w:rStyle w:val="VerbatimChar"/>
          <w:rtl/>
        </w:rPr>
        <w:t xml:space="preserve">- quote_id required, integer</w:t>
      </w:r>
      <w:r>
        <w:br/>
      </w:r>
      <w:r>
        <w:rPr>
          <w:rStyle w:val="VerbatimChar"/>
          <w:rtl/>
        </w:rPr>
        <w:t xml:space="preserve">- pickup_at required, date, after:now</w:t>
      </w:r>
      <w:r>
        <w:br/>
      </w:r>
      <w:r>
        <w:rPr>
          <w:rStyle w:val="VerbatimChar"/>
          <w:rtl/>
        </w:rPr>
        <w:t xml:space="preserve">Put the logic in App\Services\BookingService::book(User $user, int $quoteId,</w:t>
      </w:r>
      <w:r>
        <w:br/>
      </w:r>
      <w:r>
        <w:rPr>
          <w:rStyle w:val="VerbatimChar"/>
          <w:rtl/>
        </w:rPr>
        <w:t xml:space="preserve">CarbonInterface $pickupAt): Shipment. Inside DB::transaction, load the quote</w:t>
      </w:r>
      <w:r>
        <w:br/>
      </w:r>
      <w:r>
        <w:rPr>
          <w:rStyle w:val="VerbatimChar"/>
          <w:rtl/>
        </w:rPr>
        <w:t xml:space="preserve">with Quote::whereBelongsTo($user)-&gt;lockForUpdate()-&gt;find($quoteId).</w:t>
      </w:r>
      <w:r>
        <w:br/>
      </w:r>
      <w:r>
        <w:rPr>
          <w:rStyle w:val="VerbatimChar"/>
          <w:rtl/>
        </w:rPr>
        <w:t xml:space="preserve">Business rules (throw ValidationException with errors.quote_id when violated):</w:t>
      </w:r>
      <w:r>
        <w:br/>
      </w:r>
      <w:r>
        <w:rPr>
          <w:rStyle w:val="VerbatimChar"/>
          <w:rtl/>
        </w:rPr>
        <w:t xml:space="preserve">- the quote belongs to the authenticated user (otherwise 422, do not</w:t>
      </w:r>
      <w:r>
        <w:br/>
      </w:r>
      <w:r>
        <w:rPr>
          <w:rStyle w:val="VerbatimChar"/>
          <w:rtl/>
        </w:rPr>
        <w:t xml:space="preserve">  reveal that the quote exists for someone else)</w:t>
      </w:r>
      <w:r>
        <w:br/>
      </w:r>
      <w:r>
        <w:rPr>
          <w:rStyle w:val="VerbatimChar"/>
          <w:rtl/>
        </w:rPr>
        <w:t xml:space="preserve">- the quote is not expired (expires_at &gt; now)</w:t>
      </w:r>
      <w:r>
        <w:br/>
      </w:r>
      <w:r>
        <w:rPr>
          <w:rStyle w:val="VerbatimChar"/>
          <w:rtl/>
        </w:rPr>
        <w:t xml:space="preserve">- the quote has not already been used by a shipment</w:t>
      </w:r>
      <w:r>
        <w:br/>
      </w:r>
      <w:r>
        <w:rPr>
          <w:rStyle w:val="VerbatimChar"/>
          <w:rtl/>
        </w:rPr>
        <w:t xml:space="preserve">On success, inside the same transaction:</w:t>
      </w:r>
      <w:r>
        <w:br/>
      </w:r>
      <w:r>
        <w:rPr>
          <w:rStyle w:val="VerbatimChar"/>
          <w:rtl/>
        </w:rPr>
        <w:t xml:space="preserve">- create the Shipment copying origin, destination, weight_kg,</w:t>
      </w:r>
      <w:r>
        <w:br/>
      </w:r>
      <w:r>
        <w:rPr>
          <w:rStyle w:val="VerbatimChar"/>
          <w:rtl/>
        </w:rPr>
        <w:t xml:space="preserve">  vehicle_type and price_lyd from the quote (never from the request),</w:t>
      </w:r>
      <w:r>
        <w:br/>
      </w:r>
      <w:r>
        <w:rPr>
          <w:rStyle w:val="VerbatimChar"/>
          <w:rtl/>
        </w:rPr>
        <w:t xml:space="preserve">  status pending, reference generated by the model</w:t>
      </w:r>
      <w:r>
        <w:br/>
      </w:r>
      <w:r>
        <w:rPr>
          <w:rStyle w:val="VerbatimChar"/>
          <w:rtl/>
        </w:rPr>
        <w:t xml:space="preserve">- create a ShipmentEvent with status pending, note "Booking received."</w:t>
      </w:r>
      <w:r>
        <w:br/>
      </w:r>
      <w:r>
        <w:rPr>
          <w:rStyle w:val="VerbatimChar"/>
          <w:rtl/>
        </w:rPr>
        <w:t xml:space="preserve">- add Shipment::transitionTo(ShipmentStatus $next, ?string $note) that checks</w:t>
      </w:r>
      <w:r>
        <w:br/>
      </w:r>
      <w:r>
        <w:rPr>
          <w:rStyle w:val="VerbatimChar"/>
          <w:rtl/>
        </w:rPr>
        <w:t xml:space="preserve">  canTransitionTo (ValidationException on errors.status if not allowed),</w:t>
      </w:r>
      <w:r>
        <w:br/>
      </w:r>
      <w:r>
        <w:rPr>
          <w:rStyle w:val="VerbatimChar"/>
          <w:rtl/>
        </w:rPr>
        <w:t xml:space="preserve">  updates the status and writes a ShipmentEvent; use it to move the new</w:t>
      </w:r>
      <w:r>
        <w:br/>
      </w:r>
      <w:r>
        <w:rPr>
          <w:rStyle w:val="VerbatimChar"/>
          <w:rtl/>
        </w:rPr>
        <w:t xml:space="preserve">  shipment to confirmed with note "Booking confirmed."</w:t>
      </w:r>
      <w:r>
        <w:br/>
      </w:r>
      <w:r>
        <w:rPr>
          <w:rStyle w:val="VerbatimChar"/>
          <w:rtl/>
        </w:rPr>
        <w:t xml:space="preserve">Return 201 with ShipmentResource: reference, status, origin, destination,</w:t>
      </w:r>
      <w:r>
        <w:br/>
      </w:r>
      <w:r>
        <w:rPr>
          <w:rStyle w:val="VerbatimChar"/>
          <w:rtl/>
        </w:rPr>
        <w:t xml:space="preserve">vehicle_type, vehicle (null until assigned), weight_kg, price_lyd (string),</w:t>
      </w:r>
      <w:r>
        <w:br/>
      </w:r>
      <w:r>
        <w:rPr>
          <w:rStyle w:val="VerbatimChar"/>
          <w:rtl/>
        </w:rPr>
        <w:t xml:space="preserve">pickup_at, created_at.</w:t>
      </w:r>
      <w:r>
        <w:br/>
      </w:r>
      <w:r>
        <w:rPr>
          <w:rStyle w:val="VerbatimChar"/>
          <w:rtl/>
        </w:rPr>
        <w:t xml:space="preserve">Tests in tests/Feature/ShipmentTest.php: happy path, expired quote,</w:t>
      </w:r>
      <w:r>
        <w:br/>
      </w:r>
      <w:r>
        <w:rPr>
          <w:rStyle w:val="VerbatimChar"/>
          <w:rtl/>
        </w:rPr>
        <w:t xml:space="preserve">already-used quote, another user's quote, pickup_at in the past,</w:t>
      </w:r>
      <w:r>
        <w:br/>
      </w:r>
      <w:r>
        <w:rPr>
          <w:rStyle w:val="VerbatimChar"/>
          <w:rtl/>
        </w:rPr>
        <w:t xml:space="preserve">and a test proving the DB unique index rejects a second shipment with the</w:t>
      </w:r>
      <w:r>
        <w:br/>
      </w:r>
      <w:r>
        <w:rPr>
          <w:rStyle w:val="VerbatimChar"/>
          <w:rtl/>
        </w:rPr>
        <w:t xml:space="preserve">same quote_id (insert directly, expect QueryException).</w:t>
      </w:r>
    </w:p>
    <w:p>
      <w:pPr>
        <w:bidi/>
      </w:pPr>
      <w:r>
        <w:rPr>
          <w:b/>
          <w:bCs/>
          <w:rtl/>
        </w:rPr>
        <w:t xml:space="preserve">ما الذي تتحقق منه.</w:t>
      </w:r>
    </w:p>
    <w:p>
      <w:pPr>
        <w:pStyle w:val="Compact"/>
        <w:numPr>
          <w:ilvl w:val="0"/>
          <w:numId w:val="1011"/>
        </w:numPr>
        <w:bidi/>
      </w:pPr>
      <w:r>
        <w:rPr>
          <w:rtl/>
        </w:rPr>
        <w:t xml:space="preserve">جيد: يُنسخ السعر من عرض السعر. اقرأ المتحكم: إن جاء</w:t>
      </w:r>
      <w:r>
        <w:rPr>
          <w:rtl/>
        </w:rPr>
        <w:t xml:space="preserve"> </w:t>
      </w:r>
      <w:r>
        <w:rPr>
          <w:rStyle w:val="VerbatimChar"/>
          <w:rtl/>
        </w:rPr>
        <w:t xml:space="preserve">price_lyd</w:t>
      </w:r>
      <w:r>
        <w:rPr>
          <w:rtl/>
        </w:rPr>
        <w:t xml:space="preserve"> </w:t>
      </w:r>
      <w:r>
        <w:rPr>
          <w:rtl/>
        </w:rPr>
        <w:t xml:space="preserve">من</w:t>
      </w:r>
      <w:r>
        <w:rPr>
          <w:rtl/>
        </w:rPr>
        <w:t xml:space="preserve"> </w:t>
      </w:r>
      <w:r>
        <w:rPr>
          <w:rStyle w:val="VerbatimChar"/>
          <w:rtl/>
        </w:rPr>
        <w:t xml:space="preserve">$request</w:t>
      </w:r>
      <w:r>
        <w:rPr>
          <w:rtl/>
        </w:rPr>
        <w:t xml:space="preserve"> </w:t>
      </w:r>
      <w:r>
        <w:rPr>
          <w:rtl/>
        </w:rPr>
        <w:t xml:space="preserve">في أي موضع، فهذا خطأ حرج.</w:t>
      </w:r>
    </w:p>
    <w:p>
      <w:pPr>
        <w:pStyle w:val="Compact"/>
        <w:numPr>
          <w:ilvl w:val="0"/>
          <w:numId w:val="1011"/>
        </w:numPr>
        <w:bidi/>
      </w:pPr>
      <w:r>
        <w:rPr>
          <w:rtl/>
        </w:rPr>
        <w:t xml:space="preserve">جيد: التحقق من «الاستخدام المسبق» هو</w:t>
      </w:r>
      <w:r>
        <w:rPr>
          <w:rtl/>
        </w:rPr>
        <w:t xml:space="preserve"> </w:t>
      </w:r>
      <w:r>
        <w:rPr>
          <w:rStyle w:val="VerbatimChar"/>
          <w:rtl/>
        </w:rPr>
        <w:t xml:space="preserve">Shipment::where('quote_id', ...)-&gt;exists()</w:t>
      </w:r>
      <w:r>
        <w:rPr>
          <w:rtl/>
        </w:rPr>
        <w:t xml:space="preserve"> </w:t>
      </w:r>
      <w:r>
        <w:rPr>
          <w:rtl/>
        </w:rPr>
        <w:t xml:space="preserve">أو علاقة</w:t>
      </w:r>
      <w:r>
        <w:rPr>
          <w:rtl/>
        </w:rPr>
        <w:t xml:space="preserve"> </w:t>
      </w:r>
      <w:r>
        <w:rPr>
          <w:rStyle w:val="VerbatimChar"/>
          <w:rtl/>
        </w:rPr>
        <w:t xml:space="preserve">hasOne</w:t>
      </w:r>
      <w:r>
        <w:rPr>
          <w:rtl/>
        </w:rPr>
        <w:t xml:space="preserve"> </w:t>
      </w:r>
      <w:r>
        <w:rPr>
          <w:rtl/>
        </w:rPr>
        <w:t xml:space="preserve">على</w:t>
      </w:r>
      <w:r>
        <w:rPr>
          <w:rtl/>
        </w:rPr>
        <w:t xml:space="preserve"> </w:t>
      </w:r>
      <w:r>
        <w:rPr>
          <w:rStyle w:val="VerbatimChar"/>
          <w:rtl/>
        </w:rPr>
        <w:t xml:space="preserve">Quote</w:t>
      </w:r>
      <w:r>
        <w:rPr>
          <w:rtl/>
        </w:rPr>
        <w:t xml:space="preserve">، إضافة إلى فهرس التفرّد في قاعدة البيانات.</w:t>
      </w:r>
    </w:p>
    <w:p>
      <w:pPr>
        <w:pStyle w:val="Compact"/>
        <w:numPr>
          <w:ilvl w:val="0"/>
          <w:numId w:val="1011"/>
        </w:numPr>
        <w:bidi/>
      </w:pPr>
      <w:r>
        <w:rPr>
          <w:rtl/>
        </w:rPr>
        <w:t xml:space="preserve">جيد: يستخدم اختبار عرض السعر المنتهي</w:t>
      </w:r>
      <w:r>
        <w:rPr>
          <w:rtl/>
        </w:rPr>
        <w:t xml:space="preserve"> </w:t>
      </w:r>
      <w:r>
        <w:rPr>
          <w:rStyle w:val="VerbatimChar"/>
          <w:rtl/>
        </w:rPr>
        <w:t xml:space="preserve">$this-&gt;travel(16)-&gt;minutes()</w:t>
      </w:r>
      <w:r>
        <w:rPr>
          <w:rtl/>
        </w:rPr>
        <w:t xml:space="preserve"> </w:t>
      </w:r>
      <w:r>
        <w:rPr>
          <w:rtl/>
        </w:rPr>
        <w:t xml:space="preserve">بدلاً من الانتظار الفعلي.</w:t>
      </w:r>
    </w:p>
    <w:p>
      <w:pPr>
        <w:pStyle w:val="Compact"/>
        <w:numPr>
          <w:ilvl w:val="0"/>
          <w:numId w:val="1011"/>
        </w:numPr>
        <w:bidi/>
      </w:pPr>
      <w:r>
        <w:rPr>
          <w:rtl/>
        </w:rPr>
        <w:t xml:space="preserve">علامة خطر: حالة عرض سعر مستخدم آخر تُرجع 403 أو 404 مع</w:t>
      </w:r>
      <w:r>
        <w:rPr>
          <w:rtl/>
        </w:rPr>
        <w:t xml:space="preserve"> </w:t>
      </w:r>
      <w:r>
        <w:rPr>
          <w:rtl/>
        </w:rPr>
        <w:t xml:space="preserve">“quote belongs to another user”</w:t>
      </w:r>
      <w:r>
        <w:rPr>
          <w:rtl/>
        </w:rPr>
        <w:t xml:space="preserve">. هذا يسرّب معلومات. عاملها تماماً مثل عرض سعر غير موجود.</w:t>
      </w:r>
    </w:p>
    <w:p>
      <w:pPr>
        <w:pStyle w:val="Compact"/>
        <w:numPr>
          <w:ilvl w:val="0"/>
          <w:numId w:val="1011"/>
        </w:numPr>
        <w:bidi/>
      </w:pPr>
      <w:r>
        <w:rPr>
          <w:rtl/>
        </w:rPr>
        <w:t xml:space="preserve">علامة خطر: تُنشأ الشحنة وحدثها الأول خارج معاملة. فإن فشل إدخال الحدث، صارت لديك شحنة بلا سجل.</w:t>
      </w:r>
    </w:p>
    <w:p>
      <w:pPr>
        <w:bidi/>
      </w:pPr>
      <w:r>
        <w:rPr>
          <w:rtl/>
        </w:rPr>
        <w:t xml:space="preserve">احجز عرض السعر الذي أنشأته في الخطوة 4:</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'{"quote_id":1,"pickup_at":"2026-10-25T08:00:00Z"}'</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"SHN-7KQ2ZD"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"Tripoli"</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"طرابلس"</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"MRA"</w:t>
      </w:r>
      <w:r>
        <w:rPr>
          <w:rStyle w:val="FunctionTok"/>
        </w:rPr>
        <w:t xml:space="preserve">,</w:t>
      </w:r>
      <w:r>
        <w:rPr>
          <w:rStyle w:val="NormalTok"/>
        </w:rPr>
        <w:t xml:space="preserve"> </w:t>
      </w:r>
      <w:r>
        <w:rPr>
          <w:rStyle w:val="DataTypeTok"/>
        </w:rPr>
        <w:t xml:space="preserve">"name_en"</w:t>
      </w:r>
      <w:r>
        <w:rPr>
          <w:rStyle w:val="FunctionTok"/>
        </w:rPr>
        <w:t xml:space="preserve">:</w:t>
      </w:r>
      <w:r>
        <w:rPr>
          <w:rStyle w:val="NormalTok"/>
        </w:rPr>
        <w:t xml:space="preserve"> </w:t>
      </w:r>
      <w:r>
        <w:rPr>
          <w:rStyle w:val="StringTok"/>
        </w:rPr>
        <w:t xml:space="preserve">"Misrata"</w:t>
      </w:r>
      <w:r>
        <w:rPr>
          <w:rStyle w:val="FunctionTok"/>
        </w:rPr>
        <w:t xml:space="preserve">,</w:t>
      </w:r>
      <w:r>
        <w:rPr>
          <w:rStyle w:val="NormalTok"/>
        </w:rPr>
        <w:t xml:space="preserve"> </w:t>
      </w:r>
      <w:r>
        <w:rPr>
          <w:rStyle w:val="DataTypeTok"/>
        </w:rPr>
        <w:t xml:space="preserve">"name_ar"</w:t>
      </w:r>
      <w:r>
        <w:rPr>
          <w:rStyle w:val="FunctionTok"/>
        </w:rPr>
        <w:t xml:space="preserve">:</w:t>
      </w:r>
      <w:r>
        <w:rPr>
          <w:rStyle w:val="NormalTok"/>
        </w:rPr>
        <w:t xml:space="preserve"> </w:t>
      </w:r>
      <w:r>
        <w:rPr>
          <w:rStyle w:val="StringTok"/>
        </w:rPr>
        <w:t xml:space="preserve">"مصراتة"</w:t>
      </w:r>
      <w:r>
        <w:rPr>
          <w:rStyle w:val="FunctionTok"/>
        </w:rPr>
        <w:t xml:space="preserve">},</w:t>
      </w:r>
      <w:r>
        <w:br/>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"box_truck"</w:t>
      </w:r>
      <w:r>
        <w:rPr>
          <w:rStyle w:val="FunctionTok"/>
        </w:rPr>
        <w:t xml:space="preserve">,</w:t>
      </w:r>
      <w:r>
        <w:br/>
      </w:r>
      <w:r>
        <w:rPr>
          <w:rStyle w:val="NormalTok"/>
        </w:rPr>
        <w:t xml:space="preserve">    </w:t>
      </w:r>
      <w:r>
        <w:rPr>
          <w:rStyle w:val="DataTypeTok"/>
        </w:rPr>
        <w:t xml:space="preserve">"vehicle"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"price_lyd"</w:t>
      </w:r>
      <w:r>
        <w:rPr>
          <w:rStyle w:val="FunctionTok"/>
        </w:rPr>
        <w:t xml:space="preserve">:</w:t>
      </w:r>
      <w:r>
        <w:rPr>
          <w:rStyle w:val="NormalTok"/>
        </w:rPr>
        <w:t xml:space="preserve"> </w:t>
      </w:r>
      <w:r>
        <w:rPr>
          <w:rStyle w:val="StringTok"/>
        </w:rPr>
        <w:t xml:space="preserve">"322.00"</w:t>
      </w:r>
      <w:r>
        <w:rPr>
          <w:rStyle w:val="FunctionTok"/>
        </w:rPr>
        <w:t xml:space="preserve">,</w:t>
      </w:r>
      <w:r>
        <w:br/>
      </w:r>
      <w:r>
        <w:rPr>
          <w:rStyle w:val="NormalTok"/>
        </w:rPr>
        <w:t xml:space="preserve">    </w:t>
      </w:r>
      <w:r>
        <w:rPr>
          <w:rStyle w:val="DataTypeTok"/>
        </w:rPr>
        <w:t xml:space="preserve">"pickup_at"</w:t>
      </w:r>
      <w:r>
        <w:rPr>
          <w:rStyle w:val="FunctionTok"/>
        </w:rPr>
        <w:t xml:space="preserve">:</w:t>
      </w:r>
      <w:r>
        <w:rPr>
          <w:rStyle w:val="NormalTok"/>
        </w:rPr>
        <w:t xml:space="preserve"> </w:t>
      </w:r>
      <w:r>
        <w:rPr>
          <w:rStyle w:val="StringTok"/>
        </w:rPr>
        <w:t xml:space="preserve">"2026-10-25T08:00:00.000000Z"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"2026-10-21T11:40:02.000000Z"</w:t>
      </w:r>
      <w:r>
        <w:br/>
      </w:r>
      <w:r>
        <w:rPr>
          <w:rStyle w:val="NormalTok"/>
        </w:rPr>
        <w:t xml:space="preserve">  </w:t>
      </w:r>
      <w:r>
        <w:rPr>
          <w:rStyle w:val="FunctionTok"/>
        </w:rPr>
        <w:t xml:space="preserve">}</w:t>
      </w:r>
      <w:r>
        <w:br/>
      </w:r>
      <w:r>
        <w:rPr>
          <w:rStyle w:val="FunctionTok"/>
        </w:rPr>
        <w:t xml:space="preserve">}</w:t>
      </w:r>
    </w:p>
    <w:p>
      <w:pPr>
        <w:bidi/>
      </w:pPr>
      <w:r>
        <w:rPr>
          <w:rtl/>
        </w:rPr>
        <w:t xml:space="preserve">إن حصلت على</w:t>
      </w:r>
      <w:r>
        <w:rPr>
          <w:rtl/>
        </w:rPr>
        <w:t xml:space="preserve"> </w:t>
      </w:r>
      <w:r>
        <w:rPr>
          <w:rStyle w:val="VerbatimChar"/>
          <w:rtl/>
        </w:rPr>
        <w:t xml:space="preserve">"This quote has expired. Please request a new quote."</w:t>
      </w:r>
      <w:r>
        <w:rPr>
          <w:rtl/>
        </w:rPr>
        <w:t xml:space="preserve">، فقد مرّ أكثر من 15 دقيقة منذ الخطوة 4. أنشئ عرض سعر جديداً. هذه هي القاعدة تعمل.</w:t>
      </w:r>
    </w:p>
    <w:p>
      <w:pPr>
        <w:bidi/>
      </w:pPr>
      <w:r>
        <w:rPr>
          <w:rtl/>
        </w:rPr>
        <w:t xml:space="preserve">أرسل الطلب نفسه مرة أخرى. يجب أن تحصل على 422، لا على شحنة ثانية:</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"This quote has already been booked."</w:t>
      </w:r>
      <w:r>
        <w:rPr>
          <w:rStyle w:val="FunctionTok"/>
        </w:rPr>
        <w:t xml:space="preserve">,</w:t>
      </w:r>
      <w:r>
        <w:rPr>
          <w:rStyle w:val="DataTypeTok"/>
        </w:rPr>
        <w:t xml:space="preserve">"errors"</w:t>
      </w:r>
      <w:r>
        <w:rPr>
          <w:rStyle w:val="FunctionTok"/>
        </w:rPr>
        <w:t xml:space="preserve">:{</w:t>
      </w:r>
      <w:r>
        <w:rPr>
          <w:rStyle w:val="DataTypeTok"/>
        </w:rPr>
        <w:t xml:space="preserve">"quote_id"</w:t>
      </w:r>
      <w:r>
        <w:rPr>
          <w:rStyle w:val="FunctionTok"/>
        </w:rPr>
        <w:t xml:space="preserve">:</w:t>
      </w:r>
      <w:r>
        <w:rPr>
          <w:rStyle w:val="OtherTok"/>
        </w:rPr>
        <w:t xml:space="preserve">[</w:t>
      </w:r>
      <w:r>
        <w:rPr>
          <w:rStyle w:val="StringTok"/>
        </w:rPr>
        <w:t xml:space="preserve">"This quote has already been booked."</w:t>
      </w:r>
      <w:r>
        <w:rPr>
          <w:rStyle w:val="OtherTok"/>
        </w:rPr>
        <w:t xml:space="preserve">]</w:t>
      </w:r>
      <w:r>
        <w:rPr>
          <w:rStyle w:val="FunctionTok"/>
        </w:rPr>
        <w:t xml:space="preserve">}}</w:t>
      </w:r>
    </w:p>
    <w:p>
      <w:pPr>
        <w:bidi/>
      </w:pPr>
      <w:r>
        <w:rPr>
          <w:rtl/>
        </w:rPr>
        <w:t xml:space="preserve">احفظ المرجع:</w:t>
      </w:r>
      <w:r>
        <w:rPr>
          <w:rtl/>
        </w:rPr>
        <w:t xml:space="preserve"> </w:t>
      </w:r>
      <w:r>
        <w:rPr>
          <w:rStyle w:val="VerbatimChar"/>
          <w:rtl/>
        </w:rPr>
        <w:t xml:space="preserve">REF=SHN-7KQ2ZD</w:t>
      </w:r>
      <w:r>
        <w:rPr>
          <w:rtl/>
        </w:rPr>
        <w:t xml:space="preserve">.</w:t>
      </w:r>
    </w:p>
    <w:bookmarkEnd w:id="20"/>
    <w:bookmarkStart w:id="21" w:name="X5520315ac4c3138f27136e6366c44c2e6e28f06"/>
    <w:p>
      <w:pPr>
        <w:pStyle w:val="Heading3"/>
        <w:bidi/>
      </w:pPr>
      <w:r>
        <w:rPr>
          <w:rtl/>
        </w:rPr>
        <w:t xml:space="preserve">الخطوة 6 — القائمة، وعرض التفاصيل، والسياسة (20 دقيقة)</w:t>
      </w:r>
    </w:p>
    <w:p>
      <w:pPr>
        <w:bidi/>
      </w:pPr>
      <w:r>
        <w:rPr>
          <w:b/>
          <w:bCs/>
          <w:rtl/>
        </w:rPr>
        <w:t xml:space="preserve">ماذا ولماذا.</w:t>
      </w:r>
      <w:r>
        <w:rPr>
          <w:rtl/>
        </w:rPr>
        <w:t xml:space="preserve"> </w:t>
      </w:r>
      <w:r>
        <w:rPr>
          <w:rtl/>
        </w:rPr>
        <w:t xml:space="preserve">يرى العميل شحناته فقط. ويستطيع الموظفون (المرسِل أو المدير) رؤية أي منها. هذه القاعدة مكانها موضع</w:t>
      </w:r>
      <w:r>
        <w:rPr>
          <w:rtl/>
        </w:rPr>
        <w:t xml:space="preserve"> </w:t>
      </w:r>
      <w:r>
        <w:rPr>
          <w:b/>
          <w:bCs/>
          <w:rtl/>
        </w:rPr>
        <w:t xml:space="preserve">واحد</w:t>
      </w:r>
      <w:r>
        <w:rPr>
          <w:rtl/>
        </w:rPr>
        <w:t xml:space="preserve">، هو السياسة (Policy)، لا أن تتناثر في المتحكمات على شكل عبارات</w:t>
      </w:r>
      <w:r>
        <w:rPr>
          <w:rtl/>
        </w:rPr>
        <w:t xml:space="preserve"> </w:t>
      </w:r>
      <w:r>
        <w:rPr>
          <w:rStyle w:val="VerbatimChar"/>
          <w:rtl/>
        </w:rPr>
        <w:t xml:space="preserve">if</w:t>
      </w:r>
      <w:r>
        <w:rPr>
          <w:rtl/>
        </w:rPr>
        <w:t xml:space="preserve">. لا يتضمن</w:t>
      </w:r>
      <w:r>
        <w:rPr>
          <w:rtl/>
        </w:rPr>
        <w:t xml:space="preserve"> </w:t>
      </w:r>
      <w:r>
        <w:rPr>
          <w:rStyle w:val="VerbatimChar"/>
          <w:rtl/>
        </w:rPr>
        <w:t xml:space="preserve">Controller</w:t>
      </w:r>
      <w:r>
        <w:rPr>
          <w:rtl/>
        </w:rPr>
        <w:t xml:space="preserve"> </w:t>
      </w:r>
      <w:r>
        <w:rPr>
          <w:rtl/>
        </w:rPr>
        <w:t xml:space="preserve">الأساسي في Laravel 12 السمة (Trait) ‏</w:t>
      </w:r>
      <w:r>
        <w:rPr>
          <w:rStyle w:val="VerbatimChar"/>
          <w:rtl/>
        </w:rPr>
        <w:t xml:space="preserve">AuthorizesRequests</w:t>
      </w:r>
      <w:r>
        <w:rPr>
          <w:rtl/>
        </w:rPr>
        <w:t xml:space="preserve">، لذا تستدعي</w:t>
      </w:r>
      <w:r>
        <w:rPr>
          <w:rtl/>
        </w:rPr>
        <w:t xml:space="preserve"> </w:t>
      </w:r>
      <w:r>
        <w:rPr>
          <w:rStyle w:val="VerbatimChar"/>
          <w:rtl/>
        </w:rPr>
        <w:t xml:space="preserve">Gate::authorize('view', $shipment)</w:t>
      </w:r>
      <w:r>
        <w:rPr>
          <w:rtl/>
        </w:rPr>
        <w:t xml:space="preserve">.</w:t>
      </w:r>
    </w:p>
    <w:p>
      <w:pPr>
        <w:bidi/>
      </w:pPr>
      <w:r>
        <w:rPr>
          <w:rtl/>
        </w:rPr>
        <w:t xml:space="preserve">تستخدم الروابط العامة</w:t>
      </w:r>
      <w:r>
        <w:rPr>
          <w:rtl/>
        </w:rPr>
        <w:t xml:space="preserve"> </w:t>
      </w:r>
      <w:r>
        <w:rPr>
          <w:b/>
          <w:bCs/>
          <w:rtl/>
        </w:rPr>
        <w:t xml:space="preserve">مرجع</w:t>
      </w:r>
      <w:r>
        <w:rPr>
          <w:rtl/>
        </w:rPr>
        <w:t xml:space="preserve"> </w:t>
      </w:r>
      <w:r>
        <w:rPr>
          <w:rtl/>
        </w:rPr>
        <w:t xml:space="preserve">الشحنة (Reference)، لا المعرّف الرقمي أبداً. وربط النموذج بالمسار (Route Model Binding) يفعل ذلك نيابةً عنك عبر</w:t>
      </w:r>
      <w:r>
        <w:rPr>
          <w:rtl/>
        </w:rPr>
        <w:t xml:space="preserve"> </w:t>
      </w:r>
      <w:r>
        <w:rPr>
          <w:rStyle w:val="VerbatimChar"/>
          <w:rtl/>
        </w:rPr>
        <w:t xml:space="preserve">{shipment:reference}</w:t>
      </w:r>
      <w:r>
        <w:rPr>
          <w:rtl/>
        </w:rPr>
        <w:t xml:space="preserve">.</w:t>
      </w:r>
    </w:p>
    <w:p>
      <w:pPr>
        <w:bidi/>
      </w:pPr>
      <w:r>
        <w:rPr>
          <w:rtl/>
        </w:rPr>
        <w:t xml:space="preserve">أولاً، اكتب اختبار سياسة واحداً</w:t>
      </w:r>
      <w:r>
        <w:rPr>
          <w:rtl/>
        </w:rPr>
        <w:t xml:space="preserve"> </w:t>
      </w:r>
      <w:r>
        <w:rPr>
          <w:b/>
          <w:bCs/>
          <w:rtl/>
        </w:rPr>
        <w:t xml:space="preserve">يدوياً</w:t>
      </w:r>
      <w:r>
        <w:rPr>
          <w:rtl/>
        </w:rPr>
        <w:t xml:space="preserve">.</w:t>
      </w:r>
    </w:p>
    <w:p>
      <w:pPr>
        <w:bidi/>
      </w:pPr>
      <w:r>
        <w:rPr>
          <w:b/>
          <w:bCs/>
          <w:rtl/>
        </w:rPr>
        <w:t xml:space="preserve">تحذير</w:t>
      </w:r>
    </w:p>
    <w:p>
      <w:pPr>
        <w:bidi/>
      </w:pPr>
      <w:r>
        <w:rPr>
          <w:b/>
          <w:bCs/>
          <w:rtl/>
        </w:rPr>
        <w:t xml:space="preserve">يدوياً.</w:t>
      </w:r>
      <w:r>
        <w:rPr>
          <w:rtl/>
        </w:rPr>
        <w:t xml:space="preserve"> </w:t>
      </w:r>
      <w:r>
        <w:rPr>
          <w:rtl/>
        </w:rPr>
        <w:t xml:space="preserve">اكتب الاختبار أدناه بنفسك قبل أن توجّه الطلب إلى الوكيل. إنه قاعدة التفويض (Authorization) في أبسط صورها.</w:t>
      </w:r>
    </w:p>
    <w:p>
      <w:pPr>
        <w:bidi/>
      </w:pPr>
      <w:r>
        <w:rPr>
          <w:rtl/>
        </w:rPr>
        <w:t xml:space="preserve">أنشئ</w:t>
      </w:r>
      <w:r>
        <w:rPr>
          <w:rtl/>
        </w:rPr>
        <w:t xml:space="preserve"> </w:t>
      </w:r>
      <w:r>
        <w:rPr>
          <w:rStyle w:val="VerbatimChar"/>
          <w:rtl/>
        </w:rPr>
        <w:t xml:space="preserve">tests/Feature/ShipmentPolicyTest.php</w:t>
      </w:r>
      <w:r>
        <w:rPr>
          <w:rtl/>
        </w:rPr>
        <w:t xml:space="preserve">:</w:t>
      </w:r>
    </w:p>
    <w:p>
      <w:pPr>
        <w:pStyle w:val="SourceCode"/>
        <w:bidi/>
      </w:pPr>
      <w:r>
        <w:rPr>
          <w:rStyle w:val="KeywordTok"/>
        </w:rPr>
        <w:t xml:space="preserve">&lt;?php</w:t>
      </w:r>
      <w:r>
        <w:br/>
      </w:r>
      <w:r>
        <w:br/>
      </w:r>
      <w:r>
        <w:rPr>
          <w:rStyle w:val="KeywordTok"/>
        </w:rPr>
        <w:t xml:space="preserve">use</w:t>
      </w:r>
      <w:r>
        <w:rPr>
          <w:rStyle w:val="NormalTok"/>
        </w:rPr>
        <w:t xml:space="preserve"> App\Enums\UserRole</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NormalTok"/>
        </w:rPr>
        <w:t xml:space="preserve">it(</w:t>
      </w:r>
      <w:r>
        <w:rPr>
          <w:rStyle w:val="StringTok"/>
        </w:rPr>
        <w:t xml:space="preserve">'lets the owner view their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$shipment</w:t>
      </w:r>
      <w:r>
        <w:rPr>
          <w:rStyle w:val="NormalTok"/>
        </w:rPr>
        <w:t xml:space="preserve">-&gt;user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-&gt;assertOk()</w:t>
      </w:r>
      <w:r>
        <w:br/>
      </w:r>
      <w:r>
        <w:rPr>
          <w:rStyle w:val="NormalTok"/>
        </w:rPr>
        <w:t xml:space="preserve">        -&gt;assertJsonPath(</w:t>
      </w:r>
      <w:r>
        <w:rPr>
          <w:rStyle w:val="StringTok"/>
        </w:rPr>
        <w:t xml:space="preserve">'data.reference'</w:t>
      </w:r>
      <w:r>
        <w:rPr>
          <w:rStyle w:val="OtherTok"/>
        </w:rPr>
        <w:t xml:space="preserve">,</w:t>
      </w:r>
      <w:r>
        <w:rPr>
          <w:rStyle w:val="NormalTok"/>
        </w:rPr>
        <w:t xml:space="preserve"> </w:t>
      </w:r>
      <w:r>
        <w:rPr>
          <w:rStyle w:val="VariableTok"/>
        </w:rPr>
        <w:t xml:space="preserve">$shipment</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'forbids another customer'</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rPr>
          <w:rStyle w:val="NormalTok"/>
        </w:rPr>
        <w:t xml:space="preserve">    </w:t>
      </w:r>
      <w:r>
        <w:rPr>
          <w:rStyle w:val="VariableTok"/>
        </w:rPr>
        <w:t xml:space="preserve">$stranger</w:t>
      </w:r>
      <w:r>
        <w:rPr>
          <w:rStyle w:val="NormalTok"/>
        </w:rPr>
        <w:t xml:space="preserve"> </w:t>
      </w:r>
      <w:r>
        <w:rPr>
          <w:rStyle w:val="OperatorTok"/>
        </w:rPr>
        <w:t xml:space="preserve">=</w:t>
      </w:r>
      <w:r>
        <w:rPr>
          <w:rStyle w:val="NormalTok"/>
        </w:rPr>
        <w:t xml:space="preserve"> User::factory()-&gt;create([</w:t>
      </w:r>
      <w:r>
        <w:rPr>
          <w:rStyle w:val="StringTok"/>
        </w:rPr>
        <w:t xml:space="preserve">'role'</w:t>
      </w:r>
      <w:r>
        <w:rPr>
          <w:rStyle w:val="NormalTok"/>
        </w:rPr>
        <w:t xml:space="preserve"> =&gt; UserRole::Customer])</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$stranger</w:t>
      </w:r>
      <w:r>
        <w:rPr>
          <w:rStyle w:val="OtherTok"/>
        </w:rPr>
        <w:t xml:space="preserve">,</w:t>
      </w:r>
      <w:r>
        <w:rPr>
          <w:rStyle w:val="NormalTok"/>
        </w:rPr>
        <w:t xml:space="preserve"> </w:t>
      </w:r>
      <w:r>
        <w:rPr>
          <w:rStyle w:val="StringTok"/>
        </w:rPr>
        <w:t xml:space="preserve">'sanctum'</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-&gt;assertForbidden()</w:t>
      </w:r>
      <w:r>
        <w:rPr>
          <w:rStyle w:val="OtherTok"/>
        </w:rPr>
        <w:t xml:space="preserve">;</w:t>
      </w:r>
      <w:r>
        <w:br/>
      </w:r>
      <w:r>
        <w:rPr>
          <w:rStyle w:val="NormalTok"/>
        </w:rPr>
        <w:t xml:space="preserve">})</w:t>
      </w:r>
      <w:r>
        <w:rPr>
          <w:rStyle w:val="OtherTok"/>
        </w:rPr>
        <w:t xml:space="preserve">;</w:t>
      </w:r>
    </w:p>
    <w:p>
      <w:pPr>
        <w:bidi/>
      </w:pPr>
      <w:r>
        <w:rPr>
          <w:rtl/>
        </w:rPr>
        <w:t xml:space="preserve">(استخدم</w:t>
      </w:r>
      <w:r>
        <w:rPr>
          <w:rtl/>
        </w:rPr>
        <w:t xml:space="preserve"> </w:t>
      </w:r>
      <w:r>
        <w:rPr>
          <w:rStyle w:val="VerbatimChar"/>
          <w:rtl/>
        </w:rPr>
        <w:t xml:space="preserve">RefreshDatabase</w:t>
      </w:r>
      <w:r>
        <w:rPr>
          <w:rtl/>
        </w:rPr>
        <w:t xml:space="preserve">: تحقّق من أن</w:t>
      </w:r>
      <w:r>
        <w:rPr>
          <w:rtl/>
        </w:rPr>
        <w:t xml:space="preserve"> </w:t>
      </w:r>
      <w:r>
        <w:rPr>
          <w:rStyle w:val="VerbatimChar"/>
          <w:rtl/>
        </w:rPr>
        <w:t xml:space="preserve">tests/Pest.php</w:t>
      </w:r>
      <w:r>
        <w:rPr>
          <w:rtl/>
        </w:rPr>
        <w:t xml:space="preserve"> </w:t>
      </w:r>
      <w:r>
        <w:rPr>
          <w:rtl/>
        </w:rPr>
        <w:t xml:space="preserve">يطبّقه مسبقاً على مجلد</w:t>
      </w:r>
      <w:r>
        <w:rPr>
          <w:rtl/>
        </w:rPr>
        <w:t xml:space="preserve"> </w:t>
      </w:r>
      <w:r>
        <w:rPr>
          <w:rStyle w:val="VerbatimChar"/>
          <w:rtl/>
        </w:rPr>
        <w:t xml:space="preserve">Feature</w:t>
      </w:r>
      <w:r>
        <w:rPr>
          <w:rtl/>
        </w:rPr>
        <w:t xml:space="preserve">؛ وإن لم يكن كذلك، فأضف</w:t>
      </w:r>
      <w:r>
        <w:rPr>
          <w:rtl/>
        </w:rPr>
        <w:t xml:space="preserve"> </w:t>
      </w:r>
      <w:r>
        <w:rPr>
          <w:rStyle w:val="VerbatimChar"/>
          <w:rtl/>
        </w:rPr>
        <w:t xml:space="preserve">-&gt;use(Illuminate\Foundation\Testing\RefreshDatabase::class)</w:t>
      </w:r>
      <w:r>
        <w:rPr>
          <w:rtl/>
        </w:rPr>
        <w:t xml:space="preserve">.)</w:t>
      </w:r>
    </w:p>
    <w:p>
      <w:pPr>
        <w:bidi/>
      </w:pPr>
      <w:r>
        <w:rPr>
          <w:rtl/>
        </w:rPr>
        <w:t xml:space="preserve">شغّله وراقبه يفشل بـ404 (فالمسار غير موجود بعد). والآن سلّم المهمة للوكيل:</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لا تعدّل tests/Feature/ShipmentPolicyTest.php؛ اجعله ينجح وأضف إليه.</w:t>
      </w:r>
    </w:p>
    <w:p>
      <w:pPr>
        <w:pStyle w:val="Compact"/>
        <w:numPr>
          <w:ilvl w:val="0"/>
          <w:numId w:val="1012"/>
        </w:numPr>
        <w:bidi/>
      </w:pPr>
      <w:r>
        <w:rPr>
          <w:rtl/>
        </w:rPr>
        <w:t xml:space="preserve">App</w:t>
      </w:r>
      <w:r>
        <w:rPr>
          <w:rtl/>
        </w:rPr>
        <w:t xml:space="preserve">مع view(User, Shipment): ‏true للمالك أو لمستخدم من الموظفين. أضف User::isStaff(): الدور dispatcher أو admin. استخدم التعداد UserRole، لا السلاسل النصية.</w:t>
      </w:r>
    </w:p>
    <w:p>
      <w:pPr>
        <w:pStyle w:val="Compact"/>
        <w:numPr>
          <w:ilvl w:val="0"/>
          <w:numId w:val="1012"/>
        </w:numPr>
        <w:bidi/>
      </w:pPr>
      <w:r>
        <w:rPr>
          <w:rtl/>
        </w:rPr>
        <w:t xml:space="preserve">GET /api/shipments/{shipment:reference} ← Gate::authorize(</w:t>
      </w:r>
      <w:r>
        <w:rPr>
          <w:rtl/>
        </w:rPr>
        <w:t xml:space="preserve">‘view’</w:t>
      </w:r>
      <w:r>
        <w:rPr>
          <w:rtl/>
        </w:rPr>
        <w:t xml:space="preserve">, $shipment)، ويُرجع ShipmentResource.</w:t>
      </w:r>
    </w:p>
    <w:p>
      <w:pPr>
        <w:pStyle w:val="Compact"/>
        <w:numPr>
          <w:ilvl w:val="0"/>
          <w:numId w:val="1012"/>
        </w:numPr>
        <w:bidi/>
      </w:pPr>
      <w:r>
        <w:rPr>
          <w:rtl/>
        </w:rPr>
        <w:t xml:space="preserve">GET /api/shipments ← شحنات المستخدم المصادَق عليه فقط، الأحدث أولاً، مقسّمة إلى صفحات بـ15 لكل صفحة، باستخدام ShipmentResource::collection.</w:t>
      </w:r>
      <w:r>
        <w:rPr>
          <w:rtl/>
        </w:rPr>
        <w:t xml:space="preserve"> </w:t>
      </w:r>
      <w:r>
        <w:rPr>
          <w:rtl/>
        </w:rPr>
        <w:t xml:space="preserve">أضف اختبارات: المرسِل يستطيع عرض أي شحنة؛ ومرجع غير معروف ← 404؛ والقائمة لا تحتوي إلا شحناتي (أنشئ شحنات لمستخدمَين وتحقّق من العدد والمراجع)؛ والقائمة مقسّمة إلى صفحات (meta.per_page = 15).</w:t>
      </w:r>
    </w:p>
    <w:p>
      <w:pPr>
        <w:bidi/>
      </w:pPr>
      <w:r>
        <w:rPr>
          <w:rtl/>
        </w:rPr>
        <w:t xml:space="preserve">بالإنجليزية:</w:t>
      </w:r>
    </w:p>
    <w:p>
      <w:pPr>
        <w:pStyle w:val="SourceCode"/>
        <w:bidi/>
      </w:pPr>
      <w:r>
        <w:rPr>
          <w:rStyle w:val="VerbatimChar"/>
          <w:rtl/>
        </w:rPr>
        <w:t xml:space="preserve">Plan first, then wait for my approval. Do not modify</w:t>
      </w:r>
      <w:r>
        <w:br/>
      </w:r>
      <w:r>
        <w:rPr>
          <w:rStyle w:val="VerbatimChar"/>
          <w:rtl/>
        </w:rPr>
        <w:t xml:space="preserve">tests/Feature/ShipmentPolicyTest.php; make it pass and add to it.</w:t>
      </w:r>
      <w:r>
        <w:br/>
      </w:r>
      <w:r>
        <w:br/>
      </w:r>
      <w:r>
        <w:rPr>
          <w:rStyle w:val="VerbatimChar"/>
          <w:rtl/>
        </w:rPr>
        <w:t xml:space="preserve">1. App\Policies\ShipmentPolicy with view(User, Shipment): true for the owner</w:t>
      </w:r>
      <w:r>
        <w:br/>
      </w:r>
      <w:r>
        <w:rPr>
          <w:rStyle w:val="VerbatimChar"/>
          <w:rtl/>
        </w:rPr>
        <w:t xml:space="preserve">   or a staff user. Add User::isStaff(): role is dispatcher or admin.</w:t>
      </w:r>
      <w:r>
        <w:br/>
      </w:r>
      <w:r>
        <w:rPr>
          <w:rStyle w:val="VerbatimChar"/>
          <w:rtl/>
        </w:rPr>
        <w:t xml:space="preserve">   Use the UserRole enum, not strings.</w:t>
      </w:r>
      <w:r>
        <w:br/>
      </w:r>
      <w:r>
        <w:rPr>
          <w:rStyle w:val="VerbatimChar"/>
          <w:rtl/>
        </w:rPr>
        <w:t xml:space="preserve">2. GET /api/shipments/{shipment:reference} -&gt; Gate::authorize('view', $shipment),</w:t>
      </w:r>
      <w:r>
        <w:br/>
      </w:r>
      <w:r>
        <w:rPr>
          <w:rStyle w:val="VerbatimChar"/>
          <w:rtl/>
        </w:rPr>
        <w:t xml:space="preserve">   returns ShipmentResource.</w:t>
      </w:r>
      <w:r>
        <w:br/>
      </w:r>
      <w:r>
        <w:rPr>
          <w:rStyle w:val="VerbatimChar"/>
          <w:rtl/>
        </w:rPr>
        <w:t xml:space="preserve">3. GET /api/shipments -&gt; the authenticated user's own shipments only,</w:t>
      </w:r>
      <w:r>
        <w:br/>
      </w:r>
      <w:r>
        <w:rPr>
          <w:rStyle w:val="VerbatimChar"/>
          <w:rtl/>
        </w:rPr>
        <w:t xml:space="preserve">   newest first, paginated 15 per page, ShipmentResource::collection.</w:t>
      </w:r>
      <w:r>
        <w:br/>
      </w:r>
      <w:r>
        <w:rPr>
          <w:rStyle w:val="VerbatimChar"/>
          <w:rtl/>
        </w:rPr>
        <w:t xml:space="preserve">Add tests: dispatcher can view any shipment; unknown reference -&gt; 404;</w:t>
      </w:r>
      <w:r>
        <w:br/>
      </w:r>
      <w:r>
        <w:rPr>
          <w:rStyle w:val="VerbatimChar"/>
          <w:rtl/>
        </w:rPr>
        <w:t xml:space="preserve">list only contains my shipments (create shipments for 2 users and assert</w:t>
      </w:r>
      <w:r>
        <w:br/>
      </w:r>
      <w:r>
        <w:rPr>
          <w:rStyle w:val="VerbatimChar"/>
          <w:rtl/>
        </w:rPr>
        <w:t xml:space="preserve">count and references); list is paginated (meta.per_page = 15).</w:t>
      </w:r>
    </w:p>
    <w:p>
      <w:pPr>
        <w:bidi/>
      </w:pPr>
      <w:r>
        <w:rPr>
          <w:b/>
          <w:bCs/>
          <w:rtl/>
        </w:rPr>
        <w:t xml:space="preserve">ما الذي تتحقق منه.</w:t>
      </w:r>
    </w:p>
    <w:p>
      <w:pPr>
        <w:pStyle w:val="Compact"/>
        <w:numPr>
          <w:ilvl w:val="0"/>
          <w:numId w:val="1013"/>
        </w:numPr>
        <w:bidi/>
      </w:pPr>
      <w:r>
        <w:rPr>
          <w:rtl/>
        </w:rPr>
        <w:t xml:space="preserve">جيد: يبدأ استعلام القائمة من</w:t>
      </w:r>
      <w:r>
        <w:rPr>
          <w:rtl/>
        </w:rPr>
        <w:t xml:space="preserve"> </w:t>
      </w:r>
      <w:r>
        <w:rPr>
          <w:rStyle w:val="VerbatimChar"/>
          <w:rtl/>
        </w:rPr>
        <w:t xml:space="preserve">$request-&gt;user()-&gt;shipments()</w:t>
      </w:r>
      <w:r>
        <w:rPr>
          <w:rtl/>
        </w:rPr>
        <w:t xml:space="preserve">، فلا يمكن أن تظهر صفوف المستخدمين الآخرين أبداً.</w:t>
      </w:r>
    </w:p>
    <w:p>
      <w:pPr>
        <w:pStyle w:val="Compact"/>
        <w:numPr>
          <w:ilvl w:val="0"/>
          <w:numId w:val="1013"/>
        </w:numPr>
        <w:bidi/>
      </w:pPr>
      <w:r>
        <w:rPr>
          <w:rtl/>
        </w:rPr>
        <w:t xml:space="preserve">جيد: تقارن السياسة المعرّفات:</w:t>
      </w:r>
      <w:r>
        <w:rPr>
          <w:rtl/>
        </w:rPr>
        <w:t xml:space="preserve"> </w:t>
      </w:r>
      <w:r>
        <w:rPr>
          <w:rStyle w:val="VerbatimChar"/>
          <w:rtl/>
        </w:rPr>
        <w:t xml:space="preserve">$user-&gt;id === $shipment-&gt;user_id</w:t>
      </w:r>
      <w:r>
        <w:rPr>
          <w:rtl/>
        </w:rPr>
        <w:t xml:space="preserve">.</w:t>
      </w:r>
    </w:p>
    <w:p>
      <w:pPr>
        <w:pStyle w:val="Compact"/>
        <w:numPr>
          <w:ilvl w:val="0"/>
          <w:numId w:val="1013"/>
        </w:numPr>
        <w:bidi/>
      </w:pPr>
      <w:r>
        <w:rPr>
          <w:rtl/>
        </w:rPr>
        <w:t xml:space="preserve">علامة خطر: تستخدم نقطة نهاية القائمة</w:t>
      </w:r>
      <w:r>
        <w:rPr>
          <w:rtl/>
        </w:rPr>
        <w:t xml:space="preserve"> </w:t>
      </w:r>
      <w:r>
        <w:rPr>
          <w:rStyle w:val="VerbatimChar"/>
          <w:rtl/>
        </w:rPr>
        <w:t xml:space="preserve">Shipment::paginate()</w:t>
      </w:r>
      <w:r>
        <w:rPr>
          <w:rtl/>
        </w:rPr>
        <w:t xml:space="preserve"> </w:t>
      </w:r>
      <w:r>
        <w:rPr>
          <w:rtl/>
        </w:rPr>
        <w:t xml:space="preserve">ثم تصفّي في PHP، أو تصفّي بمعامل استعلام</w:t>
      </w:r>
      <w:r>
        <w:rPr>
          <w:rtl/>
        </w:rPr>
        <w:t xml:space="preserve"> </w:t>
      </w:r>
      <w:r>
        <w:rPr>
          <w:rStyle w:val="VerbatimChar"/>
          <w:rtl/>
        </w:rPr>
        <w:t xml:space="preserve">user_id</w:t>
      </w:r>
      <w:r>
        <w:rPr>
          <w:rtl/>
        </w:rPr>
        <w:t xml:space="preserve">. كلاهما يسرّب البيانات.</w:t>
      </w:r>
    </w:p>
    <w:p>
      <w:pPr>
        <w:pStyle w:val="Compact"/>
        <w:numPr>
          <w:ilvl w:val="0"/>
          <w:numId w:val="1013"/>
        </w:numPr>
        <w:bidi/>
      </w:pPr>
      <w:r>
        <w:rPr>
          <w:rtl/>
        </w:rPr>
        <w:t xml:space="preserve">علامة خطر: تقارن السياسة سلاسل نصية خام (</w:t>
      </w:r>
      <w:r>
        <w:rPr>
          <w:rStyle w:val="VerbatimChar"/>
          <w:rtl/>
        </w:rPr>
        <w:t xml:space="preserve">$user-&gt;role === 'dispatcher'</w:t>
      </w:r>
      <w:r>
        <w:rPr>
          <w:rtl/>
        </w:rPr>
        <w:t xml:space="preserve">) بدلاً من المرور عبر</w:t>
      </w:r>
      <w:r>
        <w:rPr>
          <w:rtl/>
        </w:rPr>
        <w:t xml:space="preserve"> </w:t>
      </w:r>
      <w:r>
        <w:rPr>
          <w:rStyle w:val="VerbatimChar"/>
          <w:rtl/>
        </w:rPr>
        <w:t xml:space="preserve">isStaff()</w:t>
      </w:r>
      <w:r>
        <w:rPr>
          <w:rtl/>
        </w:rPr>
        <w:t xml:space="preserve"> </w:t>
      </w:r>
      <w:r>
        <w:rPr>
          <w:rtl/>
        </w:rPr>
        <w:t xml:space="preserve">والتعداد</w:t>
      </w:r>
      <w:r>
        <w:rPr>
          <w:rtl/>
        </w:rPr>
        <w:t xml:space="preserve"> </w:t>
      </w:r>
      <w:r>
        <w:rPr>
          <w:rStyle w:val="VerbatimChar"/>
          <w:rtl/>
        </w:rPr>
        <w:t xml:space="preserve">UserRole</w:t>
      </w:r>
      <w:r>
        <w:rPr>
          <w:rtl/>
        </w:rPr>
        <w:t xml:space="preserve">.</w:t>
      </w:r>
    </w:p>
    <w:p>
      <w:pPr>
        <w:pStyle w:val="Compact"/>
        <w:numPr>
          <w:ilvl w:val="0"/>
          <w:numId w:val="1013"/>
        </w:numPr>
        <w:bidi/>
      </w:pPr>
      <w:r>
        <w:rPr>
          <w:rtl/>
        </w:rPr>
        <w:t xml:space="preserve">ملاحظة: ستنفّذ القائمة استعلاماً لكل شحنة من أجل</w:t>
      </w:r>
      <w:r>
        <w:rPr>
          <w:rtl/>
        </w:rPr>
        <w:t xml:space="preserve"> </w:t>
      </w:r>
      <w:r>
        <w:rPr>
          <w:rStyle w:val="VerbatimChar"/>
          <w:rtl/>
        </w:rPr>
        <w:t xml:space="preserve">origin</w:t>
      </w:r>
      <w:r>
        <w:rPr>
          <w:rtl/>
        </w:rPr>
        <w:t xml:space="preserve"> </w:t>
      </w:r>
      <w:r>
        <w:rPr>
          <w:rtl/>
        </w:rPr>
        <w:t xml:space="preserve">و</w:t>
      </w:r>
      <w:r>
        <w:rPr>
          <w:rStyle w:val="VerbatimChar"/>
          <w:rtl/>
        </w:rPr>
        <w:t xml:space="preserve">destination</w:t>
      </w:r>
      <w:r>
        <w:rPr>
          <w:rtl/>
        </w:rPr>
        <w:t xml:space="preserve"> </w:t>
      </w:r>
      <w:r>
        <w:rPr>
          <w:rtl/>
        </w:rPr>
        <w:t xml:space="preserve">و</w:t>
      </w:r>
      <w:r>
        <w:rPr>
          <w:rStyle w:val="VerbatimChar"/>
          <w:rtl/>
        </w:rPr>
        <w:t xml:space="preserve">vehicle</w:t>
      </w:r>
      <w:r>
        <w:rPr>
          <w:rtl/>
        </w:rPr>
        <w:t xml:space="preserve">. هذه هي مشكلة N+1 ‏(N+1 Problem).</w:t>
      </w:r>
      <w:r>
        <w:rPr>
          <w:rtl/>
        </w:rPr>
        <w:t xml:space="preserve"> </w:t>
      </w:r>
      <w:r>
        <w:rPr>
          <w:b/>
          <w:bCs/>
          <w:rtl/>
        </w:rPr>
        <w:t xml:space="preserve">اتركها.</w:t>
      </w:r>
      <w:r>
        <w:rPr>
          <w:rtl/>
        </w:rPr>
        <w:t xml:space="preserve"> </w:t>
      </w:r>
      <w:r>
        <w:rPr>
          <w:rtl/>
        </w:rPr>
        <w:t xml:space="preserve">ستقيسها وتصلحها غداً.</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'{count: (.data|length), meta: .meta.per_page}'</w:t>
      </w:r>
    </w:p>
    <w:p>
      <w:pPr>
        <w:pStyle w:val="SourceCode"/>
        <w:bidi/>
      </w:pP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DecValTok"/>
        </w:rPr>
        <w:t xml:space="preserve">15</w:t>
      </w:r>
      <w:r>
        <w:rPr>
          <w:rStyle w:val="FunctionTok"/>
        </w:rPr>
        <w:t xml:space="preserve">}</w:t>
      </w:r>
    </w:p>
    <w:p>
      <w:pPr>
        <w:bidi/>
      </w:pPr>
      <w:r>
        <w:rPr>
          <w:rtl/>
        </w:rPr>
        <w:t xml:space="preserve">(لدى أمل شحنة واحدة. ويضيف المرجع</w:t>
      </w:r>
      <w:r>
        <w:rPr>
          <w:rtl/>
        </w:rPr>
        <w:t xml:space="preserve"> </w:t>
      </w:r>
      <w:r>
        <w:rPr>
          <w:rStyle w:val="VerbatimChar"/>
          <w:rtl/>
        </w:rPr>
        <w:t xml:space="preserve">day2-end</w:t>
      </w:r>
      <w:r>
        <w:rPr>
          <w:rtl/>
        </w:rPr>
        <w:t xml:space="preserve"> </w:t>
      </w:r>
      <w:r>
        <w:rPr>
          <w:rtl/>
        </w:rPr>
        <w:t xml:space="preserve">أيضاً</w:t>
      </w:r>
      <w:r>
        <w:rPr>
          <w:rtl/>
        </w:rPr>
        <w:t xml:space="preserve"> </w:t>
      </w:r>
      <w:r>
        <w:rPr>
          <w:rStyle w:val="VerbatimChar"/>
          <w:rtl/>
        </w:rPr>
        <w:t xml:space="preserve">DemoShipmentSeeder</w:t>
      </w:r>
      <w:r>
        <w:rPr>
          <w:rtl/>
        </w:rPr>
        <w:t xml:space="preserve"> </w:t>
      </w:r>
      <w:r>
        <w:rPr>
          <w:rtl/>
        </w:rPr>
        <w:t xml:space="preserve">الذي يعطي</w:t>
      </w:r>
      <w:r>
        <w:rPr>
          <w:rtl/>
        </w:rPr>
        <w:t xml:space="preserve"> </w:t>
      </w:r>
      <w:r>
        <w:rPr>
          <w:rStyle w:val="VerbatimChar"/>
          <w:rtl/>
        </w:rPr>
        <w:t xml:space="preserve">customer@shahna.test</w:t>
      </w:r>
      <w:r>
        <w:rPr>
          <w:rtl/>
        </w:rPr>
        <w:t xml:space="preserve"> </w:t>
      </w:r>
      <w:r>
        <w:rPr>
          <w:rtl/>
        </w:rPr>
        <w:t xml:space="preserve">ثلاثين شحنة مؤكدة، منها المرجع الثابت</w:t>
      </w:r>
      <w:r>
        <w:rPr>
          <w:rtl/>
        </w:rPr>
        <w:t xml:space="preserve"> </w:t>
      </w:r>
      <w:r>
        <w:rPr>
          <w:rStyle w:val="VerbatimChar"/>
          <w:rtl/>
        </w:rPr>
        <w:t xml:space="preserve">SHN-DEMO01</w:t>
      </w:r>
      <w:r>
        <w:rPr>
          <w:rtl/>
        </w:rPr>
        <w:t xml:space="preserve">؛ وتستخدمه المختبرات اللاحقة.)</w:t>
      </w:r>
    </w:p>
    <w:p>
      <w:pPr>
        <w:bidi/>
      </w:pPr>
      <w:r>
        <w:rPr>
          <w:rtl/>
        </w:rPr>
        <w:t xml:space="preserve">سجّل مستخدماً ثانياً، واحصل على رمزه باسم</w:t>
      </w:r>
      <w:r>
        <w:rPr>
          <w:rtl/>
        </w:rPr>
        <w:t xml:space="preserve"> </w:t>
      </w:r>
      <w:r>
        <w:rPr>
          <w:rStyle w:val="VerbatimChar"/>
          <w:rtl/>
        </w:rPr>
        <w:t xml:space="preserve">TOKEN2</w:t>
      </w:r>
      <w:r>
        <w:rPr>
          <w:rtl/>
        </w:rPr>
        <w:t xml:space="preserve">، وحاول قراءة شحنة أمل:</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$TOKEN2</w:t>
      </w:r>
      <w:r>
        <w:rPr>
          <w:rStyle w:val="StringTok"/>
        </w:rPr>
        <w:t xml:space="preserve">"</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"This action is unauthorized."</w:t>
      </w:r>
      <w:r>
        <w:rPr>
          <w:rStyle w:val="FunctionTok"/>
        </w:rPr>
        <w:t xml:space="preserve">}</w:t>
      </w:r>
    </w:p>
    <w:bookmarkEnd w:id="21"/>
    <w:bookmarkStart w:id="22" w:name="الخطوة-7-الإلغاء-والتتبع-20-دقيقة"/>
    <w:p>
      <w:pPr>
        <w:pStyle w:val="Heading3"/>
        <w:bidi/>
      </w:pPr>
      <w:r>
        <w:rPr>
          <w:rtl/>
        </w:rPr>
        <w:t xml:space="preserve">الخطوة 7 — الإلغاء والتتبّع (20 دقيقة)</w:t>
      </w:r>
    </w:p>
    <w:p>
      <w:pPr>
        <w:bidi/>
      </w:pPr>
      <w:r>
        <w:rPr>
          <w:b/>
          <w:bCs/>
          <w:rtl/>
        </w:rPr>
        <w:t xml:space="preserve">ماذا ولماذا.</w:t>
      </w:r>
      <w:r>
        <w:rPr>
          <w:rtl/>
        </w:rPr>
        <w:t xml:space="preserve"> </w:t>
      </w:r>
      <w:r>
        <w:rPr>
          <w:rtl/>
        </w:rPr>
        <w:t xml:space="preserve">يعيد الإلغاء استخدام القاعدة التي كتبتها واختبرتها بالأمس:</w:t>
      </w:r>
      <w:r>
        <w:rPr>
          <w:rtl/>
        </w:rPr>
        <w:t xml:space="preserve"> </w:t>
      </w:r>
      <w:r>
        <w:rPr>
          <w:rStyle w:val="VerbatimChar"/>
          <w:rtl/>
        </w:rPr>
        <w:t xml:space="preserve">ShipmentStatus::canTransitionTo()</w:t>
      </w:r>
      <w:r>
        <w:rPr>
          <w:rtl/>
        </w:rPr>
        <w:t xml:space="preserve">. لا تُعِد تنفيذها في المتحكم أبداً. وكل تغيير في الحالة يكتب أيضاً</w:t>
      </w:r>
      <w:r>
        <w:rPr>
          <w:rtl/>
        </w:rPr>
        <w:t xml:space="preserve"> </w:t>
      </w:r>
      <w:r>
        <w:rPr>
          <w:rStyle w:val="VerbatimChar"/>
          <w:rtl/>
        </w:rPr>
        <w:t xml:space="preserve">ShipmentEvent</w:t>
      </w:r>
      <w:r>
        <w:rPr>
          <w:rtl/>
        </w:rPr>
        <w:t xml:space="preserve">، وهو ما تعرضه نقطة نهاية التتبّع.</w:t>
      </w:r>
    </w:p>
    <w:p>
      <w:pPr>
        <w:bidi/>
      </w:pPr>
      <w:r>
        <w:rPr>
          <w:b/>
          <w:bCs/>
          <w:rtl/>
        </w:rPr>
        <w:t xml:space="preserve">🤖 اسأل وكيلك الذكي</w:t>
      </w:r>
    </w:p>
    <w:p>
      <w:pPr>
        <w:bidi/>
      </w:pPr>
      <w:r>
        <w:rPr>
          <w:b/>
          <w:bCs/>
          <w:rtl/>
        </w:rPr>
        <w:t xml:space="preserve">طلب للوكيل</w:t>
      </w:r>
    </w:p>
    <w:p>
      <w:pPr>
        <w:bidi/>
      </w:pPr>
      <w:r>
        <w:rPr>
          <w:rtl/>
        </w:rPr>
        <w:t xml:space="preserve">خطّط أولاً، ثم انتظر موافقتي. الاختبارات أولاً، وفروق صغيرة.</w:t>
      </w:r>
    </w:p>
    <w:p>
      <w:pPr>
        <w:pStyle w:val="Compact"/>
        <w:numPr>
          <w:ilvl w:val="0"/>
          <w:numId w:val="1014"/>
        </w:numPr>
        <w:bidi/>
      </w:pPr>
      <w:r>
        <w:rPr>
          <w:rtl/>
        </w:rPr>
        <w:t xml:space="preserve">أضف cancel(User, Shipment) إلى ShipmentPolicy: المالك أو الموظفون.</w:t>
      </w:r>
    </w:p>
    <w:p>
      <w:pPr>
        <w:pStyle w:val="Compact"/>
        <w:numPr>
          <w:ilvl w:val="0"/>
          <w:numId w:val="1014"/>
        </w:numPr>
        <w:bidi/>
      </w:pPr>
      <w:r>
        <w:rPr>
          <w:rtl/>
        </w:rPr>
        <w:t xml:space="preserve">POST /api/shipments/{shipment:reference}/cancel:</w:t>
      </w:r>
      <w:r>
        <w:rPr>
          <w:rtl/>
        </w:rPr>
        <w:t xml:space="preserve"> </w:t>
      </w:r>
      <w:r>
        <w:rPr>
          <w:rtl/>
        </w:rPr>
        <w:t xml:space="preserve">Gate::authorize(</w:t>
      </w:r>
      <w:r>
        <w:rPr>
          <w:rtl/>
        </w:rPr>
        <w:t xml:space="preserve">‘cancel’</w:t>
      </w:r>
      <w:r>
        <w:rPr>
          <w:rtl/>
        </w:rPr>
        <w:t xml:space="preserve">,</w:t>
      </w:r>
      <w:r>
        <w:rPr>
          <w:rtl/>
        </w:rPr>
        <w:t xml:space="preserve"> </w:t>
      </w:r>
      <m:oMath>
        <m:r>
          <m:t>s</m:t>
        </m:r>
        <m:r>
          <m:t>h</m:t>
        </m:r>
        <m:r>
          <m:t>i</m:t>
        </m:r>
        <m:r>
          <m:t>p</m:t>
        </m:r>
        <m:r>
          <m:t>m</m:t>
        </m:r>
        <m:r>
          <m:t>e</m:t>
        </m:r>
        <m:r>
          <m:t>n</m:t>
        </m:r>
        <m:r>
          <m:t>t</m:t>
        </m:r>
        <m:r>
          <m:rPr>
            <m:sty m:val="p"/>
          </m:rPr>
          <m:t>)</m:t>
        </m:r>
        <m:r>
          <m:rPr>
            <m:sty m:val="p"/>
          </m:rPr>
          <m:t>،</m:t>
        </m:r>
        <m:r>
          <m:t>ث</m:t>
        </m:r>
        <m:r>
          <m:t>م</m:t>
        </m:r>
        <m:r>
          <m:t>B</m:t>
        </m:r>
        <m:r>
          <m:t>o</m:t>
        </m:r>
        <m:r>
          <m:t>o</m:t>
        </m:r>
        <m:r>
          <m:t>k</m:t>
        </m:r>
        <m:r>
          <m:t>i</m:t>
        </m:r>
        <m:r>
          <m:t>n</m:t>
        </m:r>
        <m:r>
          <m:t>g</m:t>
        </m:r>
        <m:r>
          <m:t>S</m:t>
        </m:r>
        <m:r>
          <m:t>e</m:t>
        </m:r>
        <m:r>
          <m:t>r</m:t>
        </m:r>
        <m:r>
          <m:t>v</m:t>
        </m:r>
        <m:r>
          <m:t>i</m:t>
        </m:r>
        <m:r>
          <m:t>c</m:t>
        </m:r>
        <m:r>
          <m:t>e</m:t>
        </m:r>
        <m:r>
          <m:rPr>
            <m:sty m:val="p"/>
          </m:rPr>
          <m:t>:</m:t>
        </m:r>
        <m:r>
          <m:rPr>
            <m:sty m:val="p"/>
          </m:rPr>
          <m:t>:</m:t>
        </m:r>
        <m:r>
          <m:t>c</m:t>
        </m:r>
        <m:r>
          <m:t>a</m:t>
        </m:r>
        <m:r>
          <m:t>n</m:t>
        </m:r>
        <m:r>
          <m:t>c</m:t>
        </m:r>
        <m:r>
          <m:t>e</m:t>
        </m:r>
        <m:r>
          <m:t>l</m:t>
        </m:r>
        <m:r>
          <m:rPr>
            <m:sty m:val="p"/>
          </m:rPr>
          <m:t>(</m:t>
        </m:r>
        <m:r>
          <m:rPr>
            <m:sty m:val="p"/>
          </m:rPr>
          <m:t>)</m:t>
        </m:r>
        <m:r>
          <m:rPr>
            <m:sty m:val="p"/>
          </m:rPr>
          <m:t>:</m:t>
        </m:r>
        <m:r>
          <m:t>د</m:t>
        </m:r>
        <m:r>
          <m:t>ا</m:t>
        </m:r>
        <m:r>
          <m:t>خ</m:t>
        </m:r>
        <m:r>
          <m:t>ل</m:t>
        </m:r>
        <m:r>
          <m:t>م</m:t>
        </m:r>
        <m:r>
          <m:t>ع</m:t>
        </m:r>
        <m:r>
          <m:t>ا</m:t>
        </m:r>
        <m:r>
          <m:t>م</m:t>
        </m:r>
        <m:r>
          <m:t>ل</m:t>
        </m:r>
        <m:r>
          <m:t>ة</m:t>
        </m:r>
        <m:r>
          <m:rPr>
            <m:sty m:val="p"/>
          </m:rPr>
          <m:t>،</m:t>
        </m:r>
        <m:r>
          <m:t>أ</m:t>
        </m:r>
        <m:r>
          <m:t>ع</m:t>
        </m:r>
        <m:r>
          <m:rPr>
            <m:sty m:val="p"/>
          </m:rPr>
          <m:t>ِ</m:t>
        </m:r>
        <m:r>
          <m:t>د</m:t>
        </m:r>
        <m:r>
          <m:t>ق</m:t>
        </m:r>
        <m:r>
          <m:t>ر</m:t>
        </m:r>
        <m:r>
          <m:t>ا</m:t>
        </m:r>
        <m:r>
          <m:t>ء</m:t>
        </m:r>
        <m:r>
          <m:t>ة</m:t>
        </m:r>
        <m:r>
          <m:t>ا</m:t>
        </m:r>
        <m:r>
          <m:t>ل</m:t>
        </m:r>
        <m:r>
          <m:t>ش</m:t>
        </m:r>
        <m:r>
          <m:t>ح</m:t>
        </m:r>
        <m:r>
          <m:t>ن</m:t>
        </m:r>
        <m:r>
          <m:t>ة</m:t>
        </m:r>
        <m:r>
          <m:t>ب</m:t>
        </m:r>
        <m:r>
          <m:t>ا</m:t>
        </m:r>
        <m:r>
          <m:t>س</m:t>
        </m:r>
        <m:r>
          <m:t>ت</m:t>
        </m:r>
        <m:r>
          <m:t>خ</m:t>
        </m:r>
        <m:r>
          <m:t>د</m:t>
        </m:r>
        <m:r>
          <m:t>ا</m:t>
        </m:r>
        <m:r>
          <m:t>م</m:t>
        </m:r>
        <m:r>
          <m:t>S</m:t>
        </m:r>
        <m:r>
          <m:t>h</m:t>
        </m:r>
        <m:r>
          <m:t>i</m:t>
        </m:r>
        <m:r>
          <m:t>p</m:t>
        </m:r>
        <m:r>
          <m:t>m</m:t>
        </m:r>
        <m:r>
          <m:t>e</m:t>
        </m:r>
        <m:r>
          <m:t>n</m:t>
        </m:r>
        <m:r>
          <m:t>t</m:t>
        </m:r>
        <m:r>
          <m:rPr>
            <m:sty m:val="p"/>
          </m:rPr>
          <m:t>:</m:t>
        </m:r>
        <m:r>
          <m:rPr>
            <m:sty m:val="p"/>
          </m:rPr>
          <m:t>:</m:t>
        </m:r>
        <m:r>
          <m:t>l</m:t>
        </m:r>
        <m:r>
          <m:t>o</m:t>
        </m:r>
        <m:r>
          <m:t>c</m:t>
        </m:r>
        <m:r>
          <m:t>k</m:t>
        </m:r>
        <m:r>
          <m:t>F</m:t>
        </m:r>
        <m:r>
          <m:t>o</m:t>
        </m:r>
        <m:r>
          <m:t>r</m:t>
        </m:r>
        <m:r>
          <m:t>U</m:t>
        </m:r>
        <m:r>
          <m:t>p</m:t>
        </m:r>
        <m:r>
          <m:t>d</m:t>
        </m:r>
        <m:r>
          <m:t>a</m:t>
        </m:r>
        <m:r>
          <m:t>t</m:t>
        </m:r>
        <m:r>
          <m:t>e</m:t>
        </m:r>
        <m:r>
          <m:rPr>
            <m:sty m:val="p"/>
          </m:rPr>
          <m:t>(</m:t>
        </m:r>
        <m:r>
          <m:rPr>
            <m:sty m:val="p"/>
          </m:rPr>
          <m:t>)</m:t>
        </m:r>
        <m:r>
          <m:rPr>
            <m:sty m:val="p"/>
          </m:rPr>
          <m:t>−</m:t>
        </m:r>
        <m:r>
          <m:rPr>
            <m:sty m:val="p"/>
          </m:rPr>
          <m:t>&gt;</m:t>
        </m:r>
        <m:r>
          <m:t>f</m:t>
        </m:r>
        <m:r>
          <m:t>i</m:t>
        </m:r>
        <m:r>
          <m:t>n</m:t>
        </m:r>
        <m:r>
          <m:t>d</m:t>
        </m:r>
        <m:r>
          <m:t>O</m:t>
        </m:r>
        <m:r>
          <m:t>r</m:t>
        </m:r>
        <m:r>
          <m:t>F</m:t>
        </m:r>
        <m:r>
          <m:t>a</m:t>
        </m:r>
        <m:r>
          <m:t>i</m:t>
        </m:r>
        <m:r>
          <m:t>l</m:t>
        </m:r>
        <m:r>
          <m:rPr>
            <m:sty m:val="p"/>
          </m:rPr>
          <m:t>(</m:t>
        </m:r>
      </m:oMath>
      <w:r>
        <w:rPr>
          <w:rtl/>
        </w:rPr>
        <w:t xml:space="preserve">shipment-&gt;id) واستدعِ transitionTo(ShipmentStatus::Cancelled,</w:t>
      </w:r>
      <w:r>
        <w:rPr>
          <w:rtl/>
        </w:rPr>
        <w:t xml:space="preserve"> </w:t>
      </w:r>
      <w:r>
        <w:rPr>
          <w:rtl/>
        </w:rPr>
        <w:t xml:space="preserve">‘Cancelled by customer.’</w:t>
      </w:r>
      <w:r>
        <w:rPr>
          <w:rtl/>
        </w:rPr>
        <w:t xml:space="preserve">).</w:t>
      </w:r>
      <w:r>
        <w:rPr>
          <w:rtl/>
        </w:rPr>
        <w:t xml:space="preserve"> </w:t>
      </w:r>
      <w:r>
        <w:rPr>
          <w:rtl/>
        </w:rPr>
        <w:t xml:space="preserve">الدالة transitionTo تُرجع أصلاً 422 مع errors.status عندما يكون الانتقال غير مسموح. أرجِع 200 مع ShipmentResource.</w:t>
      </w:r>
    </w:p>
    <w:p>
      <w:pPr>
        <w:pStyle w:val="Compact"/>
        <w:numPr>
          <w:ilvl w:val="0"/>
          <w:numId w:val="1014"/>
        </w:numPr>
        <w:bidi/>
      </w:pPr>
      <w:r>
        <w:rPr>
          <w:rtl/>
        </w:rPr>
        <w:t xml:space="preserve">GET /api/shipments/{shipment:reference}/tracking: ‏Gate::authorize(</w:t>
      </w:r>
      <w:r>
        <w:rPr>
          <w:rtl/>
        </w:rPr>
        <w:t xml:space="preserve">‘view’</w:t>
      </w:r>
      <w:r>
        <w:rPr>
          <w:rtl/>
        </w:rPr>
        <w:t xml:space="preserve">)، ويُرجع ShipmentEventResource::collection للأحداث مرتبةً تصاعدياً حسب occurred_at: ‏status، وnote، وoccurred_at.</w:t>
      </w:r>
      <w:r>
        <w:rPr>
          <w:rtl/>
        </w:rPr>
        <w:t xml:space="preserve"> </w:t>
      </w:r>
      <w:r>
        <w:rPr>
          <w:rtl/>
        </w:rPr>
        <w:t xml:space="preserve">الاختبارات: إلغاء شحنة confirmed ← 200 ووجود حدث؛ وإلغاء in_transit ← 422 والحالة لم تتغير؛ وإلغاء شحنة ملغاة أصلاً ← 422؛ وعميل آخر ← 403؛ والتتبّع يُرجع الأحداث بالترتيب؛ وتتبّع شحنة عميل آخر ← 403؛ وإلغاء نسخة قديمة يعيد التحقق من أحدث حالة.</w:t>
      </w:r>
      <w:r>
        <w:rPr>
          <w:rtl/>
        </w:rPr>
        <w:t xml:space="preserve"> </w:t>
      </w:r>
      <w:r>
        <w:rPr>
          <w:rtl/>
        </w:rPr>
        <w:t xml:space="preserve">استخدم الحالة status() في ShipmentFactory.</w:t>
      </w:r>
    </w:p>
    <w:p>
      <w:pPr>
        <w:bidi/>
      </w:pPr>
      <w:r>
        <w:rPr>
          <w:rtl/>
        </w:rPr>
        <w:t xml:space="preserve">بالإنجليزية:</w:t>
      </w:r>
    </w:p>
    <w:p>
      <w:pPr>
        <w:pStyle w:val="SourceCode"/>
        <w:bidi/>
      </w:pPr>
      <w:r>
        <w:rPr>
          <w:rStyle w:val="VerbatimChar"/>
          <w:rtl/>
        </w:rPr>
        <w:t xml:space="preserve">Plan first, then wait for my approval. Tests first, small diffs.</w:t>
      </w:r>
      <w:r>
        <w:br/>
      </w:r>
      <w:r>
        <w:br/>
      </w:r>
      <w:r>
        <w:rPr>
          <w:rStyle w:val="VerbatimChar"/>
          <w:rtl/>
        </w:rPr>
        <w:t xml:space="preserve">1. Add cancel(User, Shipment) to ShipmentPolicy: the owner or staff.</w:t>
      </w:r>
      <w:r>
        <w:br/>
      </w:r>
      <w:r>
        <w:rPr>
          <w:rStyle w:val="VerbatimChar"/>
          <w:rtl/>
        </w:rPr>
        <w:t xml:space="preserve">2. POST /api/shipments/{shipment:reference}/cancel:</w:t>
      </w:r>
      <w:r>
        <w:br/>
      </w:r>
      <w:r>
        <w:rPr>
          <w:rStyle w:val="VerbatimChar"/>
          <w:rtl/>
        </w:rPr>
        <w:t xml:space="preserve">   Gate::authorize('cancel', $shipment), then BookingService::cancel():</w:t>
      </w:r>
      <w:r>
        <w:br/>
      </w:r>
      <w:r>
        <w:rPr>
          <w:rStyle w:val="VerbatimChar"/>
          <w:rtl/>
        </w:rPr>
        <w:t xml:space="preserve">   in a transaction, re-read the shipment with</w:t>
      </w:r>
      <w:r>
        <w:br/>
      </w:r>
      <w:r>
        <w:rPr>
          <w:rStyle w:val="VerbatimChar"/>
          <w:rtl/>
        </w:rPr>
        <w:t xml:space="preserve">   Shipment::lockForUpdate()-&gt;findOrFail($shipment-&gt;id) and call</w:t>
      </w:r>
      <w:r>
        <w:br/>
      </w:r>
      <w:r>
        <w:rPr>
          <w:rStyle w:val="VerbatimChar"/>
          <w:rtl/>
        </w:rPr>
        <w:t xml:space="preserve">   transitionTo(ShipmentStatus::Cancelled, 'Cancelled by customer.').</w:t>
      </w:r>
      <w:r>
        <w:br/>
      </w:r>
      <w:r>
        <w:rPr>
          <w:rStyle w:val="VerbatimChar"/>
          <w:rtl/>
        </w:rPr>
        <w:t xml:space="preserve">   transitionTo already returns 422 with errors.status when the move is</w:t>
      </w:r>
      <w:r>
        <w:br/>
      </w:r>
      <w:r>
        <w:rPr>
          <w:rStyle w:val="VerbatimChar"/>
          <w:rtl/>
        </w:rPr>
        <w:t xml:space="preserve">   not allowed. Return 200 with ShipmentResource.</w:t>
      </w:r>
      <w:r>
        <w:br/>
      </w:r>
      <w:r>
        <w:rPr>
          <w:rStyle w:val="VerbatimChar"/>
          <w:rtl/>
        </w:rPr>
        <w:t xml:space="preserve">3. GET /api/shipments/{shipment:reference}/tracking: Gate::authorize('view'),</w:t>
      </w:r>
      <w:r>
        <w:br/>
      </w:r>
      <w:r>
        <w:rPr>
          <w:rStyle w:val="VerbatimChar"/>
          <w:rtl/>
        </w:rPr>
        <w:t xml:space="preserve">   returns ShipmentEventResource::collection of events ordered by</w:t>
      </w:r>
      <w:r>
        <w:br/>
      </w:r>
      <w:r>
        <w:rPr>
          <w:rStyle w:val="VerbatimChar"/>
          <w:rtl/>
        </w:rPr>
        <w:t xml:space="preserve">   occurred_at ascending: status, note, occurred_at.</w:t>
      </w:r>
      <w:r>
        <w:br/>
      </w:r>
      <w:r>
        <w:rPr>
          <w:rStyle w:val="VerbatimChar"/>
          <w:rtl/>
        </w:rPr>
        <w:t xml:space="preserve">Tests: cancel confirmed -&gt; 200 and an event exists; cancel in_transit -&gt; 422</w:t>
      </w:r>
      <w:r>
        <w:br/>
      </w:r>
      <w:r>
        <w:rPr>
          <w:rStyle w:val="VerbatimChar"/>
          <w:rtl/>
        </w:rPr>
        <w:t xml:space="preserve">and status unchanged; cancel already cancelled -&gt; 422; another customer</w:t>
      </w:r>
      <w:r>
        <w:br/>
      </w:r>
      <w:r>
        <w:rPr>
          <w:rStyle w:val="VerbatimChar"/>
          <w:rtl/>
        </w:rPr>
        <w:t xml:space="preserve">-&gt; 403; tracking returns events in order; tracking for another customer's</w:t>
      </w:r>
      <w:r>
        <w:br/>
      </w:r>
      <w:r>
        <w:rPr>
          <w:rStyle w:val="VerbatimChar"/>
          <w:rtl/>
        </w:rPr>
        <w:t xml:space="preserve">shipment -&gt; 403; cancelling a stale copy re-checks the latest status.</w:t>
      </w:r>
      <w:r>
        <w:br/>
      </w:r>
      <w:r>
        <w:rPr>
          <w:rStyle w:val="VerbatimChar"/>
          <w:rtl/>
        </w:rPr>
        <w:t xml:space="preserve">Use ShipmentFactory's status() state.</w:t>
      </w:r>
    </w:p>
    <w:p>
      <w:pPr>
        <w:bidi/>
      </w:pPr>
      <w:r>
        <w:rPr>
          <w:b/>
          <w:bCs/>
          <w:rtl/>
        </w:rPr>
        <w:t xml:space="preserve">ما الذي تتحقق منه.</w:t>
      </w:r>
    </w:p>
    <w:p>
      <w:pPr>
        <w:pStyle w:val="Compact"/>
        <w:numPr>
          <w:ilvl w:val="0"/>
          <w:numId w:val="1015"/>
        </w:numPr>
        <w:bidi/>
      </w:pPr>
      <w:r>
        <w:rPr>
          <w:rtl/>
        </w:rPr>
        <w:t xml:space="preserve">جيد: يُتحقق من قاعدة الحالة عبر</w:t>
      </w:r>
      <w:r>
        <w:rPr>
          <w:rtl/>
        </w:rPr>
        <w:t xml:space="preserve"> </w:t>
      </w:r>
      <w:r>
        <w:rPr>
          <w:rStyle w:val="VerbatimChar"/>
          <w:rtl/>
        </w:rPr>
        <w:t xml:space="preserve">transitionTo()</w:t>
      </w:r>
      <w:r>
        <w:rPr>
          <w:rtl/>
        </w:rPr>
        <w:t xml:space="preserve"> </w:t>
      </w:r>
      <w:r>
        <w:rPr>
          <w:rtl/>
        </w:rPr>
        <w:t xml:space="preserve">/</w:t>
      </w:r>
      <w:r>
        <w:rPr>
          <w:rtl/>
        </w:rPr>
        <w:t xml:space="preserve"> </w:t>
      </w:r>
      <w:r>
        <w:rPr>
          <w:rStyle w:val="VerbatimChar"/>
          <w:rtl/>
        </w:rPr>
        <w:t xml:space="preserve">canTransitionTo()</w:t>
      </w:r>
      <w:r>
        <w:rPr>
          <w:rtl/>
        </w:rPr>
        <w:t xml:space="preserve">؛ ولا توجد قائمة بالحالات في المتحكم.</w:t>
      </w:r>
    </w:p>
    <w:p>
      <w:pPr>
        <w:pStyle w:val="Compact"/>
        <w:numPr>
          <w:ilvl w:val="0"/>
          <w:numId w:val="1015"/>
        </w:numPr>
        <w:bidi/>
      </w:pPr>
      <w:r>
        <w:rPr>
          <w:rtl/>
        </w:rPr>
        <w:t xml:space="preserve">جيد: يتحقق اختبار الشحنة قيد النقل من أن الحالة</w:t>
      </w:r>
      <w:r>
        <w:rPr>
          <w:rtl/>
        </w:rPr>
        <w:t xml:space="preserve"> </w:t>
      </w:r>
      <w:r>
        <w:rPr>
          <w:i/>
          <w:iCs/>
          <w:rtl/>
        </w:rPr>
        <w:t xml:space="preserve">ما زالت</w:t>
      </w:r>
      <w:r>
        <w:rPr>
          <w:rtl/>
        </w:rPr>
        <w:t xml:space="preserve"> </w:t>
      </w:r>
      <w:r>
        <w:rPr>
          <w:rStyle w:val="VerbatimChar"/>
          <w:rtl/>
        </w:rPr>
        <w:t xml:space="preserve">in_transit</w:t>
      </w:r>
      <w:r>
        <w:rPr>
          <w:rtl/>
        </w:rPr>
        <w:t xml:space="preserve"> </w:t>
      </w:r>
      <w:r>
        <w:rPr>
          <w:rtl/>
        </w:rPr>
        <w:t xml:space="preserve">في قاعدة البيانات بعد 422 (</w:t>
      </w:r>
      <w:r>
        <w:rPr>
          <w:rStyle w:val="VerbatimChar"/>
          <w:rtl/>
        </w:rPr>
        <w:t xml:space="preserve">$shipment-&gt;refresh()</w:t>
      </w:r>
      <w:r>
        <w:rPr>
          <w:rtl/>
        </w:rPr>
        <w:t xml:space="preserve">).</w:t>
      </w:r>
    </w:p>
    <w:p>
      <w:pPr>
        <w:pStyle w:val="Compact"/>
        <w:numPr>
          <w:ilvl w:val="0"/>
          <w:numId w:val="1015"/>
        </w:numPr>
        <w:bidi/>
      </w:pPr>
      <w:r>
        <w:rPr>
          <w:rtl/>
        </w:rPr>
        <w:t xml:space="preserve">علامة خطر: يُرمى خطأ 422 بصيغة</w:t>
      </w:r>
      <w:r>
        <w:rPr>
          <w:rtl/>
        </w:rPr>
        <w:t xml:space="preserve"> </w:t>
      </w:r>
      <w:r>
        <w:rPr>
          <w:rStyle w:val="VerbatimChar"/>
          <w:rtl/>
        </w:rPr>
        <w:t xml:space="preserve">abort(422, ...)</w:t>
      </w:r>
      <w:r>
        <w:rPr>
          <w:rtl/>
        </w:rPr>
        <w:t xml:space="preserve">. هذا يعطي</w:t>
      </w:r>
      <w:r>
        <w:rPr>
          <w:rtl/>
        </w:rPr>
        <w:t xml:space="preserve"> </w:t>
      </w:r>
      <w:r>
        <w:rPr>
          <w:rStyle w:val="VerbatimChar"/>
          <w:rtl/>
        </w:rPr>
        <w:t xml:space="preserve">{"message": ...}</w:t>
      </w:r>
      <w:r>
        <w:rPr>
          <w:rtl/>
        </w:rPr>
        <w:t xml:space="preserve"> </w:t>
      </w:r>
      <w:r>
        <w:rPr>
          <w:rtl/>
        </w:rPr>
        <w:t xml:space="preserve">دون</w:t>
      </w:r>
      <w:r>
        <w:rPr>
          <w:rtl/>
        </w:rPr>
        <w:t xml:space="preserve"> </w:t>
      </w:r>
      <w:r>
        <w:rPr>
          <w:rStyle w:val="VerbatimChar"/>
          <w:rtl/>
        </w:rPr>
        <w:t xml:space="preserve">errors</w:t>
      </w:r>
      <w:r>
        <w:rPr>
          <w:rtl/>
        </w:rPr>
        <w:t xml:space="preserve">، مما يكسر جدول الأعراف. استخدم</w:t>
      </w:r>
      <w:r>
        <w:rPr>
          <w:rtl/>
        </w:rPr>
        <w:t xml:space="preserve"> </w:t>
      </w:r>
      <w:r>
        <w:rPr>
          <w:rStyle w:val="VerbatimChar"/>
          <w:rtl/>
        </w:rPr>
        <w:t xml:space="preserve">ValidationException::withMessages</w:t>
      </w:r>
      <w:r>
        <w:rPr>
          <w:rtl/>
        </w:rPr>
        <w:t xml:space="preserve">.</w:t>
      </w:r>
    </w:p>
    <w:p>
      <w:pPr>
        <w:pStyle w:val="Compact"/>
        <w:numPr>
          <w:ilvl w:val="0"/>
          <w:numId w:val="1015"/>
        </w:numPr>
        <w:bidi/>
      </w:pPr>
      <w:r>
        <w:rPr>
          <w:rtl/>
        </w:rPr>
        <w:t xml:space="preserve">علامة خطر: يحدث فحص السياسة وفحص 422 بالترتيب الخاطئ. يجب أن يحصل الغريب على 403، لا 422 (وإلا عرف حالة الشحنة).</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http://localhost/api/shipments/</w:t>
      </w:r>
      <w:r>
        <w:rPr>
          <w:rStyle w:val="VariableTok"/>
        </w:rPr>
        <w:t xml:space="preserve">$REF</w:t>
      </w:r>
      <w:r>
        <w:rPr>
          <w:rStyle w:val="NormalTok"/>
        </w:rPr>
        <w:t xml:space="preserve">/cancel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'.data.status'</w:t>
      </w:r>
    </w:p>
    <w:p>
      <w:pPr>
        <w:pStyle w:val="SourceCode"/>
        <w:bidi/>
      </w:pPr>
      <w:r>
        <w:rPr>
          <w:rStyle w:val="StringTok"/>
        </w:rPr>
        <w:t xml:space="preserve">"cancelled"</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http://localhost/api/shipments/</w:t>
      </w:r>
      <w:r>
        <w:rPr>
          <w:rStyle w:val="VariableTok"/>
        </w:rPr>
        <w:t xml:space="preserve">$REF</w:t>
      </w:r>
      <w:r>
        <w:rPr>
          <w:rStyle w:val="NormalTok"/>
        </w:rPr>
        <w:t xml:space="preserve">/tracking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received."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"2026-10-21T11:40:02.000000Z"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confirmed."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"2026-10-21T11:40:02.000000Z"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"cancelled"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"Cancelled by customer."</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"2026-10-21T14:58:40.000000Z"</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bidi/>
      </w:pPr>
      <w:r>
        <w:rPr>
          <w:rtl/>
        </w:rPr>
        <w:t xml:space="preserve">ألغِها مرة أخرى:</w:t>
      </w:r>
    </w:p>
    <w:p>
      <w:pPr>
        <w:pStyle w:val="SourceCode"/>
        <w:bidi/>
      </w:pPr>
      <w:r>
        <w:rPr>
          <w:rStyle w:val="FunctionTok"/>
        </w:rPr>
        <w:t xml:space="preserve">{</w:t>
      </w:r>
      <w:r>
        <w:rPr>
          <w:rStyle w:val="DataTypeTok"/>
        </w:rPr>
        <w:t xml:space="preserve">"message"</w:t>
      </w:r>
      <w:r>
        <w:rPr>
          <w:rStyle w:val="FunctionTok"/>
        </w:rPr>
        <w:t xml:space="preserve">:</w:t>
      </w:r>
      <w:r>
        <w:rPr>
          <w:rStyle w:val="StringTok"/>
        </w:rPr>
        <w:t xml:space="preserve">"A cancelled shipment cannot move to cancelled."</w:t>
      </w:r>
      <w:r>
        <w:rPr>
          <w:rStyle w:val="FunctionTok"/>
        </w:rPr>
        <w:t xml:space="preserve">,</w:t>
      </w:r>
      <w:r>
        <w:rPr>
          <w:rStyle w:val="DataTypeTok"/>
        </w:rPr>
        <w:t xml:space="preserve">"errors"</w:t>
      </w:r>
      <w:r>
        <w:rPr>
          <w:rStyle w:val="FunctionTok"/>
        </w:rPr>
        <w:t xml:space="preserve">:{</w:t>
      </w:r>
      <w:r>
        <w:rPr>
          <w:rStyle w:val="DataTypeTok"/>
        </w:rPr>
        <w:t xml:space="preserve">"status"</w:t>
      </w:r>
      <w:r>
        <w:rPr>
          <w:rStyle w:val="FunctionTok"/>
        </w:rPr>
        <w:t xml:space="preserve">:</w:t>
      </w:r>
      <w:r>
        <w:rPr>
          <w:rStyle w:val="OtherTok"/>
        </w:rPr>
        <w:t xml:space="preserve">[</w:t>
      </w:r>
      <w:r>
        <w:rPr>
          <w:rStyle w:val="StringTok"/>
        </w:rPr>
        <w:t xml:space="preserve">"A cancelled shipment cannot move to cancelled."</w:t>
      </w:r>
      <w:r>
        <w:rPr>
          <w:rStyle w:val="OtherTok"/>
        </w:rPr>
        <w:t xml:space="preserve">]</w:t>
      </w:r>
      <w:r>
        <w:rPr>
          <w:rStyle w:val="FunctionTok"/>
        </w:rPr>
        <w:t xml:space="preserve">}}</w:t>
      </w:r>
    </w:p>
    <w:bookmarkEnd w:id="22"/>
    <w:bookmarkStart w:id="23" w:name="X26442e8ed88ecd7781b24ed6005d787881912bf"/>
    <w:p>
      <w:pPr>
        <w:pStyle w:val="Heading3"/>
        <w:bidi/>
      </w:pPr>
      <w:r>
        <w:rPr>
          <w:rtl/>
        </w:rPr>
        <w:t xml:space="preserve">الخطوة 8 — قائمة تحقق مراجعة الشيفرة بالذكاء الاصطناعي (15 دقيقة)</w:t>
      </w:r>
    </w:p>
    <w:p>
      <w:pPr>
        <w:bidi/>
      </w:pPr>
      <w:r>
        <w:rPr>
          <w:b/>
          <w:bCs/>
          <w:rtl/>
        </w:rPr>
        <w:t xml:space="preserve">ماذا ولماذا.</w:t>
      </w:r>
      <w:r>
        <w:rPr>
          <w:rtl/>
        </w:rPr>
        <w:t xml:space="preserve"> </w:t>
      </w:r>
      <w:r>
        <w:rPr>
          <w:rtl/>
        </w:rPr>
        <w:t xml:space="preserve">قبلتَ اليوم كثيراً من شيفرة الوكيل. والآن راجعها كما لو أن زميلاً فتح طلب سحب (Pull Request). أولاً</w:t>
      </w:r>
      <w:r>
        <w:rPr>
          <w:rtl/>
        </w:rPr>
        <w:t xml:space="preserve"> </w:t>
      </w:r>
      <w:r>
        <w:rPr>
          <w:b/>
          <w:bCs/>
          <w:rtl/>
        </w:rPr>
        <w:t xml:space="preserve">يدوياً</w:t>
      </w:r>
      <w:r>
        <w:rPr>
          <w:rtl/>
        </w:rPr>
        <w:t xml:space="preserve">، ثم مع الوكيل، ثم قارن.</w:t>
      </w:r>
    </w:p>
    <w:p>
      <w:pPr>
        <w:bidi/>
      </w:pPr>
      <w:r>
        <w:rPr>
          <w:b/>
          <w:bCs/>
          <w:rtl/>
        </w:rPr>
        <w:t xml:space="preserve">تحذير</w:t>
      </w:r>
    </w:p>
    <w:p>
      <w:pPr>
        <w:bidi/>
      </w:pPr>
      <w:r>
        <w:rPr>
          <w:b/>
          <w:bCs/>
          <w:rtl/>
        </w:rPr>
        <w:t xml:space="preserve">يدوياً أولاً.</w:t>
      </w:r>
      <w:r>
        <w:rPr>
          <w:rtl/>
        </w:rPr>
        <w:t xml:space="preserve"> </w:t>
      </w:r>
      <w:r>
        <w:rPr>
          <w:rtl/>
        </w:rPr>
        <w:t xml:space="preserve">اقضِ 8 دقائق مع</w:t>
      </w:r>
      <w:r>
        <w:rPr>
          <w:rtl/>
        </w:rPr>
        <w:t xml:space="preserve"> </w:t>
      </w:r>
      <w:r>
        <w:rPr>
          <w:rStyle w:val="VerbatimChar"/>
          <w:rtl/>
        </w:rPr>
        <w:t xml:space="preserve">git diff day1-end --stat</w:t>
      </w:r>
      <w:r>
        <w:rPr>
          <w:rtl/>
        </w:rPr>
        <w:t xml:space="preserve">، ثم اقرأ المتحكمات والطلبات والسياسة. املأ قائمة التحقق أدناه على الورق قبل أن توجّه الطلب إلى الوكيل.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w:t>
            </w:r>
          </w:p>
        </w:tc>
        <w:tc>
          <w:tcPr/>
          <w:p>
            <w:pPr>
              <w:pStyle w:val="Compact"/>
              <w:bidi/>
            </w:pPr>
            <w:r>
              <w:rPr>
                <w:rtl/>
              </w:rPr>
              <w:t xml:space="preserve">الفحص</w:t>
            </w:r>
          </w:p>
        </w:tc>
        <w:tc>
          <w:tcPr/>
          <w:p>
            <w:pPr>
              <w:pStyle w:val="Compact"/>
              <w:bidi/>
            </w:pPr>
            <w:r>
              <w:rPr>
                <w:rtl/>
              </w:rPr>
              <w:t xml:space="preserve">أين تبحث</w:t>
            </w:r>
          </w:p>
        </w:tc>
      </w:tr>
      <w:tr>
        <w:tc>
          <w:tcPr/>
          <w:p>
            <w:pPr>
              <w:pStyle w:val="Compact"/>
              <w:bidi/>
            </w:pPr>
            <w:r>
              <w:rPr>
                <w:rtl/>
              </w:rPr>
              <w:t xml:space="preserve">1</w:t>
            </w:r>
          </w:p>
        </w:tc>
        <w:tc>
          <w:tcPr/>
          <w:p>
            <w:pPr>
              <w:pStyle w:val="Compact"/>
              <w:bidi/>
            </w:pPr>
            <w:r>
              <w:rPr>
                <w:rtl/>
              </w:rPr>
              <w:t xml:space="preserve">كل مدخل يُتحقق منه في FormRequest؛ وتستخدم المتحكمات</w:t>
            </w:r>
            <w:r>
              <w:rPr>
                <w:rtl/>
              </w:rPr>
              <w:t xml:space="preserve"> </w:t>
            </w:r>
            <w:r>
              <w:rPr>
                <w:rStyle w:val="VerbatimChar"/>
                <w:rtl/>
              </w:rPr>
              <w:t xml:space="preserve">validated()</w:t>
            </w:r>
          </w:p>
        </w:tc>
        <w:tc>
          <w:tcPr/>
          <w:p>
            <w:pPr>
              <w:pStyle w:val="Compact"/>
              <w:bidi/>
            </w:pPr>
            <w:r>
              <w:rPr>
                <w:rStyle w:val="VerbatimChar"/>
                <w:rtl/>
              </w:rPr>
              <w:t xml:space="preserve">app/Http/Requests</w:t>
            </w:r>
            <w:r>
              <w:rPr>
                <w:rtl/>
              </w:rPr>
              <w:t xml:space="preserve">، المتحكمات</w:t>
            </w:r>
          </w:p>
        </w:tc>
      </w:tr>
      <w:tr>
        <w:tc>
          <w:tcPr/>
          <w:p>
            <w:pPr>
              <w:pStyle w:val="Compact"/>
              <w:bidi/>
            </w:pPr>
            <w:r>
              <w:rPr>
                <w:rtl/>
              </w:rPr>
              <w:t xml:space="preserve">2</w:t>
            </w:r>
          </w:p>
        </w:tc>
        <w:tc>
          <w:tcPr/>
          <w:p>
            <w:pPr>
              <w:pStyle w:val="Compact"/>
              <w:bidi/>
            </w:pPr>
            <w:r>
              <w:rPr>
                <w:rtl/>
              </w:rPr>
              <w:t xml:space="preserve">لا إسناد جماعي لـ</w:t>
            </w:r>
            <w:r>
              <w:rPr>
                <w:rStyle w:val="VerbatimChar"/>
                <w:rtl/>
              </w:rPr>
              <w:t xml:space="preserve">role</w:t>
            </w:r>
            <w:r>
              <w:rPr>
                <w:rtl/>
              </w:rPr>
              <w:t xml:space="preserve"> </w:t>
            </w:r>
            <w:r>
              <w:rPr>
                <w:rtl/>
              </w:rPr>
              <w:t xml:space="preserve">أو</w:t>
            </w:r>
            <w:r>
              <w:rPr>
                <w:rtl/>
              </w:rPr>
              <w:t xml:space="preserve"> </w:t>
            </w:r>
            <w:r>
              <w:rPr>
                <w:rStyle w:val="VerbatimChar"/>
                <w:rtl/>
              </w:rPr>
              <w:t xml:space="preserve">user_id</w:t>
            </w:r>
            <w:r>
              <w:rPr>
                <w:rtl/>
              </w:rPr>
              <w:t xml:space="preserve"> </w:t>
            </w:r>
            <w:r>
              <w:rPr>
                <w:rtl/>
              </w:rPr>
              <w:t xml:space="preserve">أو</w:t>
            </w:r>
            <w:r>
              <w:rPr>
                <w:rtl/>
              </w:rPr>
              <w:t xml:space="preserve"> </w:t>
            </w:r>
            <w:r>
              <w:rPr>
                <w:rStyle w:val="VerbatimChar"/>
                <w:rtl/>
              </w:rPr>
              <w:t xml:space="preserve">price_lyd</w:t>
            </w:r>
            <w:r>
              <w:rPr>
                <w:rtl/>
              </w:rPr>
              <w:t xml:space="preserve"> </w:t>
            </w:r>
            <w:r>
              <w:rPr>
                <w:rtl/>
              </w:rPr>
              <w:t xml:space="preserve">أو</w:t>
            </w:r>
            <w:r>
              <w:rPr>
                <w:rtl/>
              </w:rPr>
              <w:t xml:space="preserve"> </w:t>
            </w:r>
            <w:r>
              <w:rPr>
                <w:rStyle w:val="VerbatimChar"/>
                <w:rtl/>
              </w:rPr>
              <w:t xml:space="preserve">status</w:t>
            </w:r>
            <w:r>
              <w:rPr>
                <w:rtl/>
              </w:rPr>
              <w:t xml:space="preserve"> </w:t>
            </w:r>
            <w:r>
              <w:rPr>
                <w:rtl/>
              </w:rPr>
              <w:t xml:space="preserve">من المدخلات</w:t>
            </w:r>
          </w:p>
        </w:tc>
        <w:tc>
          <w:tcPr/>
          <w:p>
            <w:pPr>
              <w:pStyle w:val="Compact"/>
              <w:bidi/>
            </w:pPr>
            <w:r>
              <w:rPr>
                <w:rtl/>
              </w:rPr>
              <w:t xml:space="preserve">الطلبات،</w:t>
            </w:r>
            <w:r>
              <w:rPr>
                <w:rtl/>
              </w:rPr>
              <w:t xml:space="preserve"> </w:t>
            </w:r>
            <w:r>
              <w:rPr>
                <w:rStyle w:val="VerbatimChar"/>
                <w:rtl/>
              </w:rPr>
              <w:t xml:space="preserve">$fillable</w:t>
            </w:r>
          </w:p>
        </w:tc>
      </w:tr>
      <w:tr>
        <w:tc>
          <w:tcPr/>
          <w:p>
            <w:pPr>
              <w:pStyle w:val="Compact"/>
              <w:bidi/>
            </w:pPr>
            <w:r>
              <w:rPr>
                <w:rtl/>
              </w:rPr>
              <w:t xml:space="preserve">3</w:t>
            </w:r>
          </w:p>
        </w:tc>
        <w:tc>
          <w:tcPr/>
          <w:p>
            <w:pPr>
              <w:pStyle w:val="Compact"/>
              <w:bidi/>
            </w:pPr>
            <w:r>
              <w:rPr>
                <w:rtl/>
              </w:rPr>
              <w:t xml:space="preserve">كل مسار باستثناء التسجيل وتسجيل الدخول والمدن محمي بـ</w:t>
            </w:r>
            <w:r>
              <w:rPr>
                <w:rStyle w:val="VerbatimChar"/>
                <w:rtl/>
              </w:rPr>
              <w:t xml:space="preserve">auth:sanctum</w:t>
            </w:r>
          </w:p>
        </w:tc>
        <w:tc>
          <w:tcPr/>
          <w:p>
            <w:pPr>
              <w:pStyle w:val="Compact"/>
              <w:bidi/>
            </w:pPr>
            <w:r>
              <w:rPr>
                <w:rStyle w:val="VerbatimChar"/>
                <w:rtl/>
              </w:rPr>
              <w:t xml:space="preserve">sail artisan route:list --path=api</w:t>
            </w:r>
          </w:p>
        </w:tc>
      </w:tr>
      <w:tr>
        <w:tc>
          <w:tcPr/>
          <w:p>
            <w:pPr>
              <w:pStyle w:val="Compact"/>
              <w:bidi/>
            </w:pPr>
            <w:r>
              <w:rPr>
                <w:rtl/>
              </w:rPr>
              <w:t xml:space="preserve">4</w:t>
            </w:r>
          </w:p>
        </w:tc>
        <w:tc>
          <w:tcPr/>
          <w:p>
            <w:pPr>
              <w:pStyle w:val="Compact"/>
              <w:bidi/>
            </w:pPr>
            <w:r>
              <w:rPr>
                <w:rtl/>
              </w:rPr>
              <w:t xml:space="preserve">كل قراءة أو كتابة لشحنة تمر بتفويض السياسة</w:t>
            </w:r>
          </w:p>
        </w:tc>
        <w:tc>
          <w:tcPr/>
          <w:p>
            <w:pPr>
              <w:pStyle w:val="Compact"/>
              <w:bidi/>
            </w:pPr>
            <w:r>
              <w:rPr>
                <w:rtl/>
              </w:rPr>
              <w:t xml:space="preserve">المتحكمات</w:t>
            </w:r>
          </w:p>
        </w:tc>
      </w:tr>
      <w:tr>
        <w:tc>
          <w:tcPr/>
          <w:p>
            <w:pPr>
              <w:pStyle w:val="Compact"/>
              <w:bidi/>
            </w:pPr>
            <w:r>
              <w:rPr>
                <w:rtl/>
              </w:rPr>
              <w:t xml:space="preserve">5</w:t>
            </w:r>
          </w:p>
        </w:tc>
        <w:tc>
          <w:tcPr/>
          <w:p>
            <w:pPr>
              <w:pStyle w:val="Compact"/>
              <w:bidi/>
            </w:pPr>
            <w:r>
              <w:rPr>
                <w:rtl/>
              </w:rPr>
              <w:t xml:space="preserve">المال من النوع</w:t>
            </w:r>
            <w:r>
              <w:rPr>
                <w:rtl/>
              </w:rPr>
              <w:t xml:space="preserve"> </w:t>
            </w:r>
            <w:r>
              <w:rPr>
                <w:rStyle w:val="VerbatimChar"/>
                <w:rtl/>
              </w:rPr>
              <w:t xml:space="preserve">decimal</w:t>
            </w:r>
            <w:r>
              <w:rPr>
                <w:rtl/>
              </w:rPr>
              <w:t xml:space="preserve">، ويُسلسَل سلسلةً نصية</w:t>
            </w:r>
          </w:p>
        </w:tc>
        <w:tc>
          <w:tcPr/>
          <w:p>
            <w:pPr>
              <w:pStyle w:val="Compact"/>
              <w:bidi/>
            </w:pPr>
            <w:r>
              <w:rPr>
                <w:rtl/>
              </w:rPr>
              <w:t xml:space="preserve">الترحيلات، الموارد</w:t>
            </w:r>
          </w:p>
        </w:tc>
      </w:tr>
      <w:tr>
        <w:tc>
          <w:tcPr/>
          <w:p>
            <w:pPr>
              <w:pStyle w:val="Compact"/>
              <w:bidi/>
            </w:pPr>
            <w:r>
              <w:rPr>
                <w:rtl/>
              </w:rPr>
              <w:t xml:space="preserve">6</w:t>
            </w:r>
          </w:p>
        </w:tc>
        <w:tc>
          <w:tcPr/>
          <w:p>
            <w:pPr>
              <w:pStyle w:val="Compact"/>
              <w:bidi/>
            </w:pPr>
            <w:r>
              <w:rPr>
                <w:rtl/>
              </w:rPr>
              <w:t xml:space="preserve">الكتابات على عدة صفوف داخل</w:t>
            </w:r>
            <w:r>
              <w:rPr>
                <w:rtl/>
              </w:rPr>
              <w:t xml:space="preserve"> </w:t>
            </w:r>
            <w:r>
              <w:rPr>
                <w:rStyle w:val="VerbatimChar"/>
                <w:rtl/>
              </w:rPr>
              <w:t xml:space="preserve">DB::transaction</w:t>
            </w:r>
          </w:p>
        </w:tc>
        <w:tc>
          <w:tcPr/>
          <w:p>
            <w:pPr>
              <w:pStyle w:val="Compact"/>
              <w:bidi/>
            </w:pPr>
            <w:r>
              <w:rPr>
                <w:rStyle w:val="VerbatimChar"/>
                <w:rtl/>
              </w:rPr>
              <w:t xml:space="preserve">app/Services/BookingService.php</w:t>
            </w:r>
          </w:p>
        </w:tc>
      </w:tr>
      <w:tr>
        <w:tc>
          <w:tcPr/>
          <w:p>
            <w:pPr>
              <w:pStyle w:val="Compact"/>
              <w:bidi/>
            </w:pPr>
            <w:r>
              <w:rPr>
                <w:rtl/>
              </w:rPr>
              <w:t xml:space="preserve">7</w:t>
            </w:r>
          </w:p>
        </w:tc>
        <w:tc>
          <w:tcPr/>
          <w:p>
            <w:pPr>
              <w:pStyle w:val="Compact"/>
              <w:bidi/>
            </w:pPr>
            <w:r>
              <w:rPr>
                <w:rtl/>
              </w:rPr>
              <w:t xml:space="preserve">الأخطاء تتبع جدول الأعراف (‏422 فيها</w:t>
            </w:r>
            <w:r>
              <w:rPr>
                <w:rtl/>
              </w:rPr>
              <w:t xml:space="preserve"> </w:t>
            </w:r>
            <w:r>
              <w:rPr>
                <w:rStyle w:val="VerbatimChar"/>
                <w:rtl/>
              </w:rPr>
              <w:t xml:space="preserve">errors</w:t>
            </w:r>
            <w:r>
              <w:rPr>
                <w:rtl/>
              </w:rPr>
              <w:t xml:space="preserve">)</w:t>
            </w:r>
          </w:p>
        </w:tc>
        <w:tc>
          <w:tcPr/>
          <w:p>
            <w:pPr>
              <w:pStyle w:val="Compact"/>
              <w:bidi/>
            </w:pPr>
            <w:r>
              <w:rPr>
                <w:rtl/>
              </w:rPr>
              <w:t xml:space="preserve">الاختبارات</w:t>
            </w:r>
          </w:p>
        </w:tc>
      </w:tr>
      <w:tr>
        <w:tc>
          <w:tcPr/>
          <w:p>
            <w:pPr>
              <w:pStyle w:val="Compact"/>
              <w:bidi/>
            </w:pPr>
            <w:r>
              <w:rPr>
                <w:rtl/>
              </w:rPr>
              <w:t xml:space="preserve">8</w:t>
            </w:r>
          </w:p>
        </w:tc>
        <w:tc>
          <w:tcPr/>
          <w:p>
            <w:pPr>
              <w:pStyle w:val="Compact"/>
              <w:bidi/>
            </w:pPr>
            <w:r>
              <w:rPr>
                <w:rtl/>
              </w:rPr>
              <w:t xml:space="preserve">الاختبارات تغطي المسارات غير السعيدة، لا السعيد وحده</w:t>
            </w:r>
          </w:p>
        </w:tc>
        <w:tc>
          <w:tcPr/>
          <w:p>
            <w:pPr>
              <w:pStyle w:val="Compact"/>
              <w:bidi/>
            </w:pPr>
            <w:r>
              <w:rPr>
                <w:rStyle w:val="VerbatimChar"/>
                <w:rtl/>
              </w:rPr>
              <w:t xml:space="preserve">tests/Feature</w:t>
            </w:r>
          </w:p>
        </w:tc>
      </w:tr>
      <w:tr>
        <w:tc>
          <w:tcPr/>
          <w:p>
            <w:pPr>
              <w:pStyle w:val="Compact"/>
              <w:bidi/>
            </w:pPr>
            <w:r>
              <w:rPr>
                <w:rtl/>
              </w:rPr>
              <w:t xml:space="preserve">9</w:t>
            </w:r>
          </w:p>
        </w:tc>
        <w:tc>
          <w:tcPr/>
          <w:p>
            <w:pPr>
              <w:pStyle w:val="Compact"/>
              <w:bidi/>
            </w:pPr>
            <w:r>
              <w:rPr>
                <w:rtl/>
              </w:rPr>
              <w:t xml:space="preserve">لم يُضعَف أي اختبار لتنجح الشيفرة</w:t>
            </w:r>
          </w:p>
        </w:tc>
        <w:tc>
          <w:tcPr/>
          <w:p>
            <w:pPr>
              <w:pStyle w:val="Compact"/>
              <w:bidi/>
            </w:pPr>
            <w:r>
              <w:rPr>
                <w:rStyle w:val="VerbatimChar"/>
                <w:rtl/>
              </w:rPr>
              <w:t xml:space="preserve">git log -p tests/</w:t>
            </w:r>
          </w:p>
        </w:tc>
      </w:tr>
      <w:tr>
        <w:tc>
          <w:tcPr/>
          <w:p>
            <w:pPr>
              <w:pStyle w:val="Compact"/>
              <w:bidi/>
            </w:pPr>
            <w:r>
              <w:rPr>
                <w:rtl/>
              </w:rPr>
              <w:t xml:space="preserve">10</w:t>
            </w:r>
          </w:p>
        </w:tc>
        <w:tc>
          <w:tcPr/>
          <w:p>
            <w:pPr>
              <w:pStyle w:val="Compact"/>
              <w:bidi/>
            </w:pPr>
            <w:r>
              <w:rPr>
                <w:rtl/>
              </w:rPr>
              <w:t xml:space="preserve">لم يُضَف شيء لم تطلبه المواصفة</w:t>
            </w:r>
          </w:p>
        </w:tc>
        <w:tc>
          <w:tcPr/>
          <w:p>
            <w:pPr>
              <w:pStyle w:val="Compact"/>
              <w:bidi/>
            </w:pPr>
            <w:r>
              <w:rPr>
                <w:rtl/>
              </w:rPr>
              <w:t xml:space="preserve">الفرق كاملاً</w:t>
            </w:r>
          </w:p>
        </w:tc>
      </w:tr>
    </w:tbl>
    <w:p>
      <w:pPr>
        <w:pStyle w:val="SourceCode"/>
        <w:bidi/>
      </w:pPr>
      <w:r>
        <w:rPr>
          <w:rStyle w:val="ExtensionTok"/>
        </w:rPr>
        <w:t xml:space="preserve">sail</w:t>
      </w:r>
      <w:r>
        <w:rPr>
          <w:rStyle w:val="NormalTok"/>
        </w:rPr>
        <w:t xml:space="preserve"> artisan route:list </w:t>
      </w:r>
      <w:r>
        <w:rPr>
          <w:rStyle w:val="AttributeTok"/>
        </w:rPr>
        <w:t xml:space="preserve">--path</w:t>
      </w:r>
      <w:r>
        <w:rPr>
          <w:rStyle w:val="OperatorTok"/>
        </w:rPr>
        <w:t xml:space="preserve">=</w:t>
      </w:r>
      <w:r>
        <w:rPr>
          <w:rStyle w:val="NormalTok"/>
        </w:rPr>
        <w:t xml:space="preserve">api</w:t>
      </w:r>
    </w:p>
    <w:p>
      <w:pPr>
        <w:pStyle w:val="SourceCode"/>
        <w:bidi/>
      </w:pPr>
      <w:r>
        <w:rPr>
          <w:rStyle w:val="VerbatimChar"/>
          <w:rtl/>
        </w:rPr>
        <w:t xml:space="preserve">  POST       api/auth/login ......................... Api\AuthController@login</w:t>
      </w:r>
      <w:r>
        <w:br/>
      </w:r>
      <w:r>
        <w:rPr>
          <w:rStyle w:val="VerbatimChar"/>
          <w:rtl/>
        </w:rPr>
        <w:t xml:space="preserve">  POST       api/auth/register ................... Api\AuthController@register</w:t>
      </w:r>
      <w:r>
        <w:br/>
      </w:r>
      <w:r>
        <w:rPr>
          <w:rStyle w:val="VerbatimChar"/>
          <w:rtl/>
        </w:rPr>
        <w:t xml:space="preserve">  GET|HEAD   api/cities ............................. Api\CityController@index</w:t>
      </w:r>
      <w:r>
        <w:br/>
      </w:r>
      <w:r>
        <w:rPr>
          <w:rStyle w:val="VerbatimChar"/>
          <w:rtl/>
        </w:rPr>
        <w:t xml:space="preserve">  POST       api/quotes ............................ Api\QuoteController@store</w:t>
      </w:r>
      <w:r>
        <w:br/>
      </w:r>
      <w:r>
        <w:rPr>
          <w:rStyle w:val="VerbatimChar"/>
          <w:rtl/>
        </w:rPr>
        <w:t xml:space="preserve">  GET|HEAD   api/shipments ...................... Api\ShipmentController@index</w:t>
      </w:r>
      <w:r>
        <w:br/>
      </w:r>
      <w:r>
        <w:rPr>
          <w:rStyle w:val="VerbatimChar"/>
          <w:rtl/>
        </w:rPr>
        <w:t xml:space="preserve">  POST       api/shipments ...................... Api\ShipmentController@store</w:t>
      </w:r>
      <w:r>
        <w:br/>
      </w:r>
      <w:r>
        <w:rPr>
          <w:rStyle w:val="VerbatimChar"/>
          <w:rtl/>
        </w:rPr>
        <w:t xml:space="preserve">  GET|HEAD   api/shipments/{shipment} ............ Api\ShipmentController@show</w:t>
      </w:r>
      <w:r>
        <w:br/>
      </w:r>
      <w:r>
        <w:rPr>
          <w:rStyle w:val="VerbatimChar"/>
          <w:rtl/>
        </w:rPr>
        <w:t xml:space="preserve">  POST       api/shipments/{shipment}/cancel ... Api\ShipmentController@cancel</w:t>
      </w:r>
      <w:r>
        <w:br/>
      </w:r>
      <w:r>
        <w:rPr>
          <w:rStyle w:val="VerbatimChar"/>
          <w:rtl/>
        </w:rPr>
        <w:t xml:space="preserve">  GET|HEAD   api/shipments/{shipment}/tracking Api\ShipmentController@tracking</w:t>
      </w:r>
    </w:p>
    <w:p>
      <w:pPr>
        <w:bidi/>
      </w:pPr>
      <w:r>
        <w:rPr>
          <w:rtl/>
        </w:rPr>
        <w:t xml:space="preserve">ثم أجرِ المراجعة نفسها عبر الوكيل:</w:t>
      </w:r>
    </w:p>
    <w:p>
      <w:pPr>
        <w:bidi/>
      </w:pPr>
      <w:r>
        <w:rPr>
          <w:b/>
          <w:bCs/>
          <w:rtl/>
        </w:rPr>
        <w:t xml:space="preserve">🤖 اسأل وكيلك الذكي</w:t>
      </w:r>
    </w:p>
    <w:p>
      <w:pPr>
        <w:bidi/>
      </w:pPr>
      <w:r>
        <w:rPr>
          <w:b/>
          <w:bCs/>
          <w:rtl/>
        </w:rPr>
        <w:t xml:space="preserve">طلب للوكيل</w:t>
      </w:r>
    </w:p>
    <w:p>
      <w:pPr>
        <w:bidi/>
      </w:pPr>
      <w:r>
        <w:rPr>
          <w:rtl/>
        </w:rPr>
        <w:t xml:space="preserve">لا تغيّر أي ملفات. راجع git diff day1-end بصفتك مراجعاً خبيراً مستخدماً قائمة التحقق هذه: مدخلات متحقَّق منها فقط؛ ولا إسناد جماعي لـrole أو user_id أو price_lyd أو status؛ وauth:sanctum على كل مسار باستثناء register وlogin وcities؛ وسياسة على كل قراءة وكتابة للشحنات؛ والمال بنوع decimal وسلسلةً نصية؛ ومعاملات حول الكتابات على عدة صفوف؛ وشكل الأخطاء يطابق الافتراضيات في Laravel؛ ووجود اختبارات للمسارات غير السعيدة؛ وعدم إضعاف أي اختبار؛ وعدم وجود ميزات غير مطلوبة.</w:t>
      </w:r>
      <w:r>
        <w:rPr>
          <w:rtl/>
        </w:rPr>
        <w:t xml:space="preserve"> </w:t>
      </w:r>
      <w:r>
        <w:rPr>
          <w:rtl/>
        </w:rPr>
        <w:t xml:space="preserve">أجب عن كل بند بـPASS أو FAIL مع دليل بصيغة file:line.</w:t>
      </w:r>
    </w:p>
    <w:p>
      <w:pPr>
        <w:bidi/>
      </w:pPr>
      <w:r>
        <w:rPr>
          <w:rtl/>
        </w:rPr>
        <w:t xml:space="preserve">بالإنجليزية:</w:t>
      </w:r>
    </w:p>
    <w:p>
      <w:pPr>
        <w:pStyle w:val="SourceCode"/>
        <w:bidi/>
      </w:pPr>
      <w:r>
        <w:rPr>
          <w:rStyle w:val="VerbatimChar"/>
          <w:rtl/>
        </w:rPr>
        <w:t xml:space="preserve">Do not change any files. Review `git diff day1-end` as a senior reviewer</w:t>
      </w:r>
      <w:r>
        <w:br/>
      </w:r>
      <w:r>
        <w:rPr>
          <w:rStyle w:val="VerbatimChar"/>
          <w:rtl/>
        </w:rPr>
        <w:t xml:space="preserve">using this checklist: validated input only; no mass assignment of role,</w:t>
      </w:r>
      <w:r>
        <w:br/>
      </w:r>
      <w:r>
        <w:rPr>
          <w:rStyle w:val="VerbatimChar"/>
          <w:rtl/>
        </w:rPr>
        <w:t xml:space="preserve">user_id, price_lyd or status; auth:sanctum on every route except register, login and cities;</w:t>
      </w:r>
      <w:r>
        <w:br/>
      </w:r>
      <w:r>
        <w:rPr>
          <w:rStyle w:val="VerbatimChar"/>
          <w:rtl/>
        </w:rPr>
        <w:t xml:space="preserve">policy on every shipment read and write; money as decimal and string;</w:t>
      </w:r>
      <w:r>
        <w:br/>
      </w:r>
      <w:r>
        <w:rPr>
          <w:rStyle w:val="VerbatimChar"/>
          <w:rtl/>
        </w:rPr>
        <w:t xml:space="preserve">transactions around multi-row writes; error shape matches Laravel defaults;</w:t>
      </w:r>
      <w:r>
        <w:br/>
      </w:r>
      <w:r>
        <w:rPr>
          <w:rStyle w:val="VerbatimChar"/>
          <w:rtl/>
        </w:rPr>
        <w:t xml:space="preserve">unhappy-path tests exist; no test was weakened; no unrequested features.</w:t>
      </w:r>
      <w:r>
        <w:br/>
      </w:r>
      <w:r>
        <w:rPr>
          <w:rStyle w:val="VerbatimChar"/>
          <w:rtl/>
        </w:rPr>
        <w:t xml:space="preserve">For each item answer PASS or FAIL with file:line evidence.</w:t>
      </w:r>
    </w:p>
    <w:p>
      <w:pPr>
        <w:bidi/>
      </w:pPr>
      <w:r>
        <w:rPr>
          <w:rtl/>
        </w:rPr>
        <w:t xml:space="preserve">قارن إجابات الوكيل بإجاباتك. وحيثما اختلفتما، افتح الملف وقرّر من المحق. أصلح حالات FAIL الحقيقية في إيداعات صغيرة ومنفصلة.</w:t>
      </w:r>
    </w:p>
    <w:p>
      <w:pPr>
        <w:bidi/>
      </w:pPr>
      <w:r>
        <w:rPr>
          <w:b/>
          <w:bCs/>
          <w:rtl/>
        </w:rPr>
        <w:t xml:space="preserve">نقطة تحقق</w:t>
      </w:r>
    </w:p>
    <w:p>
      <w:pPr>
        <w:bidi/>
      </w:pPr>
      <w:r>
        <w:rPr>
          <w:b/>
          <w:bCs/>
          <w:rtl/>
        </w:rPr>
        <w:t xml:space="preserve">نقطة التحقق 2 (15:45)</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PASS  Tests\Unit\PricingServiceTest</w:t>
      </w:r>
      <w:r>
        <w:br/>
      </w:r>
      <w:r>
        <w:rPr>
          <w:rStyle w:val="VerbatimChar"/>
          <w:rtl/>
        </w:rPr>
        <w:t xml:space="preserve">   PASS  Tests\Unit\ShipmentStatusTest</w:t>
      </w:r>
      <w:r>
        <w:br/>
      </w:r>
      <w:r>
        <w:rPr>
          <w:rStyle w:val="VerbatimChar"/>
          <w:rtl/>
        </w:rPr>
        <w:t xml:space="preserve">   PASS  Tests\Feature\AuthTest</w:t>
      </w:r>
      <w:r>
        <w:br/>
      </w:r>
      <w:r>
        <w:rPr>
          <w:rStyle w:val="VerbatimChar"/>
          <w:rtl/>
        </w:rPr>
        <w:t xml:space="preserve">   PASS  Tests\Feature\CityTest</w:t>
      </w:r>
      <w:r>
        <w:br/>
      </w:r>
      <w:r>
        <w:rPr>
          <w:rStyle w:val="VerbatimChar"/>
          <w:rtl/>
        </w:rPr>
        <w:t xml:space="preserve">   PASS  Tests\Feature\QuoteTest</w:t>
      </w:r>
      <w:r>
        <w:br/>
      </w:r>
      <w:r>
        <w:rPr>
          <w:rStyle w:val="VerbatimChar"/>
          <w:rtl/>
        </w:rPr>
        <w:t xml:space="preserve">   PASS  Tests\Feature\ShipmentPolicyTest</w:t>
      </w:r>
      <w:r>
        <w:br/>
      </w:r>
      <w:r>
        <w:rPr>
          <w:rStyle w:val="VerbatimChar"/>
          <w:rtl/>
        </w:rPr>
        <w:t xml:space="preserve">   PASS  Tests\Feature\ShipmentTest</w:t>
      </w:r>
      <w:r>
        <w:br/>
      </w:r>
      <w:r>
        <w:rPr>
          <w:rStyle w:val="VerbatimChar"/>
          <w:rtl/>
        </w:rPr>
        <w:t xml:space="preserve">   ...</w:t>
      </w:r>
      <w:r>
        <w:br/>
      </w:r>
      <w:r>
        <w:rPr>
          <w:rStyle w:val="VerbatimChar"/>
          <w:rtl/>
        </w:rPr>
        <w:t xml:space="preserve">  Tests:    56 passed</w:t>
      </w:r>
    </w:p>
    <w:p>
      <w:pPr>
        <w:bidi/>
      </w:pPr>
      <w:r>
        <w:rPr>
          <w:rtl/>
        </w:rPr>
        <w:t xml:space="preserve">يحتوي المرجع</w:t>
      </w:r>
      <w:r>
        <w:rPr>
          <w:rtl/>
        </w:rPr>
        <w:t xml:space="preserve"> </w:t>
      </w:r>
      <w:r>
        <w:rPr>
          <w:rStyle w:val="VerbatimChar"/>
          <w:rtl/>
        </w:rPr>
        <w:t xml:space="preserve">day2-end</w:t>
      </w:r>
      <w:r>
        <w:rPr>
          <w:rtl/>
        </w:rPr>
        <w:t xml:space="preserve"> </w:t>
      </w:r>
      <w:r>
        <w:rPr>
          <w:rtl/>
        </w:rPr>
        <w:t xml:space="preserve">على</w:t>
      </w:r>
      <w:r>
        <w:rPr>
          <w:rtl/>
        </w:rPr>
        <w:t xml:space="preserve"> </w:t>
      </w:r>
      <w:r>
        <w:rPr>
          <w:b/>
          <w:bCs/>
          <w:rtl/>
        </w:rPr>
        <w:t xml:space="preserve">56</w:t>
      </w:r>
      <w:r>
        <w:rPr>
          <w:rtl/>
        </w:rPr>
        <w:t xml:space="preserve"> </w:t>
      </w:r>
      <w:r>
        <w:rPr>
          <w:rtl/>
        </w:rPr>
        <w:t xml:space="preserve">اختباراً (23 من اليوم الأول، و33 جديداً). تحتاج إلى</w:t>
      </w:r>
      <w:r>
        <w:rPr>
          <w:rtl/>
        </w:rPr>
        <w:t xml:space="preserve"> </w:t>
      </w:r>
      <w:r>
        <w:rPr>
          <w:b/>
          <w:bCs/>
          <w:rtl/>
        </w:rPr>
        <w:t xml:space="preserve">20 اختباراً جديداً على الأقل اليوم</w:t>
      </w:r>
      <w:r>
        <w:rPr>
          <w:rtl/>
        </w:rPr>
        <w:t xml:space="preserve"> </w:t>
      </w:r>
      <w:r>
        <w:rPr>
          <w:rtl/>
        </w:rPr>
        <w:t xml:space="preserve">وصفر إخفاقات؛ وسيختلف مجموعك.</w:t>
      </w:r>
    </w:p>
    <w:p>
      <w:pPr>
        <w:bidi/>
      </w:pPr>
      <w:r>
        <w:rPr>
          <w:rtl/>
        </w:rPr>
        <w:t xml:space="preserve">اختبار دخان شامل (End-to-End Smoke Test) (قاعدة بيانات جديدة، لذا سجّل مرة أخرى):</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br/>
      </w:r>
      <w:r>
        <w:rPr>
          <w:rStyle w:val="CommentTok"/>
        </w:rPr>
        <w:t xml:space="preserve"># 401</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http://localhost/api/shipments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rPr>
          <w:rStyle w:val="CommentTok"/>
        </w:rPr>
        <w:t xml:space="preserve"># 200</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shipments, policy, cancel and tracking"</w:t>
      </w:r>
    </w:p>
    <w:bookmarkEnd w:id="23"/>
    <w:bookmarkEnd w:id="24"/>
    <w:bookmarkStart w:id="25" w:name="إن-واجهتك-صعوبة"/>
    <w:p>
      <w:pPr>
        <w:pStyle w:val="Heading2"/>
        <w:bidi/>
      </w:pPr>
      <w:r>
        <w:rPr>
          <w:rtl/>
        </w:rPr>
        <w:t xml:space="preserve">إن واجهتك صعوبة</w:t>
      </w:r>
    </w:p>
    <w:p>
      <w:pPr>
        <w:bidi/>
      </w:pPr>
      <w:r>
        <w:rPr>
          <w:rtl/>
        </w:rPr>
        <w:t xml:space="preserve">الحل المرجعي هو الوسم (Tag) ‏</w:t>
      </w:r>
      <w:r>
        <w:rPr>
          <w:rStyle w:val="VerbatimChar"/>
          <w:rtl/>
        </w:rPr>
        <w:t xml:space="preserve">day2-end</w:t>
      </w:r>
      <w:r>
        <w:rPr>
          <w:rtl/>
        </w:rPr>
        <w:t xml:space="preserve">.</w:t>
      </w:r>
    </w:p>
    <w:p>
      <w:pPr>
        <w:pStyle w:val="SourceCode"/>
        <w:bidi/>
      </w:pPr>
      <w:r>
        <w:rPr>
          <w:rStyle w:val="CommentTok"/>
        </w:rPr>
        <w:t xml:space="preserve"># Which files differ from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day2-end</w:t>
      </w:r>
      <w:r>
        <w:br/>
      </w:r>
      <w:r>
        <w:br/>
      </w:r>
      <w:r>
        <w:rPr>
          <w:rStyle w:val="CommentTok"/>
        </w:rPr>
        <w:t xml:space="preserve"># Read the reference version of a file without switching branches</w:t>
      </w:r>
      <w:r>
        <w:br/>
      </w:r>
      <w:r>
        <w:rPr>
          <w:rStyle w:val="FunctionTok"/>
        </w:rPr>
        <w:t xml:space="preserve">git</w:t>
      </w:r>
      <w:r>
        <w:rPr>
          <w:rStyle w:val="NormalTok"/>
        </w:rPr>
        <w:t xml:space="preserve"> show day2-end:app/Policies/ShipmentPolicy.php</w:t>
      </w:r>
      <w:r>
        <w:br/>
      </w:r>
      <w:r>
        <w:br/>
      </w:r>
      <w:r>
        <w:rPr>
          <w:rStyle w:val="CommentTok"/>
        </w:rPr>
        <w:t xml:space="preserve"># Diff one file against the reference</w:t>
      </w:r>
      <w:r>
        <w:br/>
      </w:r>
      <w:r>
        <w:rPr>
          <w:rStyle w:val="FunctionTok"/>
        </w:rPr>
        <w:t xml:space="preserve">git</w:t>
      </w:r>
      <w:r>
        <w:rPr>
          <w:rStyle w:val="NormalTok"/>
        </w:rPr>
        <w:t xml:space="preserve"> diff day2-end </w:t>
      </w:r>
      <w:r>
        <w:rPr>
          <w:rStyle w:val="AttributeTok"/>
        </w:rPr>
        <w:t xml:space="preserve">--</w:t>
      </w:r>
      <w:r>
        <w:rPr>
          <w:rStyle w:val="NormalTok"/>
        </w:rPr>
        <w:t xml:space="preserve"> app/Http/Controllers/Api/ShipmentController.php</w:t>
      </w:r>
      <w:r>
        <w:br/>
      </w:r>
      <w:r>
        <w:br/>
      </w:r>
      <w:r>
        <w:rPr>
          <w:rStyle w:val="CommentTok"/>
        </w:rPr>
        <w:t xml:space="preserve"># Run the reference tests against your code (copy one test file over)</w:t>
      </w:r>
      <w:r>
        <w:br/>
      </w:r>
      <w:r>
        <w:rPr>
          <w:rStyle w:val="FunctionTok"/>
        </w:rPr>
        <w:t xml:space="preserve">git</w:t>
      </w:r>
      <w:r>
        <w:rPr>
          <w:rStyle w:val="NormalTok"/>
        </w:rPr>
        <w:t xml:space="preserve"> show day2-end:tests/Feature/ShipmentTest.php </w:t>
      </w:r>
      <w:r>
        <w:rPr>
          <w:rStyle w:val="OperatorTok"/>
        </w:rPr>
        <w:t xml:space="preserve">&gt;</w:t>
      </w:r>
      <w:r>
        <w:rPr>
          <w:rStyle w:val="NormalTok"/>
        </w:rPr>
        <w:t xml:space="preserve"> tests/Feature/ShipmentRefTest.php</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ShipmentRef</w:t>
      </w:r>
    </w:p>
    <w:p>
      <w:pPr>
        <w:bidi/>
      </w:pPr>
      <w:r>
        <w:rPr>
          <w:rtl/>
        </w:rPr>
        <w:t xml:space="preserve">هذه الحيلة الأخيرة قوية: فاختبارات المرجع مواصفة مجانية. إن فشلت على شيفرتك، فاقرأ السبب.</w:t>
      </w:r>
    </w:p>
    <w:p>
      <w:pPr>
        <w:bidi/>
      </w:pPr>
      <w:r>
        <w:rPr>
          <w:rtl/>
        </w:rPr>
        <w:t xml:space="preserve">لتبدأ من جديد انطلاقاً من المرجع (يبقى عملك على</w:t>
      </w:r>
      <w:r>
        <w:rPr>
          <w:rtl/>
        </w:rPr>
        <w:t xml:space="preserve"> </w:t>
      </w:r>
      <w:r>
        <w:rPr>
          <w:rStyle w:val="VerbatimChar"/>
          <w:rtl/>
        </w:rPr>
        <w:t xml:space="preserve">my-day2</w:t>
      </w:r>
      <w:r>
        <w:rPr>
          <w:rtl/>
        </w:rPr>
        <w:t xml:space="preserve">):</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my-day2-reset day2-end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25"/>
    <w:bookmarkStart w:id="26" w:name="أهداف-إضافية-للتحدي"/>
    <w:p>
      <w:pPr>
        <w:pStyle w:val="Heading2"/>
        <w:bidi/>
      </w:pPr>
      <w:r>
        <w:rPr>
          <w:rtl/>
        </w:rPr>
        <w:t xml:space="preserve">أهداف إضافية للتحدي</w:t>
      </w:r>
    </w:p>
    <w:p>
      <w:pPr>
        <w:pStyle w:val="Compact"/>
        <w:numPr>
          <w:ilvl w:val="0"/>
          <w:numId w:val="1016"/>
        </w:numPr>
        <w:bidi/>
      </w:pPr>
      <w:r>
        <w:rPr>
          <w:b/>
          <w:bCs/>
          <w:rtl/>
        </w:rPr>
        <w:t xml:space="preserve">قيود الفحص.</w:t>
      </w:r>
      <w:r>
        <w:rPr>
          <w:rtl/>
        </w:rPr>
        <w:t xml:space="preserve"> </w:t>
      </w:r>
      <w:r>
        <w:rPr>
          <w:rtl/>
        </w:rPr>
        <w:t xml:space="preserve">أضف قيود فحص (Check Constraints) في PostgreSQL هي</w:t>
      </w:r>
      <w:r>
        <w:rPr>
          <w:rtl/>
        </w:rPr>
        <w:t xml:space="preserve"> </w:t>
      </w:r>
      <w:r>
        <w:rPr>
          <w:rStyle w:val="VerbatimChar"/>
          <w:rtl/>
        </w:rPr>
        <w:t xml:space="preserve">CHECK (price_lyd &gt;= 0)</w:t>
      </w:r>
      <w:r>
        <w:rPr>
          <w:rtl/>
        </w:rPr>
        <w:t xml:space="preserve"> </w:t>
      </w:r>
      <w:r>
        <w:rPr>
          <w:rtl/>
        </w:rPr>
        <w:t xml:space="preserve">و</w:t>
      </w:r>
      <w:r>
        <w:rPr>
          <w:rStyle w:val="VerbatimChar"/>
          <w:rtl/>
        </w:rPr>
        <w:t xml:space="preserve">CHECK (weight_kg &gt; 0)</w:t>
      </w:r>
      <w:r>
        <w:rPr>
          <w:rtl/>
        </w:rPr>
        <w:t xml:space="preserve"> </w:t>
      </w:r>
      <w:r>
        <w:rPr>
          <w:rtl/>
        </w:rPr>
        <w:t xml:space="preserve">على</w:t>
      </w:r>
      <w:r>
        <w:rPr>
          <w:rtl/>
        </w:rPr>
        <w:t xml:space="preserve"> </w:t>
      </w:r>
      <w:r>
        <w:rPr>
          <w:rStyle w:val="VerbatimChar"/>
          <w:rtl/>
        </w:rPr>
        <w:t xml:space="preserve">quotes</w:t>
      </w:r>
      <w:r>
        <w:rPr>
          <w:rtl/>
        </w:rPr>
        <w:t xml:space="preserve"> </w:t>
      </w:r>
      <w:r>
        <w:rPr>
          <w:rtl/>
        </w:rPr>
        <w:t xml:space="preserve">و</w:t>
      </w:r>
      <w:r>
        <w:rPr>
          <w:rStyle w:val="VerbatimChar"/>
          <w:rtl/>
        </w:rPr>
        <w:t xml:space="preserve">shipments</w:t>
      </w:r>
      <w:r>
        <w:rPr>
          <w:rtl/>
        </w:rPr>
        <w:t xml:space="preserve">، واختباراً يثبت أن قاعدة البيانات ترفض الصفوف الخاطئة حتى عند تجاوز التطبيق.</w:t>
      </w:r>
    </w:p>
    <w:p>
      <w:pPr>
        <w:pStyle w:val="Compact"/>
        <w:numPr>
          <w:ilvl w:val="0"/>
          <w:numId w:val="1016"/>
        </w:numPr>
        <w:bidi/>
      </w:pPr>
      <w:r>
        <w:rPr>
          <w:b/>
          <w:bCs/>
          <w:rtl/>
        </w:rPr>
        <w:t xml:space="preserve">المال بالأعداد الصحيحة.</w:t>
      </w:r>
      <w:r>
        <w:rPr>
          <w:rtl/>
        </w:rPr>
        <w:t xml:space="preserve"> </w:t>
      </w:r>
      <w:r>
        <w:rPr>
          <w:rtl/>
        </w:rPr>
        <w:t xml:space="preserve">غيّر</w:t>
      </w:r>
      <w:r>
        <w:rPr>
          <w:rtl/>
        </w:rPr>
        <w:t xml:space="preserve"> </w:t>
      </w:r>
      <w:r>
        <w:rPr>
          <w:rStyle w:val="VerbatimChar"/>
          <w:rtl/>
        </w:rPr>
        <w:t xml:space="preserve">PricingService</w:t>
      </w:r>
      <w:r>
        <w:rPr>
          <w:rtl/>
        </w:rPr>
        <w:t xml:space="preserve"> </w:t>
      </w:r>
      <w:r>
        <w:rPr>
          <w:rtl/>
        </w:rPr>
        <w:t xml:space="preserve">ليحسب بالدراهم أعداداً صحيحة (أو استخدم</w:t>
      </w:r>
      <w:r>
        <w:rPr>
          <w:rtl/>
        </w:rPr>
        <w:t xml:space="preserve"> </w:t>
      </w:r>
      <w:r>
        <w:rPr>
          <w:rStyle w:val="VerbatimChar"/>
          <w:rtl/>
        </w:rPr>
        <w:t xml:space="preserve">bcmath</w:t>
      </w:r>
      <w:r>
        <w:rPr>
          <w:rtl/>
        </w:rPr>
        <w:t xml:space="preserve">) بدلاً من الأعداد العشرية العائمة، مع إبقاء كل اختبارات الخطوة 1 ناجحة. اشرح في جملة واحدة لماذا تُعدّ الأعداد العشرية العائمة خطرة على المال.</w:t>
      </w:r>
    </w:p>
    <w:p>
      <w:pPr>
        <w:pStyle w:val="Compact"/>
        <w:numPr>
          <w:ilvl w:val="0"/>
          <w:numId w:val="1016"/>
        </w:numPr>
        <w:bidi/>
      </w:pPr>
      <w:r>
        <w:rPr>
          <w:b/>
          <w:bCs/>
          <w:rtl/>
        </w:rPr>
        <w:t xml:space="preserve">تسجيل الخروج.</w:t>
      </w:r>
      <w:r>
        <w:rPr>
          <w:rtl/>
        </w:rPr>
        <w:t xml:space="preserve"> </w:t>
      </w:r>
      <w:r>
        <w:rPr>
          <w:rtl/>
        </w:rPr>
        <w:t xml:space="preserve">يحذف</w:t>
      </w:r>
      <w:r>
        <w:rPr>
          <w:rtl/>
        </w:rPr>
        <w:t xml:space="preserve"> </w:t>
      </w:r>
      <w:r>
        <w:rPr>
          <w:rStyle w:val="VerbatimChar"/>
          <w:rtl/>
        </w:rPr>
        <w:t xml:space="preserve">POST /api/auth/logout</w:t>
      </w:r>
      <w:r>
        <w:rPr>
          <w:rtl/>
        </w:rPr>
        <w:t xml:space="preserve"> </w:t>
      </w:r>
      <w:r>
        <w:rPr>
          <w:rtl/>
        </w:rPr>
        <w:t xml:space="preserve">الرمز الحالي فقط (</w:t>
      </w:r>
      <w:r>
        <w:rPr>
          <w:rStyle w:val="VerbatimChar"/>
          <w:rtl/>
        </w:rPr>
        <w:t xml:space="preserve">$request-&gt;user()-&gt;currentAccessToken()-&gt;delete()</w:t>
      </w:r>
      <w:r>
        <w:rPr>
          <w:rtl/>
        </w:rPr>
        <w:t xml:space="preserve">). اختبر أن الرمز القديم يُرجع بعدها 401.</w:t>
      </w:r>
    </w:p>
    <w:p>
      <w:pPr>
        <w:pStyle w:val="Compact"/>
        <w:numPr>
          <w:ilvl w:val="0"/>
          <w:numId w:val="1016"/>
        </w:numPr>
        <w:bidi/>
      </w:pPr>
      <w:r>
        <w:rPr>
          <w:b/>
          <w:bCs/>
          <w:rtl/>
        </w:rPr>
        <w:t xml:space="preserve">التصفية.</w:t>
      </w:r>
      <w:r>
        <w:rPr>
          <w:rtl/>
        </w:rPr>
        <w:t xml:space="preserve"> </w:t>
      </w:r>
      <w:r>
        <w:rPr>
          <w:rStyle w:val="VerbatimChar"/>
          <w:rtl/>
        </w:rPr>
        <w:t xml:space="preserve">GET /api/shipments?status=pending</w:t>
      </w:r>
      <w:r>
        <w:rPr>
          <w:rtl/>
        </w:rPr>
        <w:t xml:space="preserve"> </w:t>
      </w:r>
      <w:r>
        <w:rPr>
          <w:rtl/>
        </w:rPr>
        <w:t xml:space="preserve">مع التحقق باستخدام</w:t>
      </w:r>
      <w:r>
        <w:rPr>
          <w:rtl/>
        </w:rPr>
        <w:t xml:space="preserve"> </w:t>
      </w:r>
      <w:r>
        <w:rPr>
          <w:rStyle w:val="VerbatimChar"/>
          <w:rtl/>
        </w:rPr>
        <w:t xml:space="preserve">Rule::enum</w:t>
      </w:r>
      <w:r>
        <w:rPr>
          <w:rtl/>
        </w:rPr>
        <w:t xml:space="preserve"> </w:t>
      </w:r>
      <w:r>
        <w:rPr>
          <w:rtl/>
        </w:rPr>
        <w:t xml:space="preserve">على سلسلة الاستعلام (Query String). اختبر أن الحالة غير الصالحة تعطي 422.</w:t>
      </w:r>
    </w:p>
    <w:p>
      <w:pPr>
        <w:pStyle w:val="Compact"/>
        <w:numPr>
          <w:ilvl w:val="0"/>
          <w:numId w:val="1016"/>
        </w:numPr>
        <w:bidi/>
      </w:pPr>
      <w:r>
        <w:rPr>
          <w:b/>
          <w:bCs/>
          <w:rtl/>
        </w:rPr>
        <w:t xml:space="preserve">قائمة الموظفين.</w:t>
      </w:r>
      <w:r>
        <w:rPr>
          <w:rtl/>
        </w:rPr>
        <w:t xml:space="preserve"> </w:t>
      </w:r>
      <w:r>
        <w:rPr>
          <w:rtl/>
        </w:rPr>
        <w:t xml:space="preserve">يرى المرسِلون والمديرون جميع الشحنات في</w:t>
      </w:r>
      <w:r>
        <w:rPr>
          <w:rtl/>
        </w:rPr>
        <w:t xml:space="preserve"> </w:t>
      </w:r>
      <w:r>
        <w:rPr>
          <w:rStyle w:val="VerbatimChar"/>
          <w:rtl/>
        </w:rPr>
        <w:t xml:space="preserve">GET /api/shipments</w:t>
      </w:r>
      <w:r>
        <w:rPr>
          <w:rtl/>
        </w:rPr>
        <w:t xml:space="preserve">. قرّر هل ينبغي أن تكون هذه نقطة النهاية نفسها أم مساراً جديداً</w:t>
      </w:r>
      <w:r>
        <w:rPr>
          <w:rtl/>
        </w:rPr>
        <w:t xml:space="preserve"> </w:t>
      </w:r>
      <w:r>
        <w:rPr>
          <w:rStyle w:val="VerbatimChar"/>
          <w:rtl/>
        </w:rPr>
        <w:t xml:space="preserve">/dispatch/shipments</w:t>
      </w:r>
      <w:r>
        <w:rPr>
          <w:rtl/>
        </w:rPr>
        <w:t xml:space="preserve">، وبرّر قرارك.</w:t>
      </w:r>
    </w:p>
    <w:bookmarkEnd w:id="26"/>
    <w:bookmarkStart w:id="27" w:name="التأمل"/>
    <w:p>
      <w:pPr>
        <w:pStyle w:val="Heading2"/>
        <w:bidi/>
      </w:pPr>
      <w:r>
        <w:rPr>
          <w:rtl/>
        </w:rPr>
        <w:t xml:space="preserve">التأمّل</w:t>
      </w:r>
    </w:p>
    <w:p>
      <w:pPr>
        <w:pStyle w:val="Compact"/>
        <w:numPr>
          <w:ilvl w:val="0"/>
          <w:numId w:val="1017"/>
        </w:numPr>
        <w:bidi/>
      </w:pPr>
      <w:r>
        <w:rPr>
          <w:rtl/>
        </w:rPr>
        <w:t xml:space="preserve">أي اختبار حاول الوكيل تغييره أو تخطيه أو إضعافه اليوم، إن وُجد؟ وإن لم يوجد، فأي اختبار قرأته بأكبر قدر من العناية، ولماذا؟</w:t>
      </w:r>
    </w:p>
    <w:p>
      <w:pPr>
        <w:pStyle w:val="Compact"/>
        <w:numPr>
          <w:ilvl w:val="0"/>
          <w:numId w:val="1017"/>
        </w:numPr>
        <w:bidi/>
      </w:pPr>
      <w:r>
        <w:rPr>
          <w:rtl/>
        </w:rPr>
        <w:t xml:space="preserve">جد موضعاً واحداً كانت فيه شيفرة الوكيل صحيحة لكنها لم تتبع جدول أعراف الاستجابة (رمز الحالة، أو شكل الخطأ، أو المال سلسلةً نصية). كيف وجدته: باختبار، أم بـcurl، أم بالقراءة؟</w:t>
      </w:r>
    </w:p>
    <w:p>
      <w:pPr>
        <w:pStyle w:val="Compact"/>
        <w:numPr>
          <w:ilvl w:val="0"/>
          <w:numId w:val="1017"/>
        </w:numPr>
        <w:bidi/>
      </w:pPr>
      <w:r>
        <w:rPr>
          <w:rtl/>
        </w:rPr>
        <w:t xml:space="preserve">في الخطوة 8، أين اختلفت مراجعتك اليدوية عن مراجعة الوكيل؟ ومن كان المحق؟</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ajawal" w:cs="Tajawal" w:eastAsia="Tajawal" w:hAnsi="Tajawal"/>
      <w:color w:val="272827"/>
    </w:rPr>
  </w:style>
  <w:style w:styleId="BodyText" w:type="paragraph">
    <w:name w:val="Body Text"/>
    <w:basedOn w:val="Normal"/>
    <w:link w:val="BodyTextChar"/>
    <w:qFormat/>
    <w:pPr>
      <w:spacing w:after="180" w:before="180"/>
    </w:pPr>
    <w:rPr>
      <w:rFonts w:ascii="Tajawal" w:cs="Tajawal" w:eastAsia="Tajawal" w:hAnsi="Tajawal"/>
      <w:color w:val="272827"/>
    </w:rPr>
  </w:style>
  <w:style w:customStyle="1" w:styleId="FirstParagraph" w:type="paragraph">
    <w:name w:val="First Paragraph"/>
    <w:basedOn w:val="BodyText"/>
    <w:next w:val="BodyText"/>
    <w:qFormat/>
    <w:rPr>
      <w:rFonts w:ascii="Tajawal" w:cs="Tajawal" w:eastAsia="Tajawal" w:hAnsi="Tajawal"/>
      <w:color w:val="272827"/>
    </w:rPr>
  </w:style>
  <w:style w:customStyle="1" w:styleId="Compact" w:type="paragraph">
    <w:name w:val="Compact"/>
    <w:basedOn w:val="BodyText"/>
    <w:qFormat/>
    <w:pPr>
      <w:spacing w:after="36" w:before="36"/>
    </w:pPr>
    <w:rPr>
      <w:rFonts w:ascii="Tajawal" w:cs="Tajawal" w:eastAsia="Tajawal" w:hAnsi="Tajawal"/>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Tajawal ExtraBold" w:cs="Tajawal ExtraBold" w:eastAsia="Tajawal ExtraBold" w:hAnsi="Tajawal ExtraBold"/>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ajawal ExtraBold" w:cs="Tajawal ExtraBold" w:eastAsia="Tajawal ExtraBold" w:hAnsi="Tajawal ExtraBold"/>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jawal ExtraBold" w:cs="Tajawal ExtraBold" w:eastAsia="Tajawal ExtraBold" w:hAnsi="Tajawal ExtraBold"/>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jawal ExtraBold" w:cs="Tajawal ExtraBold" w:eastAsia="Tajawal ExtraBold" w:hAnsi="Tajawal ExtraBold"/>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jawal ExtraBold" w:cs="Tajawal ExtraBold" w:eastAsia="Tajawal ExtraBold" w:hAnsi="Tajawal ExtraBold"/>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jawal ExtraBold" w:cs="Tajawal ExtraBold" w:eastAsia="Tajawal ExtraBold" w:hAnsi="Tajawal ExtraBold"/>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المختبر 2 — واجهة الحجز البرمجية</dc:title>
  <dc:creator/>
  <dc:language>ar</dc:language>
  <cp:keywords/>
  <dcterms:created xsi:type="dcterms:W3CDTF">2026-10-20T17:30:42Z</dcterms:created>
  <dcterms:modified xsi:type="dcterms:W3CDTF">2026-10-20T17:30:42Z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single</vt:lpwstr>
  </property>
  <property fmtid="{D5CDD505-2E9C-101B-9397-08002B2CF9AE}" pid="3" name="course">
    <vt:lpwstr>هندسة الواجهات الخلفية بالوكلاء الذكيين — بناء أنظمة خلفية قابلة للتوسع بالذكاء الاصطناعي ومن أجله</vt:lpwstr>
  </property>
  <property fmtid="{D5CDD505-2E9C-101B-9397-08002B2CF9AE}" pid="4" name="dir">
    <vt:lpwstr>rtl</vt:lpwstr>
  </property>
  <property fmtid="{D5CDD505-2E9C-101B-9397-08002B2CF9AE}" pid="5" name="doc_type">
    <vt:lpwstr>المختبر 2</vt:lpwstr>
  </property>
  <property fmtid="{D5CDD505-2E9C-101B-9397-08002B2CF9AE}" pid="6" name="footer">
    <vt:lpwstr>مركز نقلة للتدريب · NAQLA TRAINING CENTER</vt:lpwstr>
  </property>
  <property fmtid="{D5CDD505-2E9C-101B-9397-08002B2CF9AE}" pid="7" name="pagetitle">
    <vt:lpwstr>المختبر 2 — واجهة الحجز البرمجية</vt:lpwstr>
  </property>
  <property fmtid="{D5CDD505-2E9C-101B-9397-08002B2CF9AE}" pid="8" name="rtl">
    <vt:lpwstr>True</vt:lpwstr>
  </property>
  <property fmtid="{D5CDD505-2E9C-101B-9397-08002B2CF9AE}" pid="9" name="subtitle">
    <vt:lpwstr>هندسة الواجهات الخلفية بالوكلاء الذكيين</vt:lpwstr>
  </property>
  <property fmtid="{D5CDD505-2E9C-101B-9397-08002B2CF9AE}" pid="10" name="toc-title">
    <vt:lpwstr>المحتويات</vt:lpwstr>
  </property>
  <property fmtid="{D5CDD505-2E9C-101B-9397-08002B2CF9AE}" pid="11" name="version">
    <vt:lpwstr>1.0 · 2026</vt:lpwstr>
  </property>
</Properties>
</file>