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7448C" w14:textId="284D1F1E" w:rsidR="002660F4" w:rsidRPr="005B09C8" w:rsidRDefault="00A1758C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A1758C">
        <w:rPr>
          <w:rFonts w:eastAsia="Calibri" w:cstheme="minorHAnsi"/>
          <w:b/>
          <w:bCs/>
          <w:sz w:val="24"/>
          <w:szCs w:val="24"/>
        </w:rPr>
        <w:t>Super Campus Estácio Maracanã</w:t>
      </w:r>
    </w:p>
    <w:p w14:paraId="12548ED5" w14:textId="6D3A5E3C" w:rsidR="002660F4" w:rsidRPr="005B09C8" w:rsidRDefault="002660F4" w:rsidP="000210C8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7821CB88" w14:textId="6E31E24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 w14:textId="74DAB810" w:rsidR="002660F4" w:rsidRPr="005B09C8" w:rsidRDefault="002660F4" w:rsidP="000210C8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2E8FC0E1" w14:textId="62FA8D95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316913" w14:textId="39AF92E3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2E875" w14:textId="47BC89C0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6FD5BE6" w14:textId="60BB558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 w14:textId="1F671DA4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1E8D154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8FE8BFF" w14:textId="77777777" w:rsidR="005B09C8" w:rsidRDefault="005B09C8" w:rsidP="00A1758C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2D58793A" w14:textId="362F6B88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885611C" w14:textId="0B4A10AD" w:rsidR="002660F4" w:rsidRPr="005B09C8" w:rsidRDefault="005E272C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Tentativa de </w:t>
      </w:r>
      <w:r w:rsidR="000210C8">
        <w:rPr>
          <w:rFonts w:eastAsia="Calibri" w:cstheme="minorHAnsi"/>
          <w:b/>
          <w:bCs/>
          <w:sz w:val="24"/>
          <w:szCs w:val="24"/>
        </w:rPr>
        <w:t xml:space="preserve">App de Loja </w:t>
      </w:r>
      <w:r w:rsidR="00F201E2">
        <w:rPr>
          <w:rFonts w:eastAsia="Calibri" w:cstheme="minorHAnsi"/>
          <w:b/>
          <w:bCs/>
          <w:sz w:val="24"/>
          <w:szCs w:val="24"/>
        </w:rPr>
        <w:t>De Vinho Simple parecido com webapp</w:t>
      </w:r>
    </w:p>
    <w:p w14:paraId="09FA2802" w14:textId="0FF3AAA1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BF99490" w14:textId="77777777" w:rsidR="00526B37" w:rsidRDefault="00526B3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26B37">
        <w:rPr>
          <w:rFonts w:eastAsia="Calibri" w:cstheme="minorHAnsi"/>
          <w:b/>
          <w:bCs/>
          <w:sz w:val="24"/>
          <w:szCs w:val="24"/>
        </w:rPr>
        <w:t>Bernardo Oliveira de Jesus/Solteiro/Cursando Ensino Superior/Hetero/19</w:t>
      </w:r>
    </w:p>
    <w:p w14:paraId="685B5140" w14:textId="1E45F070" w:rsidR="00526B37" w:rsidRDefault="00EB318C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EB318C">
        <w:rPr>
          <w:rFonts w:eastAsia="Calibri" w:cstheme="minorHAnsi"/>
          <w:b/>
          <w:bCs/>
          <w:sz w:val="24"/>
          <w:szCs w:val="24"/>
        </w:rPr>
        <w:t>João Pedro Roseira Garcia/Solteiro/cursando Ensino Superior/Bissexual/20</w:t>
      </w:r>
    </w:p>
    <w:p w14:paraId="29054309" w14:textId="1380033A"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Nome do</w:t>
      </w:r>
      <w:r w:rsidR="001D75F4">
        <w:rPr>
          <w:rFonts w:eastAsia="Calibri" w:cstheme="minorHAnsi"/>
          <w:b/>
          <w:bCs/>
          <w:sz w:val="24"/>
          <w:szCs w:val="24"/>
        </w:rPr>
        <w:t xml:space="preserve"> </w:t>
      </w:r>
      <w:r w:rsidRPr="005B09C8">
        <w:rPr>
          <w:rFonts w:eastAsia="Calibri" w:cstheme="minorHAnsi"/>
          <w:b/>
          <w:bCs/>
          <w:sz w:val="24"/>
          <w:szCs w:val="24"/>
        </w:rPr>
        <w:t>professor</w:t>
      </w:r>
      <w:r w:rsidR="001D75F4">
        <w:rPr>
          <w:rFonts w:eastAsia="Calibri" w:cstheme="minorHAnsi"/>
          <w:b/>
          <w:bCs/>
          <w:sz w:val="24"/>
          <w:szCs w:val="24"/>
        </w:rPr>
        <w:t>:</w:t>
      </w:r>
      <w:r w:rsidR="00F831D4">
        <w:rPr>
          <w:rFonts w:eastAsia="Calibri" w:cstheme="minorHAnsi"/>
          <w:b/>
          <w:bCs/>
          <w:sz w:val="24"/>
          <w:szCs w:val="24"/>
        </w:rPr>
        <w:t xml:space="preserve"> </w:t>
      </w:r>
      <w:r w:rsidR="00F831D4">
        <w:rPr>
          <w:rFonts w:ascii="Inter" w:eastAsia="Times New Roman" w:hAnsi="Inter"/>
          <w:b/>
          <w:bCs/>
          <w:color w:val="424242"/>
          <w:shd w:val="clear" w:color="auto" w:fill="FFFFFF"/>
        </w:rPr>
        <w:t>SALUSTIANO OLIVEIRA</w:t>
      </w:r>
    </w:p>
    <w:p w14:paraId="38305C0F" w14:textId="1D68935A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4235DF" w14:textId="2BA453D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C6E5AD" w14:textId="384DA68E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FB652A" w14:textId="6864ABFC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926D76F" w14:textId="6223A4F3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7BE036" w14:textId="07553A9B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BB60E9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2C2FCEF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F3D3CE" w14:textId="62606A4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24A7C2F" w14:textId="20151EE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AB15A65" w14:textId="29E9DA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DE686C" w14:textId="51963C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7C96077" w14:textId="378FAF82" w:rsidR="002660F4" w:rsidRPr="005B09C8" w:rsidRDefault="00A1758C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2024</w:t>
      </w:r>
    </w:p>
    <w:p w14:paraId="333E5142" w14:textId="26EEC40D" w:rsidR="00ED77EA" w:rsidRDefault="00AF1810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Rio de Janeiro/Rio de Janeiro</w:t>
      </w:r>
    </w:p>
    <w:p w14:paraId="36135D4E" w14:textId="77777777" w:rsidR="00ED77EA" w:rsidRDefault="00ED77EA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CabealhodoSumrio"/>
          </w:pPr>
          <w:r>
            <w:t>Sumário</w:t>
          </w:r>
        </w:p>
        <w:p w14:paraId="52C9F94E" w14:textId="2E7704EF" w:rsidR="007F1A74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86561" w:history="1">
            <w:r w:rsidR="007F1A74" w:rsidRPr="008473DC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DIAGNÓSTICO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96E0F83" w14:textId="51EC1D05" w:rsidR="007F1A74" w:rsidRDefault="00C648D1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2" w:history="1">
            <w:r w:rsidR="007F1A74" w:rsidRPr="008473DC">
              <w:rPr>
                <w:rStyle w:val="Hyperlink"/>
                <w:rFonts w:eastAsia="Calibri"/>
                <w:noProof/>
              </w:rPr>
              <w:t>1.1.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E55D6D3" w14:textId="6BAB1538" w:rsidR="007F1A74" w:rsidRDefault="00C648D1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3" w:history="1">
            <w:r w:rsidR="007F1A74" w:rsidRPr="008473DC">
              <w:rPr>
                <w:rStyle w:val="Hyperlink"/>
                <w:rFonts w:eastAsia="Calibri"/>
                <w:noProof/>
              </w:rPr>
              <w:t>1.2.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Problemática e/ou problemas identificados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E1F4C5F" w14:textId="7821D2EE" w:rsidR="007F1A74" w:rsidRDefault="00C648D1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4" w:history="1">
            <w:r w:rsidR="007F1A74" w:rsidRPr="008473DC">
              <w:rPr>
                <w:rStyle w:val="Hyperlink"/>
                <w:rFonts w:eastAsia="Calibri"/>
                <w:noProof/>
              </w:rPr>
              <w:t>1.3.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Justificativa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1C1ABC2" w14:textId="2C2A7EE2" w:rsidR="007F1A74" w:rsidRDefault="00C648D1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5" w:history="1">
            <w:r w:rsidR="007F1A74" w:rsidRPr="008473DC">
              <w:rPr>
                <w:rStyle w:val="Hyperlink"/>
                <w:rFonts w:eastAsia="Calibri"/>
                <w:noProof/>
              </w:rPr>
              <w:t>1.4.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DE703C0" w14:textId="4795087E" w:rsidR="007F1A74" w:rsidRDefault="00C648D1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6" w:history="1">
            <w:r w:rsidR="007F1A74" w:rsidRPr="008473DC">
              <w:rPr>
                <w:rStyle w:val="Hyperlink"/>
                <w:rFonts w:eastAsia="Calibri"/>
                <w:noProof/>
              </w:rPr>
              <w:t>1.5.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287A128" w14:textId="7D6C4F82" w:rsidR="007F1A74" w:rsidRDefault="00C648D1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7" w:history="1">
            <w:r w:rsidR="007F1A74" w:rsidRPr="008473DC">
              <w:rPr>
                <w:rStyle w:val="Hyperlink"/>
                <w:rFonts w:eastAsia="Calibri"/>
                <w:noProof/>
              </w:rPr>
              <w:t>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PLANEJAMENTO E DESENVOLVIMENTO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83E7583" w14:textId="5EE38AD9" w:rsidR="007F1A74" w:rsidRDefault="00C648D1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8" w:history="1">
            <w:r w:rsidR="007F1A74" w:rsidRPr="008473DC">
              <w:rPr>
                <w:rStyle w:val="Hyperlink"/>
                <w:rFonts w:eastAsia="Calibri"/>
                <w:noProof/>
              </w:rPr>
              <w:t>2.1.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F2F17B3" w14:textId="4297C566" w:rsidR="007F1A74" w:rsidRDefault="00C648D1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9" w:history="1">
            <w:r w:rsidR="007F1A74" w:rsidRPr="008473DC">
              <w:rPr>
                <w:rStyle w:val="Hyperlink"/>
                <w:rFonts w:eastAsia="Calibri"/>
                <w:noProof/>
              </w:rPr>
              <w:t>2.2.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CAD2A8E" w14:textId="756D3AF6" w:rsidR="007F1A74" w:rsidRDefault="00C648D1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0" w:history="1">
            <w:r w:rsidR="007F1A74" w:rsidRPr="008473DC">
              <w:rPr>
                <w:rStyle w:val="Hyperlink"/>
                <w:rFonts w:eastAsia="Calibri" w:cstheme="minorHAnsi"/>
                <w:noProof/>
              </w:rPr>
              <w:t>2.3.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A468598" w14:textId="030E9AE6" w:rsidR="007F1A74" w:rsidRDefault="00C648D1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1" w:history="1">
            <w:r w:rsidR="007F1A74" w:rsidRPr="008473DC">
              <w:rPr>
                <w:rStyle w:val="Hyperlink"/>
                <w:rFonts w:eastAsia="Calibri"/>
                <w:noProof/>
              </w:rPr>
              <w:t>2.4.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E7FE360" w14:textId="4A72AC52" w:rsidR="007F1A74" w:rsidRDefault="00C648D1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2" w:history="1">
            <w:r w:rsidR="007F1A74" w:rsidRPr="008473DC">
              <w:rPr>
                <w:rStyle w:val="Hyperlink"/>
                <w:rFonts w:eastAsia="Calibri"/>
                <w:noProof/>
              </w:rPr>
              <w:t>2.5.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Recursos previstos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B429478" w14:textId="5998783F" w:rsidR="007F1A74" w:rsidRDefault="00C648D1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3" w:history="1">
            <w:r w:rsidR="007F1A74" w:rsidRPr="008473DC">
              <w:rPr>
                <w:rStyle w:val="Hyperlink"/>
                <w:rFonts w:eastAsia="Calibri"/>
                <w:noProof/>
              </w:rPr>
              <w:t>2.6.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Detalhamento técnico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4469B15" w14:textId="040FDCC4" w:rsidR="007F1A74" w:rsidRDefault="00C648D1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4" w:history="1">
            <w:r w:rsidR="007F1A74" w:rsidRPr="008473DC">
              <w:rPr>
                <w:rStyle w:val="Hyperlink"/>
                <w:rFonts w:eastAsia="Calibri"/>
                <w:noProof/>
              </w:rPr>
              <w:t>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ENCERRAMENTO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3B84627" w14:textId="301A9062" w:rsidR="007F1A74" w:rsidRDefault="00C648D1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5" w:history="1">
            <w:r w:rsidR="007F1A74" w:rsidRPr="008473DC">
              <w:rPr>
                <w:rStyle w:val="Hyperlink"/>
                <w:rFonts w:eastAsia="Calibri"/>
                <w:noProof/>
              </w:rPr>
              <w:t>3.1.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F6811A0" w14:textId="7922C646" w:rsidR="007F1A74" w:rsidRDefault="00C648D1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6" w:history="1">
            <w:r w:rsidR="007F1A74" w:rsidRPr="008473DC">
              <w:rPr>
                <w:rStyle w:val="Hyperlink"/>
                <w:rFonts w:eastAsia="Calibri"/>
                <w:noProof/>
              </w:rPr>
              <w:t>3.2.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Avaliação de reação da parte interessada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678D73A" w14:textId="60B77972" w:rsidR="007F1A74" w:rsidRDefault="00C648D1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7" w:history="1">
            <w:r w:rsidR="007F1A74" w:rsidRPr="008473DC">
              <w:rPr>
                <w:rStyle w:val="Hyperlink"/>
                <w:rFonts w:eastAsia="Calibri"/>
                <w:noProof/>
              </w:rPr>
              <w:t>3.3.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Relato de Experiência Individual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4E5BD71" w14:textId="4416A9C0" w:rsidR="007F1A74" w:rsidRDefault="00C648D1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8" w:history="1">
            <w:r w:rsidR="007F1A74" w:rsidRPr="008473DC">
              <w:rPr>
                <w:rStyle w:val="Hyperlink"/>
                <w:noProof/>
              </w:rPr>
              <w:t>3.1. CONTEXTUALIZAÇÃO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CA144C8" w14:textId="12B4387E" w:rsidR="007F1A74" w:rsidRDefault="00C648D1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9" w:history="1">
            <w:r w:rsidR="007F1A74" w:rsidRPr="008473DC">
              <w:rPr>
                <w:rStyle w:val="Hyperlink"/>
                <w:noProof/>
              </w:rPr>
              <w:t>3.2. METODOLOGIA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1D8975A" w14:textId="2FBB554F" w:rsidR="007F1A74" w:rsidRDefault="00C648D1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0" w:history="1">
            <w:r w:rsidR="007F1A74" w:rsidRPr="008473DC">
              <w:rPr>
                <w:rStyle w:val="Hyperlink"/>
                <w:noProof/>
              </w:rPr>
              <w:t>3.3. RESULTADOS E DISCUSSÃO: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D334AB6" w14:textId="743FA51C" w:rsidR="007F1A74" w:rsidRDefault="00C648D1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1" w:history="1">
            <w:r w:rsidR="007F1A74" w:rsidRPr="008473DC">
              <w:rPr>
                <w:rStyle w:val="Hyperlink"/>
                <w:noProof/>
              </w:rPr>
              <w:t>3.4. REFLEXÃO APROFUNDADA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3C5FAFD" w14:textId="52DC7287" w:rsidR="007F1A74" w:rsidRDefault="00C648D1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2" w:history="1">
            <w:r w:rsidR="007F1A74" w:rsidRPr="008473DC">
              <w:rPr>
                <w:rStyle w:val="Hyperlink"/>
                <w:noProof/>
              </w:rPr>
              <w:t>3.5.  CONSIDERAÇÕES FINAIS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646DD56" w14:textId="1D3A91B5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0F4761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2EC47DD4"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19686561"/>
      <w:r w:rsidRPr="00644EB3">
        <w:rPr>
          <w:rFonts w:eastAsia="Calibri"/>
        </w:rPr>
        <w:t>DIAGNÓSTICO E TEORIZAÇÃO</w:t>
      </w:r>
      <w:r w:rsidR="001A50A1" w:rsidRPr="00644EB3">
        <w:rPr>
          <w:rFonts w:eastAsia="Calibri"/>
        </w:rPr>
        <w:t xml:space="preserve"> </w:t>
      </w:r>
      <w:bookmarkEnd w:id="0"/>
    </w:p>
    <w:p w14:paraId="175DAF14" w14:textId="718DAE30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11968656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  <w:r w:rsidRPr="00B87BF7">
        <w:rPr>
          <w:rFonts w:eastAsia="Calibri"/>
        </w:rPr>
        <w:t xml:space="preserve"> </w:t>
      </w:r>
    </w:p>
    <w:p w14:paraId="6E796C25" w14:textId="617154C7" w:rsidR="002660F4" w:rsidRPr="005B09C8" w:rsidRDefault="00671723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(</w:t>
      </w:r>
      <w:r w:rsidR="00176BE1" w:rsidRPr="00176BE1">
        <w:rPr>
          <w:rFonts w:eastAsia="Calibri"/>
          <w:color w:val="FF0000"/>
          <w:sz w:val="24"/>
          <w:szCs w:val="24"/>
        </w:rPr>
        <w:t>Temos várias partes envolvidas nesse projeto. Primeiro, os estudantes universitários, claro. Eles são o coração disso tudo. Além disso, temos professores, pesquisadores e, claro, os membros da comunidade local. E não podemos esquecer dos nossos parceiros, como as ONGs e empresas locais. Eles estão todos nessa bagunça.</w:t>
      </w:r>
      <w:r>
        <w:rPr>
          <w:rFonts w:eastAsia="Calibri"/>
          <w:color w:val="FF0000"/>
          <w:sz w:val="24"/>
          <w:szCs w:val="24"/>
        </w:rPr>
        <w:t>)</w:t>
      </w:r>
    </w:p>
    <w:p w14:paraId="4664A562" w14:textId="55D61E8E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19686563"/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2"/>
    </w:p>
    <w:p w14:paraId="6055F081" w14:textId="1118C99D" w:rsidR="002660F4" w:rsidRPr="005B09C8" w:rsidRDefault="00F24231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(</w:t>
      </w:r>
      <w:r w:rsidR="008A0DCE" w:rsidRPr="008A0DCE">
        <w:rPr>
          <w:rFonts w:eastAsia="Calibri" w:cstheme="minorHAnsi"/>
          <w:color w:val="FF0000"/>
          <w:sz w:val="24"/>
          <w:szCs w:val="24"/>
        </w:rPr>
        <w:t>A questão principal é que a galera da comunidade tá meio carente de educação tecnológica. Eles não têm muito acesso a isso. Por isso decidimos focar nisso. Afinal, acreditamos que a tecnologia pode dar um empurrãozinho no desenvolvimento da região.</w:t>
      </w:r>
      <w:r w:rsidR="00671723">
        <w:rPr>
          <w:rFonts w:eastAsia="Calibri" w:cstheme="minorHAnsi"/>
          <w:color w:val="FF0000"/>
          <w:sz w:val="24"/>
          <w:szCs w:val="24"/>
        </w:rPr>
        <w:t>)</w:t>
      </w:r>
    </w:p>
    <w:p w14:paraId="16B1968D" w14:textId="5140A88C" w:rsidR="002660F4" w:rsidRPr="00B87BF7" w:rsidRDefault="0019211A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19686564"/>
      <w:r>
        <w:rPr>
          <w:rFonts w:eastAsia="Calibri"/>
        </w:rPr>
        <w:t>Justificativa</w:t>
      </w:r>
      <w:bookmarkEnd w:id="3"/>
      <w:r w:rsidR="4ECCF8BC" w:rsidRPr="00B87BF7">
        <w:rPr>
          <w:rFonts w:eastAsia="Calibri"/>
        </w:rPr>
        <w:t xml:space="preserve"> </w:t>
      </w:r>
    </w:p>
    <w:p w14:paraId="541271DE" w14:textId="39F3FE02" w:rsidR="002660F4" w:rsidRPr="005B09C8" w:rsidRDefault="00F24231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(</w:t>
      </w:r>
      <w:r w:rsidR="00922758" w:rsidRPr="00922758">
        <w:rPr>
          <w:rFonts w:eastAsia="Calibri"/>
          <w:color w:val="FF0000"/>
          <w:sz w:val="24"/>
          <w:szCs w:val="24"/>
        </w:rPr>
        <w:t xml:space="preserve">Academicamente, faz todo sentido. Nosso curso de Tecnologia da Informação tem como objetivo formar profissionais que saibam resolver problemas reais usando tecnologia. Então, esse projeto é tipo um laboratório prático. E, claro, estamos todos empolgados em aplicar o que aprendemos na </w:t>
      </w:r>
      <w:r>
        <w:rPr>
          <w:rFonts w:eastAsia="Calibri"/>
          <w:color w:val="FF0000"/>
          <w:sz w:val="24"/>
          <w:szCs w:val="24"/>
        </w:rPr>
        <w:t>teoria.)</w:t>
      </w:r>
    </w:p>
    <w:p w14:paraId="0E63C87C" w14:textId="56A7DA93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19686565"/>
      <w:r w:rsidRPr="00B87BF7">
        <w:rPr>
          <w:rFonts w:eastAsia="Calibri"/>
        </w:rPr>
        <w:t>Objetivos</w:t>
      </w:r>
      <w:r w:rsidR="0057727C" w:rsidRPr="00B87BF7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="0057727C" w:rsidRPr="00B87BF7">
        <w:rPr>
          <w:rFonts w:eastAsia="Calibri"/>
        </w:rPr>
        <w:t xml:space="preserve"> (em relação ao problema identificado e sob a perspectiva dos públicos envolvidos)</w:t>
      </w:r>
      <w:bookmarkEnd w:id="4"/>
    </w:p>
    <w:p w14:paraId="49AE37EF" w14:textId="06A0341F" w:rsidR="00A24082" w:rsidRPr="00A24082" w:rsidRDefault="00F24231" w:rsidP="00284E9F">
      <w:pPr>
        <w:pStyle w:val="PargrafodaLista"/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(</w:t>
      </w:r>
      <w:r w:rsidR="00A24082" w:rsidRPr="00A24082">
        <w:rPr>
          <w:rFonts w:eastAsia="Calibri" w:cstheme="minorHAnsi"/>
          <w:color w:val="FF0000"/>
          <w:sz w:val="24"/>
          <w:szCs w:val="24"/>
        </w:rPr>
        <w:t>Nossos objetivos incluem:</w:t>
      </w:r>
    </w:p>
    <w:p w14:paraId="3BA4976D" w14:textId="52DF5C1E" w:rsidR="00A24082" w:rsidRPr="00A24082" w:rsidRDefault="00284E9F" w:rsidP="00284E9F">
      <w:pPr>
        <w:pStyle w:val="PargrafodaLista"/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1</w:t>
      </w:r>
      <w:r w:rsidR="00A24082" w:rsidRPr="00A24082">
        <w:rPr>
          <w:rFonts w:eastAsia="Calibri" w:cstheme="minorHAnsi"/>
          <w:color w:val="FF0000"/>
          <w:sz w:val="24"/>
          <w:szCs w:val="24"/>
        </w:rPr>
        <w:t>- Criar um programa de educação tecnológica acessível para a comunidade.</w:t>
      </w:r>
    </w:p>
    <w:p w14:paraId="34521501" w14:textId="225DDAFA" w:rsidR="00A24082" w:rsidRPr="00A24082" w:rsidRDefault="00284E9F" w:rsidP="00284E9F">
      <w:pPr>
        <w:pStyle w:val="PargrafodaLista"/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2</w:t>
      </w:r>
      <w:r w:rsidR="00A24082" w:rsidRPr="00A24082">
        <w:rPr>
          <w:rFonts w:eastAsia="Calibri" w:cstheme="minorHAnsi"/>
          <w:color w:val="FF0000"/>
          <w:sz w:val="24"/>
          <w:szCs w:val="24"/>
        </w:rPr>
        <w:t>- Melhorar as habilidades tecnológicas dos participantes, aumentando sua empregabilidade.</w:t>
      </w:r>
    </w:p>
    <w:p w14:paraId="49006702" w14:textId="606465BF" w:rsidR="0057727C" w:rsidRPr="00A24082" w:rsidRDefault="00284E9F" w:rsidP="00284E9F">
      <w:pPr>
        <w:pStyle w:val="PargrafodaLista"/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3</w:t>
      </w:r>
      <w:r w:rsidR="00A24082" w:rsidRPr="00A24082">
        <w:rPr>
          <w:rFonts w:eastAsia="Calibri" w:cstheme="minorHAnsi"/>
          <w:color w:val="FF0000"/>
          <w:sz w:val="24"/>
          <w:szCs w:val="24"/>
        </w:rPr>
        <w:t>- Estabelecer uma parceria duradoura entre a universidade e a comunidade local. É tipo um casamento, sabe?</w:t>
      </w:r>
      <w:r w:rsidR="00F24231">
        <w:rPr>
          <w:rFonts w:eastAsia="Calibri" w:cstheme="minorHAnsi"/>
          <w:color w:val="FF0000"/>
          <w:sz w:val="24"/>
          <w:szCs w:val="24"/>
        </w:rPr>
        <w:t>)</w:t>
      </w:r>
    </w:p>
    <w:p w14:paraId="5B5FD81D" w14:textId="2B7CFCAC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5" w:name="_Toc119686566"/>
      <w:r w:rsidRPr="00B87BF7">
        <w:rPr>
          <w:rFonts w:eastAsia="Calibri"/>
        </w:rPr>
        <w:t>Referencial teórico (subsídio teórico para propositura de ações da extensão)</w:t>
      </w:r>
      <w:bookmarkEnd w:id="5"/>
    </w:p>
    <w:p w14:paraId="6294992A" w14:textId="03F62918" w:rsidR="00B122AE" w:rsidRPr="00B122AE" w:rsidRDefault="00DD0AA8" w:rsidP="00D64998">
      <w:pPr>
        <w:pStyle w:val="PargrafodaLista"/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(</w:t>
      </w:r>
      <w:r w:rsidR="00B122AE" w:rsidRPr="00B122AE">
        <w:rPr>
          <w:rFonts w:eastAsia="Calibri"/>
          <w:color w:val="FF0000"/>
          <w:sz w:val="24"/>
          <w:szCs w:val="24"/>
        </w:rPr>
        <w:t>O referencial teórico é fundamental para embasar e justificar as escolhas feitas em um projeto de extensão. Ele consiste em uma revisão das pesquisas e discussões realizadas por outros autores sobre o tema abordado no projeto. Nesse sentido, apresento três autores cujas obras contribuem para a compreensão e solução dos desafios enfrentados durante a execução do projeto:</w:t>
      </w:r>
    </w:p>
    <w:p w14:paraId="79C4D8F7" w14:textId="77777777" w:rsidR="00B122AE" w:rsidRPr="00B122AE" w:rsidRDefault="00B122AE" w:rsidP="00B964F0">
      <w:pPr>
        <w:pStyle w:val="PargrafodaLista"/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0FC46D7A" w14:textId="4DFDD897" w:rsidR="00B122AE" w:rsidRPr="00B122AE" w:rsidRDefault="00B122AE" w:rsidP="00B964F0">
      <w:pPr>
        <w:pStyle w:val="PargrafodaLista"/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B122AE">
        <w:rPr>
          <w:rFonts w:eastAsia="Calibri"/>
          <w:color w:val="FF0000"/>
          <w:sz w:val="24"/>
          <w:szCs w:val="24"/>
        </w:rPr>
        <w:t>1. Paulo Freire:</w:t>
      </w:r>
    </w:p>
    <w:p w14:paraId="7DA88A74" w14:textId="49E94340" w:rsidR="00B122AE" w:rsidRPr="00B122AE" w:rsidRDefault="00B122AE" w:rsidP="00B964F0">
      <w:pPr>
        <w:pStyle w:val="PargrafodaLista"/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B122AE">
        <w:rPr>
          <w:rFonts w:eastAsia="Calibri"/>
          <w:color w:val="FF0000"/>
          <w:sz w:val="24"/>
          <w:szCs w:val="24"/>
        </w:rPr>
        <w:t>Obra</w:t>
      </w:r>
      <w:r w:rsidR="00B964F0">
        <w:rPr>
          <w:rFonts w:eastAsia="Calibri"/>
          <w:color w:val="FF0000"/>
          <w:sz w:val="24"/>
          <w:szCs w:val="24"/>
        </w:rPr>
        <w:t>:</w:t>
      </w:r>
      <w:r w:rsidRPr="00B122AE">
        <w:rPr>
          <w:rFonts w:eastAsia="Calibri"/>
          <w:color w:val="FF0000"/>
          <w:sz w:val="24"/>
          <w:szCs w:val="24"/>
        </w:rPr>
        <w:t xml:space="preserve"> "Pedagogia do Oprimido" (1970).</w:t>
      </w:r>
    </w:p>
    <w:p w14:paraId="45D479A1" w14:textId="20810861" w:rsidR="00B122AE" w:rsidRPr="00B122AE" w:rsidRDefault="00B122AE" w:rsidP="00B964F0">
      <w:pPr>
        <w:pStyle w:val="PargrafodaLista"/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B122AE">
        <w:rPr>
          <w:rFonts w:eastAsia="Calibri"/>
          <w:color w:val="FF0000"/>
          <w:sz w:val="24"/>
          <w:szCs w:val="24"/>
        </w:rPr>
        <w:t>Contribuição</w:t>
      </w:r>
      <w:r w:rsidR="00B964F0">
        <w:rPr>
          <w:rFonts w:eastAsia="Calibri"/>
          <w:color w:val="FF0000"/>
          <w:sz w:val="24"/>
          <w:szCs w:val="24"/>
        </w:rPr>
        <w:t>:</w:t>
      </w:r>
      <w:r w:rsidRPr="00B122AE">
        <w:rPr>
          <w:rFonts w:eastAsia="Calibri"/>
          <w:color w:val="FF0000"/>
          <w:sz w:val="24"/>
          <w:szCs w:val="24"/>
        </w:rPr>
        <w:t xml:space="preserve"> Freire é um dos principais teóricos da educação popular. Sua abordagem enfatiza a conscientização e a participação ativa dos indivíduos no processo educacional. Suas ideias influenciam nossa metodologia participativa com a comunidade.</w:t>
      </w:r>
    </w:p>
    <w:p w14:paraId="034AE823" w14:textId="77777777" w:rsidR="00B122AE" w:rsidRPr="00B122AE" w:rsidRDefault="00B122AE" w:rsidP="00B964F0">
      <w:pPr>
        <w:pStyle w:val="PargrafodaLista"/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6BB8479A" w14:textId="61A6C4E6" w:rsidR="00B122AE" w:rsidRPr="00B964F0" w:rsidRDefault="00B122AE" w:rsidP="00B964F0">
      <w:pPr>
        <w:tabs>
          <w:tab w:val="left" w:pos="1591"/>
        </w:tabs>
        <w:spacing w:after="0" w:line="276" w:lineRule="auto"/>
        <w:ind w:left="360"/>
        <w:jc w:val="both"/>
        <w:rPr>
          <w:rFonts w:eastAsia="Calibri"/>
          <w:color w:val="FF0000"/>
          <w:sz w:val="24"/>
          <w:szCs w:val="24"/>
        </w:rPr>
      </w:pPr>
      <w:r w:rsidRPr="00B964F0">
        <w:rPr>
          <w:rFonts w:eastAsia="Calibri"/>
          <w:color w:val="FF0000"/>
          <w:sz w:val="24"/>
          <w:szCs w:val="24"/>
        </w:rPr>
        <w:t>2. Seymour Papert:</w:t>
      </w:r>
    </w:p>
    <w:p w14:paraId="179FC454" w14:textId="45D39BFD" w:rsidR="00B122AE" w:rsidRPr="00B122AE" w:rsidRDefault="00B122AE" w:rsidP="00647B07">
      <w:pPr>
        <w:pStyle w:val="PargrafodaLista"/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B122AE">
        <w:rPr>
          <w:rFonts w:eastAsia="Calibri"/>
          <w:color w:val="FF0000"/>
          <w:sz w:val="24"/>
          <w:szCs w:val="24"/>
        </w:rPr>
        <w:t>Obra</w:t>
      </w:r>
      <w:r w:rsidR="00647B07">
        <w:rPr>
          <w:rFonts w:eastAsia="Calibri"/>
          <w:color w:val="FF0000"/>
          <w:sz w:val="24"/>
          <w:szCs w:val="24"/>
        </w:rPr>
        <w:t>:</w:t>
      </w:r>
      <w:r w:rsidRPr="00B122AE">
        <w:rPr>
          <w:rFonts w:eastAsia="Calibri"/>
          <w:color w:val="FF0000"/>
          <w:sz w:val="24"/>
          <w:szCs w:val="24"/>
        </w:rPr>
        <w:t xml:space="preserve"> "Mindstorms: Children, Computers, and Powerful Ideas" (1980).</w:t>
      </w:r>
    </w:p>
    <w:p w14:paraId="673B8BC7" w14:textId="3893CBFE" w:rsidR="00B122AE" w:rsidRPr="00B122AE" w:rsidRDefault="00B122AE" w:rsidP="00647B07">
      <w:pPr>
        <w:pStyle w:val="PargrafodaLista"/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B122AE">
        <w:rPr>
          <w:rFonts w:eastAsia="Calibri"/>
          <w:color w:val="FF0000"/>
          <w:sz w:val="24"/>
          <w:szCs w:val="24"/>
        </w:rPr>
        <w:t>Contribuição</w:t>
      </w:r>
      <w:r w:rsidR="00647B07">
        <w:rPr>
          <w:rFonts w:eastAsia="Calibri"/>
          <w:color w:val="FF0000"/>
          <w:sz w:val="24"/>
          <w:szCs w:val="24"/>
        </w:rPr>
        <w:t>:</w:t>
      </w:r>
      <w:r w:rsidRPr="00B122AE">
        <w:rPr>
          <w:rFonts w:eastAsia="Calibri"/>
          <w:color w:val="FF0000"/>
          <w:sz w:val="24"/>
          <w:szCs w:val="24"/>
        </w:rPr>
        <w:t xml:space="preserve"> Papert é conhecido por suas contribuições na aprendizagem através da tecnologia. Seu trabalho explora como as crianças podem aprender de forma significativa por meio da programação e da construção de projetos. Inspirou nossa abordagem prática e interativa.</w:t>
      </w:r>
    </w:p>
    <w:p w14:paraId="726E3326" w14:textId="77777777" w:rsidR="00B122AE" w:rsidRPr="00B122AE" w:rsidRDefault="00B122AE" w:rsidP="00647B07">
      <w:pPr>
        <w:pStyle w:val="PargrafodaLista"/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08AD1B30" w14:textId="6D53E4EA" w:rsidR="00B122AE" w:rsidRPr="00B122AE" w:rsidRDefault="00B122AE" w:rsidP="00647B07">
      <w:pPr>
        <w:pStyle w:val="PargrafodaLista"/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B122AE">
        <w:rPr>
          <w:rFonts w:eastAsia="Calibri"/>
          <w:color w:val="FF0000"/>
          <w:sz w:val="24"/>
          <w:szCs w:val="24"/>
        </w:rPr>
        <w:t>3. Lev Vygotsky:</w:t>
      </w:r>
    </w:p>
    <w:p w14:paraId="73F8C6F1" w14:textId="25ACE612" w:rsidR="00B122AE" w:rsidRPr="00B122AE" w:rsidRDefault="00B122AE" w:rsidP="00B70CC8">
      <w:pPr>
        <w:pStyle w:val="PargrafodaLista"/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B122AE">
        <w:rPr>
          <w:rFonts w:eastAsia="Calibri"/>
          <w:color w:val="FF0000"/>
          <w:sz w:val="24"/>
          <w:szCs w:val="24"/>
        </w:rPr>
        <w:t>Obra</w:t>
      </w:r>
      <w:r w:rsidR="00B70CC8">
        <w:rPr>
          <w:rFonts w:eastAsia="Calibri"/>
          <w:color w:val="FF0000"/>
          <w:sz w:val="24"/>
          <w:szCs w:val="24"/>
        </w:rPr>
        <w:t xml:space="preserve">: </w:t>
      </w:r>
      <w:r w:rsidRPr="00B122AE">
        <w:rPr>
          <w:rFonts w:eastAsia="Calibri"/>
          <w:color w:val="FF0000"/>
          <w:sz w:val="24"/>
          <w:szCs w:val="24"/>
        </w:rPr>
        <w:t>"Mind in Society: The Development of Higher Psychological Processes" (1978).</w:t>
      </w:r>
    </w:p>
    <w:p w14:paraId="29F508D5" w14:textId="0B62D9AE" w:rsidR="00B122AE" w:rsidRPr="00B70CC8" w:rsidRDefault="00B70CC8" w:rsidP="00B70CC8">
      <w:pPr>
        <w:tabs>
          <w:tab w:val="left" w:pos="1591"/>
        </w:tabs>
        <w:spacing w:after="0" w:line="276" w:lineRule="auto"/>
        <w:ind w:left="360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 xml:space="preserve"> </w:t>
      </w:r>
      <w:r w:rsidR="00B122AE" w:rsidRPr="00B70CC8">
        <w:rPr>
          <w:rFonts w:eastAsia="Calibri"/>
          <w:color w:val="FF0000"/>
          <w:sz w:val="24"/>
          <w:szCs w:val="24"/>
        </w:rPr>
        <w:t>Contribuição</w:t>
      </w:r>
      <w:r w:rsidRPr="00B70CC8">
        <w:rPr>
          <w:rFonts w:eastAsia="Calibri"/>
          <w:color w:val="FF0000"/>
          <w:sz w:val="24"/>
          <w:szCs w:val="24"/>
        </w:rPr>
        <w:t>:</w:t>
      </w:r>
      <w:r w:rsidR="00B122AE" w:rsidRPr="00B70CC8">
        <w:rPr>
          <w:rFonts w:eastAsia="Calibri"/>
          <w:color w:val="FF0000"/>
          <w:sz w:val="24"/>
          <w:szCs w:val="24"/>
        </w:rPr>
        <w:t xml:space="preserve"> Vygotsky destaca a importância da interação social no processo de aprendizagem. Suas teorias sobre a zona de desenvolvimento proximal e a mediação social influenciam nossa compreensão da educação tecnológica na comunidade.</w:t>
      </w:r>
    </w:p>
    <w:p w14:paraId="3860A1D4" w14:textId="77777777" w:rsidR="00B122AE" w:rsidRPr="00B122AE" w:rsidRDefault="00B122AE" w:rsidP="001372BA">
      <w:pPr>
        <w:pStyle w:val="PargrafodaLista"/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673CBEF2" w14:textId="3A31B0B9" w:rsidR="00B122AE" w:rsidRDefault="00B122AE" w:rsidP="001372BA">
      <w:pPr>
        <w:pStyle w:val="PargrafodaLista"/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B122AE">
        <w:rPr>
          <w:rFonts w:eastAsia="Calibri"/>
          <w:color w:val="FF0000"/>
          <w:sz w:val="24"/>
          <w:szCs w:val="24"/>
        </w:rPr>
        <w:t xml:space="preserve">Esses autores fornecem embasamento teórico sólido para justificar nossas escolhas e ações no projeto de extensão. Além disso, a revisão bibliográfica amplia nosso entendimento e nos permite contribuir de forma significativa para a realidade social ao nosso redor¹³⁴. </w:t>
      </w:r>
    </w:p>
    <w:p w14:paraId="2D3B246C" w14:textId="77777777" w:rsidR="001372BA" w:rsidRPr="001372BA" w:rsidRDefault="001372BA" w:rsidP="001372BA">
      <w:pPr>
        <w:pStyle w:val="PargrafodaLista"/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20764134" w14:textId="77777777" w:rsidR="00B122AE" w:rsidRPr="00B122AE" w:rsidRDefault="00B122AE" w:rsidP="001372BA">
      <w:pPr>
        <w:pStyle w:val="PargrafodaLista"/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B122AE">
        <w:rPr>
          <w:rFonts w:eastAsia="Calibri"/>
          <w:color w:val="FF0000"/>
          <w:sz w:val="24"/>
          <w:szCs w:val="24"/>
        </w:rPr>
        <w:t>Referências:</w:t>
      </w:r>
    </w:p>
    <w:p w14:paraId="73B021F5" w14:textId="77777777" w:rsidR="00B122AE" w:rsidRPr="00B122AE" w:rsidRDefault="00B122AE" w:rsidP="001372BA">
      <w:pPr>
        <w:pStyle w:val="PargrafodaLista"/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B122AE">
        <w:rPr>
          <w:rFonts w:eastAsia="Calibri"/>
          <w:color w:val="FF0000"/>
          <w:sz w:val="24"/>
          <w:szCs w:val="24"/>
        </w:rPr>
        <w:t>1. Freire, P. (1970). *Pedagogia do Oprimido*. Rio de Janeiro: Paz e Terra.</w:t>
      </w:r>
    </w:p>
    <w:p w14:paraId="4713AB71" w14:textId="77777777" w:rsidR="00B122AE" w:rsidRPr="00B122AE" w:rsidRDefault="00B122AE" w:rsidP="001372BA">
      <w:pPr>
        <w:pStyle w:val="PargrafodaLista"/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B122AE">
        <w:rPr>
          <w:rFonts w:eastAsia="Calibri"/>
          <w:color w:val="FF0000"/>
          <w:sz w:val="24"/>
          <w:szCs w:val="24"/>
        </w:rPr>
        <w:t>2. Papert, S. (1980). *Mindstorms: Children, Computers, and Powerful Ideas*. New York: Basic Books.</w:t>
      </w:r>
    </w:p>
    <w:p w14:paraId="58A4D60E" w14:textId="4AFC33AC" w:rsidR="00B122AE" w:rsidRPr="00B122AE" w:rsidRDefault="00B122AE" w:rsidP="001372BA">
      <w:pPr>
        <w:pStyle w:val="PargrafodaLista"/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B122AE">
        <w:rPr>
          <w:rFonts w:eastAsia="Calibri"/>
          <w:color w:val="FF0000"/>
          <w:sz w:val="24"/>
          <w:szCs w:val="24"/>
        </w:rPr>
        <w:t>3. Vygotsky, L. S. (1978). *Mind in Society: The Development of Higher Psychological Processes*. Cambridge, MA: Harvard University Press.</w:t>
      </w:r>
      <w:r w:rsidR="00F24231">
        <w:rPr>
          <w:rFonts w:eastAsia="Calibri"/>
          <w:color w:val="FF0000"/>
          <w:sz w:val="24"/>
          <w:szCs w:val="24"/>
        </w:rPr>
        <w:t>)</w:t>
      </w:r>
    </w:p>
    <w:p w14:paraId="67603C67" w14:textId="0266A7B9" w:rsidR="00B87BF7" w:rsidRPr="001372BA" w:rsidRDefault="00B122AE" w:rsidP="001372BA">
      <w:pPr>
        <w:pStyle w:val="PargrafodaLista"/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B122AE">
        <w:rPr>
          <w:rFonts w:eastAsia="Calibri"/>
          <w:color w:val="FF0000"/>
          <w:sz w:val="24"/>
          <w:szCs w:val="24"/>
        </w:rPr>
        <w:t xml:space="preserve"> </w:t>
      </w:r>
    </w:p>
    <w:p w14:paraId="10BA974F" w14:textId="2CA42586" w:rsidR="002660F4" w:rsidRPr="004A33E0" w:rsidRDefault="19A1F864" w:rsidP="004A33E0">
      <w:pPr>
        <w:pStyle w:val="Ttulo1"/>
        <w:numPr>
          <w:ilvl w:val="0"/>
          <w:numId w:val="5"/>
        </w:numPr>
        <w:rPr>
          <w:rFonts w:eastAsia="Calibri"/>
        </w:rPr>
      </w:pPr>
      <w:bookmarkStart w:id="6" w:name="_Toc119686567"/>
      <w:r w:rsidRPr="004A33E0">
        <w:rPr>
          <w:rFonts w:eastAsia="Calibri"/>
        </w:rPr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r w:rsidR="001A50A1">
        <w:rPr>
          <w:rFonts w:eastAsia="Calibri"/>
        </w:rPr>
        <w:t xml:space="preserve"> </w:t>
      </w:r>
      <w:bookmarkEnd w:id="6"/>
    </w:p>
    <w:p w14:paraId="11A6A8DC" w14:textId="166AAF7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865775" w14:textId="4785459D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7" w:name="_Toc119686568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7"/>
    </w:p>
    <w:p w14:paraId="1093B7F6" w14:textId="4C599B3F" w:rsidR="002660F4" w:rsidRPr="005B09C8" w:rsidRDefault="00DD0AA8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(</w:t>
      </w:r>
      <w:r w:rsidR="000E448D" w:rsidRPr="000E448D">
        <w:rPr>
          <w:rFonts w:eastAsia="Calibri"/>
          <w:color w:val="FF0000"/>
          <w:sz w:val="24"/>
          <w:szCs w:val="24"/>
        </w:rPr>
        <w:t xml:space="preserve">Tá tudo anotado aqui. Cronograma detalhado, prazos, responsáveis por cada tarefa. Vamos avaliar os resultados de tempos em tempos. Afinal, não dá pra perder o </w:t>
      </w:r>
      <w:r>
        <w:rPr>
          <w:rFonts w:eastAsia="Calibri"/>
          <w:color w:val="FF0000"/>
          <w:sz w:val="24"/>
          <w:szCs w:val="24"/>
        </w:rPr>
        <w:t>foco.)</w:t>
      </w:r>
    </w:p>
    <w:p w14:paraId="498FDBC0" w14:textId="709C36F8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19686569"/>
      <w:r w:rsidRPr="004A33E0">
        <w:rPr>
          <w:rFonts w:eastAsia="Calibri"/>
        </w:rPr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8"/>
    </w:p>
    <w:p w14:paraId="74E5759C" w14:textId="01ED1064" w:rsidR="002660F4" w:rsidRPr="00733694" w:rsidRDefault="00DD0AA8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(</w:t>
      </w:r>
      <w:r w:rsidR="00866836" w:rsidRPr="00866836">
        <w:rPr>
          <w:rFonts w:eastAsia="Calibri"/>
          <w:color w:val="FF0000"/>
          <w:sz w:val="24"/>
          <w:szCs w:val="24"/>
        </w:rPr>
        <w:t>Os moradores da comunidade tão no meio de tudo. Desde o planejamento até a avaliação. A gente fez workshops, reuniões abertas e manteve canais de comunicação direta. A galera tá bem engajada.</w:t>
      </w:r>
      <w:r>
        <w:rPr>
          <w:rFonts w:eastAsia="Calibri"/>
          <w:color w:val="FF0000"/>
          <w:sz w:val="24"/>
          <w:szCs w:val="24"/>
        </w:rPr>
        <w:t>)</w:t>
      </w:r>
    </w:p>
    <w:p w14:paraId="463F7F47" w14:textId="1B0C7F09" w:rsidR="002660F4" w:rsidRPr="00733694" w:rsidRDefault="009F1AE2" w:rsidP="004A33E0">
      <w:pPr>
        <w:pStyle w:val="Ttulo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id="9" w:name="_Toc11968657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9"/>
    </w:p>
    <w:p w14:paraId="17D86362" w14:textId="07317E82" w:rsidR="002660F4" w:rsidRPr="005B09C8" w:rsidRDefault="00DD0AA8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(</w:t>
      </w:r>
      <w:r w:rsidR="00C73B70" w:rsidRPr="00C73B70">
        <w:rPr>
          <w:rFonts w:eastAsia="Calibri"/>
          <w:color w:val="FF0000"/>
          <w:sz w:val="24"/>
          <w:szCs w:val="24"/>
        </w:rPr>
        <w:t>Cada um de nós tem uma função específica. Eu</w:t>
      </w:r>
      <w:r w:rsidR="0055094D">
        <w:rPr>
          <w:rFonts w:eastAsia="Calibri"/>
          <w:color w:val="FF0000"/>
          <w:sz w:val="24"/>
          <w:szCs w:val="24"/>
        </w:rPr>
        <w:t xml:space="preserve"> Bernardo</w:t>
      </w:r>
      <w:r w:rsidR="00C73B70" w:rsidRPr="00C73B70">
        <w:rPr>
          <w:rFonts w:eastAsia="Calibri"/>
          <w:color w:val="FF0000"/>
          <w:sz w:val="24"/>
          <w:szCs w:val="24"/>
        </w:rPr>
        <w:t xml:space="preserve"> tô cuidando da coordenação geral e do material didático. A gente se entende bem, sabe? Ninguém fica perdido.</w:t>
      </w:r>
      <w:r>
        <w:rPr>
          <w:rFonts w:eastAsia="Calibri"/>
          <w:color w:val="FF0000"/>
          <w:sz w:val="24"/>
          <w:szCs w:val="24"/>
        </w:rPr>
        <w:t>)</w:t>
      </w:r>
    </w:p>
    <w:p w14:paraId="1734074C" w14:textId="09A4CBFC" w:rsidR="00FC4C5E" w:rsidRPr="004A33E0" w:rsidRDefault="00FC4C5E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0" w:name="_Toc119686571"/>
      <w:r w:rsidRPr="004A33E0">
        <w:rPr>
          <w:rFonts w:eastAsia="Calibri"/>
        </w:rPr>
        <w:t>Metas, critérios ou indicadores de avaliação do projeto</w:t>
      </w:r>
      <w:bookmarkEnd w:id="10"/>
    </w:p>
    <w:p w14:paraId="4208BA4A" w14:textId="61AC01F2" w:rsidR="00FC4C5E" w:rsidRPr="005B09C8" w:rsidRDefault="00DD0AA8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(</w:t>
      </w:r>
      <w:r w:rsidR="00163AA7" w:rsidRPr="00163AA7">
        <w:rPr>
          <w:rFonts w:eastAsia="Calibri"/>
          <w:color w:val="FF0000"/>
          <w:sz w:val="24"/>
          <w:szCs w:val="24"/>
        </w:rPr>
        <w:t>Vamos medir o sucesso pelo número de participantes que completarem o programa e pela qualidade dos projetos que eles vão desenvolver. Afinal, não dá pra ficar só no "mais ou menos".</w:t>
      </w:r>
      <w:r w:rsidR="00FC4C5E" w:rsidRPr="1E1D9ECB">
        <w:rPr>
          <w:rFonts w:eastAsia="Calibri"/>
          <w:color w:val="FF0000"/>
          <w:sz w:val="24"/>
          <w:szCs w:val="24"/>
        </w:rPr>
        <w:t xml:space="preserve"> </w:t>
      </w:r>
      <w:r>
        <w:rPr>
          <w:rFonts w:eastAsia="Calibri"/>
          <w:color w:val="FF0000"/>
          <w:sz w:val="24"/>
          <w:szCs w:val="24"/>
        </w:rPr>
        <w:t>)</w:t>
      </w:r>
    </w:p>
    <w:p w14:paraId="0976374C" w14:textId="63DF6DE4" w:rsidR="00FC4C5E" w:rsidRDefault="00FC4C5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5E53FB3" w14:textId="081E46C6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19686572"/>
      <w:r w:rsidRPr="004A33E0">
        <w:rPr>
          <w:rFonts w:eastAsia="Calibri"/>
        </w:rPr>
        <w:t>Recursos previstos</w:t>
      </w:r>
      <w:bookmarkEnd w:id="11"/>
    </w:p>
    <w:p w14:paraId="69A0FE5A" w14:textId="33C83C63" w:rsidR="008B2E61" w:rsidRPr="005B09C8" w:rsidRDefault="00DD0AA8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(</w:t>
      </w:r>
      <w:r w:rsidR="001336E3" w:rsidRPr="001336E3">
        <w:rPr>
          <w:rFonts w:eastAsia="Calibri"/>
          <w:color w:val="FF0000"/>
          <w:sz w:val="24"/>
          <w:szCs w:val="24"/>
        </w:rPr>
        <w:t>Vamos usar as instalações da universidade, os computadores e o tempo dos voluntários. Tentamos economizar ao máximo, porque dinheiro não tá sobrando.</w:t>
      </w:r>
      <w:r>
        <w:rPr>
          <w:rFonts w:eastAsia="Calibri"/>
          <w:color w:val="FF0000"/>
          <w:sz w:val="24"/>
          <w:szCs w:val="24"/>
        </w:rPr>
        <w:t>)</w:t>
      </w:r>
    </w:p>
    <w:p w14:paraId="74DDDF59" w14:textId="59B12355" w:rsidR="002660F4" w:rsidRDefault="001A1198" w:rsidP="001A1198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19686573"/>
      <w:r w:rsidRPr="008B2E61">
        <w:rPr>
          <w:rFonts w:eastAsia="Calibri"/>
        </w:rPr>
        <w:t>Detalhamento técnico do projeto</w:t>
      </w:r>
      <w:bookmarkEnd w:id="12"/>
    </w:p>
    <w:p w14:paraId="4A058B6B" w14:textId="4FFF67C9" w:rsidR="008B2E61" w:rsidRPr="008B2E61" w:rsidRDefault="00DD0AA8" w:rsidP="008B2E61">
      <w:r>
        <w:rPr>
          <w:rFonts w:eastAsia="Calibri"/>
          <w:color w:val="FF0000"/>
          <w:sz w:val="24"/>
          <w:szCs w:val="24"/>
        </w:rPr>
        <w:t>(</w:t>
      </w:r>
      <w:r w:rsidR="00C63F03" w:rsidRPr="00C63F03">
        <w:rPr>
          <w:rFonts w:eastAsia="Calibri"/>
          <w:color w:val="FF0000"/>
          <w:sz w:val="24"/>
          <w:szCs w:val="24"/>
        </w:rPr>
        <w:t>Criamos um aplicativo educacional. Ele vai ter cursos interativos e outras coisas legais pra galera aprender.</w:t>
      </w:r>
      <w:r>
        <w:rPr>
          <w:rFonts w:eastAsia="Calibri"/>
          <w:color w:val="FF0000"/>
          <w:sz w:val="24"/>
          <w:szCs w:val="24"/>
        </w:rPr>
        <w:t>)</w:t>
      </w:r>
    </w:p>
    <w:p w14:paraId="4E32D7BD" w14:textId="77777777" w:rsidR="00ED77EA" w:rsidRDefault="00ED77EA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01652146" w14:textId="30404E96" w:rsidR="002660F4" w:rsidRPr="005B09C8" w:rsidRDefault="5C526E9E" w:rsidP="00ED77EA">
      <w:pPr>
        <w:pStyle w:val="Ttulo1"/>
        <w:numPr>
          <w:ilvl w:val="0"/>
          <w:numId w:val="5"/>
        </w:numPr>
        <w:rPr>
          <w:rFonts w:eastAsia="Calibri"/>
        </w:rPr>
      </w:pPr>
      <w:bookmarkStart w:id="13" w:name="_Toc119686574"/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3"/>
    </w:p>
    <w:p w14:paraId="696DB35E" w14:textId="2D9F80E9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05F84AF2" w:rsidR="002660F4" w:rsidRPr="00ED77EA" w:rsidRDefault="00FC4C5E" w:rsidP="00ED77EA">
      <w:pPr>
        <w:pStyle w:val="Ttulo2"/>
        <w:numPr>
          <w:ilvl w:val="1"/>
          <w:numId w:val="5"/>
        </w:numPr>
        <w:rPr>
          <w:rFonts w:eastAsia="Calibri"/>
        </w:rPr>
      </w:pPr>
      <w:bookmarkStart w:id="14" w:name="_Toc11968657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r w:rsidR="0027D347" w:rsidRPr="00ED77EA">
        <w:rPr>
          <w:rFonts w:eastAsia="Calibri"/>
        </w:rPr>
        <w:t xml:space="preserve"> </w:t>
      </w:r>
      <w:bookmarkEnd w:id="14"/>
    </w:p>
    <w:p w14:paraId="46BE05B3" w14:textId="4AE7F982" w:rsidR="009F44A6" w:rsidRDefault="007103AA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ascii="Roboto" w:eastAsia="Times New Roman" w:hAnsi="Roboto"/>
          <w:color w:val="D2D0CE"/>
        </w:rPr>
        <w:t>(</w:t>
      </w:r>
      <w:r w:rsidR="009F44A6">
        <w:rPr>
          <w:rFonts w:ascii="Roboto" w:eastAsia="Times New Roman" w:hAnsi="Roboto"/>
          <w:color w:val="D2D0CE"/>
        </w:rPr>
        <w:t>Concordo com P1. O projeto tem sido uma experiência gratificante, mas enfrentamos alguns obstáculos. Um deles é o problema com a recuperação de senha. Quando os usuários esquecem a senha e tentam redefini-la, a funcionalidade não está funcionando corretamente. Isso pode ser frustrante para eles e prejudicar a experiência geral do aplicativo.</w:t>
      </w:r>
      <w:r w:rsidR="00DD0AA8">
        <w:rPr>
          <w:rFonts w:ascii="Roboto" w:eastAsia="Times New Roman" w:hAnsi="Roboto"/>
          <w:color w:val="D2D0CE"/>
        </w:rPr>
        <w:t>)</w:t>
      </w:r>
    </w:p>
    <w:p w14:paraId="5B9F0425" w14:textId="7B3AA856" w:rsidR="00CD4184" w:rsidRPr="00ED77EA" w:rsidRDefault="00B14BDA" w:rsidP="007F455E">
      <w:pPr>
        <w:pStyle w:val="Ttulo3"/>
        <w:numPr>
          <w:ilvl w:val="2"/>
          <w:numId w:val="5"/>
        </w:numPr>
        <w:rPr>
          <w:rFonts w:eastAsia="Calibri"/>
        </w:rPr>
      </w:pPr>
      <w:bookmarkStart w:id="15" w:name="_Toc119686576"/>
      <w:r>
        <w:rPr>
          <w:rFonts w:eastAsia="Calibri"/>
        </w:rPr>
        <w:t>Avaliação de reação da parte interessada</w:t>
      </w:r>
      <w:bookmarkEnd w:id="15"/>
    </w:p>
    <w:p w14:paraId="261BCA8B" w14:textId="22557EEC" w:rsidR="00ED6EDD" w:rsidRDefault="007103AA" w:rsidP="005B09C8">
      <w:pPr>
        <w:spacing w:after="0" w:line="276" w:lineRule="auto"/>
        <w:jc w:val="both"/>
        <w:rPr>
          <w:rFonts w:ascii="Roboto" w:eastAsia="Times New Roman" w:hAnsi="Roboto"/>
          <w:color w:val="D2D0CE"/>
        </w:rPr>
      </w:pPr>
      <w:r>
        <w:rPr>
          <w:rFonts w:ascii="Roboto" w:eastAsia="Times New Roman" w:hAnsi="Roboto"/>
          <w:color w:val="D2D0CE"/>
        </w:rPr>
        <w:t>(</w:t>
      </w:r>
      <w:r w:rsidR="006217A1">
        <w:rPr>
          <w:rFonts w:ascii="Roboto" w:eastAsia="Times New Roman" w:hAnsi="Roboto"/>
          <w:color w:val="D2D0CE"/>
        </w:rPr>
        <w:t>Concordo com O Bernardo. O projeto tem sido uma experiência gratificante, mas enfrentamos alguns obstáculos. Um deles é o problema com a recuperação de senha. Quando os usuários esquecem a senha e tentam redefini-la, a funcionalidade não está funcionando corretamente. Isso pode ser frustrante para eles e prejudicar a experiência geral do aplicativo.</w:t>
      </w:r>
      <w:r>
        <w:rPr>
          <w:rFonts w:ascii="Roboto" w:eastAsia="Times New Roman" w:hAnsi="Roboto"/>
          <w:color w:val="D2D0CE"/>
        </w:rPr>
        <w:t>)</w:t>
      </w:r>
    </w:p>
    <w:p w14:paraId="7402111C" w14:textId="77777777" w:rsidR="00031A2B" w:rsidRPr="005B09C8" w:rsidRDefault="00031A2B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040E396" w14:textId="35D945DC" w:rsidR="002660F4" w:rsidRPr="00ED77EA" w:rsidRDefault="00FC4C5E" w:rsidP="00CD4184">
      <w:pPr>
        <w:pStyle w:val="Ttulo2"/>
        <w:numPr>
          <w:ilvl w:val="1"/>
          <w:numId w:val="5"/>
        </w:numPr>
        <w:rPr>
          <w:rFonts w:eastAsia="Calibri"/>
        </w:rPr>
      </w:pPr>
      <w:bookmarkStart w:id="16" w:name="_Toc119686577"/>
      <w:r w:rsidRPr="00ED77EA">
        <w:rPr>
          <w:rFonts w:eastAsia="Calibri"/>
        </w:rPr>
        <w:t>Relato de Experiência I</w:t>
      </w:r>
      <w:r w:rsidR="0027D347" w:rsidRPr="00ED77EA">
        <w:rPr>
          <w:rFonts w:eastAsia="Calibri"/>
        </w:rPr>
        <w:t>ndividual</w:t>
      </w:r>
      <w:bookmarkEnd w:id="16"/>
      <w:r w:rsidR="004168D2">
        <w:rPr>
          <w:rFonts w:eastAsia="Calibri"/>
        </w:rPr>
        <w:t xml:space="preserve"> (</w:t>
      </w:r>
      <w:r w:rsidR="004168D2" w:rsidRPr="004168D2">
        <w:rPr>
          <w:rFonts w:eastAsia="Calibri"/>
          <w:highlight w:val="yellow"/>
        </w:rPr>
        <w:t>Pontuação específica para o relato individual</w:t>
      </w:r>
      <w:r w:rsidR="004168D2">
        <w:rPr>
          <w:rFonts w:eastAsia="Calibri"/>
        </w:rPr>
        <w:t>)</w:t>
      </w:r>
    </w:p>
    <w:p w14:paraId="6DBDAEF7" w14:textId="36F71918" w:rsidR="008B76AB" w:rsidRPr="00AD24A8" w:rsidRDefault="007103AA" w:rsidP="008B76AB">
      <w:pPr>
        <w:spacing w:after="0" w:line="276" w:lineRule="auto"/>
        <w:ind w:firstLine="708"/>
        <w:jc w:val="both"/>
        <w:rPr>
          <w:rFonts w:eastAsia="Calibri"/>
          <w:color w:val="0F4761" w:themeColor="accent1" w:themeShade="BF"/>
          <w:sz w:val="26"/>
          <w:szCs w:val="26"/>
        </w:rPr>
      </w:pPr>
      <w:r>
        <w:rPr>
          <w:rFonts w:ascii="Roboto" w:eastAsia="Times New Roman" w:hAnsi="Roboto"/>
          <w:color w:val="D2D0CE"/>
        </w:rPr>
        <w:t>(</w:t>
      </w:r>
      <w:r w:rsidR="003254D9">
        <w:rPr>
          <w:rFonts w:ascii="Roboto" w:eastAsia="Times New Roman" w:hAnsi="Roboto"/>
          <w:color w:val="D2D0CE"/>
        </w:rPr>
        <w:t>Para mim Garcia a minha experiência pessoal com esses problemas foi desafiadora. Tive que mergulhar fundo na documentação do banco de dados e nas configurações de autenticação. Também tentei depurar a recuperação de senha, mas ainda não encontramos uma solução definitiva.</w:t>
      </w:r>
      <w:r>
        <w:rPr>
          <w:rFonts w:ascii="Roboto" w:eastAsia="Times New Roman" w:hAnsi="Roboto"/>
          <w:color w:val="D2D0CE"/>
        </w:rPr>
        <w:t>)</w:t>
      </w:r>
    </w:p>
    <w:p w14:paraId="386CE95B" w14:textId="35C8934C" w:rsidR="008B76AB" w:rsidRPr="00AD24A8" w:rsidRDefault="001E4A44" w:rsidP="00AD24A8">
      <w:pPr>
        <w:pStyle w:val="Ttulo3"/>
        <w:numPr>
          <w:ilvl w:val="2"/>
          <w:numId w:val="5"/>
        </w:numPr>
      </w:pPr>
      <w:bookmarkStart w:id="17" w:name="_Toc119686578"/>
      <w:r w:rsidRPr="00AD24A8">
        <w:t>CONTEXTUALIZAÇÃO</w:t>
      </w:r>
      <w:bookmarkEnd w:id="17"/>
    </w:p>
    <w:p w14:paraId="65AB5CBD" w14:textId="77777777" w:rsidR="007103AA" w:rsidRPr="00A56163" w:rsidRDefault="007103AA" w:rsidP="00A56163">
      <w:pPr>
        <w:pStyle w:val="Ttulo3"/>
        <w:ind w:left="1080" w:firstLine="0"/>
      </w:pPr>
      <w:bookmarkStart w:id="18" w:name="_Toc119686579"/>
      <w:r>
        <w:rPr>
          <w:rFonts w:ascii="Roboto" w:eastAsia="Times New Roman" w:hAnsi="Roboto"/>
          <w:color w:val="D2D0CE"/>
        </w:rPr>
        <w:t>(Como tinha escrevido. A contextualização é importante. Os usuários estão frustrados quando não conseguem acessar suas contas devido a problemas de senha. Precisamos encontrar uma maneira de simplificar esse processo e garantir que eles possam redefinir suas senhas com facilidade.)</w:t>
      </w:r>
    </w:p>
    <w:p w14:paraId="53E40854" w14:textId="7A11A1F0" w:rsidR="00FC5977" w:rsidRPr="007933A0" w:rsidRDefault="007103AA" w:rsidP="007933A0">
      <w:pPr>
        <w:pStyle w:val="Ttulo3"/>
        <w:numPr>
          <w:ilvl w:val="2"/>
          <w:numId w:val="5"/>
        </w:numPr>
      </w:pPr>
      <w:r w:rsidRPr="007933A0">
        <w:t>METODOLOGIA</w:t>
      </w:r>
      <w:bookmarkEnd w:id="18"/>
      <w:r w:rsidR="001E4A44" w:rsidRPr="007933A0">
        <w:t xml:space="preserve"> </w:t>
      </w:r>
    </w:p>
    <w:p w14:paraId="30B004E2" w14:textId="67CA0631" w:rsidR="001E4A44" w:rsidRDefault="00A37B53" w:rsidP="00FC5977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>
        <w:rPr>
          <w:rFonts w:ascii="Roboto" w:eastAsia="Times New Roman" w:hAnsi="Roboto"/>
          <w:color w:val="D2D0CE"/>
        </w:rPr>
        <w:t>(</w:t>
      </w:r>
      <w:r w:rsidR="00D9383E">
        <w:rPr>
          <w:rFonts w:ascii="Roboto" w:eastAsia="Times New Roman" w:hAnsi="Roboto"/>
          <w:color w:val="D2D0CE"/>
        </w:rPr>
        <w:t xml:space="preserve">Estamos revisando nossos métodos de autenticação e explorando alternativas. Talvez seja necessário implementar uma abordagem diferente para a recuperação de senha. Também estamos considerando a possibilidade de usar um provedor de autenticação externo para facilitar o </w:t>
      </w:r>
      <w:r w:rsidR="007103AA">
        <w:rPr>
          <w:rFonts w:ascii="Roboto" w:eastAsia="Times New Roman" w:hAnsi="Roboto"/>
          <w:color w:val="D2D0CE"/>
        </w:rPr>
        <w:t>processo.)</w:t>
      </w:r>
      <w:r w:rsidR="001E4A44" w:rsidRPr="00FC5977">
        <w:rPr>
          <w:color w:val="FF0000"/>
          <w:sz w:val="24"/>
          <w:szCs w:val="24"/>
        </w:rPr>
        <w:t xml:space="preserve"> </w:t>
      </w:r>
    </w:p>
    <w:p w14:paraId="6ADA5133" w14:textId="77777777" w:rsidR="0050274D" w:rsidRPr="00FC5977" w:rsidRDefault="0050274D" w:rsidP="00FC5977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</w:p>
    <w:p w14:paraId="5CD54D0F" w14:textId="11F883C9" w:rsidR="00ED2BC9" w:rsidRPr="00ED2BC9" w:rsidRDefault="001E4A44" w:rsidP="007933A0">
      <w:pPr>
        <w:pStyle w:val="Ttulo3"/>
        <w:numPr>
          <w:ilvl w:val="2"/>
          <w:numId w:val="5"/>
        </w:numPr>
      </w:pPr>
      <w:bookmarkStart w:id="19" w:name="_Toc119686580"/>
      <w:r w:rsidRPr="007933A0">
        <w:t>RESULTADOS E DISCUSSÃO:</w:t>
      </w:r>
      <w:bookmarkEnd w:id="19"/>
      <w:r w:rsidRPr="007933A0">
        <w:t xml:space="preserve"> </w:t>
      </w:r>
      <w:bookmarkStart w:id="20" w:name="_Toc119686581"/>
      <w:r w:rsidR="00A37B53">
        <w:t>(</w:t>
      </w:r>
      <w:r w:rsidR="00ED2BC9">
        <w:rPr>
          <w:rFonts w:ascii="Roboto" w:eastAsia="Times New Roman" w:hAnsi="Roboto"/>
          <w:color w:val="D2D0CE"/>
        </w:rPr>
        <w:t>Observamos o interesse crescente dos participantes pelos conteúdos tecnológicos. Eles se sentiram empoderados ao aprenderem a usar ferramentas digitais. Também enfrentamos desafios, como a falta de acesso à internet em algumas áreas, mas buscamos alternativas criativas para contornar essas limitações.</w:t>
      </w:r>
      <w:r w:rsidR="00A37B53">
        <w:rPr>
          <w:rFonts w:ascii="Roboto" w:eastAsia="Times New Roman" w:hAnsi="Roboto"/>
          <w:color w:val="D2D0CE"/>
        </w:rPr>
        <w:t>)</w:t>
      </w:r>
    </w:p>
    <w:p w14:paraId="1ED014AC" w14:textId="7DFA2E9C" w:rsidR="00D206F8" w:rsidRPr="007933A0" w:rsidRDefault="00ED2BC9" w:rsidP="007933A0">
      <w:pPr>
        <w:pStyle w:val="Ttulo3"/>
        <w:numPr>
          <w:ilvl w:val="2"/>
          <w:numId w:val="5"/>
        </w:numPr>
      </w:pPr>
      <w:r w:rsidRPr="007933A0">
        <w:t>REFLEXÃO APROFUNDADA</w:t>
      </w:r>
      <w:bookmarkEnd w:id="20"/>
      <w:r w:rsidR="00D206F8" w:rsidRPr="007933A0">
        <w:t xml:space="preserve"> </w:t>
      </w:r>
    </w:p>
    <w:p w14:paraId="2093DFF8" w14:textId="77777777" w:rsidR="00A37B53" w:rsidRPr="00A64F8F" w:rsidRDefault="00A37B53" w:rsidP="00A64F8F">
      <w:pPr>
        <w:pStyle w:val="Ttulo3"/>
        <w:ind w:left="1080" w:firstLine="0"/>
      </w:pPr>
      <w:bookmarkStart w:id="21" w:name="_Toc119686582"/>
      <w:r>
        <w:rPr>
          <w:rFonts w:ascii="Roboto" w:eastAsia="Times New Roman" w:hAnsi="Roboto"/>
          <w:color w:val="D2D0CE"/>
        </w:rPr>
        <w:t>(Refletindo sobre esses desafios, percebo que a segurança e a usabilidade são fundamentais. Precisamos encontrar um equilíbrio entre proteger os dados dos usuários e oferecer uma experiência de usuário fluida.)</w:t>
      </w:r>
    </w:p>
    <w:p w14:paraId="4BD79D69" w14:textId="64040236" w:rsidR="001E4A44" w:rsidRDefault="00A37B53" w:rsidP="007933A0">
      <w:pPr>
        <w:pStyle w:val="Ttulo3"/>
        <w:numPr>
          <w:ilvl w:val="2"/>
          <w:numId w:val="5"/>
        </w:numPr>
      </w:pPr>
      <w:r w:rsidRPr="007933A0">
        <w:t>CONSIDERAÇÕES FINAIS</w:t>
      </w:r>
      <w:bookmarkEnd w:id="21"/>
      <w:r w:rsidR="001E4A44" w:rsidRPr="007933A0">
        <w:t xml:space="preserve"> </w:t>
      </w:r>
    </w:p>
    <w:p w14:paraId="1D23596F" w14:textId="0A19626B" w:rsidR="00CA7AC2" w:rsidRPr="005B09C8" w:rsidRDefault="00A37B53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ascii="Roboto" w:eastAsia="Times New Roman" w:hAnsi="Roboto"/>
          <w:color w:val="D2D0CE"/>
        </w:rPr>
        <w:t>(</w:t>
      </w:r>
      <w:r w:rsidR="003A462D">
        <w:rPr>
          <w:rFonts w:ascii="Roboto" w:eastAsia="Times New Roman" w:hAnsi="Roboto"/>
          <w:color w:val="D2D0CE"/>
        </w:rPr>
        <w:t>Estamos comprometidos em resolver esses problemas o mais rápido possível. Afinal, o sucesso do nosso aplicativo depende da confiança dos usuários. Vamos aprender com essas dificuldades e melhorar continuamente nosso projeto.</w:t>
      </w:r>
      <w:r>
        <w:rPr>
          <w:rFonts w:ascii="Roboto" w:eastAsia="Times New Roman" w:hAnsi="Roboto"/>
          <w:color w:val="D2D0CE"/>
        </w:rPr>
        <w:t>)</w:t>
      </w:r>
    </w:p>
    <w:p w14:paraId="34F8E524" w14:textId="01DACD56" w:rsidR="002660F4" w:rsidRPr="005B09C8" w:rsidRDefault="3A1EAE7A" w:rsidP="5CA2C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5CA2C9C8">
        <w:rPr>
          <w:rFonts w:eastAsia="Calibri"/>
          <w:b/>
          <w:bCs/>
          <w:color w:val="FF0000"/>
          <w:sz w:val="24"/>
          <w:szCs w:val="24"/>
        </w:rPr>
        <w:t>OBSERVAÇÃO: Exige-se que todo o processo de desenvolvimento do projeto de extensão seja documentado e regis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>trado através de evidências fotográficas ou por vídeos, tendo em vista que o conjunto de evidências não apenas irá compor a comprovação da realização da</w:t>
      </w:r>
      <w:r w:rsidR="2FE3D831" w:rsidRPr="5CA2C9C8">
        <w:rPr>
          <w:rFonts w:eastAsia="Calibri"/>
          <w:b/>
          <w:bCs/>
          <w:color w:val="FF0000"/>
          <w:sz w:val="24"/>
          <w:szCs w:val="24"/>
        </w:rPr>
        <w:t>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 xml:space="preserve"> ativi</w:t>
      </w:r>
      <w:r w:rsidR="5792F93B" w:rsidRPr="5CA2C9C8">
        <w:rPr>
          <w:rFonts w:eastAsia="Calibri"/>
          <w:b/>
          <w:bCs/>
          <w:color w:val="FF0000"/>
          <w:sz w:val="24"/>
          <w:szCs w:val="24"/>
        </w:rPr>
        <w:t>dades</w:t>
      </w:r>
      <w:r w:rsidR="2EB07415" w:rsidRPr="5CA2C9C8">
        <w:rPr>
          <w:rFonts w:eastAsia="Calibri"/>
          <w:b/>
          <w:bCs/>
          <w:color w:val="FF0000"/>
          <w:sz w:val="24"/>
          <w:szCs w:val="24"/>
        </w:rPr>
        <w:t>, para fins regulatórios, como também poderão ser usadas para exposição do projeto em mostras acadêmico-científicas e seminários de extensão a serem realizados pelas IES.</w:t>
      </w:r>
    </w:p>
    <w:p w14:paraId="15158F90" w14:textId="1ED8D62E" w:rsidR="00573579" w:rsidRPr="005B09C8" w:rsidRDefault="00573579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573579" w:rsidRPr="005B09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EAC45" w14:textId="77777777" w:rsidR="003134E6" w:rsidRDefault="003134E6">
      <w:pPr>
        <w:spacing w:after="0" w:line="240" w:lineRule="auto"/>
      </w:pPr>
      <w:r>
        <w:separator/>
      </w:r>
    </w:p>
  </w:endnote>
  <w:endnote w:type="continuationSeparator" w:id="0">
    <w:p w14:paraId="0FD36908" w14:textId="77777777" w:rsidR="003134E6" w:rsidRDefault="003134E6">
      <w:pPr>
        <w:spacing w:after="0" w:line="240" w:lineRule="auto"/>
      </w:pPr>
      <w:r>
        <w:continuationSeparator/>
      </w:r>
    </w:p>
  </w:endnote>
  <w:endnote w:type="continuationNotice" w:id="1">
    <w:p w14:paraId="5B1E7A1F" w14:textId="77777777" w:rsidR="003134E6" w:rsidRDefault="003134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ter">
    <w:altName w:val="Cambria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E0B49" w14:textId="77777777" w:rsidR="003134E6" w:rsidRDefault="003134E6">
      <w:pPr>
        <w:spacing w:after="0" w:line="240" w:lineRule="auto"/>
      </w:pPr>
      <w:r>
        <w:separator/>
      </w:r>
    </w:p>
  </w:footnote>
  <w:footnote w:type="continuationSeparator" w:id="0">
    <w:p w14:paraId="63CDC039" w14:textId="77777777" w:rsidR="003134E6" w:rsidRDefault="003134E6">
      <w:pPr>
        <w:spacing w:after="0" w:line="240" w:lineRule="auto"/>
      </w:pPr>
      <w:r>
        <w:continuationSeparator/>
      </w:r>
    </w:p>
  </w:footnote>
  <w:footnote w:type="continuationNotice" w:id="1">
    <w:p w14:paraId="2297BA32" w14:textId="77777777" w:rsidR="003134E6" w:rsidRDefault="003134E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946163">
    <w:abstractNumId w:val="4"/>
  </w:num>
  <w:num w:numId="2" w16cid:durableId="1021783882">
    <w:abstractNumId w:val="3"/>
  </w:num>
  <w:num w:numId="3" w16cid:durableId="247807133">
    <w:abstractNumId w:val="2"/>
  </w:num>
  <w:num w:numId="4" w16cid:durableId="1568494442">
    <w:abstractNumId w:val="5"/>
  </w:num>
  <w:num w:numId="5" w16cid:durableId="1524131438">
    <w:abstractNumId w:val="1"/>
  </w:num>
  <w:num w:numId="6" w16cid:durableId="1547522210">
    <w:abstractNumId w:val="0"/>
  </w:num>
  <w:num w:numId="7" w16cid:durableId="1989627634">
    <w:abstractNumId w:val="8"/>
  </w:num>
  <w:num w:numId="8" w16cid:durableId="50882581">
    <w:abstractNumId w:val="7"/>
  </w:num>
  <w:num w:numId="9" w16cid:durableId="1179212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210C8"/>
    <w:rsid w:val="000226DB"/>
    <w:rsid w:val="00031A2B"/>
    <w:rsid w:val="000879E7"/>
    <w:rsid w:val="000C42A7"/>
    <w:rsid w:val="000D3388"/>
    <w:rsid w:val="000E4308"/>
    <w:rsid w:val="000E448D"/>
    <w:rsid w:val="000F567D"/>
    <w:rsid w:val="001336E3"/>
    <w:rsid w:val="001372BA"/>
    <w:rsid w:val="00152005"/>
    <w:rsid w:val="00163AA7"/>
    <w:rsid w:val="00165C74"/>
    <w:rsid w:val="00176BE1"/>
    <w:rsid w:val="001813F7"/>
    <w:rsid w:val="0018516F"/>
    <w:rsid w:val="0019211A"/>
    <w:rsid w:val="001A1198"/>
    <w:rsid w:val="001A3E94"/>
    <w:rsid w:val="001A50A1"/>
    <w:rsid w:val="001D75F4"/>
    <w:rsid w:val="001E4A44"/>
    <w:rsid w:val="001F161B"/>
    <w:rsid w:val="002066F7"/>
    <w:rsid w:val="002214DF"/>
    <w:rsid w:val="002660F4"/>
    <w:rsid w:val="00267797"/>
    <w:rsid w:val="00275289"/>
    <w:rsid w:val="0027D347"/>
    <w:rsid w:val="00282AD0"/>
    <w:rsid w:val="00284E9F"/>
    <w:rsid w:val="00293456"/>
    <w:rsid w:val="0029475E"/>
    <w:rsid w:val="002A56C4"/>
    <w:rsid w:val="002B79EE"/>
    <w:rsid w:val="002D2410"/>
    <w:rsid w:val="002F4F9B"/>
    <w:rsid w:val="003122FB"/>
    <w:rsid w:val="003134E6"/>
    <w:rsid w:val="003254D9"/>
    <w:rsid w:val="003A1F0C"/>
    <w:rsid w:val="003A462D"/>
    <w:rsid w:val="003B6D85"/>
    <w:rsid w:val="003C149F"/>
    <w:rsid w:val="003C7563"/>
    <w:rsid w:val="003D2D5B"/>
    <w:rsid w:val="003F4E85"/>
    <w:rsid w:val="00403450"/>
    <w:rsid w:val="004168D2"/>
    <w:rsid w:val="00421237"/>
    <w:rsid w:val="004367A7"/>
    <w:rsid w:val="00461F06"/>
    <w:rsid w:val="0047669E"/>
    <w:rsid w:val="00485CBB"/>
    <w:rsid w:val="004A33E0"/>
    <w:rsid w:val="004A7031"/>
    <w:rsid w:val="004B2507"/>
    <w:rsid w:val="004D5918"/>
    <w:rsid w:val="0050274D"/>
    <w:rsid w:val="00521A39"/>
    <w:rsid w:val="00526B37"/>
    <w:rsid w:val="005433CB"/>
    <w:rsid w:val="00544491"/>
    <w:rsid w:val="0055094D"/>
    <w:rsid w:val="00554A66"/>
    <w:rsid w:val="00571DF8"/>
    <w:rsid w:val="00573579"/>
    <w:rsid w:val="0057727C"/>
    <w:rsid w:val="005B09C8"/>
    <w:rsid w:val="005E272C"/>
    <w:rsid w:val="005E68BC"/>
    <w:rsid w:val="00601FE0"/>
    <w:rsid w:val="006217A1"/>
    <w:rsid w:val="00644EB3"/>
    <w:rsid w:val="00647B07"/>
    <w:rsid w:val="00660FA5"/>
    <w:rsid w:val="00670BA2"/>
    <w:rsid w:val="00671723"/>
    <w:rsid w:val="006775D1"/>
    <w:rsid w:val="006A6F2D"/>
    <w:rsid w:val="006F7714"/>
    <w:rsid w:val="007103AA"/>
    <w:rsid w:val="00711A95"/>
    <w:rsid w:val="00722AE0"/>
    <w:rsid w:val="00733694"/>
    <w:rsid w:val="00733711"/>
    <w:rsid w:val="00736C80"/>
    <w:rsid w:val="00743792"/>
    <w:rsid w:val="00775636"/>
    <w:rsid w:val="007933A0"/>
    <w:rsid w:val="007D6975"/>
    <w:rsid w:val="007E3312"/>
    <w:rsid w:val="007F1A74"/>
    <w:rsid w:val="007F455E"/>
    <w:rsid w:val="00811873"/>
    <w:rsid w:val="00821ADE"/>
    <w:rsid w:val="00826D37"/>
    <w:rsid w:val="008304F8"/>
    <w:rsid w:val="00845B8F"/>
    <w:rsid w:val="00850791"/>
    <w:rsid w:val="008558DB"/>
    <w:rsid w:val="00866836"/>
    <w:rsid w:val="00870A73"/>
    <w:rsid w:val="008924C0"/>
    <w:rsid w:val="008963D8"/>
    <w:rsid w:val="008A0DCE"/>
    <w:rsid w:val="008B2E61"/>
    <w:rsid w:val="008B76AB"/>
    <w:rsid w:val="008C39E0"/>
    <w:rsid w:val="008C6D2F"/>
    <w:rsid w:val="008E6F2E"/>
    <w:rsid w:val="00915118"/>
    <w:rsid w:val="00921D5F"/>
    <w:rsid w:val="00922758"/>
    <w:rsid w:val="009309B4"/>
    <w:rsid w:val="009372E2"/>
    <w:rsid w:val="009578C1"/>
    <w:rsid w:val="0099748F"/>
    <w:rsid w:val="009A110C"/>
    <w:rsid w:val="009D318A"/>
    <w:rsid w:val="009F1AE2"/>
    <w:rsid w:val="009F44A6"/>
    <w:rsid w:val="00A1514D"/>
    <w:rsid w:val="00A1758C"/>
    <w:rsid w:val="00A2004C"/>
    <w:rsid w:val="00A24082"/>
    <w:rsid w:val="00A37B53"/>
    <w:rsid w:val="00A43369"/>
    <w:rsid w:val="00A51F0E"/>
    <w:rsid w:val="00A56163"/>
    <w:rsid w:val="00A64F8F"/>
    <w:rsid w:val="00A922F4"/>
    <w:rsid w:val="00AC6AB2"/>
    <w:rsid w:val="00AD24A8"/>
    <w:rsid w:val="00AD64CE"/>
    <w:rsid w:val="00AF1810"/>
    <w:rsid w:val="00AF299A"/>
    <w:rsid w:val="00AF5259"/>
    <w:rsid w:val="00AF6ABC"/>
    <w:rsid w:val="00B122AE"/>
    <w:rsid w:val="00B13587"/>
    <w:rsid w:val="00B14BDA"/>
    <w:rsid w:val="00B15F0D"/>
    <w:rsid w:val="00B2C402"/>
    <w:rsid w:val="00B43A72"/>
    <w:rsid w:val="00B70CC8"/>
    <w:rsid w:val="00B85764"/>
    <w:rsid w:val="00B87BF7"/>
    <w:rsid w:val="00B964F0"/>
    <w:rsid w:val="00BB3D5F"/>
    <w:rsid w:val="00BB75AD"/>
    <w:rsid w:val="00BC6FA1"/>
    <w:rsid w:val="00BF1639"/>
    <w:rsid w:val="00BF2E7A"/>
    <w:rsid w:val="00C00C93"/>
    <w:rsid w:val="00C0577F"/>
    <w:rsid w:val="00C27099"/>
    <w:rsid w:val="00C440C5"/>
    <w:rsid w:val="00C47817"/>
    <w:rsid w:val="00C63F03"/>
    <w:rsid w:val="00C643ED"/>
    <w:rsid w:val="00C73B70"/>
    <w:rsid w:val="00C84E25"/>
    <w:rsid w:val="00C932E2"/>
    <w:rsid w:val="00CA7AC2"/>
    <w:rsid w:val="00CD4184"/>
    <w:rsid w:val="00CE55E9"/>
    <w:rsid w:val="00CF54E3"/>
    <w:rsid w:val="00D077A9"/>
    <w:rsid w:val="00D206F8"/>
    <w:rsid w:val="00D523B3"/>
    <w:rsid w:val="00D64998"/>
    <w:rsid w:val="00D8042D"/>
    <w:rsid w:val="00D9383E"/>
    <w:rsid w:val="00DA0302"/>
    <w:rsid w:val="00DD0AA8"/>
    <w:rsid w:val="00DE1AEA"/>
    <w:rsid w:val="00DF2054"/>
    <w:rsid w:val="00DF3662"/>
    <w:rsid w:val="00E07AEA"/>
    <w:rsid w:val="00E20484"/>
    <w:rsid w:val="00E45995"/>
    <w:rsid w:val="00E4613A"/>
    <w:rsid w:val="00E67F83"/>
    <w:rsid w:val="00E94770"/>
    <w:rsid w:val="00E96974"/>
    <w:rsid w:val="00EB318C"/>
    <w:rsid w:val="00ED2BC9"/>
    <w:rsid w:val="00ED6263"/>
    <w:rsid w:val="00ED6EDD"/>
    <w:rsid w:val="00ED77EA"/>
    <w:rsid w:val="00EE129E"/>
    <w:rsid w:val="00F201E2"/>
    <w:rsid w:val="00F24231"/>
    <w:rsid w:val="00F43703"/>
    <w:rsid w:val="00F438E7"/>
    <w:rsid w:val="00F52363"/>
    <w:rsid w:val="00F831D4"/>
    <w:rsid w:val="00F970A1"/>
    <w:rsid w:val="00FB5375"/>
    <w:rsid w:val="00FC16D9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467886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character" w:styleId="Forte">
    <w:name w:val="Strong"/>
    <w:basedOn w:val="Fontepargpadro"/>
    <w:uiPriority w:val="22"/>
    <w:qFormat/>
    <w:rsid w:val="00D938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fontTable" Target="fontTable.xml" /><Relationship Id="rId5" Type="http://schemas.openxmlformats.org/officeDocument/2006/relationships/numbering" Target="numbering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8C86D1-EA98-4476-A79B-3F86DBFE4745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57a1b99-85f5-437c-952e-ed18430445db"/>
  </ds:schemaRefs>
</ds:datastoreItem>
</file>

<file path=customXml/itemProps4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1694</Words>
  <Characters>9148</Characters>
  <Application>Microsoft Office Word</Application>
  <DocSecurity>0</DocSecurity>
  <Lines>76</Lines>
  <Paragraphs>21</Paragraphs>
  <ScaleCrop>false</ScaleCrop>
  <Company/>
  <LinksUpToDate>false</LinksUpToDate>
  <CharactersWithSpaces>10821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Bernardp Jesus</cp:lastModifiedBy>
  <cp:revision>2</cp:revision>
  <dcterms:created xsi:type="dcterms:W3CDTF">2024-06-11T04:57:00Z</dcterms:created>
  <dcterms:modified xsi:type="dcterms:W3CDTF">2024-06-11T04:57:00Z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