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9A6D6" w14:textId="77777777" w:rsidR="00BC3E9B" w:rsidRPr="00BC3E9B" w:rsidRDefault="00BC3E9B" w:rsidP="002D0CFA">
      <w:pPr>
        <w:spacing w:line="480" w:lineRule="auto"/>
        <w:rPr>
          <w:sz w:val="26"/>
          <w:szCs w:val="26"/>
        </w:rPr>
      </w:pPr>
    </w:p>
    <w:p w14:paraId="41CB7D84" w14:textId="77777777" w:rsidR="00BC3E9B" w:rsidRPr="00BC3E9B" w:rsidRDefault="00BC3E9B" w:rsidP="002D0CFA">
      <w:pPr>
        <w:spacing w:line="480" w:lineRule="auto"/>
        <w:rPr>
          <w:sz w:val="26"/>
          <w:szCs w:val="26"/>
        </w:rPr>
      </w:pPr>
    </w:p>
    <w:p w14:paraId="76612F40" w14:textId="77777777" w:rsidR="00BC3E9B" w:rsidRPr="00BC3E9B" w:rsidRDefault="00BC3E9B" w:rsidP="002D0CFA">
      <w:pPr>
        <w:spacing w:line="480" w:lineRule="auto"/>
        <w:rPr>
          <w:sz w:val="26"/>
          <w:szCs w:val="26"/>
        </w:rPr>
      </w:pPr>
    </w:p>
    <w:p w14:paraId="0D373310" w14:textId="77777777" w:rsidR="00BC3E9B" w:rsidRPr="00BC3E9B" w:rsidRDefault="00BC3E9B" w:rsidP="002D0CFA">
      <w:pPr>
        <w:spacing w:line="480" w:lineRule="auto"/>
        <w:rPr>
          <w:sz w:val="26"/>
          <w:szCs w:val="26"/>
        </w:rPr>
      </w:pPr>
    </w:p>
    <w:p w14:paraId="626390B5" w14:textId="32FAB8E2" w:rsidR="00BC3E9B" w:rsidRPr="00BC3E9B" w:rsidRDefault="00BC3E9B" w:rsidP="002D0CFA">
      <w:pPr>
        <w:spacing w:line="480" w:lineRule="auto"/>
        <w:contextualSpacing/>
        <w:jc w:val="center"/>
        <w:rPr>
          <w:rFonts w:ascii="Times New Roman" w:eastAsia="Times New Roman" w:hAnsi="Times New Roman" w:cs="Times New Roman"/>
          <w:color w:val="000000" w:themeColor="text1"/>
          <w:sz w:val="26"/>
          <w:szCs w:val="26"/>
        </w:rPr>
      </w:pPr>
      <w:r w:rsidRPr="00BC3E9B">
        <w:rPr>
          <w:rFonts w:ascii="Times New Roman" w:eastAsia="Times New Roman" w:hAnsi="Times New Roman" w:cs="Times New Roman"/>
          <w:b/>
          <w:bCs/>
          <w:color w:val="000000" w:themeColor="text1"/>
          <w:sz w:val="26"/>
          <w:szCs w:val="26"/>
        </w:rPr>
        <w:t xml:space="preserve">CST-239 Activity </w:t>
      </w:r>
      <w:r w:rsidR="00467122">
        <w:rPr>
          <w:rFonts w:ascii="Times New Roman" w:eastAsia="Times New Roman" w:hAnsi="Times New Roman" w:cs="Times New Roman"/>
          <w:b/>
          <w:bCs/>
          <w:color w:val="000000" w:themeColor="text1"/>
          <w:sz w:val="26"/>
          <w:szCs w:val="26"/>
        </w:rPr>
        <w:t>7</w:t>
      </w:r>
    </w:p>
    <w:p w14:paraId="20B35968" w14:textId="2D76C317" w:rsidR="00BC3E9B" w:rsidRPr="00BC3E9B" w:rsidRDefault="00467122" w:rsidP="002D0CFA">
      <w:pPr>
        <w:spacing w:line="480" w:lineRule="auto"/>
        <w:contextualSpacing/>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 xml:space="preserve">Oct. </w:t>
      </w:r>
      <w:r w:rsidR="00A67063">
        <w:rPr>
          <w:rFonts w:ascii="Times New Roman" w:eastAsia="Times New Roman" w:hAnsi="Times New Roman" w:cs="Times New Roman"/>
          <w:b/>
          <w:bCs/>
          <w:color w:val="000000" w:themeColor="text1"/>
          <w:sz w:val="26"/>
          <w:szCs w:val="26"/>
        </w:rPr>
        <w:t>01</w:t>
      </w:r>
      <w:r w:rsidR="00BC3E9B" w:rsidRPr="00BC3E9B">
        <w:rPr>
          <w:rFonts w:ascii="Times New Roman" w:eastAsia="Times New Roman" w:hAnsi="Times New Roman" w:cs="Times New Roman"/>
          <w:b/>
          <w:bCs/>
          <w:color w:val="000000" w:themeColor="text1"/>
          <w:sz w:val="26"/>
          <w:szCs w:val="26"/>
        </w:rPr>
        <w:t>,2023</w:t>
      </w:r>
    </w:p>
    <w:p w14:paraId="1B79A29B" w14:textId="77777777" w:rsidR="00BC3E9B" w:rsidRPr="00BC3E9B" w:rsidRDefault="00BC3E9B" w:rsidP="002D0CFA">
      <w:pPr>
        <w:spacing w:line="480" w:lineRule="auto"/>
        <w:contextualSpacing/>
        <w:jc w:val="center"/>
        <w:rPr>
          <w:rFonts w:ascii="Times New Roman" w:eastAsia="Times New Roman" w:hAnsi="Times New Roman" w:cs="Times New Roman"/>
          <w:b/>
          <w:bCs/>
          <w:color w:val="000000" w:themeColor="text1"/>
          <w:sz w:val="26"/>
          <w:szCs w:val="26"/>
        </w:rPr>
      </w:pPr>
      <w:r w:rsidRPr="00BC3E9B">
        <w:rPr>
          <w:rFonts w:ascii="Times New Roman" w:eastAsia="Times New Roman" w:hAnsi="Times New Roman" w:cs="Times New Roman"/>
          <w:b/>
          <w:bCs/>
          <w:color w:val="000000" w:themeColor="text1"/>
          <w:sz w:val="26"/>
          <w:szCs w:val="26"/>
        </w:rPr>
        <w:t>Taofik Otiotio</w:t>
      </w:r>
    </w:p>
    <w:p w14:paraId="5E478606" w14:textId="77777777" w:rsidR="00BC3E9B" w:rsidRPr="00BC3E9B" w:rsidRDefault="00BC3E9B" w:rsidP="002D0CFA">
      <w:pPr>
        <w:spacing w:line="480" w:lineRule="auto"/>
        <w:jc w:val="center"/>
        <w:rPr>
          <w:sz w:val="26"/>
          <w:szCs w:val="26"/>
        </w:rPr>
      </w:pPr>
    </w:p>
    <w:p w14:paraId="16FBDBFC" w14:textId="77777777" w:rsidR="00BC3E9B" w:rsidRPr="00BC3E9B" w:rsidRDefault="00BC3E9B" w:rsidP="002D0CFA">
      <w:pPr>
        <w:spacing w:line="480" w:lineRule="auto"/>
        <w:jc w:val="center"/>
        <w:rPr>
          <w:sz w:val="26"/>
          <w:szCs w:val="26"/>
        </w:rPr>
      </w:pPr>
    </w:p>
    <w:p w14:paraId="5E46A5A6" w14:textId="77777777" w:rsidR="00BC3E9B" w:rsidRPr="00BC3E9B" w:rsidRDefault="00BC3E9B" w:rsidP="002D0CFA">
      <w:pPr>
        <w:spacing w:line="480" w:lineRule="auto"/>
        <w:jc w:val="center"/>
        <w:rPr>
          <w:sz w:val="26"/>
          <w:szCs w:val="26"/>
        </w:rPr>
      </w:pPr>
    </w:p>
    <w:p w14:paraId="5B0D0C34" w14:textId="77777777" w:rsidR="00BC3E9B" w:rsidRPr="00BC3E9B" w:rsidRDefault="00BC3E9B" w:rsidP="002D0CFA">
      <w:pPr>
        <w:spacing w:line="480" w:lineRule="auto"/>
        <w:jc w:val="center"/>
        <w:rPr>
          <w:sz w:val="26"/>
          <w:szCs w:val="26"/>
        </w:rPr>
      </w:pPr>
    </w:p>
    <w:p w14:paraId="19900444" w14:textId="77777777" w:rsidR="00BC3E9B" w:rsidRPr="00BC3E9B" w:rsidRDefault="00BC3E9B" w:rsidP="002D0CFA">
      <w:pPr>
        <w:spacing w:line="480" w:lineRule="auto"/>
        <w:jc w:val="center"/>
        <w:rPr>
          <w:sz w:val="26"/>
          <w:szCs w:val="26"/>
        </w:rPr>
      </w:pPr>
    </w:p>
    <w:p w14:paraId="3B3AB7C0" w14:textId="77777777" w:rsidR="00BC3E9B" w:rsidRPr="00BC3E9B" w:rsidRDefault="00BC3E9B" w:rsidP="002D0CFA">
      <w:pPr>
        <w:spacing w:line="480" w:lineRule="auto"/>
        <w:jc w:val="center"/>
        <w:rPr>
          <w:sz w:val="26"/>
          <w:szCs w:val="26"/>
        </w:rPr>
      </w:pPr>
    </w:p>
    <w:p w14:paraId="0B27B7FC" w14:textId="77777777" w:rsidR="00BC3E9B" w:rsidRPr="00BC3E9B" w:rsidRDefault="00BC3E9B" w:rsidP="002D0CFA">
      <w:pPr>
        <w:spacing w:line="480" w:lineRule="auto"/>
        <w:jc w:val="center"/>
        <w:rPr>
          <w:sz w:val="26"/>
          <w:szCs w:val="26"/>
        </w:rPr>
      </w:pPr>
    </w:p>
    <w:p w14:paraId="1A9B1C38" w14:textId="77777777" w:rsidR="00BC3E9B" w:rsidRPr="00BC3E9B" w:rsidRDefault="00BC3E9B" w:rsidP="002D0CFA">
      <w:pPr>
        <w:spacing w:line="480" w:lineRule="auto"/>
        <w:jc w:val="center"/>
        <w:rPr>
          <w:sz w:val="26"/>
          <w:szCs w:val="26"/>
        </w:rPr>
      </w:pPr>
    </w:p>
    <w:p w14:paraId="6AA9FD9E" w14:textId="77777777" w:rsidR="003A7C03" w:rsidRDefault="003A7C03" w:rsidP="002D0CFA">
      <w:pPr>
        <w:spacing w:line="480" w:lineRule="auto"/>
        <w:rPr>
          <w:rFonts w:ascii="Times New Roman" w:hAnsi="Times New Roman" w:cs="Times New Roman"/>
          <w:sz w:val="28"/>
          <w:szCs w:val="28"/>
        </w:rPr>
      </w:pPr>
    </w:p>
    <w:p w14:paraId="026B956D" w14:textId="77777777" w:rsidR="00A03743" w:rsidRDefault="00A03743" w:rsidP="002D0CFA">
      <w:pPr>
        <w:spacing w:line="480" w:lineRule="auto"/>
        <w:rPr>
          <w:rFonts w:ascii="Times New Roman" w:hAnsi="Times New Roman" w:cs="Times New Roman"/>
          <w:sz w:val="28"/>
          <w:szCs w:val="28"/>
        </w:rPr>
      </w:pPr>
    </w:p>
    <w:p w14:paraId="7C9E0C1E" w14:textId="44903912" w:rsidR="00E614EA" w:rsidRDefault="00E614EA" w:rsidP="002D0CFA">
      <w:pPr>
        <w:spacing w:line="480" w:lineRule="auto"/>
        <w:rPr>
          <w:rFonts w:ascii="Times New Roman" w:hAnsi="Times New Roman" w:cs="Times New Roman"/>
          <w:b/>
          <w:bCs/>
          <w:color w:val="000000" w:themeColor="text1"/>
          <w:sz w:val="26"/>
          <w:szCs w:val="26"/>
          <w:shd w:val="clear" w:color="auto" w:fill="FFFFFF"/>
        </w:rPr>
      </w:pPr>
      <w:r>
        <w:rPr>
          <w:rFonts w:ascii="Times New Roman" w:hAnsi="Times New Roman" w:cs="Times New Roman"/>
          <w:b/>
          <w:bCs/>
          <w:color w:val="000000" w:themeColor="text1"/>
          <w:sz w:val="26"/>
          <w:szCs w:val="26"/>
          <w:shd w:val="clear" w:color="auto" w:fill="FFFFFF"/>
        </w:rPr>
        <w:lastRenderedPageBreak/>
        <w:t xml:space="preserve">                                    </w:t>
      </w:r>
      <w:r w:rsidRPr="00E614EA">
        <w:rPr>
          <w:rFonts w:ascii="Times New Roman" w:hAnsi="Times New Roman" w:cs="Times New Roman"/>
          <w:b/>
          <w:bCs/>
          <w:color w:val="000000" w:themeColor="text1"/>
          <w:sz w:val="26"/>
          <w:szCs w:val="26"/>
          <w:shd w:val="clear" w:color="auto" w:fill="FFFFFF"/>
        </w:rPr>
        <w:t>PART 1: BASIC UNIT TESTS</w:t>
      </w:r>
    </w:p>
    <w:p w14:paraId="7C065937" w14:textId="76B4550F" w:rsidR="00DF7477" w:rsidRPr="00DF7477" w:rsidRDefault="00DF7477" w:rsidP="002D0CFA">
      <w:pPr>
        <w:spacing w:line="480" w:lineRule="auto"/>
        <w:rPr>
          <w:rFonts w:ascii="Times New Roman" w:hAnsi="Times New Roman" w:cs="Times New Roman"/>
          <w:b/>
          <w:bCs/>
          <w:color w:val="000000" w:themeColor="text1"/>
          <w:sz w:val="26"/>
          <w:szCs w:val="26"/>
          <w:shd w:val="clear" w:color="auto" w:fill="FFFFFF"/>
        </w:rPr>
      </w:pPr>
      <w:r w:rsidRPr="00DF7477">
        <w:rPr>
          <w:b/>
          <w:bCs/>
          <w:color w:val="000000"/>
          <w:shd w:val="clear" w:color="auto" w:fill="FFFFFF"/>
        </w:rPr>
        <w:t>TAKE A SCREENSHOT OF THE JUNIT RESULTS SCREEN.</w:t>
      </w:r>
    </w:p>
    <w:p w14:paraId="135129A1" w14:textId="5221E673" w:rsidR="00E614EA" w:rsidRDefault="00360C6B" w:rsidP="002D0CFA">
      <w:pPr>
        <w:spacing w:line="480" w:lineRule="auto"/>
        <w:rPr>
          <w:rFonts w:ascii="Times New Roman" w:hAnsi="Times New Roman" w:cs="Times New Roman"/>
          <w:b/>
          <w:bCs/>
          <w:color w:val="000000" w:themeColor="text1"/>
          <w:sz w:val="26"/>
          <w:szCs w:val="26"/>
          <w:shd w:val="clear" w:color="auto" w:fill="FFFFFF"/>
        </w:rPr>
      </w:pPr>
      <w:r>
        <w:rPr>
          <w:noProof/>
        </w:rPr>
        <w:drawing>
          <wp:inline distT="0" distB="0" distL="0" distR="0" wp14:anchorId="5CC9F666" wp14:editId="0A9E6A6F">
            <wp:extent cx="5943600" cy="2984500"/>
            <wp:effectExtent l="0" t="0" r="0" b="6350"/>
            <wp:docPr id="17318833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3368" name="Picture 2"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r>
        <w:rPr>
          <w:noProof/>
        </w:rPr>
        <w:drawing>
          <wp:inline distT="0" distB="0" distL="0" distR="0" wp14:anchorId="4AFE99B2" wp14:editId="7992AA5B">
            <wp:extent cx="5943600" cy="3137535"/>
            <wp:effectExtent l="0" t="0" r="0" b="5715"/>
            <wp:docPr id="1445578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78022"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37535"/>
                    </a:xfrm>
                    <a:prstGeom prst="rect">
                      <a:avLst/>
                    </a:prstGeom>
                    <a:noFill/>
                    <a:ln>
                      <a:noFill/>
                    </a:ln>
                  </pic:spPr>
                </pic:pic>
              </a:graphicData>
            </a:graphic>
          </wp:inline>
        </w:drawing>
      </w:r>
    </w:p>
    <w:p w14:paraId="1FF33E97" w14:textId="77777777" w:rsidR="00E614EA" w:rsidRDefault="00E614EA" w:rsidP="002D0CFA">
      <w:pPr>
        <w:spacing w:line="480" w:lineRule="auto"/>
        <w:rPr>
          <w:rFonts w:ascii="Times New Roman" w:hAnsi="Times New Roman" w:cs="Times New Roman"/>
          <w:b/>
          <w:bCs/>
          <w:color w:val="000000" w:themeColor="text1"/>
          <w:sz w:val="26"/>
          <w:szCs w:val="26"/>
          <w:shd w:val="clear" w:color="auto" w:fill="FFFFFF"/>
        </w:rPr>
      </w:pPr>
    </w:p>
    <w:p w14:paraId="44AF9274" w14:textId="77777777" w:rsidR="00A03743" w:rsidRPr="00E614EA" w:rsidRDefault="00A03743" w:rsidP="002D0CFA">
      <w:pPr>
        <w:spacing w:line="480" w:lineRule="auto"/>
        <w:rPr>
          <w:rFonts w:ascii="Times New Roman" w:hAnsi="Times New Roman" w:cs="Times New Roman"/>
          <w:b/>
          <w:bCs/>
          <w:color w:val="000000" w:themeColor="text1"/>
          <w:sz w:val="26"/>
          <w:szCs w:val="26"/>
          <w:shd w:val="clear" w:color="auto" w:fill="FFFFFF"/>
        </w:rPr>
      </w:pPr>
    </w:p>
    <w:p w14:paraId="1163E8F0" w14:textId="503C2E63" w:rsidR="001C0EEA" w:rsidRPr="00A258A1" w:rsidRDefault="001C0EEA" w:rsidP="002D0CFA">
      <w:pPr>
        <w:pStyle w:val="ListParagraph"/>
        <w:numPr>
          <w:ilvl w:val="0"/>
          <w:numId w:val="2"/>
        </w:numPr>
        <w:spacing w:line="480" w:lineRule="auto"/>
        <w:rPr>
          <w:rFonts w:ascii="Times New Roman" w:hAnsi="Times New Roman" w:cs="Times New Roman"/>
          <w:b/>
          <w:bCs/>
          <w:sz w:val="28"/>
          <w:szCs w:val="28"/>
        </w:rPr>
      </w:pPr>
      <w:r w:rsidRPr="00A258A1">
        <w:rPr>
          <w:rFonts w:ascii="Times New Roman" w:hAnsi="Times New Roman" w:cs="Times New Roman"/>
          <w:b/>
          <w:bCs/>
          <w:sz w:val="28"/>
          <w:szCs w:val="28"/>
        </w:rPr>
        <w:lastRenderedPageBreak/>
        <w:t>HOW MANY TEST CASES DO YOU WRITE?</w:t>
      </w:r>
    </w:p>
    <w:p w14:paraId="4BDA6544" w14:textId="5235A412" w:rsidR="00A258A1" w:rsidRDefault="001C0EEA" w:rsidP="002D0CFA">
      <w:pPr>
        <w:spacing w:line="480" w:lineRule="auto"/>
        <w:rPr>
          <w:rFonts w:ascii="Times New Roman" w:hAnsi="Times New Roman" w:cs="Times New Roman"/>
          <w:sz w:val="28"/>
          <w:szCs w:val="28"/>
        </w:rPr>
      </w:pPr>
      <w:r w:rsidRPr="001C0EEA">
        <w:rPr>
          <w:rFonts w:ascii="Times New Roman" w:hAnsi="Times New Roman" w:cs="Times New Roman"/>
          <w:sz w:val="28"/>
          <w:szCs w:val="28"/>
        </w:rPr>
        <w:t>I wrote 8 test cases, two for each of the four operations (add, subtract, multiply, divide).</w:t>
      </w:r>
    </w:p>
    <w:p w14:paraId="7968BCB6" w14:textId="0A7F2C7D" w:rsidR="001C0EEA" w:rsidRPr="00A258A1" w:rsidRDefault="001C0EEA" w:rsidP="002D0CFA">
      <w:pPr>
        <w:spacing w:line="480" w:lineRule="auto"/>
        <w:rPr>
          <w:rFonts w:ascii="Times New Roman" w:hAnsi="Times New Roman" w:cs="Times New Roman"/>
          <w:b/>
          <w:bCs/>
          <w:sz w:val="28"/>
          <w:szCs w:val="28"/>
        </w:rPr>
      </w:pPr>
      <w:r w:rsidRPr="00A258A1">
        <w:rPr>
          <w:rFonts w:ascii="Times New Roman" w:hAnsi="Times New Roman" w:cs="Times New Roman"/>
          <w:b/>
          <w:bCs/>
          <w:sz w:val="28"/>
          <w:szCs w:val="28"/>
        </w:rPr>
        <w:t>WHAT ERROR CONDITIONS WOULD YOU NEED TO TEST?</w:t>
      </w:r>
    </w:p>
    <w:p w14:paraId="421C95EB" w14:textId="77777777" w:rsidR="001C0EEA" w:rsidRPr="001C0EEA" w:rsidRDefault="001C0EEA" w:rsidP="002D0CFA">
      <w:pPr>
        <w:spacing w:line="480" w:lineRule="auto"/>
        <w:rPr>
          <w:rFonts w:ascii="Times New Roman" w:hAnsi="Times New Roman" w:cs="Times New Roman"/>
          <w:sz w:val="28"/>
          <w:szCs w:val="28"/>
        </w:rPr>
      </w:pPr>
      <w:r w:rsidRPr="001C0EEA">
        <w:rPr>
          <w:rFonts w:ascii="Times New Roman" w:hAnsi="Times New Roman" w:cs="Times New Roman"/>
          <w:sz w:val="28"/>
          <w:szCs w:val="28"/>
        </w:rPr>
        <w:t>For a calculator application, the following error conditions should be considered:</w:t>
      </w:r>
    </w:p>
    <w:p w14:paraId="48AEB3E1" w14:textId="77777777" w:rsidR="001C0EEA" w:rsidRPr="00011BC1" w:rsidRDefault="001C0EEA" w:rsidP="002D0CFA">
      <w:pPr>
        <w:pStyle w:val="ListParagraph"/>
        <w:numPr>
          <w:ilvl w:val="0"/>
          <w:numId w:val="3"/>
        </w:numPr>
        <w:spacing w:line="480" w:lineRule="auto"/>
        <w:rPr>
          <w:rFonts w:ascii="Times New Roman" w:hAnsi="Times New Roman" w:cs="Times New Roman"/>
          <w:sz w:val="28"/>
          <w:szCs w:val="28"/>
        </w:rPr>
      </w:pPr>
      <w:r w:rsidRPr="00011BC1">
        <w:rPr>
          <w:rFonts w:ascii="Times New Roman" w:hAnsi="Times New Roman" w:cs="Times New Roman"/>
          <w:sz w:val="28"/>
          <w:szCs w:val="28"/>
        </w:rPr>
        <w:t>Division by zero.</w:t>
      </w:r>
    </w:p>
    <w:p w14:paraId="71379AD3" w14:textId="77777777" w:rsidR="001C0EEA" w:rsidRPr="00011BC1" w:rsidRDefault="001C0EEA" w:rsidP="002D0CFA">
      <w:pPr>
        <w:pStyle w:val="ListParagraph"/>
        <w:numPr>
          <w:ilvl w:val="0"/>
          <w:numId w:val="3"/>
        </w:numPr>
        <w:spacing w:line="480" w:lineRule="auto"/>
        <w:rPr>
          <w:rFonts w:ascii="Times New Roman" w:hAnsi="Times New Roman" w:cs="Times New Roman"/>
          <w:sz w:val="28"/>
          <w:szCs w:val="28"/>
        </w:rPr>
      </w:pPr>
      <w:r w:rsidRPr="00011BC1">
        <w:rPr>
          <w:rFonts w:ascii="Times New Roman" w:hAnsi="Times New Roman" w:cs="Times New Roman"/>
          <w:sz w:val="28"/>
          <w:szCs w:val="28"/>
        </w:rPr>
        <w:t>Overflow and underflow conditions (e.g., when adding or multiplying very large numbers).</w:t>
      </w:r>
    </w:p>
    <w:p w14:paraId="6CCD05CB" w14:textId="21F2E8BA" w:rsidR="001C0EEA" w:rsidRPr="00AB608E" w:rsidRDefault="001C0EEA" w:rsidP="002D0CFA">
      <w:pPr>
        <w:pStyle w:val="ListParagraph"/>
        <w:numPr>
          <w:ilvl w:val="0"/>
          <w:numId w:val="3"/>
        </w:numPr>
        <w:spacing w:line="480" w:lineRule="auto"/>
        <w:rPr>
          <w:rFonts w:ascii="Times New Roman" w:hAnsi="Times New Roman" w:cs="Times New Roman"/>
          <w:sz w:val="28"/>
          <w:szCs w:val="28"/>
        </w:rPr>
      </w:pPr>
      <w:r w:rsidRPr="00011BC1">
        <w:rPr>
          <w:rFonts w:ascii="Times New Roman" w:hAnsi="Times New Roman" w:cs="Times New Roman"/>
          <w:sz w:val="28"/>
          <w:szCs w:val="28"/>
        </w:rPr>
        <w:t>Invalid inputs (e.g., non-numeric values).</w:t>
      </w:r>
    </w:p>
    <w:p w14:paraId="10643CA7" w14:textId="5F872D4B" w:rsidR="001C0EEA" w:rsidRPr="00A258A1" w:rsidRDefault="00A258A1" w:rsidP="002D0CFA">
      <w:pPr>
        <w:spacing w:line="480" w:lineRule="auto"/>
        <w:rPr>
          <w:rFonts w:ascii="Times New Roman" w:hAnsi="Times New Roman" w:cs="Times New Roman"/>
          <w:b/>
          <w:bCs/>
          <w:sz w:val="28"/>
          <w:szCs w:val="28"/>
        </w:rPr>
      </w:pPr>
      <w:r w:rsidRPr="00A258A1">
        <w:rPr>
          <w:rFonts w:ascii="Times New Roman" w:hAnsi="Times New Roman" w:cs="Times New Roman"/>
          <w:b/>
          <w:bCs/>
          <w:sz w:val="28"/>
          <w:szCs w:val="28"/>
        </w:rPr>
        <w:t>CAN YOU THINK OF A VERY IMPORTANT TEST CASE TO VALIDATE DIVISION?</w:t>
      </w:r>
    </w:p>
    <w:p w14:paraId="34BE06FA" w14:textId="49D2DF8B" w:rsidR="001C0EEA" w:rsidRPr="001C0EEA" w:rsidRDefault="001C0EEA" w:rsidP="002D0CFA">
      <w:pPr>
        <w:spacing w:line="480" w:lineRule="auto"/>
        <w:rPr>
          <w:rFonts w:ascii="Times New Roman" w:hAnsi="Times New Roman" w:cs="Times New Roman"/>
          <w:sz w:val="28"/>
          <w:szCs w:val="28"/>
        </w:rPr>
      </w:pPr>
      <w:r w:rsidRPr="001C0EEA">
        <w:rPr>
          <w:rFonts w:ascii="Times New Roman" w:hAnsi="Times New Roman" w:cs="Times New Roman"/>
          <w:sz w:val="28"/>
          <w:szCs w:val="28"/>
        </w:rPr>
        <w:t>One of the most crucial test cases for division is dividing by zero. It's vital to ensure that the calculator handles this scenario gracefully, either by throwing an exception, returning an error message, or some other meaningful response, instead of crashing or returning invalid data.</w:t>
      </w:r>
    </w:p>
    <w:p w14:paraId="791E6D93" w14:textId="507860AC" w:rsidR="001C0EEA" w:rsidRPr="00A258A1" w:rsidRDefault="00A258A1" w:rsidP="002D0CFA">
      <w:pPr>
        <w:spacing w:line="480" w:lineRule="auto"/>
        <w:rPr>
          <w:rFonts w:ascii="Times New Roman" w:hAnsi="Times New Roman" w:cs="Times New Roman"/>
          <w:b/>
          <w:bCs/>
          <w:sz w:val="28"/>
          <w:szCs w:val="28"/>
        </w:rPr>
      </w:pPr>
      <w:r w:rsidRPr="00A258A1">
        <w:rPr>
          <w:rFonts w:ascii="Times New Roman" w:hAnsi="Times New Roman" w:cs="Times New Roman"/>
          <w:b/>
          <w:bCs/>
          <w:sz w:val="28"/>
          <w:szCs w:val="28"/>
        </w:rPr>
        <w:t>B. WHITE AND BLACK BOX TESTING:</w:t>
      </w:r>
    </w:p>
    <w:p w14:paraId="15CA833A" w14:textId="08A975A6" w:rsidR="001C0EEA" w:rsidRDefault="001C0EEA" w:rsidP="002D0CFA">
      <w:pPr>
        <w:spacing w:line="480" w:lineRule="auto"/>
        <w:rPr>
          <w:rFonts w:ascii="Times New Roman" w:hAnsi="Times New Roman" w:cs="Times New Roman"/>
          <w:sz w:val="28"/>
          <w:szCs w:val="28"/>
        </w:rPr>
      </w:pPr>
      <w:r w:rsidRPr="001C0EEA">
        <w:rPr>
          <w:rFonts w:ascii="Times New Roman" w:hAnsi="Times New Roman" w:cs="Times New Roman"/>
          <w:sz w:val="28"/>
          <w:szCs w:val="28"/>
        </w:rPr>
        <w:t xml:space="preserve">White Box Testing, also known as Glass Box or Clear Box, is a type of testing where the tester is aware of the code's internal workings and logic. It focuses on </w:t>
      </w:r>
      <w:r w:rsidRPr="001C0EEA">
        <w:rPr>
          <w:rFonts w:ascii="Times New Roman" w:hAnsi="Times New Roman" w:cs="Times New Roman"/>
          <w:sz w:val="28"/>
          <w:szCs w:val="28"/>
        </w:rPr>
        <w:lastRenderedPageBreak/>
        <w:t>code coverage, path coverage, function/method coverage, and loop coverage. The main goal is to test all code paths. Black Box Testing, on the other hand, is a type where the tester is only concerned with inputs and outputs, focusing on the software's functionality, invalid inputs, unexpected behaviors, boundary value analysis, and user experience.</w:t>
      </w:r>
    </w:p>
    <w:p w14:paraId="42985C48" w14:textId="012736D8" w:rsidR="00A00C50" w:rsidRPr="00F44146" w:rsidRDefault="00A00C50" w:rsidP="00F44146">
      <w:pPr>
        <w:pStyle w:val="ListParagraph"/>
        <w:numPr>
          <w:ilvl w:val="0"/>
          <w:numId w:val="10"/>
        </w:numPr>
        <w:spacing w:line="480" w:lineRule="auto"/>
        <w:rPr>
          <w:rFonts w:ascii="Times New Roman" w:hAnsi="Times New Roman" w:cs="Times New Roman"/>
          <w:b/>
          <w:bCs/>
          <w:sz w:val="26"/>
          <w:szCs w:val="26"/>
        </w:rPr>
      </w:pPr>
      <w:r w:rsidRPr="00F44146">
        <w:rPr>
          <w:rStyle w:val="awspan"/>
          <w:rFonts w:ascii="Times New Roman" w:hAnsi="Times New Roman" w:cs="Times New Roman"/>
          <w:b/>
          <w:bCs/>
          <w:color w:val="000000"/>
          <w:sz w:val="26"/>
          <w:szCs w:val="26"/>
          <w:bdr w:val="none" w:sz="0" w:space="0" w:color="auto" w:frame="1"/>
          <w:shd w:val="clear" w:color="auto" w:fill="FFFFFF"/>
        </w:rPr>
        <w:t>WHEN WOULD YOU USE A TEST SUITE?</w:t>
      </w:r>
    </w:p>
    <w:p w14:paraId="28D1E50B" w14:textId="44A465B9" w:rsidR="00DF7477" w:rsidRPr="00691C38" w:rsidRDefault="00CE2CF5" w:rsidP="00691C38">
      <w:pPr>
        <w:pStyle w:val="ListParagraph"/>
        <w:numPr>
          <w:ilvl w:val="0"/>
          <w:numId w:val="4"/>
        </w:numPr>
        <w:spacing w:line="480" w:lineRule="auto"/>
        <w:rPr>
          <w:rFonts w:ascii="Times New Roman" w:hAnsi="Times New Roman" w:cs="Times New Roman"/>
          <w:sz w:val="26"/>
          <w:szCs w:val="26"/>
        </w:rPr>
      </w:pPr>
      <w:r w:rsidRPr="00011BC1">
        <w:rPr>
          <w:rFonts w:ascii="Times New Roman" w:hAnsi="Times New Roman" w:cs="Times New Roman"/>
          <w:b/>
          <w:bCs/>
          <w:sz w:val="28"/>
          <w:szCs w:val="28"/>
        </w:rPr>
        <w:t>REGRESSION TESTING:</w:t>
      </w:r>
      <w:r w:rsidRPr="00011BC1">
        <w:rPr>
          <w:rFonts w:ascii="Times New Roman" w:hAnsi="Times New Roman" w:cs="Times New Roman"/>
          <w:sz w:val="28"/>
          <w:szCs w:val="28"/>
        </w:rPr>
        <w:t xml:space="preserve"> </w:t>
      </w:r>
      <w:r w:rsidRPr="00011BC1">
        <w:rPr>
          <w:rFonts w:ascii="Times New Roman" w:hAnsi="Times New Roman" w:cs="Times New Roman"/>
          <w:sz w:val="26"/>
          <w:szCs w:val="26"/>
        </w:rPr>
        <w:t>After software updates, a Test Suite can be conducted to ensure that existing functionality is unaffected.</w:t>
      </w:r>
    </w:p>
    <w:p w14:paraId="565AB88F" w14:textId="5FB7BB92" w:rsidR="00CE2CF5" w:rsidRPr="00011BC1" w:rsidRDefault="00CE2CF5" w:rsidP="002D0CFA">
      <w:pPr>
        <w:pStyle w:val="ListParagraph"/>
        <w:numPr>
          <w:ilvl w:val="0"/>
          <w:numId w:val="4"/>
        </w:numPr>
        <w:spacing w:line="480" w:lineRule="auto"/>
        <w:rPr>
          <w:rFonts w:ascii="Times New Roman" w:hAnsi="Times New Roman" w:cs="Times New Roman"/>
          <w:sz w:val="26"/>
          <w:szCs w:val="26"/>
        </w:rPr>
      </w:pPr>
      <w:r w:rsidRPr="00011BC1">
        <w:rPr>
          <w:rFonts w:ascii="Times New Roman" w:hAnsi="Times New Roman" w:cs="Times New Roman"/>
          <w:b/>
          <w:bCs/>
          <w:sz w:val="26"/>
          <w:szCs w:val="26"/>
        </w:rPr>
        <w:t>ORGANISING TEST CASES:</w:t>
      </w:r>
      <w:r w:rsidRPr="00011BC1">
        <w:rPr>
          <w:rFonts w:ascii="Times New Roman" w:hAnsi="Times New Roman" w:cs="Times New Roman"/>
          <w:sz w:val="26"/>
          <w:szCs w:val="26"/>
        </w:rPr>
        <w:t xml:space="preserve"> </w:t>
      </w:r>
      <w:r w:rsidRPr="00011BC1">
        <w:rPr>
          <w:rFonts w:ascii="Times New Roman" w:hAnsi="Times New Roman" w:cs="Times New Roman"/>
          <w:sz w:val="26"/>
          <w:szCs w:val="26"/>
        </w:rPr>
        <w:t xml:space="preserve">Software often has many features and functions. Test suites </w:t>
      </w:r>
      <w:r w:rsidR="00691C38" w:rsidRPr="00011BC1">
        <w:rPr>
          <w:rFonts w:ascii="Times New Roman" w:hAnsi="Times New Roman" w:cs="Times New Roman"/>
          <w:sz w:val="26"/>
          <w:szCs w:val="26"/>
        </w:rPr>
        <w:t>organize</w:t>
      </w:r>
      <w:r w:rsidRPr="00011BC1">
        <w:rPr>
          <w:rFonts w:ascii="Times New Roman" w:hAnsi="Times New Roman" w:cs="Times New Roman"/>
          <w:sz w:val="26"/>
          <w:szCs w:val="26"/>
        </w:rPr>
        <w:t xml:space="preserve"> test cases by features or user stories for easier management and gap identification.</w:t>
      </w:r>
    </w:p>
    <w:p w14:paraId="71673690" w14:textId="77777777" w:rsidR="00CE2CF5" w:rsidRPr="00CE2CF5" w:rsidRDefault="00CE2CF5" w:rsidP="002D0CFA">
      <w:pPr>
        <w:spacing w:line="480" w:lineRule="auto"/>
        <w:rPr>
          <w:rFonts w:ascii="Times New Roman" w:hAnsi="Times New Roman" w:cs="Times New Roman"/>
          <w:sz w:val="26"/>
          <w:szCs w:val="26"/>
        </w:rPr>
      </w:pPr>
    </w:p>
    <w:p w14:paraId="1FA532BE" w14:textId="5B660E66" w:rsidR="00CE2CF5" w:rsidRPr="00011BC1" w:rsidRDefault="00CE2CF5" w:rsidP="002D0CFA">
      <w:pPr>
        <w:pStyle w:val="ListParagraph"/>
        <w:numPr>
          <w:ilvl w:val="0"/>
          <w:numId w:val="4"/>
        </w:numPr>
        <w:spacing w:line="480" w:lineRule="auto"/>
        <w:rPr>
          <w:rFonts w:ascii="Times New Roman" w:hAnsi="Times New Roman" w:cs="Times New Roman"/>
          <w:sz w:val="26"/>
          <w:szCs w:val="26"/>
        </w:rPr>
      </w:pPr>
      <w:r w:rsidRPr="00011BC1">
        <w:rPr>
          <w:rFonts w:ascii="Times New Roman" w:hAnsi="Times New Roman" w:cs="Times New Roman"/>
          <w:b/>
          <w:bCs/>
          <w:sz w:val="26"/>
          <w:szCs w:val="26"/>
        </w:rPr>
        <w:t>AUTOMATED TESTING:</w:t>
      </w:r>
      <w:r w:rsidRPr="00011BC1">
        <w:rPr>
          <w:rFonts w:ascii="Times New Roman" w:hAnsi="Times New Roman" w:cs="Times New Roman"/>
          <w:sz w:val="26"/>
          <w:szCs w:val="26"/>
        </w:rPr>
        <w:t xml:space="preserve"> </w:t>
      </w:r>
      <w:r w:rsidRPr="00011BC1">
        <w:rPr>
          <w:rFonts w:ascii="Times New Roman" w:hAnsi="Times New Roman" w:cs="Times New Roman"/>
          <w:sz w:val="26"/>
          <w:szCs w:val="26"/>
        </w:rPr>
        <w:t xml:space="preserve">CI/CD pipelines need Test Suites. They can be automatically triggered after every code </w:t>
      </w:r>
      <w:r w:rsidR="001C0EEA" w:rsidRPr="00011BC1">
        <w:rPr>
          <w:rFonts w:ascii="Times New Roman" w:hAnsi="Times New Roman" w:cs="Times New Roman"/>
          <w:sz w:val="26"/>
          <w:szCs w:val="26"/>
        </w:rPr>
        <w:t>commits</w:t>
      </w:r>
      <w:r w:rsidRPr="00011BC1">
        <w:rPr>
          <w:rFonts w:ascii="Times New Roman" w:hAnsi="Times New Roman" w:cs="Times New Roman"/>
          <w:sz w:val="26"/>
          <w:szCs w:val="26"/>
        </w:rPr>
        <w:t xml:space="preserve"> to prevent bugs.</w:t>
      </w:r>
    </w:p>
    <w:p w14:paraId="1F986364" w14:textId="77777777" w:rsidR="00CE2CF5" w:rsidRPr="00CE2CF5" w:rsidRDefault="00CE2CF5" w:rsidP="002D0CFA">
      <w:pPr>
        <w:spacing w:line="480" w:lineRule="auto"/>
        <w:rPr>
          <w:rFonts w:ascii="Times New Roman" w:hAnsi="Times New Roman" w:cs="Times New Roman"/>
          <w:sz w:val="26"/>
          <w:szCs w:val="26"/>
        </w:rPr>
      </w:pPr>
    </w:p>
    <w:p w14:paraId="3D1C1C92" w14:textId="3541545B" w:rsidR="00CE2CF5" w:rsidRPr="002D0CFA" w:rsidRDefault="001C0EEA" w:rsidP="002D0CFA">
      <w:pPr>
        <w:pStyle w:val="ListParagraph"/>
        <w:numPr>
          <w:ilvl w:val="0"/>
          <w:numId w:val="4"/>
        </w:numPr>
        <w:spacing w:line="480" w:lineRule="auto"/>
        <w:rPr>
          <w:rFonts w:ascii="Times New Roman" w:hAnsi="Times New Roman" w:cs="Times New Roman"/>
          <w:sz w:val="26"/>
          <w:szCs w:val="26"/>
        </w:rPr>
      </w:pPr>
      <w:r w:rsidRPr="00011BC1">
        <w:rPr>
          <w:rFonts w:ascii="Times New Roman" w:hAnsi="Times New Roman" w:cs="Times New Roman"/>
          <w:b/>
          <w:bCs/>
          <w:sz w:val="26"/>
          <w:szCs w:val="26"/>
        </w:rPr>
        <w:t xml:space="preserve">SMOKE TESTING: </w:t>
      </w:r>
      <w:r w:rsidR="00CE2CF5" w:rsidRPr="00011BC1">
        <w:rPr>
          <w:rFonts w:ascii="Times New Roman" w:hAnsi="Times New Roman" w:cs="Times New Roman"/>
          <w:sz w:val="26"/>
          <w:szCs w:val="26"/>
        </w:rPr>
        <w:t>Before extensive testing, a simpler Test Suite (called a "smoke test" or "sanity test") can be done to verify fundamental and crucial functionality.</w:t>
      </w:r>
    </w:p>
    <w:p w14:paraId="3A9120AA" w14:textId="1B5F4FB8" w:rsidR="00CE2CF5" w:rsidRPr="002D0CFA" w:rsidRDefault="001C0EEA" w:rsidP="002D0CFA">
      <w:pPr>
        <w:pStyle w:val="ListParagraph"/>
        <w:numPr>
          <w:ilvl w:val="0"/>
          <w:numId w:val="4"/>
        </w:numPr>
        <w:spacing w:line="480" w:lineRule="auto"/>
        <w:rPr>
          <w:rFonts w:ascii="Times New Roman" w:hAnsi="Times New Roman" w:cs="Times New Roman"/>
          <w:sz w:val="26"/>
          <w:szCs w:val="26"/>
        </w:rPr>
      </w:pPr>
      <w:r w:rsidRPr="00011BC1">
        <w:rPr>
          <w:rFonts w:ascii="Times New Roman" w:hAnsi="Times New Roman" w:cs="Times New Roman"/>
          <w:b/>
          <w:bCs/>
          <w:sz w:val="26"/>
          <w:szCs w:val="26"/>
        </w:rPr>
        <w:t xml:space="preserve">PERFORMANCE TESTING: </w:t>
      </w:r>
      <w:r w:rsidR="00CE2CF5" w:rsidRPr="00011BC1">
        <w:rPr>
          <w:rFonts w:ascii="Times New Roman" w:hAnsi="Times New Roman" w:cs="Times New Roman"/>
          <w:sz w:val="26"/>
          <w:szCs w:val="26"/>
        </w:rPr>
        <w:t xml:space="preserve">You may have a Test Suite for performance testing to assess system </w:t>
      </w:r>
      <w:r w:rsidRPr="00011BC1">
        <w:rPr>
          <w:rFonts w:ascii="Times New Roman" w:hAnsi="Times New Roman" w:cs="Times New Roman"/>
          <w:sz w:val="26"/>
          <w:szCs w:val="26"/>
        </w:rPr>
        <w:t>behavior</w:t>
      </w:r>
      <w:r w:rsidR="00CE2CF5" w:rsidRPr="00011BC1">
        <w:rPr>
          <w:rFonts w:ascii="Times New Roman" w:hAnsi="Times New Roman" w:cs="Times New Roman"/>
          <w:sz w:val="26"/>
          <w:szCs w:val="26"/>
        </w:rPr>
        <w:t xml:space="preserve"> </w:t>
      </w:r>
      <w:r w:rsidRPr="00011BC1">
        <w:rPr>
          <w:rFonts w:ascii="Times New Roman" w:hAnsi="Times New Roman" w:cs="Times New Roman"/>
          <w:sz w:val="26"/>
          <w:szCs w:val="26"/>
        </w:rPr>
        <w:t>underload</w:t>
      </w:r>
      <w:r w:rsidR="00CE2CF5" w:rsidRPr="00011BC1">
        <w:rPr>
          <w:rFonts w:ascii="Times New Roman" w:hAnsi="Times New Roman" w:cs="Times New Roman"/>
          <w:sz w:val="26"/>
          <w:szCs w:val="26"/>
        </w:rPr>
        <w:t>.</w:t>
      </w:r>
    </w:p>
    <w:p w14:paraId="39BE7F2E" w14:textId="69CBBE10" w:rsidR="001C0EEA" w:rsidRPr="003A7C03" w:rsidRDefault="001C0EEA" w:rsidP="002D0CFA">
      <w:pPr>
        <w:pStyle w:val="ListParagraph"/>
        <w:numPr>
          <w:ilvl w:val="0"/>
          <w:numId w:val="4"/>
        </w:numPr>
        <w:spacing w:line="480" w:lineRule="auto"/>
        <w:rPr>
          <w:rFonts w:ascii="Times New Roman" w:hAnsi="Times New Roman" w:cs="Times New Roman"/>
          <w:sz w:val="26"/>
          <w:szCs w:val="26"/>
        </w:rPr>
      </w:pPr>
      <w:r w:rsidRPr="00011BC1">
        <w:rPr>
          <w:rFonts w:ascii="Times New Roman" w:hAnsi="Times New Roman" w:cs="Times New Roman"/>
          <w:b/>
          <w:bCs/>
          <w:sz w:val="26"/>
          <w:szCs w:val="26"/>
        </w:rPr>
        <w:lastRenderedPageBreak/>
        <w:t>PERIODIC CHECKS:</w:t>
      </w:r>
      <w:r w:rsidRPr="00011BC1">
        <w:rPr>
          <w:rFonts w:ascii="Times New Roman" w:hAnsi="Times New Roman" w:cs="Times New Roman"/>
          <w:sz w:val="26"/>
          <w:szCs w:val="26"/>
        </w:rPr>
        <w:t xml:space="preserve"> </w:t>
      </w:r>
      <w:r w:rsidR="00CE2CF5" w:rsidRPr="00011BC1">
        <w:rPr>
          <w:rFonts w:ascii="Times New Roman" w:hAnsi="Times New Roman" w:cs="Times New Roman"/>
          <w:sz w:val="26"/>
          <w:szCs w:val="26"/>
        </w:rPr>
        <w:t>Test Suites can be run weekly or quarterly for applications in maintenance mode to ensure everything is working properly, especially if underlying platforms or dependencies are upgraded.</w:t>
      </w:r>
    </w:p>
    <w:p w14:paraId="140124C0" w14:textId="5FD88926" w:rsidR="002D1B44" w:rsidRPr="003A7C03" w:rsidRDefault="001C0EEA" w:rsidP="003A7C03">
      <w:pPr>
        <w:pStyle w:val="ListParagraph"/>
        <w:numPr>
          <w:ilvl w:val="0"/>
          <w:numId w:val="4"/>
        </w:numPr>
        <w:spacing w:line="480" w:lineRule="auto"/>
        <w:rPr>
          <w:rFonts w:ascii="Times New Roman" w:hAnsi="Times New Roman" w:cs="Times New Roman"/>
          <w:sz w:val="26"/>
          <w:szCs w:val="26"/>
        </w:rPr>
      </w:pPr>
      <w:r w:rsidRPr="00011BC1">
        <w:rPr>
          <w:rFonts w:ascii="Times New Roman" w:hAnsi="Times New Roman" w:cs="Times New Roman"/>
          <w:b/>
          <w:bCs/>
          <w:sz w:val="26"/>
          <w:szCs w:val="26"/>
        </w:rPr>
        <w:t>REUSABLE AND REPRODUCIBLE:</w:t>
      </w:r>
      <w:r w:rsidRPr="00011BC1">
        <w:rPr>
          <w:rFonts w:ascii="Times New Roman" w:hAnsi="Times New Roman" w:cs="Times New Roman"/>
          <w:sz w:val="26"/>
          <w:szCs w:val="26"/>
        </w:rPr>
        <w:t xml:space="preserve"> </w:t>
      </w:r>
      <w:r w:rsidR="00CE2CF5" w:rsidRPr="00011BC1">
        <w:rPr>
          <w:rFonts w:ascii="Times New Roman" w:hAnsi="Times New Roman" w:cs="Times New Roman"/>
          <w:sz w:val="26"/>
          <w:szCs w:val="26"/>
        </w:rPr>
        <w:t>A Test Suite allows the same collection of tests to be performed in the same order following a defect correction, assuring</w:t>
      </w:r>
      <w:r w:rsidR="00C612B1">
        <w:rPr>
          <w:rFonts w:ascii="Times New Roman" w:hAnsi="Times New Roman" w:cs="Times New Roman"/>
          <w:sz w:val="26"/>
          <w:szCs w:val="26"/>
        </w:rPr>
        <w:t xml:space="preserve"> </w:t>
      </w:r>
      <w:r w:rsidR="00CE2CF5" w:rsidRPr="00C612B1">
        <w:rPr>
          <w:rFonts w:ascii="Times New Roman" w:hAnsi="Times New Roman" w:cs="Times New Roman"/>
          <w:sz w:val="26"/>
          <w:szCs w:val="26"/>
        </w:rPr>
        <w:t>consistency.</w:t>
      </w:r>
    </w:p>
    <w:p w14:paraId="62880FB1" w14:textId="0EE97730" w:rsidR="00CE2CF5" w:rsidRPr="003A7C03" w:rsidRDefault="001C0EEA" w:rsidP="002D0CFA">
      <w:pPr>
        <w:pStyle w:val="ListParagraph"/>
        <w:numPr>
          <w:ilvl w:val="0"/>
          <w:numId w:val="4"/>
        </w:numPr>
        <w:spacing w:line="480" w:lineRule="auto"/>
        <w:rPr>
          <w:rFonts w:ascii="Times New Roman" w:hAnsi="Times New Roman" w:cs="Times New Roman"/>
          <w:sz w:val="26"/>
          <w:szCs w:val="26"/>
        </w:rPr>
      </w:pPr>
      <w:r w:rsidRPr="00011BC1">
        <w:rPr>
          <w:rFonts w:ascii="Times New Roman" w:hAnsi="Times New Roman" w:cs="Times New Roman"/>
          <w:b/>
          <w:bCs/>
          <w:sz w:val="26"/>
          <w:szCs w:val="26"/>
        </w:rPr>
        <w:t>GROUPING COMPARABLE TEST SCENARIOS:</w:t>
      </w:r>
      <w:r w:rsidRPr="00011BC1">
        <w:rPr>
          <w:rFonts w:ascii="Times New Roman" w:hAnsi="Times New Roman" w:cs="Times New Roman"/>
          <w:sz w:val="26"/>
          <w:szCs w:val="26"/>
        </w:rPr>
        <w:t xml:space="preserve"> </w:t>
      </w:r>
      <w:r w:rsidR="00CE2CF5" w:rsidRPr="00011BC1">
        <w:rPr>
          <w:rFonts w:ascii="Times New Roman" w:hAnsi="Times New Roman" w:cs="Times New Roman"/>
          <w:sz w:val="26"/>
          <w:szCs w:val="26"/>
        </w:rPr>
        <w:t>Test Suites can be created for comparable test scenarios or those that must be run in a certain order.</w:t>
      </w:r>
    </w:p>
    <w:p w14:paraId="0E54FE56" w14:textId="7B1E179A" w:rsidR="00BC3E9B" w:rsidRDefault="001C0EEA" w:rsidP="002D0CFA">
      <w:pPr>
        <w:pStyle w:val="ListParagraph"/>
        <w:numPr>
          <w:ilvl w:val="0"/>
          <w:numId w:val="4"/>
        </w:numPr>
        <w:spacing w:line="480" w:lineRule="auto"/>
        <w:rPr>
          <w:rFonts w:ascii="Times New Roman" w:hAnsi="Times New Roman" w:cs="Times New Roman"/>
          <w:sz w:val="26"/>
          <w:szCs w:val="26"/>
        </w:rPr>
      </w:pPr>
      <w:r w:rsidRPr="00011BC1">
        <w:rPr>
          <w:rFonts w:ascii="Times New Roman" w:hAnsi="Times New Roman" w:cs="Times New Roman"/>
          <w:b/>
          <w:bCs/>
          <w:sz w:val="26"/>
          <w:szCs w:val="26"/>
        </w:rPr>
        <w:t>SHARED TESTING:</w:t>
      </w:r>
      <w:r w:rsidRPr="00011BC1">
        <w:rPr>
          <w:rFonts w:ascii="Times New Roman" w:hAnsi="Times New Roman" w:cs="Times New Roman"/>
          <w:sz w:val="26"/>
          <w:szCs w:val="26"/>
        </w:rPr>
        <w:t xml:space="preserve"> </w:t>
      </w:r>
      <w:r w:rsidR="00CE2CF5" w:rsidRPr="00011BC1">
        <w:rPr>
          <w:rFonts w:ascii="Times New Roman" w:hAnsi="Times New Roman" w:cs="Times New Roman"/>
          <w:sz w:val="26"/>
          <w:szCs w:val="26"/>
        </w:rPr>
        <w:t>In larger teams with numerous testers working on different features, each tester can construct their own Test Suite. Later, these suites can be integrated into a master suite for complete coverage.</w:t>
      </w:r>
    </w:p>
    <w:p w14:paraId="7130E76C" w14:textId="77777777" w:rsidR="00195CD6" w:rsidRPr="00195CD6" w:rsidRDefault="00195CD6" w:rsidP="002D0CFA">
      <w:pPr>
        <w:pStyle w:val="ListParagraph"/>
        <w:spacing w:line="480" w:lineRule="auto"/>
        <w:rPr>
          <w:rFonts w:ascii="Times New Roman" w:hAnsi="Times New Roman" w:cs="Times New Roman"/>
          <w:sz w:val="26"/>
          <w:szCs w:val="26"/>
        </w:rPr>
      </w:pPr>
    </w:p>
    <w:p w14:paraId="4A63C95E" w14:textId="77777777" w:rsidR="00195CD6" w:rsidRDefault="00195CD6" w:rsidP="002D0CFA">
      <w:pPr>
        <w:spacing w:line="480" w:lineRule="auto"/>
        <w:rPr>
          <w:rFonts w:ascii="Times New Roman" w:hAnsi="Times New Roman" w:cs="Times New Roman"/>
          <w:sz w:val="26"/>
          <w:szCs w:val="26"/>
        </w:rPr>
      </w:pPr>
    </w:p>
    <w:p w14:paraId="46DA946B" w14:textId="77777777" w:rsidR="00CE5792" w:rsidRDefault="00CE5792" w:rsidP="002D0CFA">
      <w:pPr>
        <w:spacing w:line="480" w:lineRule="auto"/>
        <w:rPr>
          <w:rFonts w:ascii="Times New Roman" w:hAnsi="Times New Roman" w:cs="Times New Roman"/>
          <w:b/>
          <w:bCs/>
          <w:sz w:val="26"/>
          <w:szCs w:val="26"/>
        </w:rPr>
      </w:pPr>
    </w:p>
    <w:p w14:paraId="2956D9D6" w14:textId="77777777" w:rsidR="00CE5792" w:rsidRDefault="00CE5792" w:rsidP="002D0CFA">
      <w:pPr>
        <w:spacing w:line="480" w:lineRule="auto"/>
        <w:rPr>
          <w:rFonts w:ascii="Times New Roman" w:hAnsi="Times New Roman" w:cs="Times New Roman"/>
          <w:b/>
          <w:bCs/>
          <w:sz w:val="26"/>
          <w:szCs w:val="26"/>
        </w:rPr>
      </w:pPr>
    </w:p>
    <w:p w14:paraId="1DA81DBA" w14:textId="77777777" w:rsidR="00CE5792" w:rsidRDefault="00CE5792" w:rsidP="002D0CFA">
      <w:pPr>
        <w:spacing w:line="480" w:lineRule="auto"/>
        <w:rPr>
          <w:rFonts w:ascii="Times New Roman" w:hAnsi="Times New Roman" w:cs="Times New Roman"/>
          <w:b/>
          <w:bCs/>
          <w:sz w:val="26"/>
          <w:szCs w:val="26"/>
        </w:rPr>
      </w:pPr>
    </w:p>
    <w:p w14:paraId="0CF97100" w14:textId="77777777" w:rsidR="00CE5792" w:rsidRDefault="00CE5792" w:rsidP="002D0CFA">
      <w:pPr>
        <w:spacing w:line="480" w:lineRule="auto"/>
        <w:rPr>
          <w:rFonts w:ascii="Times New Roman" w:hAnsi="Times New Roman" w:cs="Times New Roman"/>
          <w:b/>
          <w:bCs/>
          <w:sz w:val="26"/>
          <w:szCs w:val="26"/>
        </w:rPr>
      </w:pPr>
    </w:p>
    <w:p w14:paraId="346F36BA" w14:textId="77777777" w:rsidR="00712E35" w:rsidRDefault="00712E35" w:rsidP="002D0CFA">
      <w:pPr>
        <w:spacing w:line="480" w:lineRule="auto"/>
        <w:rPr>
          <w:rFonts w:ascii="Times New Roman" w:hAnsi="Times New Roman" w:cs="Times New Roman"/>
          <w:b/>
          <w:bCs/>
          <w:sz w:val="26"/>
          <w:szCs w:val="26"/>
        </w:rPr>
      </w:pPr>
    </w:p>
    <w:p w14:paraId="1545208B" w14:textId="77777777" w:rsidR="00712E35" w:rsidRDefault="00712E35" w:rsidP="002D0CFA">
      <w:pPr>
        <w:spacing w:line="480" w:lineRule="auto"/>
        <w:rPr>
          <w:rFonts w:ascii="Times New Roman" w:hAnsi="Times New Roman" w:cs="Times New Roman"/>
          <w:b/>
          <w:bCs/>
          <w:sz w:val="26"/>
          <w:szCs w:val="26"/>
        </w:rPr>
      </w:pPr>
    </w:p>
    <w:p w14:paraId="0470BAD8" w14:textId="77777777" w:rsidR="00712E35" w:rsidRDefault="00712E35" w:rsidP="002D0CFA">
      <w:pPr>
        <w:spacing w:line="480" w:lineRule="auto"/>
        <w:rPr>
          <w:rFonts w:ascii="Times New Roman" w:hAnsi="Times New Roman" w:cs="Times New Roman"/>
          <w:b/>
          <w:bCs/>
          <w:sz w:val="26"/>
          <w:szCs w:val="26"/>
        </w:rPr>
      </w:pPr>
    </w:p>
    <w:p w14:paraId="0CD4F452" w14:textId="4CF8EB89" w:rsidR="002D1B44" w:rsidRDefault="002D1B44" w:rsidP="002D0CFA">
      <w:pPr>
        <w:spacing w:line="480" w:lineRule="auto"/>
        <w:rPr>
          <w:rFonts w:ascii="Times New Roman" w:hAnsi="Times New Roman" w:cs="Times New Roman"/>
          <w:b/>
          <w:bCs/>
          <w:sz w:val="26"/>
          <w:szCs w:val="26"/>
        </w:rPr>
      </w:pPr>
      <w:r w:rsidRPr="002D1B44">
        <w:rPr>
          <w:rFonts w:ascii="Times New Roman" w:hAnsi="Times New Roman" w:cs="Times New Roman"/>
          <w:b/>
          <w:bCs/>
          <w:sz w:val="26"/>
          <w:szCs w:val="26"/>
        </w:rPr>
        <w:lastRenderedPageBreak/>
        <w:t>PART 2: PARAMETERIZED UNIT TESTS</w:t>
      </w:r>
    </w:p>
    <w:p w14:paraId="2E345BB3" w14:textId="49D5742E" w:rsidR="00C565E1" w:rsidRDefault="00C565E1" w:rsidP="002D0CFA">
      <w:pPr>
        <w:spacing w:line="480" w:lineRule="auto"/>
        <w:rPr>
          <w:rFonts w:ascii="Times New Roman" w:hAnsi="Times New Roman" w:cs="Times New Roman"/>
          <w:b/>
          <w:bCs/>
          <w:color w:val="000000"/>
          <w:sz w:val="26"/>
          <w:szCs w:val="26"/>
          <w:shd w:val="clear" w:color="auto" w:fill="FFFFFF"/>
        </w:rPr>
      </w:pPr>
      <w:bookmarkStart w:id="0" w:name="_Hlk147065150"/>
      <w:r w:rsidRPr="00A340FC">
        <w:rPr>
          <w:rFonts w:ascii="Times New Roman" w:hAnsi="Times New Roman" w:cs="Times New Roman"/>
          <w:b/>
          <w:bCs/>
          <w:color w:val="000000"/>
          <w:sz w:val="26"/>
          <w:szCs w:val="26"/>
          <w:shd w:val="clear" w:color="auto" w:fill="FFFFFF"/>
        </w:rPr>
        <w:t>TAKE A SCREENSHOT OF THE JUNIT RESULTS SCREEN.</w:t>
      </w:r>
    </w:p>
    <w:bookmarkEnd w:id="0"/>
    <w:p w14:paraId="7635783E" w14:textId="2678A43D" w:rsidR="00A340FC" w:rsidRPr="00A340FC" w:rsidRDefault="00CA0E1D" w:rsidP="002D0CFA">
      <w:pPr>
        <w:spacing w:line="480" w:lineRule="auto"/>
        <w:rPr>
          <w:rFonts w:ascii="Times New Roman" w:hAnsi="Times New Roman" w:cs="Times New Roman"/>
          <w:b/>
          <w:bCs/>
          <w:color w:val="000000"/>
          <w:sz w:val="26"/>
          <w:szCs w:val="26"/>
          <w:shd w:val="clear" w:color="auto" w:fill="FFFFFF"/>
        </w:rPr>
      </w:pPr>
      <w:r>
        <w:rPr>
          <w:noProof/>
        </w:rPr>
        <w:drawing>
          <wp:inline distT="0" distB="0" distL="0" distR="0" wp14:anchorId="0E8310C3" wp14:editId="57269919">
            <wp:extent cx="5943600" cy="3086100"/>
            <wp:effectExtent l="0" t="0" r="0" b="0"/>
            <wp:docPr id="195650431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04312"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7FFEFC0F" w14:textId="77777777" w:rsidR="00A340FC" w:rsidRPr="00C565E1" w:rsidRDefault="00A340FC" w:rsidP="002D0CFA">
      <w:pPr>
        <w:spacing w:line="480" w:lineRule="auto"/>
        <w:rPr>
          <w:rFonts w:ascii="Times New Roman" w:hAnsi="Times New Roman" w:cs="Times New Roman"/>
          <w:b/>
          <w:bCs/>
          <w:sz w:val="26"/>
          <w:szCs w:val="26"/>
        </w:rPr>
      </w:pPr>
    </w:p>
    <w:p w14:paraId="60ADAB27" w14:textId="77777777" w:rsidR="002D1B44" w:rsidRPr="007E5520" w:rsidRDefault="002D1B44" w:rsidP="002D0CFA">
      <w:pPr>
        <w:spacing w:line="480" w:lineRule="auto"/>
        <w:rPr>
          <w:rFonts w:ascii="Times New Roman" w:hAnsi="Times New Roman" w:cs="Times New Roman"/>
          <w:b/>
          <w:bCs/>
          <w:sz w:val="26"/>
          <w:szCs w:val="26"/>
        </w:rPr>
      </w:pPr>
      <w:r w:rsidRPr="007E5520">
        <w:rPr>
          <w:rFonts w:ascii="Times New Roman" w:hAnsi="Times New Roman" w:cs="Times New Roman"/>
          <w:b/>
          <w:bCs/>
          <w:sz w:val="26"/>
          <w:szCs w:val="26"/>
        </w:rPr>
        <w:t>HOW DID PARAMETERIZED TEST IMPROVE YOUR TESTING?</w:t>
      </w:r>
    </w:p>
    <w:p w14:paraId="018BEE4F" w14:textId="4BEBB4B3" w:rsidR="002D1B44" w:rsidRPr="00C612B1" w:rsidRDefault="002D1B44" w:rsidP="002D0CFA">
      <w:pPr>
        <w:spacing w:line="480" w:lineRule="auto"/>
        <w:rPr>
          <w:rFonts w:ascii="Times New Roman" w:hAnsi="Times New Roman" w:cs="Times New Roman"/>
          <w:sz w:val="26"/>
          <w:szCs w:val="26"/>
        </w:rPr>
      </w:pPr>
      <w:r w:rsidRPr="00C612B1">
        <w:rPr>
          <w:rFonts w:ascii="Times New Roman" w:hAnsi="Times New Roman" w:cs="Times New Roman"/>
          <w:sz w:val="26"/>
          <w:szCs w:val="26"/>
        </w:rPr>
        <w:t xml:space="preserve">The </w:t>
      </w:r>
      <w:proofErr w:type="spellStart"/>
      <w:r w:rsidRPr="00C612B1">
        <w:rPr>
          <w:rFonts w:ascii="Times New Roman" w:hAnsi="Times New Roman" w:cs="Times New Roman"/>
          <w:sz w:val="26"/>
          <w:szCs w:val="26"/>
        </w:rPr>
        <w:t>CalculatorTest</w:t>
      </w:r>
      <w:proofErr w:type="spellEnd"/>
      <w:r w:rsidRPr="00C612B1">
        <w:rPr>
          <w:rFonts w:ascii="Times New Roman" w:hAnsi="Times New Roman" w:cs="Times New Roman"/>
          <w:sz w:val="26"/>
          <w:szCs w:val="26"/>
        </w:rPr>
        <w:t xml:space="preserve"> class uses parameterized tests to optimize testing procedures. This single method allows for testing multiple scenarios, increasing test coverage without</w:t>
      </w:r>
      <w:r w:rsidR="00CE5792">
        <w:rPr>
          <w:rFonts w:ascii="Times New Roman" w:hAnsi="Times New Roman" w:cs="Times New Roman"/>
          <w:sz w:val="26"/>
          <w:szCs w:val="26"/>
        </w:rPr>
        <w:t xml:space="preserve"> </w:t>
      </w:r>
      <w:r w:rsidRPr="00C612B1">
        <w:rPr>
          <w:rFonts w:ascii="Times New Roman" w:hAnsi="Times New Roman" w:cs="Times New Roman"/>
          <w:sz w:val="26"/>
          <w:szCs w:val="26"/>
        </w:rPr>
        <w:t>unnecessary code. It separates test data from underlying logic, ensuring uniformity and effectiveness. This simplifies the process of incorporating more test cases and simplifies error identification based on input parameters. Parameterized tests offer enhanced efficiency, scalability, and clarity in testing techniques.</w:t>
      </w:r>
    </w:p>
    <w:p w14:paraId="1C9E05E7" w14:textId="77777777" w:rsidR="00195CD6" w:rsidRDefault="00195CD6" w:rsidP="002D0CFA">
      <w:pPr>
        <w:spacing w:line="480" w:lineRule="auto"/>
        <w:rPr>
          <w:rFonts w:ascii="Times New Roman" w:hAnsi="Times New Roman" w:cs="Times New Roman"/>
          <w:sz w:val="26"/>
          <w:szCs w:val="26"/>
        </w:rPr>
      </w:pPr>
    </w:p>
    <w:p w14:paraId="5F1AE298" w14:textId="77777777" w:rsidR="00195CD6" w:rsidRDefault="00195CD6" w:rsidP="002D0CFA">
      <w:pPr>
        <w:spacing w:line="480" w:lineRule="auto"/>
        <w:rPr>
          <w:rFonts w:ascii="Times New Roman" w:hAnsi="Times New Roman" w:cs="Times New Roman"/>
          <w:sz w:val="26"/>
          <w:szCs w:val="26"/>
        </w:rPr>
      </w:pPr>
    </w:p>
    <w:p w14:paraId="1023FE6E" w14:textId="28E61A1A" w:rsidR="00195CD6" w:rsidRDefault="00195CD6" w:rsidP="00627CDB">
      <w:pPr>
        <w:spacing w:line="480" w:lineRule="auto"/>
        <w:jc w:val="center"/>
        <w:rPr>
          <w:rFonts w:ascii="Times New Roman" w:hAnsi="Times New Roman" w:cs="Times New Roman"/>
          <w:b/>
          <w:bCs/>
          <w:sz w:val="26"/>
          <w:szCs w:val="26"/>
        </w:rPr>
      </w:pPr>
      <w:r w:rsidRPr="00195CD6">
        <w:rPr>
          <w:rFonts w:ascii="Times New Roman" w:hAnsi="Times New Roman" w:cs="Times New Roman"/>
          <w:b/>
          <w:bCs/>
          <w:sz w:val="26"/>
          <w:szCs w:val="26"/>
        </w:rPr>
        <w:t>PART 3: ADVANCED UNIT TESTS</w:t>
      </w:r>
    </w:p>
    <w:p w14:paraId="6CE2BB6B" w14:textId="77777777" w:rsidR="00CA0E1D" w:rsidRDefault="00CA0E1D" w:rsidP="002D0CFA">
      <w:pPr>
        <w:spacing w:line="480" w:lineRule="auto"/>
        <w:rPr>
          <w:rFonts w:ascii="Times New Roman" w:hAnsi="Times New Roman" w:cs="Times New Roman"/>
          <w:b/>
          <w:bCs/>
          <w:color w:val="000000"/>
          <w:sz w:val="26"/>
          <w:szCs w:val="26"/>
          <w:shd w:val="clear" w:color="auto" w:fill="FFFFFF"/>
        </w:rPr>
      </w:pPr>
      <w:r w:rsidRPr="00A340FC">
        <w:rPr>
          <w:rFonts w:ascii="Times New Roman" w:hAnsi="Times New Roman" w:cs="Times New Roman"/>
          <w:b/>
          <w:bCs/>
          <w:color w:val="000000"/>
          <w:sz w:val="26"/>
          <w:szCs w:val="26"/>
          <w:shd w:val="clear" w:color="auto" w:fill="FFFFFF"/>
        </w:rPr>
        <w:t>TAKE A SCREENSHOT OF THE JUNIT RESULTS SCREEN.</w:t>
      </w:r>
    </w:p>
    <w:p w14:paraId="1769EC6B" w14:textId="68E3778A" w:rsidR="00ED660C" w:rsidRDefault="00AF0840" w:rsidP="002D0CFA">
      <w:pPr>
        <w:spacing w:line="480" w:lineRule="auto"/>
        <w:rPr>
          <w:rFonts w:ascii="Times New Roman" w:hAnsi="Times New Roman" w:cs="Times New Roman"/>
          <w:b/>
          <w:bCs/>
          <w:sz w:val="26"/>
          <w:szCs w:val="26"/>
        </w:rPr>
      </w:pPr>
      <w:r>
        <w:rPr>
          <w:noProof/>
        </w:rPr>
        <w:drawing>
          <wp:inline distT="0" distB="0" distL="0" distR="0" wp14:anchorId="3E1384AE" wp14:editId="06ED43A8">
            <wp:extent cx="5943600" cy="3318510"/>
            <wp:effectExtent l="0" t="0" r="0" b="0"/>
            <wp:docPr id="4662975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9752" name="Picture 5"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18510"/>
                    </a:xfrm>
                    <a:prstGeom prst="rect">
                      <a:avLst/>
                    </a:prstGeom>
                    <a:noFill/>
                    <a:ln>
                      <a:noFill/>
                    </a:ln>
                  </pic:spPr>
                </pic:pic>
              </a:graphicData>
            </a:graphic>
          </wp:inline>
        </w:drawing>
      </w:r>
      <w:r>
        <w:rPr>
          <w:noProof/>
        </w:rPr>
        <w:drawing>
          <wp:inline distT="0" distB="0" distL="0" distR="0" wp14:anchorId="0DD5CDA6" wp14:editId="38BEB331">
            <wp:extent cx="5943600" cy="3080385"/>
            <wp:effectExtent l="0" t="0" r="0" b="5715"/>
            <wp:docPr id="29077640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76404" name="Picture 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80385"/>
                    </a:xfrm>
                    <a:prstGeom prst="rect">
                      <a:avLst/>
                    </a:prstGeom>
                    <a:noFill/>
                    <a:ln>
                      <a:noFill/>
                    </a:ln>
                  </pic:spPr>
                </pic:pic>
              </a:graphicData>
            </a:graphic>
          </wp:inline>
        </w:drawing>
      </w:r>
    </w:p>
    <w:p w14:paraId="0402CEF1" w14:textId="77777777" w:rsidR="00627CDB" w:rsidRDefault="00627CDB" w:rsidP="002D0CFA">
      <w:pPr>
        <w:spacing w:line="480" w:lineRule="auto"/>
        <w:rPr>
          <w:rFonts w:ascii="Times New Roman" w:hAnsi="Times New Roman" w:cs="Times New Roman"/>
          <w:b/>
          <w:bCs/>
          <w:sz w:val="26"/>
          <w:szCs w:val="26"/>
        </w:rPr>
      </w:pPr>
    </w:p>
    <w:p w14:paraId="6539F913" w14:textId="1B601BEE" w:rsidR="00ED660C" w:rsidRPr="000D1CEF" w:rsidRDefault="000D1CEF" w:rsidP="002D0CFA">
      <w:pPr>
        <w:pStyle w:val="ListParagraph"/>
        <w:numPr>
          <w:ilvl w:val="0"/>
          <w:numId w:val="5"/>
        </w:numPr>
        <w:shd w:val="clear" w:color="auto" w:fill="FFFFFF"/>
        <w:spacing w:after="0" w:line="480" w:lineRule="auto"/>
        <w:textAlignment w:val="baseline"/>
        <w:rPr>
          <w:rFonts w:ascii="Open Sans" w:eastAsia="Times New Roman" w:hAnsi="Open Sans" w:cs="Open Sans"/>
          <w:b/>
          <w:bCs/>
          <w:sz w:val="21"/>
          <w:szCs w:val="21"/>
        </w:rPr>
      </w:pPr>
      <w:r w:rsidRPr="000D1CEF">
        <w:rPr>
          <w:rFonts w:ascii="Times New Roman" w:eastAsia="Times New Roman" w:hAnsi="Times New Roman" w:cs="Times New Roman"/>
          <w:b/>
          <w:bCs/>
          <w:color w:val="000000"/>
          <w:sz w:val="24"/>
          <w:szCs w:val="24"/>
          <w:bdr w:val="none" w:sz="0" w:space="0" w:color="auto" w:frame="1"/>
        </w:rPr>
        <w:t>HOW CAN YOU TEST THAT AN EXCEPTION IS THROWN IN YOUR CODE?</w:t>
      </w:r>
      <w:bookmarkStart w:id="1" w:name="bulletPoint66"/>
      <w:bookmarkEnd w:id="1"/>
    </w:p>
    <w:p w14:paraId="56656A5F" w14:textId="77777777" w:rsidR="00ED660C" w:rsidRDefault="00ED660C" w:rsidP="002D0CFA">
      <w:pPr>
        <w:spacing w:line="480" w:lineRule="auto"/>
        <w:rPr>
          <w:rFonts w:ascii="Times New Roman" w:hAnsi="Times New Roman" w:cs="Times New Roman"/>
          <w:b/>
          <w:bCs/>
          <w:sz w:val="26"/>
          <w:szCs w:val="26"/>
        </w:rPr>
      </w:pPr>
    </w:p>
    <w:p w14:paraId="0F03CF20" w14:textId="44187AC5" w:rsidR="000D1CEF" w:rsidRDefault="00ED660C" w:rsidP="002D0CFA">
      <w:pPr>
        <w:spacing w:line="480" w:lineRule="auto"/>
        <w:rPr>
          <w:rFonts w:ascii="Times New Roman" w:hAnsi="Times New Roman" w:cs="Times New Roman"/>
          <w:sz w:val="26"/>
          <w:szCs w:val="26"/>
        </w:rPr>
      </w:pPr>
      <w:r w:rsidRPr="00ED660C">
        <w:rPr>
          <w:rFonts w:ascii="Times New Roman" w:hAnsi="Times New Roman" w:cs="Times New Roman"/>
          <w:sz w:val="26"/>
          <w:szCs w:val="26"/>
        </w:rPr>
        <w:t>JUnit allows testing if a code piece throws an expected exception using the @Test annotation and its expected attribute, which indicates that the test method should throw the specified exception for success.</w:t>
      </w:r>
    </w:p>
    <w:p w14:paraId="0BE8461D" w14:textId="233D6610" w:rsidR="000D1CEF" w:rsidRPr="001C68C6" w:rsidRDefault="000D1CEF" w:rsidP="002D0CFA">
      <w:pPr>
        <w:pStyle w:val="ListParagraph"/>
        <w:numPr>
          <w:ilvl w:val="0"/>
          <w:numId w:val="5"/>
        </w:numPr>
        <w:shd w:val="clear" w:color="auto" w:fill="FFFFFF"/>
        <w:spacing w:after="0" w:line="480" w:lineRule="auto"/>
        <w:textAlignment w:val="baseline"/>
        <w:rPr>
          <w:rFonts w:ascii="Open Sans" w:eastAsia="Times New Roman" w:hAnsi="Open Sans" w:cs="Open Sans"/>
          <w:b/>
          <w:bCs/>
          <w:sz w:val="21"/>
          <w:szCs w:val="21"/>
        </w:rPr>
      </w:pPr>
      <w:r w:rsidRPr="00D4667B">
        <w:rPr>
          <w:rFonts w:ascii="Times New Roman" w:eastAsia="Times New Roman" w:hAnsi="Times New Roman" w:cs="Times New Roman"/>
          <w:b/>
          <w:bCs/>
          <w:color w:val="000000"/>
          <w:sz w:val="24"/>
          <w:szCs w:val="24"/>
          <w:bdr w:val="none" w:sz="0" w:space="0" w:color="auto" w:frame="1"/>
        </w:rPr>
        <w:t>WHAT CHALLENGES CAN YOU THINK OF THAT WILL MAKE TESTING FOR ALL ERROR CONDITIONS AND EXCEPTIONS IN YOUR CODE EVEN POSSIBLE</w:t>
      </w:r>
    </w:p>
    <w:p w14:paraId="6545AD41" w14:textId="77777777" w:rsidR="001C68C6" w:rsidRPr="001C68C6" w:rsidRDefault="001C68C6" w:rsidP="002D0CFA">
      <w:pPr>
        <w:shd w:val="clear" w:color="auto" w:fill="FFFFFF"/>
        <w:spacing w:after="0" w:line="480" w:lineRule="auto"/>
        <w:ind w:left="360"/>
        <w:textAlignment w:val="baseline"/>
        <w:rPr>
          <w:rFonts w:ascii="Open Sans" w:eastAsia="Times New Roman" w:hAnsi="Open Sans" w:cs="Open Sans"/>
          <w:b/>
          <w:bCs/>
          <w:sz w:val="21"/>
          <w:szCs w:val="21"/>
        </w:rPr>
      </w:pPr>
    </w:p>
    <w:p w14:paraId="59CF0B19" w14:textId="77777777" w:rsidR="00997A41" w:rsidRPr="00997A41" w:rsidRDefault="00997A41" w:rsidP="002D0CFA">
      <w:pPr>
        <w:pStyle w:val="ListParagraph"/>
        <w:numPr>
          <w:ilvl w:val="0"/>
          <w:numId w:val="8"/>
        </w:numPr>
        <w:shd w:val="clear" w:color="auto" w:fill="FFFFFF"/>
        <w:spacing w:after="0" w:line="480" w:lineRule="auto"/>
        <w:textAlignment w:val="baseline"/>
        <w:rPr>
          <w:rFonts w:ascii="Open Sans" w:eastAsia="Times New Roman" w:hAnsi="Open Sans" w:cs="Open Sans"/>
          <w:sz w:val="21"/>
          <w:szCs w:val="21"/>
        </w:rPr>
      </w:pPr>
      <w:r w:rsidRPr="00AA745E">
        <w:rPr>
          <w:rFonts w:ascii="Open Sans" w:eastAsia="Times New Roman" w:hAnsi="Open Sans" w:cs="Open Sans"/>
          <w:b/>
          <w:bCs/>
          <w:sz w:val="21"/>
          <w:szCs w:val="21"/>
        </w:rPr>
        <w:t>Complex Code Paths:</w:t>
      </w:r>
      <w:r w:rsidRPr="00997A41">
        <w:rPr>
          <w:rFonts w:ascii="Open Sans" w:eastAsia="Times New Roman" w:hAnsi="Open Sans" w:cs="Open Sans"/>
          <w:sz w:val="21"/>
          <w:szCs w:val="21"/>
        </w:rPr>
        <w:t xml:space="preserve"> Multiple execution pathways increase testing complexity.</w:t>
      </w:r>
    </w:p>
    <w:p w14:paraId="76E9A04F" w14:textId="77777777" w:rsidR="00997A41" w:rsidRPr="00997A41" w:rsidRDefault="00997A41" w:rsidP="002D0CFA">
      <w:pPr>
        <w:pStyle w:val="ListParagraph"/>
        <w:numPr>
          <w:ilvl w:val="0"/>
          <w:numId w:val="8"/>
        </w:numPr>
        <w:shd w:val="clear" w:color="auto" w:fill="FFFFFF"/>
        <w:spacing w:after="0" w:line="480" w:lineRule="auto"/>
        <w:textAlignment w:val="baseline"/>
        <w:rPr>
          <w:rFonts w:ascii="Open Sans" w:eastAsia="Times New Roman" w:hAnsi="Open Sans" w:cs="Open Sans"/>
          <w:sz w:val="21"/>
          <w:szCs w:val="21"/>
        </w:rPr>
      </w:pPr>
      <w:r w:rsidRPr="00AA745E">
        <w:rPr>
          <w:rFonts w:ascii="Open Sans" w:eastAsia="Times New Roman" w:hAnsi="Open Sans" w:cs="Open Sans"/>
          <w:b/>
          <w:bCs/>
          <w:sz w:val="21"/>
          <w:szCs w:val="21"/>
        </w:rPr>
        <w:t>External Dependencies:</w:t>
      </w:r>
      <w:r w:rsidRPr="00997A41">
        <w:rPr>
          <w:rFonts w:ascii="Open Sans" w:eastAsia="Times New Roman" w:hAnsi="Open Sans" w:cs="Open Sans"/>
          <w:sz w:val="21"/>
          <w:szCs w:val="21"/>
        </w:rPr>
        <w:t xml:space="preserve"> Dependencies on outside systems can introduce unpredictability.</w:t>
      </w:r>
    </w:p>
    <w:p w14:paraId="7BB7FBEB" w14:textId="77777777" w:rsidR="00997A41" w:rsidRPr="00997A41" w:rsidRDefault="00997A41" w:rsidP="002D0CFA">
      <w:pPr>
        <w:pStyle w:val="ListParagraph"/>
        <w:numPr>
          <w:ilvl w:val="0"/>
          <w:numId w:val="8"/>
        </w:numPr>
        <w:shd w:val="clear" w:color="auto" w:fill="FFFFFF"/>
        <w:spacing w:after="0" w:line="480" w:lineRule="auto"/>
        <w:textAlignment w:val="baseline"/>
        <w:rPr>
          <w:rFonts w:ascii="Open Sans" w:eastAsia="Times New Roman" w:hAnsi="Open Sans" w:cs="Open Sans"/>
          <w:sz w:val="21"/>
          <w:szCs w:val="21"/>
        </w:rPr>
      </w:pPr>
      <w:r w:rsidRPr="00AA745E">
        <w:rPr>
          <w:rFonts w:ascii="Open Sans" w:eastAsia="Times New Roman" w:hAnsi="Open Sans" w:cs="Open Sans"/>
          <w:b/>
          <w:bCs/>
          <w:sz w:val="21"/>
          <w:szCs w:val="21"/>
        </w:rPr>
        <w:t>Concurrent Code:</w:t>
      </w:r>
      <w:r w:rsidRPr="00997A41">
        <w:rPr>
          <w:rFonts w:ascii="Open Sans" w:eastAsia="Times New Roman" w:hAnsi="Open Sans" w:cs="Open Sans"/>
          <w:sz w:val="21"/>
          <w:szCs w:val="21"/>
        </w:rPr>
        <w:t xml:space="preserve"> Issues like race conditions arise with multithreaded code.</w:t>
      </w:r>
    </w:p>
    <w:p w14:paraId="5C486513" w14:textId="77777777" w:rsidR="00997A41" w:rsidRPr="00997A41" w:rsidRDefault="00997A41" w:rsidP="002D0CFA">
      <w:pPr>
        <w:pStyle w:val="ListParagraph"/>
        <w:numPr>
          <w:ilvl w:val="0"/>
          <w:numId w:val="8"/>
        </w:numPr>
        <w:shd w:val="clear" w:color="auto" w:fill="FFFFFF"/>
        <w:spacing w:after="0" w:line="480" w:lineRule="auto"/>
        <w:textAlignment w:val="baseline"/>
        <w:rPr>
          <w:rFonts w:ascii="Open Sans" w:eastAsia="Times New Roman" w:hAnsi="Open Sans" w:cs="Open Sans"/>
          <w:sz w:val="21"/>
          <w:szCs w:val="21"/>
        </w:rPr>
      </w:pPr>
      <w:r w:rsidRPr="00AA745E">
        <w:rPr>
          <w:rFonts w:ascii="Open Sans" w:eastAsia="Times New Roman" w:hAnsi="Open Sans" w:cs="Open Sans"/>
          <w:b/>
          <w:bCs/>
          <w:sz w:val="21"/>
          <w:szCs w:val="21"/>
        </w:rPr>
        <w:t>Unpredictable Inputs:</w:t>
      </w:r>
      <w:r w:rsidRPr="00997A41">
        <w:rPr>
          <w:rFonts w:ascii="Open Sans" w:eastAsia="Times New Roman" w:hAnsi="Open Sans" w:cs="Open Sans"/>
          <w:sz w:val="21"/>
          <w:szCs w:val="21"/>
        </w:rPr>
        <w:t xml:space="preserve"> Anticipating every possible input, especially user-generated, is challenging.</w:t>
      </w:r>
    </w:p>
    <w:p w14:paraId="605A69BC" w14:textId="77777777" w:rsidR="00997A41" w:rsidRPr="00997A41" w:rsidRDefault="00997A41" w:rsidP="002D0CFA">
      <w:pPr>
        <w:pStyle w:val="ListParagraph"/>
        <w:numPr>
          <w:ilvl w:val="0"/>
          <w:numId w:val="8"/>
        </w:numPr>
        <w:shd w:val="clear" w:color="auto" w:fill="FFFFFF"/>
        <w:spacing w:after="0" w:line="480" w:lineRule="auto"/>
        <w:textAlignment w:val="baseline"/>
        <w:rPr>
          <w:rFonts w:ascii="Open Sans" w:eastAsia="Times New Roman" w:hAnsi="Open Sans" w:cs="Open Sans"/>
          <w:sz w:val="21"/>
          <w:szCs w:val="21"/>
        </w:rPr>
      </w:pPr>
      <w:r w:rsidRPr="0001070C">
        <w:rPr>
          <w:rFonts w:ascii="Open Sans" w:eastAsia="Times New Roman" w:hAnsi="Open Sans" w:cs="Open Sans"/>
          <w:b/>
          <w:bCs/>
          <w:sz w:val="21"/>
          <w:szCs w:val="21"/>
        </w:rPr>
        <w:t>Non-Deterministic Behavior:</w:t>
      </w:r>
      <w:r w:rsidRPr="00997A41">
        <w:rPr>
          <w:rFonts w:ascii="Open Sans" w:eastAsia="Times New Roman" w:hAnsi="Open Sans" w:cs="Open Sans"/>
          <w:sz w:val="21"/>
          <w:szCs w:val="21"/>
        </w:rPr>
        <w:t xml:space="preserve"> Randomness or time-based code is hard to test consistently.</w:t>
      </w:r>
    </w:p>
    <w:p w14:paraId="0797375A" w14:textId="77777777" w:rsidR="00997A41" w:rsidRPr="00997A41" w:rsidRDefault="00997A41" w:rsidP="002D0CFA">
      <w:pPr>
        <w:pStyle w:val="ListParagraph"/>
        <w:numPr>
          <w:ilvl w:val="0"/>
          <w:numId w:val="8"/>
        </w:numPr>
        <w:shd w:val="clear" w:color="auto" w:fill="FFFFFF"/>
        <w:spacing w:after="0" w:line="480" w:lineRule="auto"/>
        <w:textAlignment w:val="baseline"/>
        <w:rPr>
          <w:rFonts w:ascii="Open Sans" w:eastAsia="Times New Roman" w:hAnsi="Open Sans" w:cs="Open Sans"/>
          <w:sz w:val="21"/>
          <w:szCs w:val="21"/>
        </w:rPr>
      </w:pPr>
      <w:r w:rsidRPr="0001070C">
        <w:rPr>
          <w:rFonts w:ascii="Open Sans" w:eastAsia="Times New Roman" w:hAnsi="Open Sans" w:cs="Open Sans"/>
          <w:b/>
          <w:bCs/>
          <w:sz w:val="21"/>
          <w:szCs w:val="21"/>
        </w:rPr>
        <w:t>Legacy Code:</w:t>
      </w:r>
      <w:r w:rsidRPr="00997A41">
        <w:rPr>
          <w:rFonts w:ascii="Open Sans" w:eastAsia="Times New Roman" w:hAnsi="Open Sans" w:cs="Open Sans"/>
          <w:sz w:val="21"/>
          <w:szCs w:val="21"/>
        </w:rPr>
        <w:t xml:space="preserve"> Old, undocumented code poses testing challenges.</w:t>
      </w:r>
    </w:p>
    <w:p w14:paraId="4F333A4E" w14:textId="77777777" w:rsidR="00997A41" w:rsidRPr="00997A41" w:rsidRDefault="00997A41" w:rsidP="002D0CFA">
      <w:pPr>
        <w:pStyle w:val="ListParagraph"/>
        <w:numPr>
          <w:ilvl w:val="0"/>
          <w:numId w:val="8"/>
        </w:numPr>
        <w:shd w:val="clear" w:color="auto" w:fill="FFFFFF"/>
        <w:spacing w:after="0" w:line="480" w:lineRule="auto"/>
        <w:textAlignment w:val="baseline"/>
        <w:rPr>
          <w:rFonts w:ascii="Open Sans" w:eastAsia="Times New Roman" w:hAnsi="Open Sans" w:cs="Open Sans"/>
          <w:sz w:val="21"/>
          <w:szCs w:val="21"/>
        </w:rPr>
      </w:pPr>
      <w:r w:rsidRPr="0001070C">
        <w:rPr>
          <w:rFonts w:ascii="Open Sans" w:eastAsia="Times New Roman" w:hAnsi="Open Sans" w:cs="Open Sans"/>
          <w:b/>
          <w:bCs/>
          <w:sz w:val="21"/>
          <w:szCs w:val="21"/>
        </w:rPr>
        <w:t>Resource Limitations:</w:t>
      </w:r>
      <w:r w:rsidRPr="00997A41">
        <w:rPr>
          <w:rFonts w:ascii="Open Sans" w:eastAsia="Times New Roman" w:hAnsi="Open Sans" w:cs="Open Sans"/>
          <w:sz w:val="21"/>
          <w:szCs w:val="21"/>
        </w:rPr>
        <w:t xml:space="preserve"> Testing under extreme conditions might be infeasible.</w:t>
      </w:r>
    </w:p>
    <w:p w14:paraId="7B50AE87" w14:textId="77777777" w:rsidR="00997A41" w:rsidRPr="00997A41" w:rsidRDefault="00997A41" w:rsidP="002D0CFA">
      <w:pPr>
        <w:pStyle w:val="ListParagraph"/>
        <w:numPr>
          <w:ilvl w:val="0"/>
          <w:numId w:val="8"/>
        </w:numPr>
        <w:shd w:val="clear" w:color="auto" w:fill="FFFFFF"/>
        <w:spacing w:after="0" w:line="480" w:lineRule="auto"/>
        <w:textAlignment w:val="baseline"/>
        <w:rPr>
          <w:rFonts w:ascii="Open Sans" w:eastAsia="Times New Roman" w:hAnsi="Open Sans" w:cs="Open Sans"/>
          <w:sz w:val="21"/>
          <w:szCs w:val="21"/>
        </w:rPr>
      </w:pPr>
      <w:r w:rsidRPr="00FD2D2A">
        <w:rPr>
          <w:rFonts w:ascii="Open Sans" w:eastAsia="Times New Roman" w:hAnsi="Open Sans" w:cs="Open Sans"/>
          <w:b/>
          <w:bCs/>
          <w:sz w:val="21"/>
          <w:szCs w:val="21"/>
        </w:rPr>
        <w:t>Hidden Bugs:</w:t>
      </w:r>
      <w:r w:rsidRPr="00997A41">
        <w:rPr>
          <w:rFonts w:ascii="Open Sans" w:eastAsia="Times New Roman" w:hAnsi="Open Sans" w:cs="Open Sans"/>
          <w:sz w:val="21"/>
          <w:szCs w:val="21"/>
        </w:rPr>
        <w:t xml:space="preserve"> Some issues only appear under unique conditions.</w:t>
      </w:r>
    </w:p>
    <w:p w14:paraId="61447C55" w14:textId="77777777" w:rsidR="00997A41" w:rsidRPr="00997A41" w:rsidRDefault="00997A41" w:rsidP="002D0CFA">
      <w:pPr>
        <w:pStyle w:val="ListParagraph"/>
        <w:numPr>
          <w:ilvl w:val="0"/>
          <w:numId w:val="8"/>
        </w:numPr>
        <w:shd w:val="clear" w:color="auto" w:fill="FFFFFF"/>
        <w:spacing w:after="0" w:line="480" w:lineRule="auto"/>
        <w:textAlignment w:val="baseline"/>
        <w:rPr>
          <w:rFonts w:ascii="Open Sans" w:eastAsia="Times New Roman" w:hAnsi="Open Sans" w:cs="Open Sans"/>
          <w:sz w:val="21"/>
          <w:szCs w:val="21"/>
        </w:rPr>
      </w:pPr>
      <w:r w:rsidRPr="00FD2D2A">
        <w:rPr>
          <w:rFonts w:ascii="Open Sans" w:eastAsia="Times New Roman" w:hAnsi="Open Sans" w:cs="Open Sans"/>
          <w:b/>
          <w:bCs/>
          <w:sz w:val="21"/>
          <w:szCs w:val="21"/>
        </w:rPr>
        <w:t>Time Constraints:</w:t>
      </w:r>
      <w:r w:rsidRPr="00997A41">
        <w:rPr>
          <w:rFonts w:ascii="Open Sans" w:eastAsia="Times New Roman" w:hAnsi="Open Sans" w:cs="Open Sans"/>
          <w:sz w:val="21"/>
          <w:szCs w:val="21"/>
        </w:rPr>
        <w:t xml:space="preserve"> Limited time can prevent thorough testing.</w:t>
      </w:r>
    </w:p>
    <w:p w14:paraId="6A94AF96" w14:textId="1B62BC7F" w:rsidR="00D4667B" w:rsidRPr="00997A41" w:rsidRDefault="00997A41" w:rsidP="002D0CFA">
      <w:pPr>
        <w:pStyle w:val="ListParagraph"/>
        <w:numPr>
          <w:ilvl w:val="0"/>
          <w:numId w:val="8"/>
        </w:numPr>
        <w:shd w:val="clear" w:color="auto" w:fill="FFFFFF"/>
        <w:spacing w:after="0" w:line="480" w:lineRule="auto"/>
        <w:textAlignment w:val="baseline"/>
        <w:rPr>
          <w:rFonts w:ascii="Open Sans" w:eastAsia="Times New Roman" w:hAnsi="Open Sans" w:cs="Open Sans"/>
          <w:sz w:val="21"/>
          <w:szCs w:val="21"/>
        </w:rPr>
      </w:pPr>
      <w:r w:rsidRPr="00FD2D2A">
        <w:rPr>
          <w:rFonts w:ascii="Open Sans" w:eastAsia="Times New Roman" w:hAnsi="Open Sans" w:cs="Open Sans"/>
          <w:b/>
          <w:bCs/>
          <w:sz w:val="21"/>
          <w:szCs w:val="21"/>
        </w:rPr>
        <w:lastRenderedPageBreak/>
        <w:t>Over-Reliance on Unit Tests:</w:t>
      </w:r>
      <w:r w:rsidRPr="00997A41">
        <w:rPr>
          <w:rFonts w:ascii="Open Sans" w:eastAsia="Times New Roman" w:hAnsi="Open Sans" w:cs="Open Sans"/>
          <w:sz w:val="21"/>
          <w:szCs w:val="21"/>
        </w:rPr>
        <w:t xml:space="preserve"> Focusing only on unit tests can overlook integration errors.</w:t>
      </w:r>
    </w:p>
    <w:p w14:paraId="1677C5B4" w14:textId="77777777" w:rsidR="000D1CEF" w:rsidRPr="00ED660C" w:rsidRDefault="000D1CEF" w:rsidP="002D0CFA">
      <w:pPr>
        <w:spacing w:line="480" w:lineRule="auto"/>
        <w:rPr>
          <w:rFonts w:ascii="Times New Roman" w:hAnsi="Times New Roman" w:cs="Times New Roman"/>
          <w:sz w:val="26"/>
          <w:szCs w:val="26"/>
        </w:rPr>
      </w:pPr>
    </w:p>
    <w:p w14:paraId="09E4A217" w14:textId="77777777" w:rsidR="00195CD6" w:rsidRPr="00195CD6" w:rsidRDefault="00195CD6" w:rsidP="002D0CFA">
      <w:pPr>
        <w:spacing w:line="480" w:lineRule="auto"/>
        <w:rPr>
          <w:rFonts w:ascii="Times New Roman" w:hAnsi="Times New Roman" w:cs="Times New Roman"/>
          <w:sz w:val="26"/>
          <w:szCs w:val="26"/>
        </w:rPr>
      </w:pPr>
    </w:p>
    <w:sectPr w:rsidR="00195CD6" w:rsidRPr="00195C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923D9"/>
    <w:multiLevelType w:val="hybridMultilevel"/>
    <w:tmpl w:val="EB70C1F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9C6561F"/>
    <w:multiLevelType w:val="hybridMultilevel"/>
    <w:tmpl w:val="15C22384"/>
    <w:lvl w:ilvl="0" w:tplc="C1F67D44">
      <w:start w:val="1"/>
      <w:numFmt w:val="upperLetter"/>
      <w:lvlText w:val="%1."/>
      <w:lvlJc w:val="left"/>
      <w:pPr>
        <w:ind w:left="720" w:hanging="360"/>
      </w:pPr>
      <w:rPr>
        <w:rFonts w:ascii="Times New Roman" w:hAnsi="Times New Roman" w:cs="Times New Roman"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2969EC"/>
    <w:multiLevelType w:val="hybridMultilevel"/>
    <w:tmpl w:val="974006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C2D3E6D"/>
    <w:multiLevelType w:val="hybridMultilevel"/>
    <w:tmpl w:val="C32E39BC"/>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43C10427"/>
    <w:multiLevelType w:val="hybridMultilevel"/>
    <w:tmpl w:val="54A804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72279C"/>
    <w:multiLevelType w:val="hybridMultilevel"/>
    <w:tmpl w:val="8E9434C4"/>
    <w:lvl w:ilvl="0" w:tplc="650A920E">
      <w:start w:val="3"/>
      <w:numFmt w:val="upp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0C24CF"/>
    <w:multiLevelType w:val="hybridMultilevel"/>
    <w:tmpl w:val="94A85756"/>
    <w:lvl w:ilvl="0" w:tplc="DE4C9E54">
      <w:start w:val="3"/>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1A3135"/>
    <w:multiLevelType w:val="hybridMultilevel"/>
    <w:tmpl w:val="DF2AF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0F6C86"/>
    <w:multiLevelType w:val="hybridMultilevel"/>
    <w:tmpl w:val="82542E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B458D2"/>
    <w:multiLevelType w:val="hybridMultilevel"/>
    <w:tmpl w:val="53A430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88355297">
    <w:abstractNumId w:val="4"/>
  </w:num>
  <w:num w:numId="2" w16cid:durableId="1467699405">
    <w:abstractNumId w:val="8"/>
  </w:num>
  <w:num w:numId="3" w16cid:durableId="1981572819">
    <w:abstractNumId w:val="0"/>
  </w:num>
  <w:num w:numId="4" w16cid:durableId="1172840718">
    <w:abstractNumId w:val="7"/>
  </w:num>
  <w:num w:numId="5" w16cid:durableId="1083261257">
    <w:abstractNumId w:val="1"/>
  </w:num>
  <w:num w:numId="6" w16cid:durableId="1420449281">
    <w:abstractNumId w:val="2"/>
  </w:num>
  <w:num w:numId="7" w16cid:durableId="2048604526">
    <w:abstractNumId w:val="9"/>
  </w:num>
  <w:num w:numId="8" w16cid:durableId="622461593">
    <w:abstractNumId w:val="3"/>
  </w:num>
  <w:num w:numId="9" w16cid:durableId="1025519434">
    <w:abstractNumId w:val="6"/>
  </w:num>
  <w:num w:numId="10" w16cid:durableId="8890773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E9B"/>
    <w:rsid w:val="0001070C"/>
    <w:rsid w:val="00011BC1"/>
    <w:rsid w:val="000D1CEF"/>
    <w:rsid w:val="00195CD6"/>
    <w:rsid w:val="001C0EEA"/>
    <w:rsid w:val="001C68C6"/>
    <w:rsid w:val="002D0CFA"/>
    <w:rsid w:val="002D1B44"/>
    <w:rsid w:val="00360C6B"/>
    <w:rsid w:val="003A7C03"/>
    <w:rsid w:val="00467122"/>
    <w:rsid w:val="00627CDB"/>
    <w:rsid w:val="00691C38"/>
    <w:rsid w:val="00712E35"/>
    <w:rsid w:val="00720FE7"/>
    <w:rsid w:val="007E5520"/>
    <w:rsid w:val="00997A41"/>
    <w:rsid w:val="00A00C50"/>
    <w:rsid w:val="00A03743"/>
    <w:rsid w:val="00A258A1"/>
    <w:rsid w:val="00A340FC"/>
    <w:rsid w:val="00A67063"/>
    <w:rsid w:val="00AA745E"/>
    <w:rsid w:val="00AB608E"/>
    <w:rsid w:val="00AF0840"/>
    <w:rsid w:val="00BC3E9B"/>
    <w:rsid w:val="00C565E1"/>
    <w:rsid w:val="00C612B1"/>
    <w:rsid w:val="00CA0E1D"/>
    <w:rsid w:val="00CE2CF5"/>
    <w:rsid w:val="00CE5792"/>
    <w:rsid w:val="00D00D62"/>
    <w:rsid w:val="00D4667B"/>
    <w:rsid w:val="00DF7477"/>
    <w:rsid w:val="00E614EA"/>
    <w:rsid w:val="00ED660C"/>
    <w:rsid w:val="00F44146"/>
    <w:rsid w:val="00FC78B1"/>
    <w:rsid w:val="00FD2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2599E"/>
  <w15:chartTrackingRefBased/>
  <w15:docId w15:val="{CFD6AEDD-B9E5-43CD-B983-A78B3DF9B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E1D"/>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0EEA"/>
    <w:pPr>
      <w:ind w:left="720"/>
      <w:contextualSpacing/>
    </w:pPr>
  </w:style>
  <w:style w:type="character" w:customStyle="1" w:styleId="awspan">
    <w:name w:val="awspan"/>
    <w:basedOn w:val="DefaultParagraphFont"/>
    <w:rsid w:val="00A00C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532979">
      <w:bodyDiv w:val="1"/>
      <w:marLeft w:val="0"/>
      <w:marRight w:val="0"/>
      <w:marTop w:val="0"/>
      <w:marBottom w:val="0"/>
      <w:divBdr>
        <w:top w:val="none" w:sz="0" w:space="0" w:color="auto"/>
        <w:left w:val="none" w:sz="0" w:space="0" w:color="auto"/>
        <w:bottom w:val="none" w:sz="0" w:space="0" w:color="auto"/>
        <w:right w:val="none" w:sz="0" w:space="0" w:color="auto"/>
      </w:divBdr>
      <w:divsChild>
        <w:div w:id="1088961810">
          <w:marLeft w:val="0"/>
          <w:marRight w:val="0"/>
          <w:marTop w:val="0"/>
          <w:marBottom w:val="0"/>
          <w:divBdr>
            <w:top w:val="none" w:sz="0" w:space="0" w:color="auto"/>
            <w:left w:val="none" w:sz="0" w:space="0" w:color="auto"/>
            <w:bottom w:val="none" w:sz="0" w:space="0" w:color="auto"/>
            <w:right w:val="none" w:sz="0" w:space="0" w:color="auto"/>
          </w:divBdr>
        </w:div>
        <w:div w:id="6443308">
          <w:marLeft w:val="0"/>
          <w:marRight w:val="0"/>
          <w:marTop w:val="0"/>
          <w:marBottom w:val="0"/>
          <w:divBdr>
            <w:top w:val="none" w:sz="0" w:space="0" w:color="auto"/>
            <w:left w:val="none" w:sz="0" w:space="0" w:color="auto"/>
            <w:bottom w:val="none" w:sz="0" w:space="0" w:color="auto"/>
            <w:right w:val="none" w:sz="0" w:space="0" w:color="auto"/>
          </w:divBdr>
        </w:div>
      </w:divsChild>
    </w:div>
    <w:div w:id="1982534625">
      <w:bodyDiv w:val="1"/>
      <w:marLeft w:val="0"/>
      <w:marRight w:val="0"/>
      <w:marTop w:val="0"/>
      <w:marBottom w:val="0"/>
      <w:divBdr>
        <w:top w:val="none" w:sz="0" w:space="0" w:color="auto"/>
        <w:left w:val="none" w:sz="0" w:space="0" w:color="auto"/>
        <w:bottom w:val="none" w:sz="0" w:space="0" w:color="auto"/>
        <w:right w:val="none" w:sz="0" w:space="0" w:color="auto"/>
      </w:divBdr>
      <w:divsChild>
        <w:div w:id="220680013">
          <w:marLeft w:val="0"/>
          <w:marRight w:val="0"/>
          <w:marTop w:val="0"/>
          <w:marBottom w:val="0"/>
          <w:divBdr>
            <w:top w:val="single" w:sz="2" w:space="0" w:color="D9D9E3"/>
            <w:left w:val="single" w:sz="2" w:space="0" w:color="D9D9E3"/>
            <w:bottom w:val="single" w:sz="2" w:space="0" w:color="D9D9E3"/>
            <w:right w:val="single" w:sz="2" w:space="0" w:color="D9D9E3"/>
          </w:divBdr>
          <w:divsChild>
            <w:div w:id="723404889">
              <w:marLeft w:val="0"/>
              <w:marRight w:val="0"/>
              <w:marTop w:val="0"/>
              <w:marBottom w:val="0"/>
              <w:divBdr>
                <w:top w:val="single" w:sz="2" w:space="0" w:color="D9D9E3"/>
                <w:left w:val="single" w:sz="2" w:space="0" w:color="D9D9E3"/>
                <w:bottom w:val="single" w:sz="2" w:space="0" w:color="D9D9E3"/>
                <w:right w:val="single" w:sz="2" w:space="0" w:color="D9D9E3"/>
              </w:divBdr>
              <w:divsChild>
                <w:div w:id="1980720867">
                  <w:marLeft w:val="0"/>
                  <w:marRight w:val="0"/>
                  <w:marTop w:val="0"/>
                  <w:marBottom w:val="0"/>
                  <w:divBdr>
                    <w:top w:val="single" w:sz="2" w:space="0" w:color="D9D9E3"/>
                    <w:left w:val="single" w:sz="2" w:space="0" w:color="D9D9E3"/>
                    <w:bottom w:val="single" w:sz="2" w:space="0" w:color="D9D9E3"/>
                    <w:right w:val="single" w:sz="2" w:space="0" w:color="D9D9E3"/>
                  </w:divBdr>
                  <w:divsChild>
                    <w:div w:id="1775512298">
                      <w:marLeft w:val="0"/>
                      <w:marRight w:val="0"/>
                      <w:marTop w:val="0"/>
                      <w:marBottom w:val="0"/>
                      <w:divBdr>
                        <w:top w:val="single" w:sz="2" w:space="0" w:color="D9D9E3"/>
                        <w:left w:val="single" w:sz="2" w:space="0" w:color="D9D9E3"/>
                        <w:bottom w:val="single" w:sz="2" w:space="0" w:color="D9D9E3"/>
                        <w:right w:val="single" w:sz="2" w:space="0" w:color="D9D9E3"/>
                      </w:divBdr>
                      <w:divsChild>
                        <w:div w:id="2143308431">
                          <w:marLeft w:val="0"/>
                          <w:marRight w:val="0"/>
                          <w:marTop w:val="0"/>
                          <w:marBottom w:val="0"/>
                          <w:divBdr>
                            <w:top w:val="single" w:sz="2" w:space="0" w:color="auto"/>
                            <w:left w:val="single" w:sz="2" w:space="0" w:color="auto"/>
                            <w:bottom w:val="single" w:sz="6" w:space="0" w:color="auto"/>
                            <w:right w:val="single" w:sz="2" w:space="0" w:color="auto"/>
                          </w:divBdr>
                          <w:divsChild>
                            <w:div w:id="1530532044">
                              <w:marLeft w:val="0"/>
                              <w:marRight w:val="0"/>
                              <w:marTop w:val="100"/>
                              <w:marBottom w:val="100"/>
                              <w:divBdr>
                                <w:top w:val="single" w:sz="2" w:space="0" w:color="D9D9E3"/>
                                <w:left w:val="single" w:sz="2" w:space="0" w:color="D9D9E3"/>
                                <w:bottom w:val="single" w:sz="2" w:space="0" w:color="D9D9E3"/>
                                <w:right w:val="single" w:sz="2" w:space="0" w:color="D9D9E3"/>
                              </w:divBdr>
                              <w:divsChild>
                                <w:div w:id="1260337772">
                                  <w:marLeft w:val="0"/>
                                  <w:marRight w:val="0"/>
                                  <w:marTop w:val="0"/>
                                  <w:marBottom w:val="0"/>
                                  <w:divBdr>
                                    <w:top w:val="single" w:sz="2" w:space="0" w:color="D9D9E3"/>
                                    <w:left w:val="single" w:sz="2" w:space="0" w:color="D9D9E3"/>
                                    <w:bottom w:val="single" w:sz="2" w:space="0" w:color="D9D9E3"/>
                                    <w:right w:val="single" w:sz="2" w:space="0" w:color="D9D9E3"/>
                                  </w:divBdr>
                                  <w:divsChild>
                                    <w:div w:id="600339279">
                                      <w:marLeft w:val="0"/>
                                      <w:marRight w:val="0"/>
                                      <w:marTop w:val="0"/>
                                      <w:marBottom w:val="0"/>
                                      <w:divBdr>
                                        <w:top w:val="single" w:sz="2" w:space="0" w:color="D9D9E3"/>
                                        <w:left w:val="single" w:sz="2" w:space="0" w:color="D9D9E3"/>
                                        <w:bottom w:val="single" w:sz="2" w:space="0" w:color="D9D9E3"/>
                                        <w:right w:val="single" w:sz="2" w:space="0" w:color="D9D9E3"/>
                                      </w:divBdr>
                                      <w:divsChild>
                                        <w:div w:id="1484008842">
                                          <w:marLeft w:val="0"/>
                                          <w:marRight w:val="0"/>
                                          <w:marTop w:val="0"/>
                                          <w:marBottom w:val="0"/>
                                          <w:divBdr>
                                            <w:top w:val="single" w:sz="2" w:space="0" w:color="D9D9E3"/>
                                            <w:left w:val="single" w:sz="2" w:space="0" w:color="D9D9E3"/>
                                            <w:bottom w:val="single" w:sz="2" w:space="0" w:color="D9D9E3"/>
                                            <w:right w:val="single" w:sz="2" w:space="0" w:color="D9D9E3"/>
                                          </w:divBdr>
                                          <w:divsChild>
                                            <w:div w:id="1564634779">
                                              <w:marLeft w:val="0"/>
                                              <w:marRight w:val="0"/>
                                              <w:marTop w:val="0"/>
                                              <w:marBottom w:val="0"/>
                                              <w:divBdr>
                                                <w:top w:val="single" w:sz="2" w:space="0" w:color="D9D9E3"/>
                                                <w:left w:val="single" w:sz="2" w:space="0" w:color="D9D9E3"/>
                                                <w:bottom w:val="single" w:sz="2" w:space="0" w:color="D9D9E3"/>
                                                <w:right w:val="single" w:sz="2" w:space="0" w:color="D9D9E3"/>
                                              </w:divBdr>
                                              <w:divsChild>
                                                <w:div w:id="2123112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30040581">
          <w:marLeft w:val="0"/>
          <w:marRight w:val="0"/>
          <w:marTop w:val="0"/>
          <w:marBottom w:val="0"/>
          <w:divBdr>
            <w:top w:val="none" w:sz="0" w:space="0" w:color="auto"/>
            <w:left w:val="none" w:sz="0" w:space="0" w:color="auto"/>
            <w:bottom w:val="none" w:sz="0" w:space="0" w:color="auto"/>
            <w:right w:val="none" w:sz="0" w:space="0" w:color="auto"/>
          </w:divBdr>
          <w:divsChild>
            <w:div w:id="429816684">
              <w:marLeft w:val="0"/>
              <w:marRight w:val="0"/>
              <w:marTop w:val="0"/>
              <w:marBottom w:val="0"/>
              <w:divBdr>
                <w:top w:val="single" w:sz="2" w:space="0" w:color="D9D9E3"/>
                <w:left w:val="single" w:sz="2" w:space="0" w:color="D9D9E3"/>
                <w:bottom w:val="single" w:sz="2" w:space="0" w:color="D9D9E3"/>
                <w:right w:val="single" w:sz="2" w:space="0" w:color="D9D9E3"/>
              </w:divBdr>
              <w:divsChild>
                <w:div w:id="1490705679">
                  <w:marLeft w:val="0"/>
                  <w:marRight w:val="0"/>
                  <w:marTop w:val="0"/>
                  <w:marBottom w:val="0"/>
                  <w:divBdr>
                    <w:top w:val="single" w:sz="2" w:space="0" w:color="D9D9E3"/>
                    <w:left w:val="single" w:sz="2" w:space="0" w:color="D9D9E3"/>
                    <w:bottom w:val="single" w:sz="2" w:space="0" w:color="D9D9E3"/>
                    <w:right w:val="single" w:sz="2" w:space="0" w:color="D9D9E3"/>
                  </w:divBdr>
                  <w:divsChild>
                    <w:div w:id="2024433573">
                      <w:marLeft w:val="0"/>
                      <w:marRight w:val="0"/>
                      <w:marTop w:val="0"/>
                      <w:marBottom w:val="0"/>
                      <w:divBdr>
                        <w:top w:val="single" w:sz="2" w:space="0" w:color="D9D9E3"/>
                        <w:left w:val="single" w:sz="2" w:space="0" w:color="D9D9E3"/>
                        <w:bottom w:val="single" w:sz="2" w:space="0" w:color="D9D9E3"/>
                        <w:right w:val="single" w:sz="2" w:space="0" w:color="D9D9E3"/>
                      </w:divBdr>
                      <w:divsChild>
                        <w:div w:id="1525903044">
                          <w:marLeft w:val="0"/>
                          <w:marRight w:val="0"/>
                          <w:marTop w:val="0"/>
                          <w:marBottom w:val="0"/>
                          <w:divBdr>
                            <w:top w:val="single" w:sz="2" w:space="0" w:color="D9D9E3"/>
                            <w:left w:val="single" w:sz="2" w:space="0" w:color="D9D9E3"/>
                            <w:bottom w:val="single" w:sz="2" w:space="0" w:color="D9D9E3"/>
                            <w:right w:val="single" w:sz="2" w:space="0" w:color="D9D9E3"/>
                          </w:divBdr>
                          <w:divsChild>
                            <w:div w:id="1727338206">
                              <w:marLeft w:val="0"/>
                              <w:marRight w:val="0"/>
                              <w:marTop w:val="0"/>
                              <w:marBottom w:val="0"/>
                              <w:divBdr>
                                <w:top w:val="single" w:sz="2" w:space="0" w:color="D9D9E3"/>
                                <w:left w:val="single" w:sz="2" w:space="0" w:color="D9D9E3"/>
                                <w:bottom w:val="single" w:sz="2" w:space="0" w:color="D9D9E3"/>
                                <w:right w:val="single" w:sz="2" w:space="0" w:color="D9D9E3"/>
                              </w:divBdr>
                              <w:divsChild>
                                <w:div w:id="13968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CAD1AA91C21B4DAFBDCF0588960C75" ma:contentTypeVersion="3" ma:contentTypeDescription="Create a new document." ma:contentTypeScope="" ma:versionID="1480451389f4f60457d2500b58a87203">
  <xsd:schema xmlns:xsd="http://www.w3.org/2001/XMLSchema" xmlns:xs="http://www.w3.org/2001/XMLSchema" xmlns:p="http://schemas.microsoft.com/office/2006/metadata/properties" xmlns:ns3="ae5e1775-64b3-418c-a731-4d03febad048" targetNamespace="http://schemas.microsoft.com/office/2006/metadata/properties" ma:root="true" ma:fieldsID="8fc0552ab5ba92447caee7bda003baa4" ns3:_="">
    <xsd:import namespace="ae5e1775-64b3-418c-a731-4d03febad048"/>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5e1775-64b3-418c-a731-4d03febad0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1EA96AD-F02B-45E3-9240-133A20BAF9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5e1775-64b3-418c-a731-4d03febad0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4EFF1C-95D0-4645-BDE5-409EDB784A24}">
  <ds:schemaRefs>
    <ds:schemaRef ds:uri="http://schemas.microsoft.com/sharepoint/v3/contenttype/forms"/>
  </ds:schemaRefs>
</ds:datastoreItem>
</file>

<file path=customXml/itemProps3.xml><?xml version="1.0" encoding="utf-8"?>
<ds:datastoreItem xmlns:ds="http://schemas.openxmlformats.org/officeDocument/2006/customXml" ds:itemID="{E6E9EFE9-CDB9-4CE2-8EDD-CBF6B2AECDB0}">
  <ds:schemaRefs>
    <ds:schemaRef ds:uri="http://schemas.openxmlformats.org/package/2006/metadata/core-properties"/>
    <ds:schemaRef ds:uri="ae5e1775-64b3-418c-a731-4d03febad048"/>
    <ds:schemaRef ds:uri="http://schemas.microsoft.com/office/2006/documentManagement/types"/>
    <ds:schemaRef ds:uri="http://purl.org/dc/terms/"/>
    <ds:schemaRef ds:uri="http://schemas.microsoft.com/office/2006/metadata/properties"/>
    <ds:schemaRef ds:uri="http://www.w3.org/XML/1998/namespace"/>
    <ds:schemaRef ds:uri="http://schemas.microsoft.com/office/infopath/2007/PartnerControls"/>
    <ds:schemaRef ds:uri="http://purl.org/dc/dcmityp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720</Words>
  <Characters>4108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Taofik O Otiotio</dc:creator>
  <cp:keywords/>
  <dc:description/>
  <cp:lastModifiedBy>Taofik O Otiotio</cp:lastModifiedBy>
  <cp:revision>2</cp:revision>
  <dcterms:created xsi:type="dcterms:W3CDTF">2023-10-01T19:17:00Z</dcterms:created>
  <dcterms:modified xsi:type="dcterms:W3CDTF">2023-10-01T19:17:00Z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0x01010085CAD1AA91C21B4DAFBDCF0588960C75</vt:lpwstr>
  </property>
</Properties>
</file>