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B0F4" w14:textId="77777777" w:rsidR="000D3A98" w:rsidRDefault="000D3A98" w:rsidP="000D3A98">
      <w:pPr>
        <w:pStyle w:val="Heading2"/>
      </w:pPr>
      <w:r>
        <w:t xml:space="preserve">Resources: </w:t>
      </w:r>
    </w:p>
    <w:p w14:paraId="7E6B69D6" w14:textId="77777777" w:rsidR="000D3A98" w:rsidRDefault="000D3A98" w:rsidP="000D3A98">
      <w:pPr>
        <w:pStyle w:val="BodyText"/>
        <w:numPr>
          <w:ilvl w:val="0"/>
          <w:numId w:val="2"/>
        </w:numPr>
        <w:spacing w:before="208"/>
      </w:pPr>
      <w:r w:rsidRPr="00184D52">
        <w:t>https://www.freecodecamp.org/learn/javascript-algorithms-and-data-structures/#basic-javascript</w:t>
      </w:r>
    </w:p>
    <w:p w14:paraId="79C837D7" w14:textId="77777777" w:rsidR="000D3A98" w:rsidRDefault="000D3A98" w:rsidP="000D3A98">
      <w:pPr>
        <w:pStyle w:val="Heading2"/>
      </w:pPr>
      <w:r>
        <w:t>introduction</w:t>
      </w:r>
    </w:p>
    <w:p w14:paraId="57DBC1A8" w14:textId="44847E71" w:rsidR="00644CB4" w:rsidRDefault="00644CB4" w:rsidP="001C366F">
      <w:pPr>
        <w:pStyle w:val="ListParagraph"/>
        <w:numPr>
          <w:ilvl w:val="0"/>
          <w:numId w:val="2"/>
        </w:numPr>
      </w:pPr>
      <w:r>
        <w:t>JavaScript and Java are completely different languages, both in concept and design.</w:t>
      </w:r>
    </w:p>
    <w:p w14:paraId="57511802" w14:textId="08D51062" w:rsidR="00644CB4" w:rsidRDefault="00644CB4" w:rsidP="009C1CEE">
      <w:pPr>
        <w:pStyle w:val="ListParagraph"/>
        <w:numPr>
          <w:ilvl w:val="0"/>
          <w:numId w:val="2"/>
        </w:numPr>
      </w:pPr>
      <w:r>
        <w:t xml:space="preserve">JavaScript was invented by Brendan </w:t>
      </w:r>
      <w:proofErr w:type="spellStart"/>
      <w:r>
        <w:t>Eich</w:t>
      </w:r>
      <w:proofErr w:type="spellEnd"/>
      <w:r>
        <w:t xml:space="preserve"> in </w:t>
      </w:r>
      <w:proofErr w:type="gramStart"/>
      <w:r>
        <w:t>1995, and</w:t>
      </w:r>
      <w:proofErr w:type="gramEnd"/>
      <w:r>
        <w:t xml:space="preserve"> became an ECMA standard in 1997.</w:t>
      </w:r>
    </w:p>
    <w:p w14:paraId="11F39615" w14:textId="5D12DE90" w:rsidR="00644CB4" w:rsidRPr="00644CB4" w:rsidRDefault="00644CB4" w:rsidP="00644CB4">
      <w:pPr>
        <w:pStyle w:val="ListParagraph"/>
        <w:numPr>
          <w:ilvl w:val="0"/>
          <w:numId w:val="2"/>
        </w:numPr>
      </w:pPr>
      <w:r>
        <w:t>ECMA-262 is the official name of the standard. ECMAScript is the official name of the language.</w:t>
      </w:r>
    </w:p>
    <w:p w14:paraId="1113321D" w14:textId="1D28E8DD" w:rsidR="000D3A98" w:rsidRDefault="003571FF" w:rsidP="000D3A98">
      <w:pPr>
        <w:pStyle w:val="Heading3"/>
      </w:pPr>
      <w:r>
        <w:t>W</w:t>
      </w:r>
      <w:r w:rsidR="000D3A98">
        <w:t>here to use JavaScript</w:t>
      </w:r>
    </w:p>
    <w:p w14:paraId="685CEA06" w14:textId="409810E8" w:rsidR="00B97CD9" w:rsidRPr="00B97CD9" w:rsidRDefault="00B97CD9" w:rsidP="00B97CD9">
      <w:r>
        <w:t>The possible places to use JavaScript are</w:t>
      </w:r>
      <w:r w:rsidR="00D05C53">
        <w:t>:</w:t>
      </w:r>
    </w:p>
    <w:p w14:paraId="28763184" w14:textId="5EC2B189" w:rsidR="000D3A98" w:rsidRPr="00B912A4" w:rsidRDefault="00CE052C" w:rsidP="00432558">
      <w:pPr>
        <w:pStyle w:val="ListParagraph"/>
        <w:numPr>
          <w:ilvl w:val="0"/>
          <w:numId w:val="5"/>
        </w:numPr>
      </w:pPr>
      <w:r>
        <w:t>in</w:t>
      </w:r>
      <w:r w:rsidR="003571FF">
        <w:t xml:space="preserve"> t</w:t>
      </w:r>
      <w:r w:rsidR="000D3A98" w:rsidRPr="00B912A4">
        <w:t>he &lt;script&gt; Tag</w:t>
      </w:r>
    </w:p>
    <w:p w14:paraId="59566A85" w14:textId="77777777" w:rsidR="000D3A98" w:rsidRDefault="000D3A98" w:rsidP="00413DCC">
      <w:pPr>
        <w:ind w:left="720"/>
      </w:pPr>
      <w:r>
        <w:t>I</w:t>
      </w:r>
      <w:r w:rsidRPr="007B3D67">
        <w:t>n HTML, JavaScript code is inserted bet</w:t>
      </w:r>
      <w:r w:rsidRPr="009140DE">
        <w:t>ween</w:t>
      </w:r>
      <w:r w:rsidRPr="007B3D67">
        <w:rPr>
          <w:rStyle w:val="HTMLCode"/>
          <w:rFonts w:ascii="Consolas" w:eastAsia="Segoe UI" w:hAnsi="Consolas"/>
          <w:color w:val="FE3F65"/>
          <w:sz w:val="24"/>
          <w:szCs w:val="24"/>
        </w:rPr>
        <w:t xml:space="preserve"> </w:t>
      </w:r>
      <w:r w:rsidRPr="009140DE">
        <w:rPr>
          <w:rStyle w:val="CodesChar"/>
        </w:rPr>
        <w:t xml:space="preserve">&lt;script&gt; </w:t>
      </w:r>
      <w:r w:rsidRPr="007B3D67">
        <w:t xml:space="preserve">and </w:t>
      </w:r>
      <w:r w:rsidRPr="009140DE">
        <w:rPr>
          <w:rStyle w:val="CodesChar"/>
        </w:rPr>
        <w:t>&lt;/script&gt;</w:t>
      </w:r>
      <w:r w:rsidRPr="007B3D67">
        <w:rPr>
          <w:rStyle w:val="HTMLCode"/>
          <w:rFonts w:ascii="Consolas" w:eastAsia="Segoe UI" w:hAnsi="Consolas"/>
          <w:color w:val="FE3F65"/>
          <w:sz w:val="24"/>
          <w:szCs w:val="24"/>
        </w:rPr>
        <w:t xml:space="preserve"> </w:t>
      </w:r>
      <w:r w:rsidRPr="007B3D67">
        <w:t>tags.</w:t>
      </w:r>
      <w:r>
        <w:t xml:space="preserve">  </w:t>
      </w:r>
      <w:proofErr w:type="spellStart"/>
      <w:r>
        <w:t>E.g</w:t>
      </w:r>
      <w:proofErr w:type="spellEnd"/>
      <w:r>
        <w:t xml:space="preserve"> &gt;</w:t>
      </w:r>
    </w:p>
    <w:p w14:paraId="63415ACA" w14:textId="77777777" w:rsidR="000D3A98" w:rsidRDefault="000D3A98" w:rsidP="00413DCC">
      <w:pPr>
        <w:ind w:left="720"/>
      </w:pPr>
      <w:r>
        <w:t xml:space="preserve">&lt;script </w:t>
      </w:r>
      <w:proofErr w:type="spellStart"/>
      <w:r>
        <w:t>src</w:t>
      </w:r>
      <w:proofErr w:type="spellEnd"/>
      <w:r>
        <w:t xml:space="preserve"> = “Javascriptfile.js”&gt;&lt;/script&gt;</w:t>
      </w:r>
    </w:p>
    <w:p w14:paraId="7A07D5FB" w14:textId="6DDB27DD" w:rsidR="005D3166" w:rsidRDefault="000D3A98" w:rsidP="005D3166">
      <w:pPr>
        <w:pStyle w:val="ListParagraph"/>
        <w:numPr>
          <w:ilvl w:val="0"/>
          <w:numId w:val="5"/>
        </w:numPr>
      </w:pPr>
      <w:r w:rsidRPr="005D3166">
        <w:rPr>
          <w:b/>
          <w:bCs/>
        </w:rPr>
        <w:t>JavaScript Functions and Events</w:t>
      </w:r>
      <w:r w:rsidR="00585965" w:rsidRPr="005D3166">
        <w:rPr>
          <w:b/>
          <w:bCs/>
        </w:rPr>
        <w:t xml:space="preserve"> in the body and head</w:t>
      </w:r>
      <w:r w:rsidR="005D3166" w:rsidRPr="005D3166">
        <w:rPr>
          <w:b/>
          <w:bCs/>
        </w:rPr>
        <w:t xml:space="preserve">: </w:t>
      </w:r>
      <w:r w:rsidR="005D3166">
        <w:t>You can place any number of scripts in an HTML document.</w:t>
      </w:r>
    </w:p>
    <w:p w14:paraId="5D44D57E" w14:textId="19A8F8FE" w:rsidR="000D3A98" w:rsidRDefault="005D3166" w:rsidP="005D3166">
      <w:pPr>
        <w:pStyle w:val="ListParagraph"/>
        <w:numPr>
          <w:ilvl w:val="0"/>
          <w:numId w:val="5"/>
        </w:numPr>
      </w:pPr>
      <w:r>
        <w:t>Scripts can be placed in the &lt;body&gt;, or in the &lt;head&gt; section of an HTML page, or in both.</w:t>
      </w:r>
    </w:p>
    <w:p w14:paraId="49C4FB02" w14:textId="5E8E34C2" w:rsidR="00CE052C" w:rsidRDefault="00CE052C" w:rsidP="00F87BAA">
      <w:pPr>
        <w:pStyle w:val="ListParagraph"/>
        <w:numPr>
          <w:ilvl w:val="0"/>
          <w:numId w:val="5"/>
        </w:numPr>
      </w:pPr>
      <w:r w:rsidRPr="00F87BAA">
        <w:rPr>
          <w:b/>
          <w:bCs/>
        </w:rPr>
        <w:t>External JavaScript</w:t>
      </w:r>
      <w:r w:rsidR="00F87BAA" w:rsidRPr="00F87BAA">
        <w:rPr>
          <w:b/>
          <w:bCs/>
        </w:rPr>
        <w:t>:</w:t>
      </w:r>
      <w:r w:rsidR="00F87BAA">
        <w:t xml:space="preserve"> </w:t>
      </w:r>
      <w:r w:rsidR="003A39D1" w:rsidRPr="003A39D1">
        <w:t>Scripts can also be placed in external files</w:t>
      </w:r>
      <w:r w:rsidR="003A39D1">
        <w:t xml:space="preserve">. </w:t>
      </w:r>
      <w:r w:rsidR="00F87BAA">
        <w:t>External scripts are practical when the same code is used in many different web pages.</w:t>
      </w:r>
      <w:r w:rsidR="00F87BAA">
        <w:t xml:space="preserve"> </w:t>
      </w:r>
      <w:r w:rsidR="00F87BAA">
        <w:t>JavaScript files have the file extension .</w:t>
      </w:r>
      <w:proofErr w:type="spellStart"/>
      <w:proofErr w:type="gramStart"/>
      <w:r w:rsidR="00F87BAA">
        <w:t>js.To</w:t>
      </w:r>
      <w:proofErr w:type="spellEnd"/>
      <w:proofErr w:type="gramEnd"/>
      <w:r w:rsidR="00F87BAA">
        <w:t xml:space="preserve"> use an external script, put the name of the script file in the </w:t>
      </w:r>
      <w:proofErr w:type="spellStart"/>
      <w:r w:rsidR="00F87BAA">
        <w:t>src</w:t>
      </w:r>
      <w:proofErr w:type="spellEnd"/>
      <w:r w:rsidR="00F87BAA">
        <w:t xml:space="preserve"> (source) attribute of a &lt;script&gt; tag</w:t>
      </w:r>
    </w:p>
    <w:p w14:paraId="781D6BE5" w14:textId="2DCB4827" w:rsidR="00D05C53" w:rsidRDefault="00D05C53" w:rsidP="00D05C53">
      <w:r>
        <w:t xml:space="preserve">What are the advantages and disadvantages of using </w:t>
      </w:r>
      <w:r w:rsidR="00B20D77">
        <w:t>JavaScript as internal or external file?</w:t>
      </w:r>
    </w:p>
    <w:p w14:paraId="327F47F0" w14:textId="40B3F7BA" w:rsidR="00CA3344" w:rsidRDefault="00CA3344" w:rsidP="00283F33">
      <w:pPr>
        <w:pStyle w:val="Heading3"/>
      </w:pPr>
      <w:r>
        <w:t>Outputting JavaScript</w:t>
      </w:r>
    </w:p>
    <w:p w14:paraId="03A53B42" w14:textId="72D56F03" w:rsidR="00820621" w:rsidRPr="00820621" w:rsidRDefault="00432735" w:rsidP="00820621">
      <w:pPr>
        <w:pStyle w:val="Heading4"/>
      </w:pPr>
      <w:r>
        <w:t>Commenting</w:t>
      </w:r>
      <w:r w:rsidR="00820621">
        <w:t xml:space="preserve"> in </w:t>
      </w:r>
      <w:proofErr w:type="spellStart"/>
      <w:r w:rsidR="00820621">
        <w:t>javaScript</w:t>
      </w:r>
      <w:proofErr w:type="spellEnd"/>
    </w:p>
    <w:p w14:paraId="3C5895EB" w14:textId="7D3314C1" w:rsidR="00283F33" w:rsidRDefault="00283F33" w:rsidP="00283F33">
      <w:r>
        <w:t xml:space="preserve">JavaScript can output/display data in </w:t>
      </w:r>
      <w:r w:rsidR="00A4602A">
        <w:t>different ways:</w:t>
      </w:r>
    </w:p>
    <w:p w14:paraId="3080315C" w14:textId="77777777" w:rsidR="00A4602A" w:rsidRPr="00A4602A" w:rsidRDefault="00A4602A" w:rsidP="00A4602A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A4602A">
        <w:rPr>
          <w:lang w:val="en-GB" w:eastAsia="en-GB"/>
        </w:rPr>
        <w:t>Writing into an HTML element, using </w:t>
      </w:r>
      <w:proofErr w:type="spellStart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innerHTML</w:t>
      </w:r>
      <w:proofErr w:type="spellEnd"/>
      <w:r w:rsidRPr="00A4602A">
        <w:rPr>
          <w:lang w:val="en-GB" w:eastAsia="en-GB"/>
        </w:rPr>
        <w:t>.</w:t>
      </w:r>
    </w:p>
    <w:p w14:paraId="40F261A6" w14:textId="7BBF345C" w:rsidR="00A4602A" w:rsidRPr="00A4602A" w:rsidRDefault="00A4602A" w:rsidP="00A4602A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A4602A">
        <w:rPr>
          <w:lang w:val="en-GB" w:eastAsia="en-GB"/>
        </w:rPr>
        <w:t>Writing into the HTML output using </w:t>
      </w:r>
      <w:proofErr w:type="spellStart"/>
      <w:proofErr w:type="gramStart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document.write</w:t>
      </w:r>
      <w:proofErr w:type="spellEnd"/>
      <w:proofErr w:type="gramEnd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()</w:t>
      </w:r>
      <w:r w:rsidRPr="00A4602A">
        <w:rPr>
          <w:lang w:val="en-GB" w:eastAsia="en-GB"/>
        </w:rPr>
        <w:t>.</w:t>
      </w:r>
      <w:r w:rsidR="006809B6">
        <w:rPr>
          <w:lang w:val="en-GB" w:eastAsia="en-GB"/>
        </w:rPr>
        <w:t xml:space="preserve"> </w:t>
      </w:r>
      <w:r w:rsidR="006809B6" w:rsidRPr="006809B6">
        <w:rPr>
          <w:lang w:val="en-GB" w:eastAsia="en-GB"/>
        </w:rPr>
        <w:t xml:space="preserve">Using </w:t>
      </w:r>
      <w:proofErr w:type="spellStart"/>
      <w:proofErr w:type="gramStart"/>
      <w:r w:rsidR="006809B6" w:rsidRPr="006809B6">
        <w:rPr>
          <w:lang w:val="en-GB" w:eastAsia="en-GB"/>
        </w:rPr>
        <w:t>document.write</w:t>
      </w:r>
      <w:proofErr w:type="spellEnd"/>
      <w:proofErr w:type="gramEnd"/>
      <w:r w:rsidR="006809B6" w:rsidRPr="006809B6">
        <w:rPr>
          <w:lang w:val="en-GB" w:eastAsia="en-GB"/>
        </w:rPr>
        <w:t>() after an HTML document is loaded, will delete all existing HTML:</w:t>
      </w:r>
    </w:p>
    <w:p w14:paraId="2D99053B" w14:textId="77777777" w:rsidR="00A4602A" w:rsidRPr="00A4602A" w:rsidRDefault="00A4602A" w:rsidP="00A4602A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A4602A">
        <w:rPr>
          <w:lang w:val="en-GB" w:eastAsia="en-GB"/>
        </w:rPr>
        <w:t>Writing into an alert box, using </w:t>
      </w:r>
      <w:proofErr w:type="spellStart"/>
      <w:proofErr w:type="gramStart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window.alert</w:t>
      </w:r>
      <w:proofErr w:type="spellEnd"/>
      <w:proofErr w:type="gramEnd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()</w:t>
      </w:r>
      <w:r w:rsidRPr="00A4602A">
        <w:rPr>
          <w:lang w:val="en-GB" w:eastAsia="en-GB"/>
        </w:rPr>
        <w:t>.</w:t>
      </w:r>
    </w:p>
    <w:p w14:paraId="20B62B20" w14:textId="4533BD95" w:rsidR="00A4602A" w:rsidRPr="00FD5BBB" w:rsidRDefault="00A4602A" w:rsidP="00FD5BBB">
      <w:pPr>
        <w:pStyle w:val="ListParagraph"/>
        <w:numPr>
          <w:ilvl w:val="0"/>
          <w:numId w:val="3"/>
        </w:numPr>
        <w:rPr>
          <w:lang w:val="en-GB" w:eastAsia="en-GB"/>
        </w:rPr>
      </w:pPr>
      <w:r w:rsidRPr="00A4602A">
        <w:rPr>
          <w:lang w:val="en-GB" w:eastAsia="en-GB"/>
        </w:rPr>
        <w:t>Writing into the browser console, using </w:t>
      </w:r>
      <w:proofErr w:type="gramStart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console.log(</w:t>
      </w:r>
      <w:proofErr w:type="gramEnd"/>
      <w:r w:rsidRPr="00A4602A">
        <w:rPr>
          <w:rFonts w:ascii="Consolas" w:hAnsi="Consolas" w:cs="Courier New"/>
          <w:color w:val="FE3F65"/>
          <w:sz w:val="20"/>
          <w:szCs w:val="20"/>
          <w:lang w:val="en-GB" w:eastAsia="en-GB"/>
        </w:rPr>
        <w:t>)</w:t>
      </w:r>
      <w:r w:rsidRPr="00A4602A">
        <w:rPr>
          <w:lang w:val="en-GB" w:eastAsia="en-GB"/>
        </w:rPr>
        <w:t>.</w:t>
      </w:r>
    </w:p>
    <w:p w14:paraId="7B4D0951" w14:textId="77777777" w:rsidR="00CE052C" w:rsidRPr="00CE052C" w:rsidRDefault="00CE052C" w:rsidP="00CE052C"/>
    <w:p w14:paraId="13C8613F" w14:textId="5424BEDE" w:rsidR="00C93082" w:rsidRDefault="00C93082" w:rsidP="00743191">
      <w:pPr>
        <w:pStyle w:val="Heading2"/>
      </w:pPr>
      <w:r w:rsidRPr="00076827">
        <w:t xml:space="preserve">JavaScript </w:t>
      </w:r>
      <w:r>
        <w:t>Sy</w:t>
      </w:r>
      <w:r w:rsidR="00BD56EF">
        <w:t>ntax</w:t>
      </w:r>
    </w:p>
    <w:p w14:paraId="1711658B" w14:textId="28890101" w:rsidR="005E417A" w:rsidRDefault="005E417A" w:rsidP="005E417A">
      <w:pPr>
        <w:pStyle w:val="Heading2"/>
      </w:pPr>
      <w:r w:rsidRPr="00076827">
        <w:t xml:space="preserve">JavaScript </w:t>
      </w:r>
      <w:r w:rsidRPr="005E417A">
        <w:t>Operators</w:t>
      </w:r>
    </w:p>
    <w:p w14:paraId="29EFA68A" w14:textId="1D65C7FD" w:rsidR="00AB5A8F" w:rsidRDefault="00AB5A8F" w:rsidP="00AB5A8F">
      <w:pPr>
        <w:pStyle w:val="Heading2"/>
      </w:pPr>
      <w:r w:rsidRPr="00AB5A8F">
        <w:t>Conditionals</w:t>
      </w:r>
    </w:p>
    <w:p w14:paraId="07F90823" w14:textId="7878747F" w:rsidR="00C11860" w:rsidRPr="00C11860" w:rsidRDefault="00C11860" w:rsidP="00C11860">
      <w:pPr>
        <w:pStyle w:val="Heading2"/>
      </w:pPr>
      <w:r>
        <w:t>Data Types in JavaScript</w:t>
      </w:r>
    </w:p>
    <w:p w14:paraId="23887B66" w14:textId="1E8FF576" w:rsidR="000D3A98" w:rsidRDefault="000D3A98" w:rsidP="000D3A98">
      <w:pPr>
        <w:pStyle w:val="Heading2"/>
      </w:pPr>
      <w:r w:rsidRPr="00076827">
        <w:t>JavaScript Variables</w:t>
      </w:r>
    </w:p>
    <w:p w14:paraId="45F2B545" w14:textId="77777777" w:rsidR="000D3A98" w:rsidRDefault="000D3A98" w:rsidP="000D3A98">
      <w:pPr>
        <w:pStyle w:val="ListParagraph"/>
        <w:numPr>
          <w:ilvl w:val="0"/>
          <w:numId w:val="2"/>
        </w:numPr>
      </w:pPr>
      <w:r>
        <w:t>Variables are Containers for Storing Data. JavaScript Variables can be declared in 4 ways:</w:t>
      </w:r>
    </w:p>
    <w:p w14:paraId="0B210145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Automatically</w:t>
      </w:r>
    </w:p>
    <w:p w14:paraId="0C3A6872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Using var</w:t>
      </w:r>
    </w:p>
    <w:p w14:paraId="37C58F9E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Using let</w:t>
      </w:r>
    </w:p>
    <w:p w14:paraId="31236EB3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Using const</w:t>
      </w:r>
    </w:p>
    <w:p w14:paraId="375A9BC0" w14:textId="77777777" w:rsidR="000D3A98" w:rsidRDefault="000D3A98" w:rsidP="000D3A98">
      <w:pPr>
        <w:pStyle w:val="ListParagraph"/>
        <w:numPr>
          <w:ilvl w:val="0"/>
          <w:numId w:val="2"/>
        </w:numPr>
      </w:pPr>
      <w:r>
        <w:t>When to Use var, let, or const?</w:t>
      </w:r>
    </w:p>
    <w:p w14:paraId="2A15DC9C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1. Always declare variables</w:t>
      </w:r>
    </w:p>
    <w:p w14:paraId="23BD0791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2. Always use const if the value should not be changed</w:t>
      </w:r>
    </w:p>
    <w:p w14:paraId="25D816AD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3. Always use const if the type should not be changed (Arrays and Objects)</w:t>
      </w:r>
    </w:p>
    <w:p w14:paraId="6DEAABE2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4. Only use let if you can't use const</w:t>
      </w:r>
    </w:p>
    <w:p w14:paraId="5ED0F06A" w14:textId="77777777" w:rsidR="000D3A98" w:rsidRDefault="000D3A98" w:rsidP="000D3A98">
      <w:pPr>
        <w:pStyle w:val="ListParagraph"/>
        <w:numPr>
          <w:ilvl w:val="1"/>
          <w:numId w:val="2"/>
        </w:numPr>
      </w:pPr>
      <w:r>
        <w:t>5. Only use var if you MUST support old browsers.</w:t>
      </w:r>
    </w:p>
    <w:p w14:paraId="6D1BC4F4" w14:textId="3FAFF97C" w:rsidR="00A55DFE" w:rsidRDefault="00032139" w:rsidP="00032139">
      <w:pPr>
        <w:pStyle w:val="Heading1"/>
      </w:pPr>
      <w:r>
        <w:t>Projects</w:t>
      </w:r>
    </w:p>
    <w:p w14:paraId="526A78A8" w14:textId="77777777" w:rsidR="00032139" w:rsidRPr="00032139" w:rsidRDefault="00032139" w:rsidP="00032139"/>
    <w:p w14:paraId="6E9F3D8D" w14:textId="3898C960" w:rsidR="00864D91" w:rsidRPr="00032139" w:rsidRDefault="00032139" w:rsidP="00C92137">
      <w:pPr>
        <w:rPr>
          <w:lang w:val="en-GB"/>
        </w:rPr>
      </w:pPr>
      <w:r w:rsidRPr="00032139">
        <w:rPr>
          <w:lang w:val="en-GB"/>
        </w:rPr>
        <w:t>Programming Foundations with JavaScript, HTML and CSS</w:t>
      </w:r>
      <w:r w:rsidR="005D1495">
        <w:rPr>
          <w:lang w:val="en-GB"/>
        </w:rPr>
        <w:t xml:space="preserve">: </w:t>
      </w:r>
      <w:r w:rsidR="005D1495" w:rsidRPr="005D1495">
        <w:rPr>
          <w:lang w:val="en-GB"/>
        </w:rPr>
        <w:t>https://www.coursera.org/learn/duke-programming-web?irclickid=RIxWhvSoAxyNUviSyOTL63PeUkF22-wGUxA12A0&amp;irgwc=1&amp;utm_medium=partners&amp;utm_source=impact&amp;utm_campaign=3294490&amp;utm_content=b2c</w:t>
      </w:r>
    </w:p>
    <w:sectPr w:rsidR="00864D91" w:rsidRPr="00032139">
      <w:footerReference w:type="default" r:id="rId7"/>
      <w:pgSz w:w="11900" w:h="16840"/>
      <w:pgMar w:top="460" w:right="420" w:bottom="460" w:left="420" w:header="27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FB25" w14:textId="77777777" w:rsidR="002722EE" w:rsidRDefault="00C92137">
      <w:r>
        <w:separator/>
      </w:r>
    </w:p>
  </w:endnote>
  <w:endnote w:type="continuationSeparator" w:id="0">
    <w:p w14:paraId="22012445" w14:textId="77777777" w:rsidR="002722EE" w:rsidRDefault="00C9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B0CD" w14:textId="77777777" w:rsidR="00B474B0" w:rsidRDefault="00C9213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B59F09" wp14:editId="7BA2F37C">
              <wp:simplePos x="0" y="0"/>
              <wp:positionH relativeFrom="page">
                <wp:posOffset>6940550</wp:posOffset>
              </wp:positionH>
              <wp:positionV relativeFrom="page">
                <wp:posOffset>10382250</wp:posOffset>
              </wp:positionV>
              <wp:extent cx="292735" cy="127000"/>
              <wp:effectExtent l="0" t="0" r="0" b="0"/>
              <wp:wrapNone/>
              <wp:docPr id="2018048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98F3F" w14:textId="77777777" w:rsidR="00B474B0" w:rsidRDefault="00C92137">
                          <w:pPr>
                            <w:spacing w:line="184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59F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5pt;margin-top:817.5pt;width:23.0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" filled="f" stroked="f">
              <v:textbox inset="0,0,0,0">
                <w:txbxContent>
                  <w:p w14:paraId="44598F3F" w14:textId="77777777" w:rsidR="00B474B0" w:rsidRDefault="00C92137">
                    <w:pPr>
                      <w:spacing w:line="184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66B5" w14:textId="77777777" w:rsidR="002722EE" w:rsidRDefault="00C92137">
      <w:r>
        <w:separator/>
      </w:r>
    </w:p>
  </w:footnote>
  <w:footnote w:type="continuationSeparator" w:id="0">
    <w:p w14:paraId="63E4E438" w14:textId="77777777" w:rsidR="002722EE" w:rsidRDefault="00C92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CBF"/>
    <w:multiLevelType w:val="hybridMultilevel"/>
    <w:tmpl w:val="1F0A1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C1B13"/>
    <w:multiLevelType w:val="hybridMultilevel"/>
    <w:tmpl w:val="631CC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1F42"/>
    <w:multiLevelType w:val="multilevel"/>
    <w:tmpl w:val="D01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5482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0A0DEF"/>
    <w:multiLevelType w:val="hybridMultilevel"/>
    <w:tmpl w:val="D1FC3A4A"/>
    <w:lvl w:ilvl="0" w:tplc="CB783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158142">
    <w:abstractNumId w:val="3"/>
  </w:num>
  <w:num w:numId="2" w16cid:durableId="481897474">
    <w:abstractNumId w:val="0"/>
  </w:num>
  <w:num w:numId="3" w16cid:durableId="654838993">
    <w:abstractNumId w:val="4"/>
  </w:num>
  <w:num w:numId="4" w16cid:durableId="469248614">
    <w:abstractNumId w:val="2"/>
  </w:num>
  <w:num w:numId="5" w16cid:durableId="169352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za1sDQ0M7UwMjdS0lEKTi0uzszPAykwqgUAR4YMACwAAAA="/>
  </w:docVars>
  <w:rsids>
    <w:rsidRoot w:val="00563FE6"/>
    <w:rsid w:val="00032139"/>
    <w:rsid w:val="00076827"/>
    <w:rsid w:val="000D3A98"/>
    <w:rsid w:val="00127C7D"/>
    <w:rsid w:val="002722EE"/>
    <w:rsid w:val="00283F33"/>
    <w:rsid w:val="0034668A"/>
    <w:rsid w:val="003571FF"/>
    <w:rsid w:val="003A39D1"/>
    <w:rsid w:val="00413DCC"/>
    <w:rsid w:val="00432558"/>
    <w:rsid w:val="00432735"/>
    <w:rsid w:val="00563FE6"/>
    <w:rsid w:val="00585965"/>
    <w:rsid w:val="005D1495"/>
    <w:rsid w:val="005D3166"/>
    <w:rsid w:val="005E417A"/>
    <w:rsid w:val="00612E3D"/>
    <w:rsid w:val="00644CB4"/>
    <w:rsid w:val="006809B6"/>
    <w:rsid w:val="007B3D67"/>
    <w:rsid w:val="00820621"/>
    <w:rsid w:val="00864D91"/>
    <w:rsid w:val="008E3DC6"/>
    <w:rsid w:val="0090312B"/>
    <w:rsid w:val="009140DE"/>
    <w:rsid w:val="00A4602A"/>
    <w:rsid w:val="00A55DFE"/>
    <w:rsid w:val="00AA6701"/>
    <w:rsid w:val="00AB5A8F"/>
    <w:rsid w:val="00B166BE"/>
    <w:rsid w:val="00B20D77"/>
    <w:rsid w:val="00B912A4"/>
    <w:rsid w:val="00B97CD9"/>
    <w:rsid w:val="00BD56EF"/>
    <w:rsid w:val="00C11860"/>
    <w:rsid w:val="00C92137"/>
    <w:rsid w:val="00C93082"/>
    <w:rsid w:val="00CA3344"/>
    <w:rsid w:val="00CE052C"/>
    <w:rsid w:val="00D05C53"/>
    <w:rsid w:val="00DF69A5"/>
    <w:rsid w:val="00F87BAA"/>
    <w:rsid w:val="00FC1257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CB8E"/>
  <w15:chartTrackingRefBased/>
  <w15:docId w15:val="{51143CC8-CBE2-41F3-9FA9-A355CAC7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E6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FE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FE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FE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F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3F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3FE6"/>
    <w:pPr>
      <w:ind w:left="2280"/>
    </w:pPr>
    <w:rPr>
      <w:rFonts w:ascii="Segoe UI" w:eastAsia="Segoe UI" w:hAnsi="Segoe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63FE6"/>
    <w:rPr>
      <w:rFonts w:ascii="Segoe UI" w:eastAsia="Segoe UI" w:hAnsi="Segoe UI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3FE6"/>
  </w:style>
  <w:style w:type="character" w:customStyle="1" w:styleId="Heading2Char">
    <w:name w:val="Heading 2 Char"/>
    <w:basedOn w:val="DefaultParagraphFont"/>
    <w:link w:val="Heading2"/>
    <w:uiPriority w:val="9"/>
    <w:rsid w:val="00563F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3F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3FE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3FE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3FE6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E6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E6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E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E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DF69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3D67"/>
    <w:rPr>
      <w:rFonts w:ascii="Courier New" w:eastAsia="Times New Roman" w:hAnsi="Courier New" w:cs="Courier New"/>
      <w:sz w:val="20"/>
      <w:szCs w:val="20"/>
    </w:rPr>
  </w:style>
  <w:style w:type="paragraph" w:customStyle="1" w:styleId="Codes">
    <w:name w:val="Codes"/>
    <w:basedOn w:val="ListParagraph"/>
    <w:link w:val="CodesChar"/>
    <w:rsid w:val="000D3A98"/>
    <w:pPr>
      <w:ind w:hanging="360"/>
    </w:pPr>
    <w:rPr>
      <w:rFonts w:ascii="Consolas" w:eastAsia="Segoe UI" w:hAnsi="Consolas"/>
      <w:color w:val="FE3F65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3A98"/>
    <w:rPr>
      <w:kern w:val="0"/>
      <w:lang w:val="en-US"/>
      <w14:ligatures w14:val="none"/>
    </w:rPr>
  </w:style>
  <w:style w:type="character" w:customStyle="1" w:styleId="CodesChar">
    <w:name w:val="Codes Char"/>
    <w:basedOn w:val="ListParagraphChar"/>
    <w:link w:val="Codes"/>
    <w:rsid w:val="000D3A98"/>
    <w:rPr>
      <w:rFonts w:ascii="Consolas" w:eastAsia="Segoe UI" w:hAnsi="Consolas"/>
      <w:color w:val="FE3F65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ORENAIKE Oluwatosin</dc:creator>
  <cp:keywords/>
  <dc:description/>
  <cp:lastModifiedBy>ORENAIKE Oluwatosin</cp:lastModifiedBy>
  <cp:revision>42</cp:revision>
  <dcterms:created xsi:type="dcterms:W3CDTF">2023-06-26T14:33:00Z</dcterms:created>
  <dcterms:modified xsi:type="dcterms:W3CDTF">2023-06-27T10:15:00Z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2023-06-26T14:33:25Z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92d869c0-2d65-4d0a-bf4d-94393d2747ee</vt:lpwstr>
  </property>
  <property fmtid="{D5CDD505-2E9C-101B-9397-08002B2CF9AE}" pid="8" name="MSIP_Label_2059aa38-f392-4105-be92-628035578272_ContentBits">
    <vt:lpwstr>0</vt:lpwstr>
  </property>
</Properties>
</file>