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Predictive</w:t>
      </w:r>
      <w:r>
        <w:t xml:space="preserve"> </w:t>
      </w:r>
      <w:r>
        <w:t xml:space="preserve">Modeling</w:t>
      </w:r>
      <w:r>
        <w:t xml:space="preserve"> </w:t>
      </w:r>
      <w:r>
        <w:t xml:space="preserve">with</w:t>
      </w:r>
      <w:r>
        <w:t xml:space="preserve"> </w:t>
      </w:r>
      <w:r>
        <w:t xml:space="preserve">R</w:t>
      </w:r>
      <w:r>
        <w:t xml:space="preserve"> </w:t>
      </w:r>
      <w:r>
        <w:t xml:space="preserve">for</w:t>
      </w:r>
      <w:r>
        <w:t xml:space="preserve"> </w:t>
      </w:r>
      <w:r>
        <w:t xml:space="preserve">Business</w:t>
      </w:r>
      <w:r>
        <w:t xml:space="preserve"> </w:t>
      </w:r>
      <w:r>
        <w:t xml:space="preserve">Site</w:t>
      </w:r>
      <w:r>
        <w:t xml:space="preserve"> </w:t>
      </w:r>
      <w:r>
        <w:t xml:space="preserve">Selection</w:t>
      </w:r>
    </w:p>
    <w:p>
      <w:pPr>
        <w:pStyle w:val="Subtitle"/>
      </w:pPr>
      <w:r>
        <w:t xml:space="preserve">Leverage</w:t>
      </w:r>
      <w:r>
        <w:t xml:space="preserve"> </w:t>
      </w:r>
      <w:r>
        <w:t xml:space="preserve">machine</w:t>
      </w:r>
      <w:r>
        <w:t xml:space="preserve"> </w:t>
      </w:r>
      <w:r>
        <w:t xml:space="preserve">learning</w:t>
      </w:r>
      <w:r>
        <w:t xml:space="preserve"> </w:t>
      </w:r>
      <w:r>
        <w:t xml:space="preserve">to</w:t>
      </w:r>
      <w:r>
        <w:t xml:space="preserve"> </w:t>
      </w:r>
      <w:r>
        <w:t xml:space="preserve">make</w:t>
      </w:r>
      <w:r>
        <w:t xml:space="preserve"> </w:t>
      </w:r>
      <w:r>
        <w:t xml:space="preserve">data-driven</w:t>
      </w:r>
      <w:r>
        <w:t xml:space="preserve"> </w:t>
      </w:r>
      <w:r>
        <w:t xml:space="preserve">decisions</w:t>
      </w:r>
      <w:r>
        <w:t xml:space="preserve"> </w:t>
      </w:r>
      <w:r>
        <w:t xml:space="preserve">about</w:t>
      </w:r>
      <w:r>
        <w:t xml:space="preserve"> </w:t>
      </w:r>
      <w:r>
        <w:t xml:space="preserve">business</w:t>
      </w:r>
      <w:r>
        <w:t xml:space="preserve"> </w:t>
      </w:r>
      <w:r>
        <w:t xml:space="preserve">locations</w:t>
      </w:r>
      <w:r>
        <w:t xml:space="preserve"> </w:t>
      </w:r>
      <w:r>
        <w:t xml:space="preserve">using</w:t>
      </w:r>
      <w:r>
        <w:t xml:space="preserve"> </w:t>
      </w:r>
      <w:r>
        <w:t xml:space="preserve">R</w:t>
      </w:r>
      <w:r>
        <w:t xml:space="preserve"> </w:t>
      </w:r>
      <w:r>
        <w:t xml:space="preserve">and</w:t>
      </w:r>
      <w:r>
        <w:t xml:space="preserve"> </w:t>
      </w:r>
      <w:r>
        <w:t xml:space="preserve">Random</w:t>
      </w:r>
      <w:r>
        <w:t xml:space="preserve"> </w:t>
      </w:r>
      <w:r>
        <w:t xml:space="preserve">Forest</w:t>
      </w:r>
      <w:r>
        <w:t xml:space="preserve"> </w:t>
      </w:r>
      <w:r>
        <w:t xml:space="preserve">modeling</w:t>
      </w:r>
    </w:p>
    <w:p>
      <w:pPr>
        <w:pStyle w:val="Author"/>
      </w:pPr>
      <w:r>
        <w:t xml:space="preserve">Oluwatosin</w:t>
      </w:r>
      <w:r>
        <w:t xml:space="preserve"> </w:t>
      </w:r>
      <w:r>
        <w:t xml:space="preserve">Orenaike</w:t>
      </w:r>
    </w:p>
    <w:p>
      <w:pPr>
        <w:pStyle w:val="Date"/>
      </w:pPr>
      <w:r>
        <w:t xml:space="preserve">2024-01-05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X868e68f394fb7a6bb8aaa61561b93a8083e2610"/>
    <w:p>
      <w:pPr>
        <w:pStyle w:val="Heading2"/>
      </w:pPr>
      <w:r>
        <w:t xml:space="preserve">1 Introduction: The Power of Data-Driven Decision Making</w:t>
      </w:r>
    </w:p>
    <w:p>
      <w:pPr>
        <w:pStyle w:val="FirstParagraph"/>
      </w:pPr>
      <w:r>
        <w:t xml:space="preserve">In today’s competitive business landscape, making informed decisions about business locations can mean the difference between success and failure. While traditional methods rely heavily on intuition and basic market research, modern data science techniques offer a more robust approach. In this post, we’ll explore how predictive modeling can help optimize site selection decisions using machine learning.</w:t>
      </w:r>
    </w:p>
    <w:bookmarkEnd w:id="20"/>
    <w:bookmarkStart w:id="21" w:name="the-business-challenge"/>
    <w:p>
      <w:pPr>
        <w:pStyle w:val="Heading2"/>
      </w:pPr>
      <w:r>
        <w:t xml:space="preserve">2 The Business Challenge</w:t>
      </w:r>
    </w:p>
    <w:p>
      <w:pPr>
        <w:pStyle w:val="FirstParagraph"/>
      </w:pPr>
      <w:r>
        <w:t xml:space="preserve">Imagine you’re tasked with expanding your business to new locations. You need to answer a crucial question:</w:t>
      </w:r>
    </w:p>
    <w:p>
      <w:pPr>
        <w:pStyle w:val="BlockText"/>
      </w:pPr>
      <w:r>
        <w:t xml:space="preserve">“</w:t>
      </w:r>
      <w:r>
        <w:t xml:space="preserve">Given a potential location’s characteristics, what is the probability that a new business site will succeed?</w:t>
      </w:r>
      <w:r>
        <w:t xml:space="preserve">”</w:t>
      </w:r>
    </w:p>
    <w:p>
      <w:pPr>
        <w:pStyle w:val="FirstParagraph"/>
      </w:pPr>
      <w:r>
        <w:t xml:space="preserve">This isn’t just about finding a good location – it’s about systematically evaluating multiple factors that contribute to business success, including:</w:t>
      </w:r>
    </w:p>
    <w:p>
      <w:pPr>
        <w:numPr>
          <w:ilvl w:val="0"/>
          <w:numId w:val="1001"/>
        </w:numPr>
        <w:pStyle w:val="Compact"/>
      </w:pPr>
      <w:r>
        <w:t xml:space="preserve">Population density</w:t>
      </w:r>
    </w:p>
    <w:p>
      <w:pPr>
        <w:numPr>
          <w:ilvl w:val="0"/>
          <w:numId w:val="1001"/>
        </w:numPr>
        <w:pStyle w:val="Compact"/>
      </w:pPr>
      <w:r>
        <w:t xml:space="preserve">Median income levels</w:t>
      </w:r>
    </w:p>
    <w:p>
      <w:pPr>
        <w:numPr>
          <w:ilvl w:val="0"/>
          <w:numId w:val="1001"/>
        </w:numPr>
        <w:pStyle w:val="Compact"/>
      </w:pPr>
      <w:r>
        <w:t xml:space="preserve">Competition in the area</w:t>
      </w:r>
    </w:p>
    <w:p>
      <w:pPr>
        <w:numPr>
          <w:ilvl w:val="0"/>
          <w:numId w:val="1001"/>
        </w:numPr>
        <w:pStyle w:val="Compact"/>
      </w:pPr>
      <w:r>
        <w:t xml:space="preserve">Traffic patterns</w:t>
      </w:r>
    </w:p>
    <w:p>
      <w:pPr>
        <w:numPr>
          <w:ilvl w:val="0"/>
          <w:numId w:val="1001"/>
        </w:numPr>
        <w:pStyle w:val="Compact"/>
      </w:pPr>
      <w:r>
        <w:t xml:space="preserve">Parking availability</w:t>
      </w:r>
    </w:p>
    <w:bookmarkEnd w:id="21"/>
    <w:bookmarkStart w:id="26" w:name="building-a-predictive-model"/>
    <w:p>
      <w:pPr>
        <w:pStyle w:val="Heading2"/>
      </w:pPr>
      <w:r>
        <w:t xml:space="preserve">3 Building a Predictive Model</w:t>
      </w:r>
    </w:p>
    <w:p>
      <w:pPr>
        <w:pStyle w:val="FirstParagraph"/>
      </w:pPr>
      <w:r>
        <w:t xml:space="preserve">Let’s walk through the process of creating a data-driven solution using R and machine learning. We’ll use a Random Forest model, which is particularly good at handling complex relationships between various features.</w:t>
      </w:r>
    </w:p>
    <w:bookmarkStart w:id="22" w:name="setting-up-our-environment"/>
    <w:p>
      <w:pPr>
        <w:pStyle w:val="Heading3"/>
      </w:pPr>
      <w:r>
        <w:t xml:space="preserve">3.1 Setting Up Our Environment</w:t>
      </w:r>
    </w:p>
    <w:p>
      <w:pPr>
        <w:pStyle w:val="FirstParagraph"/>
      </w:pPr>
      <w:r>
        <w:t xml:space="preserve">First, we’ll load the necessary libraries and prepare our data:</w:t>
      </w:r>
    </w:p>
    <w:bookmarkEnd w:id="22"/>
    <w:bookmarkStart w:id="23" w:name="data-preparation"/>
    <w:p>
      <w:pPr>
        <w:pStyle w:val="Heading3"/>
      </w:pPr>
      <w:r>
        <w:t xml:space="preserve">3.2 Data Preparation</w:t>
      </w:r>
    </w:p>
    <w:p>
      <w:pPr>
        <w:pStyle w:val="FirstParagraph"/>
      </w:pPr>
      <w:r>
        <w:t xml:space="preserve">In a real-world scenario, you’d have historical data about business locations and their outcomes. For this demonstration, we’ll create a synthetic dataset that mimics real-world patterns: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n_locations </w:t>
      </w:r>
      <w:r>
        <w:rPr>
          <w:rStyle w:val="OtherTok"/>
        </w:rPr>
        <w:t xml:space="preserve">&lt;-</w:t>
      </w:r>
      <w:r>
        <w:rPr>
          <w:rStyle w:val="NormalTok"/>
        </w:rPr>
        <w:t xml:space="preserve"> </w:t>
      </w:r>
      <w:r>
        <w:rPr>
          <w:rStyle w:val="DecValTok"/>
        </w:rPr>
        <w:t xml:space="preserve">1000</w:t>
      </w:r>
      <w:r>
        <w:br/>
      </w:r>
      <w:r>
        <w:br/>
      </w:r>
      <w:r>
        <w:rPr>
          <w:rStyle w:val="NormalTok"/>
        </w:rPr>
        <w:t xml:space="preserve">sample_data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location_id =</w:t>
      </w:r>
      <w:r>
        <w:rPr>
          <w:rStyle w:val="NormalTok"/>
        </w:rPr>
        <w:t xml:space="preserve"> </w:t>
      </w:r>
      <w:r>
        <w:rPr>
          <w:rStyle w:val="DecValTok"/>
        </w:rPr>
        <w:t xml:space="preserve">1</w:t>
      </w:r>
      <w:r>
        <w:rPr>
          <w:rStyle w:val="SpecialCharTok"/>
        </w:rPr>
        <w:t xml:space="preserve">:</w:t>
      </w:r>
      <w:r>
        <w:rPr>
          <w:rStyle w:val="NormalTok"/>
        </w:rPr>
        <w:t xml:space="preserve">n_locations,</w:t>
      </w:r>
      <w:r>
        <w:br/>
      </w:r>
      <w:r>
        <w:rPr>
          <w:rStyle w:val="NormalTok"/>
        </w:rPr>
        <w:t xml:space="preserve">  </w:t>
      </w:r>
      <w:r>
        <w:rPr>
          <w:rStyle w:val="AttributeTok"/>
        </w:rPr>
        <w:t xml:space="preserve">latitude =</w:t>
      </w:r>
      <w:r>
        <w:rPr>
          <w:rStyle w:val="NormalTok"/>
        </w:rPr>
        <w:t xml:space="preserve"> </w:t>
      </w:r>
      <w:r>
        <w:rPr>
          <w:rStyle w:val="FunctionTok"/>
        </w:rPr>
        <w:t xml:space="preserve">runif</w:t>
      </w:r>
      <w:r>
        <w:rPr>
          <w:rStyle w:val="NormalTok"/>
        </w:rPr>
        <w:t xml:space="preserve">(n_locations, </w:t>
      </w:r>
      <w:r>
        <w:rPr>
          <w:rStyle w:val="DecValTok"/>
        </w:rPr>
        <w:t xml:space="preserve">40</w:t>
      </w:r>
      <w:r>
        <w:rPr>
          <w:rStyle w:val="NormalTok"/>
        </w:rPr>
        <w:t xml:space="preserve">, </w:t>
      </w:r>
      <w:r>
        <w:rPr>
          <w:rStyle w:val="DecValTok"/>
        </w:rPr>
        <w:t xml:space="preserve">42</w:t>
      </w:r>
      <w:r>
        <w:rPr>
          <w:rStyle w:val="NormalTok"/>
        </w:rPr>
        <w:t xml:space="preserve">),</w:t>
      </w:r>
      <w:r>
        <w:br/>
      </w:r>
      <w:r>
        <w:rPr>
          <w:rStyle w:val="NormalTok"/>
        </w:rPr>
        <w:t xml:space="preserve">  </w:t>
      </w:r>
      <w:r>
        <w:rPr>
          <w:rStyle w:val="AttributeTok"/>
        </w:rPr>
        <w:t xml:space="preserve">longitude =</w:t>
      </w:r>
      <w:r>
        <w:rPr>
          <w:rStyle w:val="NormalTok"/>
        </w:rPr>
        <w:t xml:space="preserve"> </w:t>
      </w:r>
      <w:r>
        <w:rPr>
          <w:rStyle w:val="FunctionTok"/>
        </w:rPr>
        <w:t xml:space="preserve">runif</w:t>
      </w:r>
      <w:r>
        <w:rPr>
          <w:rStyle w:val="NormalTok"/>
        </w:rPr>
        <w:t xml:space="preserve">(n_locations, </w:t>
      </w:r>
      <w:r>
        <w:rPr>
          <w:rStyle w:val="SpecialCharTok"/>
        </w:rPr>
        <w:t xml:space="preserve">-</w:t>
      </w:r>
      <w:r>
        <w:rPr>
          <w:rStyle w:val="DecValTok"/>
        </w:rPr>
        <w:t xml:space="preserve">74</w:t>
      </w:r>
      <w:r>
        <w:rPr>
          <w:rStyle w:val="NormalTok"/>
        </w:rPr>
        <w:t xml:space="preserve">, </w:t>
      </w:r>
      <w:r>
        <w:rPr>
          <w:rStyle w:val="SpecialCharTok"/>
        </w:rPr>
        <w:t xml:space="preserve">-</w:t>
      </w:r>
      <w:r>
        <w:rPr>
          <w:rStyle w:val="DecValTok"/>
        </w:rPr>
        <w:t xml:space="preserve">72</w:t>
      </w:r>
      <w:r>
        <w:rPr>
          <w:rStyle w:val="NormalTok"/>
        </w:rPr>
        <w:t xml:space="preserve">),</w:t>
      </w:r>
      <w:r>
        <w:br/>
      </w:r>
      <w:r>
        <w:rPr>
          <w:rStyle w:val="NormalTok"/>
        </w:rPr>
        <w:t xml:space="preserve">  </w:t>
      </w:r>
      <w:r>
        <w:rPr>
          <w:rStyle w:val="AttributeTok"/>
        </w:rPr>
        <w:t xml:space="preserve">population_density =</w:t>
      </w:r>
      <w:r>
        <w:rPr>
          <w:rStyle w:val="NormalTok"/>
        </w:rPr>
        <w:t xml:space="preserve"> </w:t>
      </w:r>
      <w:r>
        <w:rPr>
          <w:rStyle w:val="FunctionTok"/>
        </w:rPr>
        <w:t xml:space="preserve">rnorm</w:t>
      </w:r>
      <w:r>
        <w:rPr>
          <w:rStyle w:val="NormalTok"/>
        </w:rPr>
        <w:t xml:space="preserve">(n_locations, </w:t>
      </w:r>
      <w:r>
        <w:rPr>
          <w:rStyle w:val="AttributeTok"/>
        </w:rPr>
        <w:t xml:space="preserve">mean =</w:t>
      </w:r>
      <w:r>
        <w:rPr>
          <w:rStyle w:val="NormalTok"/>
        </w:rPr>
        <w:t xml:space="preserve"> </w:t>
      </w:r>
      <w:r>
        <w:rPr>
          <w:rStyle w:val="DecValTok"/>
        </w:rPr>
        <w:t xml:space="preserve">5000</w:t>
      </w:r>
      <w:r>
        <w:rPr>
          <w:rStyle w:val="NormalTok"/>
        </w:rPr>
        <w:t xml:space="preserve">, </w:t>
      </w:r>
      <w:r>
        <w:rPr>
          <w:rStyle w:val="AttributeTok"/>
        </w:rPr>
        <w:t xml:space="preserve">sd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median_income =</w:t>
      </w:r>
      <w:r>
        <w:rPr>
          <w:rStyle w:val="NormalTok"/>
        </w:rPr>
        <w:t xml:space="preserve"> </w:t>
      </w:r>
      <w:r>
        <w:rPr>
          <w:rStyle w:val="FunctionTok"/>
        </w:rPr>
        <w:t xml:space="preserve">rnorm</w:t>
      </w:r>
      <w:r>
        <w:rPr>
          <w:rStyle w:val="NormalTok"/>
        </w:rPr>
        <w:t xml:space="preserve">(n_locations, </w:t>
      </w:r>
      <w:r>
        <w:rPr>
          <w:rStyle w:val="AttributeTok"/>
        </w:rPr>
        <w:t xml:space="preserve">mean =</w:t>
      </w:r>
      <w:r>
        <w:rPr>
          <w:rStyle w:val="NormalTok"/>
        </w:rPr>
        <w:t xml:space="preserve"> </w:t>
      </w:r>
      <w:r>
        <w:rPr>
          <w:rStyle w:val="DecValTok"/>
        </w:rPr>
        <w:t xml:space="preserve">65000</w:t>
      </w:r>
      <w:r>
        <w:rPr>
          <w:rStyle w:val="NormalTok"/>
        </w:rPr>
        <w:t xml:space="preserve">, </w:t>
      </w:r>
      <w:r>
        <w:rPr>
          <w:rStyle w:val="AttributeTok"/>
        </w:rPr>
        <w:t xml:space="preserve">sd =</w:t>
      </w:r>
      <w:r>
        <w:rPr>
          <w:rStyle w:val="NormalTok"/>
        </w:rPr>
        <w:t xml:space="preserve"> </w:t>
      </w:r>
      <w:r>
        <w:rPr>
          <w:rStyle w:val="DecValTok"/>
        </w:rPr>
        <w:t xml:space="preserve">15000</w:t>
      </w:r>
      <w:r>
        <w:rPr>
          <w:rStyle w:val="NormalTok"/>
        </w:rPr>
        <w:t xml:space="preserve">),</w:t>
      </w:r>
      <w:r>
        <w:br/>
      </w:r>
      <w:r>
        <w:rPr>
          <w:rStyle w:val="NormalTok"/>
        </w:rPr>
        <w:t xml:space="preserve">  </w:t>
      </w:r>
      <w:r>
        <w:rPr>
          <w:rStyle w:val="AttributeTok"/>
        </w:rPr>
        <w:t xml:space="preserve">competition_count =</w:t>
      </w:r>
      <w:r>
        <w:rPr>
          <w:rStyle w:val="NormalTok"/>
        </w:rPr>
        <w:t xml:space="preserve"> </w:t>
      </w:r>
      <w:r>
        <w:rPr>
          <w:rStyle w:val="FunctionTok"/>
        </w:rPr>
        <w:t xml:space="preserve">rpois</w:t>
      </w:r>
      <w:r>
        <w:rPr>
          <w:rStyle w:val="NormalTok"/>
        </w:rPr>
        <w:t xml:space="preserve">(n_locations, </w:t>
      </w:r>
      <w:r>
        <w:rPr>
          <w:rStyle w:val="AttributeTok"/>
        </w:rPr>
        <w:t xml:space="preserve">lambda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traffic_score =</w:t>
      </w:r>
      <w:r>
        <w:rPr>
          <w:rStyle w:val="NormalTok"/>
        </w:rPr>
        <w:t xml:space="preserve"> </w:t>
      </w:r>
      <w:r>
        <w:rPr>
          <w:rStyle w:val="FunctionTok"/>
        </w:rPr>
        <w:t xml:space="preserve">runif</w:t>
      </w:r>
      <w:r>
        <w:rPr>
          <w:rStyle w:val="NormalTok"/>
        </w:rPr>
        <w:t xml:space="preserve">(n_locations, </w:t>
      </w:r>
      <w:r>
        <w:rPr>
          <w:rStyle w:val="DecValTok"/>
        </w:rPr>
        <w:t xml:space="preserve">1</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parking_available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n_locations,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success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n_locations,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w:t>
      </w:r>
    </w:p>
    <w:bookmarkEnd w:id="23"/>
    <w:bookmarkStart w:id="24" w:name="data-preprocessing"/>
    <w:p>
      <w:pPr>
        <w:pStyle w:val="Heading3"/>
      </w:pPr>
      <w:r>
        <w:t xml:space="preserve">3.3 Data Preprocessing</w:t>
      </w:r>
    </w:p>
    <w:p>
      <w:pPr>
        <w:pStyle w:val="FirstParagraph"/>
      </w:pPr>
      <w:r>
        <w:t xml:space="preserve">Before training our model, we need to prepare our data properly:</w:t>
      </w:r>
    </w:p>
    <w:p>
      <w:pPr>
        <w:pStyle w:val="SourceCode"/>
      </w:pPr>
      <w:r>
        <w:rPr>
          <w:rStyle w:val="CommentTok"/>
        </w:rPr>
        <w:t xml:space="preserve"># Convert boolean to factor</w:t>
      </w:r>
      <w:r>
        <w:br/>
      </w:r>
      <w:r>
        <w:rPr>
          <w:rStyle w:val="NormalTok"/>
        </w:rPr>
        <w:t xml:space="preserve">sample_data</w:t>
      </w:r>
      <w:r>
        <w:rPr>
          <w:rStyle w:val="SpecialCharTok"/>
        </w:rPr>
        <w:t xml:space="preserve">$</w:t>
      </w:r>
      <w:r>
        <w:rPr>
          <w:rStyle w:val="NormalTok"/>
        </w:rPr>
        <w:t xml:space="preserve">parking_available </w:t>
      </w:r>
      <w:r>
        <w:rPr>
          <w:rStyle w:val="OtherTok"/>
        </w:rPr>
        <w:t xml:space="preserve">&lt;-</w:t>
      </w:r>
      <w:r>
        <w:rPr>
          <w:rStyle w:val="NormalTok"/>
        </w:rPr>
        <w:t xml:space="preserve"> </w:t>
      </w:r>
      <w:r>
        <w:rPr>
          <w:rStyle w:val="FunctionTok"/>
        </w:rPr>
        <w:t xml:space="preserve">as.factor</w:t>
      </w:r>
      <w:r>
        <w:rPr>
          <w:rStyle w:val="NormalTok"/>
        </w:rPr>
        <w:t xml:space="preserve">(sample_data</w:t>
      </w:r>
      <w:r>
        <w:rPr>
          <w:rStyle w:val="SpecialCharTok"/>
        </w:rPr>
        <w:t xml:space="preserve">$</w:t>
      </w:r>
      <w:r>
        <w:rPr>
          <w:rStyle w:val="NormalTok"/>
        </w:rPr>
        <w:t xml:space="preserve">parking_available)</w:t>
      </w:r>
      <w:r>
        <w:br/>
      </w:r>
      <w:r>
        <w:rPr>
          <w:rStyle w:val="NormalTok"/>
        </w:rPr>
        <w:t xml:space="preserve">sample_data</w:t>
      </w:r>
      <w:r>
        <w:rPr>
          <w:rStyle w:val="SpecialCharTok"/>
        </w:rPr>
        <w:t xml:space="preserve">$</w:t>
      </w:r>
      <w:r>
        <w:rPr>
          <w:rStyle w:val="NormalTok"/>
        </w:rPr>
        <w:t xml:space="preserve">success </w:t>
      </w:r>
      <w:r>
        <w:rPr>
          <w:rStyle w:val="OtherTok"/>
        </w:rPr>
        <w:t xml:space="preserve">&lt;-</w:t>
      </w:r>
      <w:r>
        <w:rPr>
          <w:rStyle w:val="NormalTok"/>
        </w:rPr>
        <w:t xml:space="preserve"> </w:t>
      </w:r>
      <w:r>
        <w:rPr>
          <w:rStyle w:val="FunctionTok"/>
        </w:rPr>
        <w:t xml:space="preserve">as.factor</w:t>
      </w:r>
      <w:r>
        <w:rPr>
          <w:rStyle w:val="NormalTok"/>
        </w:rPr>
        <w:t xml:space="preserve">(sample_data</w:t>
      </w:r>
      <w:r>
        <w:rPr>
          <w:rStyle w:val="SpecialCharTok"/>
        </w:rPr>
        <w:t xml:space="preserve">$</w:t>
      </w:r>
      <w:r>
        <w:rPr>
          <w:rStyle w:val="NormalTok"/>
        </w:rPr>
        <w:t xml:space="preserve">success)</w:t>
      </w:r>
      <w:r>
        <w:br/>
      </w:r>
      <w:r>
        <w:br/>
      </w:r>
      <w:r>
        <w:rPr>
          <w:rStyle w:val="CommentTok"/>
        </w:rPr>
        <w:t xml:space="preserve"># Scale numeric variables</w:t>
      </w:r>
      <w:r>
        <w:br/>
      </w:r>
      <w:r>
        <w:rPr>
          <w:rStyle w:val="NormalTok"/>
        </w:rPr>
        <w:t xml:space="preserve">numeric_vars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"population_density"</w:t>
      </w:r>
      <w:r>
        <w:rPr>
          <w:rStyle w:val="NormalTok"/>
        </w:rPr>
        <w:t xml:space="preserve">, </w:t>
      </w:r>
      <w:r>
        <w:rPr>
          <w:rStyle w:val="StringTok"/>
        </w:rPr>
        <w:t xml:space="preserve">"median_income"</w:t>
      </w:r>
      <w:r>
        <w:rPr>
          <w:rStyle w:val="NormalTok"/>
        </w:rPr>
        <w:t xml:space="preserve">, </w:t>
      </w:r>
      <w:r>
        <w:rPr>
          <w:rStyle w:val="StringTok"/>
        </w:rPr>
        <w:t xml:space="preserve">"competition_count"</w:t>
      </w:r>
      <w:r>
        <w:rPr>
          <w:rStyle w:val="NormalTok"/>
        </w:rPr>
        <w:t xml:space="preserve">, </w:t>
      </w:r>
      <w:r>
        <w:rPr>
          <w:rStyle w:val="StringTok"/>
        </w:rPr>
        <w:t xml:space="preserve">"traffic_score"</w:t>
      </w:r>
      <w:r>
        <w:rPr>
          <w:rStyle w:val="NormalTok"/>
        </w:rPr>
        <w:t xml:space="preserve">)</w:t>
      </w:r>
      <w:r>
        <w:br/>
      </w:r>
      <w:r>
        <w:rPr>
          <w:rStyle w:val="NormalTok"/>
        </w:rPr>
        <w:t xml:space="preserve">preprocessed_data </w:t>
      </w:r>
      <w:r>
        <w:rPr>
          <w:rStyle w:val="OtherTok"/>
        </w:rPr>
        <w:t xml:space="preserve">&lt;-</w:t>
      </w:r>
      <w:r>
        <w:rPr>
          <w:rStyle w:val="NormalTok"/>
        </w:rPr>
        <w:t xml:space="preserve"> sample_data</w:t>
      </w:r>
      <w:r>
        <w:br/>
      </w:r>
      <w:r>
        <w:rPr>
          <w:rStyle w:val="NormalTok"/>
        </w:rPr>
        <w:t xml:space="preserve">preprocessed_data[numeric_vars] </w:t>
      </w:r>
      <w:r>
        <w:rPr>
          <w:rStyle w:val="OtherTok"/>
        </w:rPr>
        <w:t xml:space="preserve">&lt;-</w:t>
      </w:r>
      <w:r>
        <w:rPr>
          <w:rStyle w:val="NormalTok"/>
        </w:rPr>
        <w:t xml:space="preserve"> </w:t>
      </w:r>
      <w:r>
        <w:rPr>
          <w:rStyle w:val="FunctionTok"/>
        </w:rPr>
        <w:t xml:space="preserve">scale</w:t>
      </w:r>
      <w:r>
        <w:rPr>
          <w:rStyle w:val="NormalTok"/>
        </w:rPr>
        <w:t xml:space="preserve">(sample_data[numeric_vars])</w:t>
      </w:r>
    </w:p>
    <w:bookmarkEnd w:id="24"/>
    <w:bookmarkStart w:id="25" w:name="model-training-and-evaluation"/>
    <w:p>
      <w:pPr>
        <w:pStyle w:val="Heading3"/>
      </w:pPr>
      <w:r>
        <w:t xml:space="preserve">3.4 Model Training and Evaluation</w:t>
      </w:r>
    </w:p>
    <w:p>
      <w:pPr>
        <w:pStyle w:val="FirstParagraph"/>
      </w:pPr>
      <w:r>
        <w:t xml:space="preserve">We’ll use a Random Forest model, which is excellent for this type of prediction task:</w:t>
      </w:r>
    </w:p>
    <w:p>
      <w:pPr>
        <w:pStyle w:val="SourceCode"/>
      </w:pPr>
      <w:r>
        <w:rPr>
          <w:rStyle w:val="CommentTok"/>
        </w:rPr>
        <w:t xml:space="preserve"># Split data into training and testing sets</w:t>
      </w:r>
      <w:r>
        <w:br/>
      </w:r>
      <w:r>
        <w:rPr>
          <w:rStyle w:val="FunctionTok"/>
        </w:rPr>
        <w:t xml:space="preserve">set.seed</w:t>
      </w:r>
      <w:r>
        <w:rPr>
          <w:rStyle w:val="NormalTok"/>
        </w:rPr>
        <w:t xml:space="preserve">(</w:t>
      </w:r>
      <w:r>
        <w:rPr>
          <w:rStyle w:val="DecValTok"/>
        </w:rPr>
        <w:t xml:space="preserve">456</w:t>
      </w:r>
      <w:r>
        <w:rPr>
          <w:rStyle w:val="NormalTok"/>
        </w:rPr>
        <w:t xml:space="preserve">)</w:t>
      </w:r>
      <w:r>
        <w:br/>
      </w:r>
      <w:r>
        <w:rPr>
          <w:rStyle w:val="NormalTok"/>
        </w:rPr>
        <w:t xml:space="preserve">train_index </w:t>
      </w:r>
      <w:r>
        <w:rPr>
          <w:rStyle w:val="OtherTok"/>
        </w:rPr>
        <w:t xml:space="preserve">&lt;-</w:t>
      </w:r>
      <w:r>
        <w:rPr>
          <w:rStyle w:val="NormalTok"/>
        </w:rPr>
        <w:t xml:space="preserve"> </w:t>
      </w:r>
      <w:r>
        <w:rPr>
          <w:rStyle w:val="FunctionTok"/>
        </w:rPr>
        <w:t xml:space="preserve">createDataPartition</w:t>
      </w:r>
      <w:r>
        <w:rPr>
          <w:rStyle w:val="NormalTok"/>
        </w:rPr>
        <w:t xml:space="preserve">(preprocessed_data</w:t>
      </w:r>
      <w:r>
        <w:rPr>
          <w:rStyle w:val="SpecialCharTok"/>
        </w:rPr>
        <w:t xml:space="preserve">$</w:t>
      </w:r>
      <w:r>
        <w:rPr>
          <w:rStyle w:val="NormalTok"/>
        </w:rPr>
        <w:t xml:space="preserve">success, </w:t>
      </w:r>
      <w:r>
        <w:rPr>
          <w:rStyle w:val="AttributeTok"/>
        </w:rPr>
        <w:t xml:space="preserve">p =</w:t>
      </w:r>
      <w:r>
        <w:rPr>
          <w:rStyle w:val="NormalTok"/>
        </w:rPr>
        <w:t xml:space="preserve"> </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train_data </w:t>
      </w:r>
      <w:r>
        <w:rPr>
          <w:rStyle w:val="OtherTok"/>
        </w:rPr>
        <w:t xml:space="preserve">&lt;-</w:t>
      </w:r>
      <w:r>
        <w:rPr>
          <w:rStyle w:val="NormalTok"/>
        </w:rPr>
        <w:t xml:space="preserve"> preprocessed_data[train_index, ]</w:t>
      </w:r>
      <w:r>
        <w:br/>
      </w:r>
      <w:r>
        <w:rPr>
          <w:rStyle w:val="NormalTok"/>
        </w:rPr>
        <w:t xml:space="preserve">test_data </w:t>
      </w:r>
      <w:r>
        <w:rPr>
          <w:rStyle w:val="OtherTok"/>
        </w:rPr>
        <w:t xml:space="preserve">&lt;-</w:t>
      </w:r>
      <w:r>
        <w:rPr>
          <w:rStyle w:val="NormalTok"/>
        </w:rPr>
        <w:t xml:space="preserve"> preprocessed_data[</w:t>
      </w:r>
      <w:r>
        <w:rPr>
          <w:rStyle w:val="SpecialCharTok"/>
        </w:rPr>
        <w:t xml:space="preserve">-</w:t>
      </w:r>
      <w:r>
        <w:rPr>
          <w:rStyle w:val="NormalTok"/>
        </w:rPr>
        <w:t xml:space="preserve">train_index, ]</w:t>
      </w:r>
      <w:r>
        <w:br/>
      </w:r>
      <w:r>
        <w:br/>
      </w:r>
      <w:r>
        <w:rPr>
          <w:rStyle w:val="CommentTok"/>
        </w:rPr>
        <w:t xml:space="preserve"># Train Random Forest model</w:t>
      </w:r>
      <w:r>
        <w:br/>
      </w:r>
      <w:r>
        <w:rPr>
          <w:rStyle w:val="NormalTok"/>
        </w:rPr>
        <w:t xml:space="preserve">rf_model </w:t>
      </w:r>
      <w:r>
        <w:rPr>
          <w:rStyle w:val="OtherTok"/>
        </w:rPr>
        <w:t xml:space="preserve">&lt;-</w:t>
      </w:r>
      <w:r>
        <w:rPr>
          <w:rStyle w:val="NormalTok"/>
        </w:rPr>
        <w:t xml:space="preserve"> </w:t>
      </w:r>
      <w:r>
        <w:rPr>
          <w:rStyle w:val="FunctionTok"/>
        </w:rPr>
        <w:t xml:space="preserve">randomForest</w:t>
      </w:r>
      <w:r>
        <w:rPr>
          <w:rStyle w:val="NormalTok"/>
        </w:rPr>
        <w:t xml:space="preserve">(</w:t>
      </w:r>
      <w:r>
        <w:br/>
      </w:r>
      <w:r>
        <w:rPr>
          <w:rStyle w:val="NormalTok"/>
        </w:rPr>
        <w:t xml:space="preserve">  success </w:t>
      </w:r>
      <w:r>
        <w:rPr>
          <w:rStyle w:val="SpecialCharTok"/>
        </w:rPr>
        <w:t xml:space="preserve">~</w:t>
      </w:r>
      <w:r>
        <w:rPr>
          <w:rStyle w:val="NormalTok"/>
        </w:rPr>
        <w:t xml:space="preserve"> population_density </w:t>
      </w:r>
      <w:r>
        <w:rPr>
          <w:rStyle w:val="SpecialCharTok"/>
        </w:rPr>
        <w:t xml:space="preserve">+</w:t>
      </w:r>
      <w:r>
        <w:rPr>
          <w:rStyle w:val="NormalTok"/>
        </w:rPr>
        <w:t xml:space="preserve"> median_income </w:t>
      </w:r>
      <w:r>
        <w:rPr>
          <w:rStyle w:val="SpecialCharTok"/>
        </w:rPr>
        <w:t xml:space="preserve">+</w:t>
      </w:r>
      <w:r>
        <w:rPr>
          <w:rStyle w:val="NormalTok"/>
        </w:rPr>
        <w:t xml:space="preserve"> competition_count </w:t>
      </w:r>
      <w:r>
        <w:rPr>
          <w:rStyle w:val="SpecialCharTok"/>
        </w:rPr>
        <w:t xml:space="preserve">+</w:t>
      </w:r>
      <w:r>
        <w:br/>
      </w:r>
      <w:r>
        <w:rPr>
          <w:rStyle w:val="NormalTok"/>
        </w:rPr>
        <w:t xml:space="preserve">            traffic_score </w:t>
      </w:r>
      <w:r>
        <w:rPr>
          <w:rStyle w:val="SpecialCharTok"/>
        </w:rPr>
        <w:t xml:space="preserve">+</w:t>
      </w:r>
      <w:r>
        <w:rPr>
          <w:rStyle w:val="NormalTok"/>
        </w:rPr>
        <w:t xml:space="preserve"> parking_available,</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ntree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importance =</w:t>
      </w:r>
      <w:r>
        <w:rPr>
          <w:rStyle w:val="NormalTok"/>
        </w:rPr>
        <w:t xml:space="preserve"> </w:t>
      </w:r>
      <w:r>
        <w:rPr>
          <w:rStyle w:val="ConstantTok"/>
        </w:rPr>
        <w:t xml:space="preserve">TRUE</w:t>
      </w:r>
      <w:r>
        <w:br/>
      </w:r>
      <w:r>
        <w:rPr>
          <w:rStyle w:val="NormalTok"/>
        </w:rPr>
        <w:t xml:space="preserve">)</w:t>
      </w:r>
    </w:p>
    <w:p>
      <w:pPr>
        <w:pStyle w:val="FirstParagraph"/>
      </w:pPr>
      <w:r>
        <w:t xml:space="preserve">Let’s evaluate how well our model performs:</w:t>
      </w:r>
    </w:p>
    <w:p>
      <w:pPr>
        <w:pStyle w:val="SourceCode"/>
      </w:pPr>
      <w:r>
        <w:rPr>
          <w:rStyle w:val="CommentTok"/>
        </w:rPr>
        <w:t xml:space="preserve"># Function to evaluate model performance</w:t>
      </w:r>
      <w:r>
        <w:br/>
      </w:r>
      <w:r>
        <w:rPr>
          <w:rStyle w:val="NormalTok"/>
        </w:rPr>
        <w:t xml:space="preserve">evaluate_model </w:t>
      </w:r>
      <w:r>
        <w:rPr>
          <w:rStyle w:val="OtherTok"/>
        </w:rPr>
        <w:t xml:space="preserve">&lt;-</w:t>
      </w:r>
      <w:r>
        <w:rPr>
          <w:rStyle w:val="NormalTok"/>
        </w:rPr>
        <w:t xml:space="preserve"> </w:t>
      </w:r>
      <w:r>
        <w:rPr>
          <w:rStyle w:val="ControlFlowTok"/>
        </w:rPr>
        <w:t xml:space="preserve">function</w:t>
      </w:r>
      <w:r>
        <w:rPr>
          <w:rStyle w:val="NormalTok"/>
        </w:rPr>
        <w:t xml:space="preserve">(model, test_data) {</w:t>
      </w:r>
      <w:r>
        <w:br/>
      </w:r>
      <w:r>
        <w:rPr>
          <w:rStyle w:val="NormalTok"/>
        </w:rPr>
        <w:t xml:space="preserve">  predictions </w:t>
      </w:r>
      <w:r>
        <w:rPr>
          <w:rStyle w:val="OtherTok"/>
        </w:rPr>
        <w:t xml:space="preserve">&lt;-</w:t>
      </w:r>
      <w:r>
        <w:rPr>
          <w:rStyle w:val="NormalTok"/>
        </w:rPr>
        <w:t xml:space="preserve"> </w:t>
      </w:r>
      <w:r>
        <w:rPr>
          <w:rStyle w:val="FunctionTok"/>
        </w:rPr>
        <w:t xml:space="preserve">predict</w:t>
      </w:r>
      <w:r>
        <w:rPr>
          <w:rStyle w:val="NormalTok"/>
        </w:rPr>
        <w:t xml:space="preserve">(model, test_data)</w:t>
      </w:r>
      <w:r>
        <w:br/>
      </w:r>
      <w:r>
        <w:rPr>
          <w:rStyle w:val="NormalTok"/>
        </w:rPr>
        <w:t xml:space="preserve">  confusion_matrix </w:t>
      </w:r>
      <w:r>
        <w:rPr>
          <w:rStyle w:val="OtherTok"/>
        </w:rPr>
        <w:t xml:space="preserve">&lt;-</w:t>
      </w:r>
      <w:r>
        <w:rPr>
          <w:rStyle w:val="NormalTok"/>
        </w:rPr>
        <w:t xml:space="preserve"> </w:t>
      </w:r>
      <w:r>
        <w:rPr>
          <w:rStyle w:val="FunctionTok"/>
        </w:rPr>
        <w:t xml:space="preserve">confusionMatrix</w:t>
      </w:r>
      <w:r>
        <w:rPr>
          <w:rStyle w:val="NormalTok"/>
        </w:rPr>
        <w:t xml:space="preserve">(predictions, test_data</w:t>
      </w:r>
      <w:r>
        <w:rPr>
          <w:rStyle w:val="SpecialCharTok"/>
        </w:rPr>
        <w:t xml:space="preserve">$</w:t>
      </w:r>
      <w:r>
        <w:rPr>
          <w:rStyle w:val="NormalTok"/>
        </w:rPr>
        <w:t xml:space="preserve">success)</w:t>
      </w:r>
      <w:r>
        <w:br/>
      </w:r>
      <w:r>
        <w:br/>
      </w:r>
      <w:r>
        <w:rPr>
          <w:rStyle w:val="NormalTok"/>
        </w:rPr>
        <w:t xml:space="preserve">  </w:t>
      </w:r>
      <w:r>
        <w:rPr>
          <w:rStyle w:val="CommentTok"/>
        </w:rPr>
        <w:t xml:space="preserve"># Calculate various metrics</w:t>
      </w:r>
      <w:r>
        <w:br/>
      </w:r>
      <w:r>
        <w:rPr>
          <w:rStyle w:val="NormalTok"/>
        </w:rPr>
        <w:t xml:space="preserve">  accuracy </w:t>
      </w:r>
      <w:r>
        <w:rPr>
          <w:rStyle w:val="OtherTok"/>
        </w:rPr>
        <w:t xml:space="preserve">&lt;-</w:t>
      </w:r>
      <w:r>
        <w:rPr>
          <w:rStyle w:val="NormalTok"/>
        </w:rPr>
        <w:t xml:space="preserve"> confusion_matrix</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rPr>
          <w:rStyle w:val="NormalTok"/>
        </w:rPr>
        <w:t xml:space="preserve">  precision </w:t>
      </w:r>
      <w:r>
        <w:rPr>
          <w:rStyle w:val="OtherTok"/>
        </w:rPr>
        <w:t xml:space="preserve">&lt;-</w:t>
      </w:r>
      <w:r>
        <w:rPr>
          <w:rStyle w:val="NormalTok"/>
        </w:rPr>
        <w:t xml:space="preserve"> confusion_matrix</w:t>
      </w:r>
      <w:r>
        <w:rPr>
          <w:rStyle w:val="SpecialCharTok"/>
        </w:rPr>
        <w:t xml:space="preserve">$</w:t>
      </w:r>
      <w:r>
        <w:rPr>
          <w:rStyle w:val="NormalTok"/>
        </w:rPr>
        <w:t xml:space="preserve">byClass[</w:t>
      </w:r>
      <w:r>
        <w:rPr>
          <w:rStyle w:val="StringTok"/>
        </w:rPr>
        <w:t xml:space="preserve">"Pos Pred Value"</w:t>
      </w:r>
      <w:r>
        <w:rPr>
          <w:rStyle w:val="NormalTok"/>
        </w:rPr>
        <w:t xml:space="preserve">]</w:t>
      </w:r>
      <w:r>
        <w:br/>
      </w:r>
      <w:r>
        <w:rPr>
          <w:rStyle w:val="NormalTok"/>
        </w:rPr>
        <w:t xml:space="preserve">  recall </w:t>
      </w:r>
      <w:r>
        <w:rPr>
          <w:rStyle w:val="OtherTok"/>
        </w:rPr>
        <w:t xml:space="preserve">&lt;-</w:t>
      </w:r>
      <w:r>
        <w:rPr>
          <w:rStyle w:val="NormalTok"/>
        </w:rPr>
        <w:t xml:space="preserve"> confusion_matrix</w:t>
      </w:r>
      <w:r>
        <w:rPr>
          <w:rStyle w:val="SpecialCharTok"/>
        </w:rPr>
        <w:t xml:space="preserve">$</w:t>
      </w:r>
      <w:r>
        <w:rPr>
          <w:rStyle w:val="NormalTok"/>
        </w:rPr>
        <w:t xml:space="preserve">byClass[</w:t>
      </w:r>
      <w:r>
        <w:rPr>
          <w:rStyle w:val="StringTok"/>
        </w:rPr>
        <w:t xml:space="preserve">"Sensitivity"</w:t>
      </w:r>
      <w:r>
        <w:rPr>
          <w:rStyle w:val="NormalTok"/>
        </w:rPr>
        <w:t xml:space="preserve">]</w:t>
      </w:r>
      <w:r>
        <w:br/>
      </w:r>
      <w:r>
        <w:rPr>
          <w:rStyle w:val="NormalTok"/>
        </w:rPr>
        <w:t xml:space="preserve">  f1_score </w:t>
      </w:r>
      <w:r>
        <w:rPr>
          <w:rStyle w:val="OtherTok"/>
        </w:rPr>
        <w:t xml:space="preserve">&lt;-</w:t>
      </w:r>
      <w:r>
        <w:rPr>
          <w:rStyle w:val="NormalTok"/>
        </w:rPr>
        <w:t xml:space="preserve"> confusion_matrix</w:t>
      </w:r>
      <w:r>
        <w:rPr>
          <w:rStyle w:val="SpecialCharTok"/>
        </w:rPr>
        <w:t xml:space="preserve">$</w:t>
      </w:r>
      <w:r>
        <w:rPr>
          <w:rStyle w:val="NormalTok"/>
        </w:rPr>
        <w:t xml:space="preserve">byClass[</w:t>
      </w:r>
      <w:r>
        <w:rPr>
          <w:rStyle w:val="StringTok"/>
        </w:rPr>
        <w:t xml:space="preserve">"F1"</w:t>
      </w:r>
      <w:r>
        <w:rPr>
          <w:rStyle w:val="NormalTok"/>
        </w:rPr>
        <w:t xml:space="preserve">]</w:t>
      </w:r>
      <w:r>
        <w:br/>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br/>
      </w:r>
      <w:r>
        <w:rPr>
          <w:rStyle w:val="NormalTok"/>
        </w:rPr>
        <w:t xml:space="preserve">    </w:t>
      </w:r>
      <w:r>
        <w:rPr>
          <w:rStyle w:val="AttributeTok"/>
        </w:rPr>
        <w:t xml:space="preserve">accuracy =</w:t>
      </w:r>
      <w:r>
        <w:rPr>
          <w:rStyle w:val="NormalTok"/>
        </w:rPr>
        <w:t xml:space="preserve"> accuracy,</w:t>
      </w:r>
      <w:r>
        <w:br/>
      </w:r>
      <w:r>
        <w:rPr>
          <w:rStyle w:val="NormalTok"/>
        </w:rPr>
        <w:t xml:space="preserve">    </w:t>
      </w:r>
      <w:r>
        <w:rPr>
          <w:rStyle w:val="AttributeTok"/>
        </w:rPr>
        <w:t xml:space="preserve">precision =</w:t>
      </w:r>
      <w:r>
        <w:rPr>
          <w:rStyle w:val="NormalTok"/>
        </w:rPr>
        <w:t xml:space="preserve"> precision,</w:t>
      </w:r>
      <w:r>
        <w:br/>
      </w:r>
      <w:r>
        <w:rPr>
          <w:rStyle w:val="NormalTok"/>
        </w:rPr>
        <w:t xml:space="preserve">    </w:t>
      </w:r>
      <w:r>
        <w:rPr>
          <w:rStyle w:val="AttributeTok"/>
        </w:rPr>
        <w:t xml:space="preserve">recall =</w:t>
      </w:r>
      <w:r>
        <w:rPr>
          <w:rStyle w:val="NormalTok"/>
        </w:rPr>
        <w:t xml:space="preserve"> recall,</w:t>
      </w:r>
      <w:r>
        <w:br/>
      </w:r>
      <w:r>
        <w:rPr>
          <w:rStyle w:val="NormalTok"/>
        </w:rPr>
        <w:t xml:space="preserve">    </w:t>
      </w:r>
      <w:r>
        <w:rPr>
          <w:rStyle w:val="AttributeTok"/>
        </w:rPr>
        <w:t xml:space="preserve">f1_score =</w:t>
      </w:r>
      <w:r>
        <w:rPr>
          <w:rStyle w:val="NormalTok"/>
        </w:rPr>
        <w:t xml:space="preserve"> f1_score,</w:t>
      </w:r>
      <w:r>
        <w:br/>
      </w:r>
      <w:r>
        <w:rPr>
          <w:rStyle w:val="NormalTok"/>
        </w:rPr>
        <w:t xml:space="preserve">    </w:t>
      </w:r>
      <w:r>
        <w:rPr>
          <w:rStyle w:val="AttributeTok"/>
        </w:rPr>
        <w:t xml:space="preserve">confusion_matrix =</w:t>
      </w:r>
      <w:r>
        <w:rPr>
          <w:rStyle w:val="NormalTok"/>
        </w:rPr>
        <w:t xml:space="preserve"> confusion_matrix</w:t>
      </w:r>
      <w:r>
        <w:br/>
      </w:r>
      <w:r>
        <w:rPr>
          <w:rStyle w:val="NormalTok"/>
        </w:rPr>
        <w:t xml:space="preserve">  ))</w:t>
      </w:r>
      <w:r>
        <w:br/>
      </w:r>
      <w:r>
        <w:rPr>
          <w:rStyle w:val="NormalTok"/>
        </w:rPr>
        <w:t xml:space="preserve">}</w:t>
      </w:r>
      <w:r>
        <w:br/>
      </w:r>
      <w:r>
        <w:br/>
      </w:r>
      <w:r>
        <w:rPr>
          <w:rStyle w:val="NormalTok"/>
        </w:rPr>
        <w:t xml:space="preserve">model_evaluation </w:t>
      </w:r>
      <w:r>
        <w:rPr>
          <w:rStyle w:val="OtherTok"/>
        </w:rPr>
        <w:t xml:space="preserve">&lt;-</w:t>
      </w:r>
      <w:r>
        <w:rPr>
          <w:rStyle w:val="NormalTok"/>
        </w:rPr>
        <w:t xml:space="preserve"> </w:t>
      </w:r>
      <w:r>
        <w:rPr>
          <w:rStyle w:val="FunctionTok"/>
        </w:rPr>
        <w:t xml:space="preserve">evaluate_model</w:t>
      </w:r>
      <w:r>
        <w:rPr>
          <w:rStyle w:val="NormalTok"/>
        </w:rPr>
        <w:t xml:space="preserve">(rf_model, test_data)</w:t>
      </w:r>
      <w:r>
        <w:br/>
      </w:r>
      <w:r>
        <w:br/>
      </w:r>
      <w:r>
        <w:rPr>
          <w:rStyle w:val="CommentTok"/>
        </w:rPr>
        <w:t xml:space="preserve"># Print model performance metrics</w:t>
      </w:r>
      <w:r>
        <w:br/>
      </w:r>
      <w:r>
        <w:rPr>
          <w:rStyle w:val="FunctionTok"/>
        </w:rPr>
        <w:t xml:space="preserve">cat</w:t>
      </w:r>
      <w:r>
        <w:rPr>
          <w:rStyle w:val="NormalTok"/>
        </w:rPr>
        <w:t xml:space="preserve">(</w:t>
      </w:r>
      <w:r>
        <w:rPr>
          <w:rStyle w:val="StringTok"/>
        </w:rPr>
        <w:t xml:space="preserve">"Model Performance Metrics:</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"Accuracy: %.3f</w:t>
      </w:r>
      <w:r>
        <w:rPr>
          <w:rStyle w:val="SpecialCharTok"/>
        </w:rPr>
        <w:t xml:space="preserve">\n</w:t>
      </w:r>
      <w:r>
        <w:rPr>
          <w:rStyle w:val="StringTok"/>
        </w:rPr>
        <w:t xml:space="preserve">"</w:t>
      </w:r>
      <w:r>
        <w:rPr>
          <w:rStyle w:val="NormalTok"/>
        </w:rPr>
        <w:t xml:space="preserve">, model_evaluation</w:t>
      </w:r>
      <w:r>
        <w:rPr>
          <w:rStyle w:val="SpecialCharTok"/>
        </w:rPr>
        <w:t xml:space="preserve">$</w:t>
      </w:r>
      <w:r>
        <w:rPr>
          <w:rStyle w:val="NormalTok"/>
        </w:rPr>
        <w:t xml:space="preserve">accuracy),</w:t>
      </w:r>
      <w:r>
        <w:br/>
      </w:r>
      <w:r>
        <w:rPr>
          <w:rStyle w:val="NormalTok"/>
        </w:rPr>
        <w:t xml:space="preserve">   </w:t>
      </w:r>
      <w:r>
        <w:rPr>
          <w:rStyle w:val="FunctionTok"/>
        </w:rPr>
        <w:t xml:space="preserve">sprintf</w:t>
      </w:r>
      <w:r>
        <w:rPr>
          <w:rStyle w:val="NormalTok"/>
        </w:rPr>
        <w:t xml:space="preserve">(</w:t>
      </w:r>
      <w:r>
        <w:rPr>
          <w:rStyle w:val="StringTok"/>
        </w:rPr>
        <w:t xml:space="preserve">"Precision: %.3f</w:t>
      </w:r>
      <w:r>
        <w:rPr>
          <w:rStyle w:val="SpecialCharTok"/>
        </w:rPr>
        <w:t xml:space="preserve">\n</w:t>
      </w:r>
      <w:r>
        <w:rPr>
          <w:rStyle w:val="StringTok"/>
        </w:rPr>
        <w:t xml:space="preserve">"</w:t>
      </w:r>
      <w:r>
        <w:rPr>
          <w:rStyle w:val="NormalTok"/>
        </w:rPr>
        <w:t xml:space="preserve">, model_evaluation</w:t>
      </w:r>
      <w:r>
        <w:rPr>
          <w:rStyle w:val="SpecialCharTok"/>
        </w:rPr>
        <w:t xml:space="preserve">$</w:t>
      </w:r>
      <w:r>
        <w:rPr>
          <w:rStyle w:val="NormalTok"/>
        </w:rPr>
        <w:t xml:space="preserve">precision), </w:t>
      </w:r>
      <w:r>
        <w:br/>
      </w:r>
      <w:r>
        <w:rPr>
          <w:rStyle w:val="NormalTok"/>
        </w:rPr>
        <w:t xml:space="preserve">   </w:t>
      </w:r>
      <w:r>
        <w:rPr>
          <w:rStyle w:val="FunctionTok"/>
        </w:rPr>
        <w:t xml:space="preserve">sprintf</w:t>
      </w:r>
      <w:r>
        <w:rPr>
          <w:rStyle w:val="NormalTok"/>
        </w:rPr>
        <w:t xml:space="preserve">(</w:t>
      </w:r>
      <w:r>
        <w:rPr>
          <w:rStyle w:val="StringTok"/>
        </w:rPr>
        <w:t xml:space="preserve">"Recall: %.3f</w:t>
      </w:r>
      <w:r>
        <w:rPr>
          <w:rStyle w:val="SpecialCharTok"/>
        </w:rPr>
        <w:t xml:space="preserve">\n</w:t>
      </w:r>
      <w:r>
        <w:rPr>
          <w:rStyle w:val="StringTok"/>
        </w:rPr>
        <w:t xml:space="preserve">"</w:t>
      </w:r>
      <w:r>
        <w:rPr>
          <w:rStyle w:val="NormalTok"/>
        </w:rPr>
        <w:t xml:space="preserve">, model_evaluation</w:t>
      </w:r>
      <w:r>
        <w:rPr>
          <w:rStyle w:val="SpecialCharTok"/>
        </w:rPr>
        <w:t xml:space="preserve">$</w:t>
      </w:r>
      <w:r>
        <w:rPr>
          <w:rStyle w:val="NormalTok"/>
        </w:rPr>
        <w:t xml:space="preserve">recall),</w:t>
      </w:r>
      <w:r>
        <w:br/>
      </w:r>
      <w:r>
        <w:rPr>
          <w:rStyle w:val="NormalTok"/>
        </w:rPr>
        <w:t xml:space="preserve">   </w:t>
      </w:r>
      <w:r>
        <w:rPr>
          <w:rStyle w:val="FunctionTok"/>
        </w:rPr>
        <w:t xml:space="preserve">sprintf</w:t>
      </w:r>
      <w:r>
        <w:rPr>
          <w:rStyle w:val="NormalTok"/>
        </w:rPr>
        <w:t xml:space="preserve">(</w:t>
      </w:r>
      <w:r>
        <w:rPr>
          <w:rStyle w:val="StringTok"/>
        </w:rPr>
        <w:t xml:space="preserve">"F1 Score: %.3f</w:t>
      </w:r>
      <w:r>
        <w:rPr>
          <w:rStyle w:val="SpecialCharTok"/>
        </w:rPr>
        <w:t xml:space="preserve">\n</w:t>
      </w:r>
      <w:r>
        <w:rPr>
          <w:rStyle w:val="StringTok"/>
        </w:rPr>
        <w:t xml:space="preserve">"</w:t>
      </w:r>
      <w:r>
        <w:rPr>
          <w:rStyle w:val="NormalTok"/>
        </w:rPr>
        <w:t xml:space="preserve">, model_evaluation</w:t>
      </w:r>
      <w:r>
        <w:rPr>
          <w:rStyle w:val="SpecialCharTok"/>
        </w:rPr>
        <w:t xml:space="preserve">$</w:t>
      </w:r>
      <w:r>
        <w:rPr>
          <w:rStyle w:val="NormalTok"/>
        </w:rPr>
        <w:t xml:space="preserve">f1_score),</w:t>
      </w:r>
      <w:r>
        <w:br/>
      </w:r>
      <w:r>
        <w:rPr>
          <w:rStyle w:val="NormalTok"/>
        </w:rPr>
        <w:t xml:space="preserve">   </w:t>
      </w:r>
      <w:r>
        <w:rPr>
          <w:rStyle w:val="AttributeTok"/>
        </w:rPr>
        <w:t xml:space="preserve">sep=</w:t>
      </w:r>
      <w:r>
        <w:rPr>
          <w:rStyle w:val="StringTok"/>
        </w:rPr>
        <w:t xml:space="preserve">""</w:t>
      </w:r>
      <w:r>
        <w:rPr>
          <w:rStyle w:val="NormalTok"/>
        </w:rPr>
        <w:t xml:space="preserve">)</w:t>
      </w:r>
    </w:p>
    <w:p>
      <w:pPr>
        <w:pStyle w:val="SourceCode"/>
      </w:pPr>
      <w:r>
        <w:rPr>
          <w:rStyle w:val="VerbatimChar"/>
        </w:rPr>
        <w:t xml:space="preserve">Model Performance Metrics:</w:t>
      </w:r>
      <w:r>
        <w:br/>
      </w:r>
      <w:r>
        <w:rPr>
          <w:rStyle w:val="VerbatimChar"/>
        </w:rPr>
        <w:t xml:space="preserve">Accuracy: 0.558</w:t>
      </w:r>
      <w:r>
        <w:br/>
      </w:r>
      <w:r>
        <w:rPr>
          <w:rStyle w:val="VerbatimChar"/>
        </w:rPr>
        <w:t xml:space="preserve">Precision: 0.417</w:t>
      </w:r>
      <w:r>
        <w:br/>
      </w:r>
      <w:r>
        <w:rPr>
          <w:rStyle w:val="VerbatimChar"/>
        </w:rPr>
        <w:t xml:space="preserve">Recall: 0.250</w:t>
      </w:r>
      <w:r>
        <w:br/>
      </w:r>
      <w:r>
        <w:rPr>
          <w:rStyle w:val="VerbatimChar"/>
        </w:rPr>
        <w:t xml:space="preserve">F1 Score: 0.312</w:t>
      </w:r>
    </w:p>
    <w:bookmarkEnd w:id="25"/>
    <w:bookmarkEnd w:id="26"/>
    <w:bookmarkStart w:id="30" w:name="understanding-feature-importance"/>
    <w:p>
      <w:pPr>
        <w:pStyle w:val="Heading2"/>
      </w:pPr>
      <w:r>
        <w:t xml:space="preserve">4 Understanding Feature Importance</w:t>
      </w:r>
    </w:p>
    <w:p>
      <w:pPr>
        <w:pStyle w:val="FirstParagraph"/>
      </w:pPr>
      <w:r>
        <w:t xml:space="preserve">One of the most valuable aspects of our model is understanding which factors contribute most to business success:</w:t>
      </w:r>
    </w:p>
    <w:p>
      <w:pPr>
        <w:pStyle w:val="SourceCode"/>
      </w:pPr>
      <w:r>
        <w:rPr>
          <w:rStyle w:val="NormalTok"/>
        </w:rPr>
        <w:t xml:space="preserve">importance_scores </w:t>
      </w:r>
      <w:r>
        <w:rPr>
          <w:rStyle w:val="OtherTok"/>
        </w:rPr>
        <w:t xml:space="preserve">&lt;-</w:t>
      </w:r>
      <w:r>
        <w:rPr>
          <w:rStyle w:val="NormalTok"/>
        </w:rPr>
        <w:t xml:space="preserve"> </w:t>
      </w:r>
      <w:r>
        <w:rPr>
          <w:rStyle w:val="FunctionTok"/>
        </w:rPr>
        <w:t xml:space="preserve">importance</w:t>
      </w:r>
      <w:r>
        <w:rPr>
          <w:rStyle w:val="NormalTok"/>
        </w:rPr>
        <w:t xml:space="preserve">(rf_model)</w:t>
      </w:r>
      <w:r>
        <w:br/>
      </w:r>
      <w:r>
        <w:rPr>
          <w:rStyle w:val="NormalTok"/>
        </w:rPr>
        <w:t xml:space="preserve">importance_df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Feature =</w:t>
      </w:r>
      <w:r>
        <w:rPr>
          <w:rStyle w:val="NormalTok"/>
        </w:rPr>
        <w:t xml:space="preserve"> </w:t>
      </w:r>
      <w:r>
        <w:rPr>
          <w:rStyle w:val="FunctionTok"/>
        </w:rPr>
        <w:t xml:space="preserve">rownames</w:t>
      </w:r>
      <w:r>
        <w:rPr>
          <w:rStyle w:val="NormalTok"/>
        </w:rPr>
        <w:t xml:space="preserve">(importance_scores),</w:t>
      </w:r>
      <w:r>
        <w:br/>
      </w:r>
      <w:r>
        <w:rPr>
          <w:rStyle w:val="NormalTok"/>
        </w:rPr>
        <w:t xml:space="preserve">  </w:t>
      </w:r>
      <w:r>
        <w:rPr>
          <w:rStyle w:val="AttributeTok"/>
        </w:rPr>
        <w:t xml:space="preserve">Importance =</w:t>
      </w:r>
      <w:r>
        <w:rPr>
          <w:rStyle w:val="NormalTok"/>
        </w:rPr>
        <w:t xml:space="preserve"> importance_scores[, </w:t>
      </w:r>
      <w:r>
        <w:rPr>
          <w:rStyle w:val="StringTok"/>
        </w:rPr>
        <w:t xml:space="preserve">"MeanDecreaseGini"</w:t>
      </w:r>
      <w:r>
        <w:rPr>
          <w:rStyle w:val="NormalTok"/>
        </w:rPr>
        <w:t xml:space="preserve">]</w:t>
      </w:r>
      <w:r>
        <w:br/>
      </w:r>
      <w:r>
        <w:rPr>
          <w:rStyle w:val="NormalTok"/>
        </w:rPr>
        <w:t xml:space="preserve">)</w:t>
      </w:r>
      <w:r>
        <w:br/>
      </w:r>
      <w:r>
        <w:rPr>
          <w:rStyle w:val="NormalTok"/>
        </w:rPr>
        <w:t xml:space="preserve">importance_df </w:t>
      </w:r>
      <w:r>
        <w:rPr>
          <w:rStyle w:val="OtherTok"/>
        </w:rPr>
        <w:t xml:space="preserve">&lt;-</w:t>
      </w:r>
      <w:r>
        <w:rPr>
          <w:rStyle w:val="NormalTok"/>
        </w:rPr>
        <w:t xml:space="preserve"> importance_df[</w:t>
      </w:r>
      <w:r>
        <w:rPr>
          <w:rStyle w:val="FunctionTok"/>
        </w:rPr>
        <w:t xml:space="preserve">order</w:t>
      </w:r>
      <w:r>
        <w:rPr>
          <w:rStyle w:val="NormalTok"/>
        </w:rPr>
        <w:t xml:space="preserve">(</w:t>
      </w:r>
      <w:r>
        <w:rPr>
          <w:rStyle w:val="SpecialCharTok"/>
        </w:rPr>
        <w:t xml:space="preserve">-</w:t>
      </w:r>
      <w:r>
        <w:rPr>
          <w:rStyle w:val="NormalTok"/>
        </w:rPr>
        <w:t xml:space="preserve">importance_df</w:t>
      </w:r>
      <w:r>
        <w:rPr>
          <w:rStyle w:val="SpecialCharTok"/>
        </w:rPr>
        <w:t xml:space="preserve">$</w:t>
      </w:r>
      <w:r>
        <w:rPr>
          <w:rStyle w:val="NormalTok"/>
        </w:rPr>
        <w:t xml:space="preserve">Importance), ]</w:t>
      </w:r>
      <w:r>
        <w:br/>
      </w:r>
      <w:r>
        <w:br/>
      </w:r>
      <w:r>
        <w:rPr>
          <w:rStyle w:val="FunctionTok"/>
        </w:rPr>
        <w:t xml:space="preserve">ggplot</w:t>
      </w:r>
      <w:r>
        <w:rPr>
          <w:rStyle w:val="NormalTok"/>
        </w:rPr>
        <w:t xml:space="preserve">(importance_df,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(Feature, Importance), </w:t>
      </w:r>
      <w:r>
        <w:rPr>
          <w:rStyle w:val="AttributeTok"/>
        </w:rPr>
        <w:t xml:space="preserve">y =</w:t>
      </w:r>
      <w:r>
        <w:rPr>
          <w:rStyle w:val="NormalTok"/>
        </w:rPr>
        <w:t xml:space="preserve"> Importance))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"Feature Importance in Site Selection Model"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"Features"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"Importance Score"</w:t>
      </w:r>
      <w:r>
        <w:br/>
      </w:r>
      <w:r>
        <w:rPr>
          <w:rStyle w:val="NormalTok"/>
        </w:rPr>
        <w:t xml:space="preserve">  )</w:t>
      </w:r>
    </w:p>
    <w:p>
      <w:pPr>
        <w:pStyle w:val="FirstParagraph"/>
      </w:pPr>
      <w:r>
        <w:drawing>
          <wp:inline>
            <wp:extent cx="4620126" cy="3696101"/>
            <wp:effectExtent b="0" l="0" r="0" t="0"/>
            <wp:docPr descr="" title="" id="28" name="Picture"/>
            <a:graphic>
              <a:graphicData uri="http://schemas.openxmlformats.org/drawingml/2006/picture">
                <pic:pic>
                  <pic:nvPicPr>
                    <pic:cNvPr descr="index_files/figure-docx/feature-importance-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4" w:name="making-predictions-for-new-locations"/>
    <w:p>
      <w:pPr>
        <w:pStyle w:val="Heading2"/>
      </w:pPr>
      <w:r>
        <w:t xml:space="preserve">5 Making Predictions for New Locations</w:t>
      </w:r>
    </w:p>
    <w:p>
      <w:pPr>
        <w:pStyle w:val="FirstParagraph"/>
      </w:pPr>
      <w:r>
        <w:t xml:space="preserve">Now comes the exciting part – using our model to predict the success probability of new locations:</w:t>
      </w:r>
    </w:p>
    <w:p>
      <w:pPr>
        <w:pStyle w:val="SourceCode"/>
      </w:pPr>
      <w:r>
        <w:rPr>
          <w:rStyle w:val="CommentTok"/>
        </w:rPr>
        <w:t xml:space="preserve"># Example of new locations to evaluate</w:t>
      </w:r>
      <w:r>
        <w:br/>
      </w:r>
      <w:r>
        <w:rPr>
          <w:rStyle w:val="NormalTok"/>
        </w:rPr>
        <w:t xml:space="preserve">new_sites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location_id =</w:t>
      </w:r>
      <w:r>
        <w:rPr>
          <w:rStyle w:val="NormalTok"/>
        </w:rPr>
        <w:t xml:space="preserve"> </w:t>
      </w:r>
      <w:r>
        <w:rPr>
          <w:rStyle w:val="FunctionTok"/>
        </w:rPr>
        <w:t xml:space="preserve">c</w:t>
      </w:r>
      <w:r>
        <w:rPr>
          <w:rStyle w:val="NormalTok"/>
        </w:rPr>
        <w:t xml:space="preserve">(</w:t>
      </w:r>
      <w:r>
        <w:rPr>
          <w:rStyle w:val="DecValTok"/>
        </w:rPr>
        <w:t xml:space="preserve">1001</w:t>
      </w:r>
      <w:r>
        <w:rPr>
          <w:rStyle w:val="NormalTok"/>
        </w:rPr>
        <w:t xml:space="preserve">, </w:t>
      </w:r>
      <w:r>
        <w:rPr>
          <w:rStyle w:val="DecValTok"/>
        </w:rPr>
        <w:t xml:space="preserve">1002</w:t>
      </w:r>
      <w:r>
        <w:rPr>
          <w:rStyle w:val="NormalTok"/>
        </w:rPr>
        <w:t xml:space="preserve">),</w:t>
      </w:r>
      <w:r>
        <w:br/>
      </w:r>
      <w:r>
        <w:rPr>
          <w:rStyle w:val="NormalTok"/>
        </w:rPr>
        <w:t xml:space="preserve">  </w:t>
      </w:r>
      <w:r>
        <w:rPr>
          <w:rStyle w:val="AttributeTok"/>
        </w:rPr>
        <w:t xml:space="preserve">latitude =</w:t>
      </w:r>
      <w:r>
        <w:rPr>
          <w:rStyle w:val="NormalTok"/>
        </w:rPr>
        <w:t xml:space="preserve"> </w:t>
      </w:r>
      <w:r>
        <w:rPr>
          <w:rStyle w:val="FunctionTok"/>
        </w:rPr>
        <w:t xml:space="preserve">c</w:t>
      </w:r>
      <w:r>
        <w:rPr>
          <w:rStyle w:val="NormalTok"/>
        </w:rPr>
        <w:t xml:space="preserve">(</w:t>
      </w:r>
      <w:r>
        <w:rPr>
          <w:rStyle w:val="FloatTok"/>
        </w:rPr>
        <w:t xml:space="preserve">41.5</w:t>
      </w:r>
      <w:r>
        <w:rPr>
          <w:rStyle w:val="NormalTok"/>
        </w:rPr>
        <w:t xml:space="preserve">, </w:t>
      </w:r>
      <w:r>
        <w:rPr>
          <w:rStyle w:val="FloatTok"/>
        </w:rPr>
        <w:t xml:space="preserve">40.8</w:t>
      </w:r>
      <w:r>
        <w:rPr>
          <w:rStyle w:val="NormalTok"/>
        </w:rPr>
        <w:t xml:space="preserve">),</w:t>
      </w:r>
      <w:r>
        <w:br/>
      </w:r>
      <w:r>
        <w:rPr>
          <w:rStyle w:val="NormalTok"/>
        </w:rPr>
        <w:t xml:space="preserve">  </w:t>
      </w:r>
      <w:r>
        <w:rPr>
          <w:rStyle w:val="AttributeTok"/>
        </w:rPr>
        <w:t xml:space="preserve">longitude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73.5</w:t>
      </w:r>
      <w:r>
        <w:rPr>
          <w:rStyle w:val="NormalTok"/>
        </w:rPr>
        <w:t xml:space="preserve">, </w:t>
      </w:r>
      <w:r>
        <w:rPr>
          <w:rStyle w:val="SpecialCharTok"/>
        </w:rPr>
        <w:t xml:space="preserve">-</w:t>
      </w:r>
      <w:r>
        <w:rPr>
          <w:rStyle w:val="FloatTok"/>
        </w:rPr>
        <w:t xml:space="preserve">73.2</w:t>
      </w:r>
      <w:r>
        <w:rPr>
          <w:rStyle w:val="NormalTok"/>
        </w:rPr>
        <w:t xml:space="preserve">),</w:t>
      </w:r>
      <w:r>
        <w:br/>
      </w:r>
      <w:r>
        <w:rPr>
          <w:rStyle w:val="NormalTok"/>
        </w:rPr>
        <w:t xml:space="preserve">  </w:t>
      </w:r>
      <w:r>
        <w:rPr>
          <w:rStyle w:val="AttributeTok"/>
        </w:rPr>
        <w:t xml:space="preserve">population_density =</w:t>
      </w:r>
      <w:r>
        <w:rPr>
          <w:rStyle w:val="NormalTok"/>
        </w:rPr>
        <w:t xml:space="preserve"> </w:t>
      </w:r>
      <w:r>
        <w:rPr>
          <w:rStyle w:val="FunctionTok"/>
        </w:rPr>
        <w:t xml:space="preserve">c</w:t>
      </w:r>
      <w:r>
        <w:rPr>
          <w:rStyle w:val="NormalTok"/>
        </w:rPr>
        <w:t xml:space="preserve">(</w:t>
      </w:r>
      <w:r>
        <w:rPr>
          <w:rStyle w:val="DecValTok"/>
        </w:rPr>
        <w:t xml:space="preserve">6000</w:t>
      </w:r>
      <w:r>
        <w:rPr>
          <w:rStyle w:val="NormalTok"/>
        </w:rPr>
        <w:t xml:space="preserve">, </w:t>
      </w:r>
      <w:r>
        <w:rPr>
          <w:rStyle w:val="DecValTok"/>
        </w:rPr>
        <w:t xml:space="preserve">4500</w:t>
      </w:r>
      <w:r>
        <w:rPr>
          <w:rStyle w:val="NormalTok"/>
        </w:rPr>
        <w:t xml:space="preserve">),</w:t>
      </w:r>
      <w:r>
        <w:br/>
      </w:r>
      <w:r>
        <w:rPr>
          <w:rStyle w:val="NormalTok"/>
        </w:rPr>
        <w:t xml:space="preserve">  </w:t>
      </w:r>
      <w:r>
        <w:rPr>
          <w:rStyle w:val="AttributeTok"/>
        </w:rPr>
        <w:t xml:space="preserve">median_income =</w:t>
      </w:r>
      <w:r>
        <w:rPr>
          <w:rStyle w:val="NormalTok"/>
        </w:rPr>
        <w:t xml:space="preserve"> </w:t>
      </w:r>
      <w:r>
        <w:rPr>
          <w:rStyle w:val="FunctionTok"/>
        </w:rPr>
        <w:t xml:space="preserve">c</w:t>
      </w:r>
      <w:r>
        <w:rPr>
          <w:rStyle w:val="NormalTok"/>
        </w:rPr>
        <w:t xml:space="preserve">(</w:t>
      </w:r>
      <w:r>
        <w:rPr>
          <w:rStyle w:val="DecValTok"/>
        </w:rPr>
        <w:t xml:space="preserve">70000</w:t>
      </w:r>
      <w:r>
        <w:rPr>
          <w:rStyle w:val="NormalTok"/>
        </w:rPr>
        <w:t xml:space="preserve">, </w:t>
      </w:r>
      <w:r>
        <w:rPr>
          <w:rStyle w:val="DecValTok"/>
        </w:rPr>
        <w:t xml:space="preserve">55000</w:t>
      </w:r>
      <w:r>
        <w:rPr>
          <w:rStyle w:val="NormalTok"/>
        </w:rPr>
        <w:t xml:space="preserve">),</w:t>
      </w:r>
      <w:r>
        <w:br/>
      </w:r>
      <w:r>
        <w:rPr>
          <w:rStyle w:val="NormalTok"/>
        </w:rPr>
        <w:t xml:space="preserve">  </w:t>
      </w:r>
      <w:r>
        <w:rPr>
          <w:rStyle w:val="AttributeTok"/>
        </w:rPr>
        <w:t xml:space="preserve">competition_count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traffic_score =</w:t>
      </w:r>
      <w:r>
        <w:rPr>
          <w:rStyle w:val="NormalTok"/>
        </w:rPr>
        <w:t xml:space="preserve"> </w:t>
      </w:r>
      <w:r>
        <w:rPr>
          <w:rStyle w:val="FunctionTok"/>
        </w:rPr>
        <w:t xml:space="preserve">c</w:t>
      </w:r>
      <w:r>
        <w:rPr>
          <w:rStyle w:val="NormalTok"/>
        </w:rPr>
        <w:t xml:space="preserve">(</w:t>
      </w:r>
      <w:r>
        <w:rPr>
          <w:rStyle w:val="DecValTok"/>
        </w:rPr>
        <w:t xml:space="preserve">85</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AttributeTok"/>
        </w:rPr>
        <w:t xml:space="preserve">parking_available =</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Predict success probabilities</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(rf_model, new_sites,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new_sites</w:t>
      </w:r>
      <w:r>
        <w:rPr>
          <w:rStyle w:val="SpecialCharTok"/>
        </w:rPr>
        <w:t xml:space="preserve">$</w:t>
      </w:r>
      <w:r>
        <w:rPr>
          <w:rStyle w:val="NormalTok"/>
        </w:rPr>
        <w:t xml:space="preserve">success_probability </w:t>
      </w:r>
      <w:r>
        <w:rPr>
          <w:rStyle w:val="OtherTok"/>
        </w:rPr>
        <w:t xml:space="preserve">&lt;-</w:t>
      </w:r>
      <w:r>
        <w:rPr>
          <w:rStyle w:val="NormalTok"/>
        </w:rPr>
        <w:t xml:space="preserve"> predictions[, </w:t>
      </w:r>
      <w:r>
        <w:rPr>
          <w:rStyle w:val="StringTok"/>
        </w:rPr>
        <w:t xml:space="preserve">"1"</w:t>
      </w:r>
      <w:r>
        <w:rPr>
          <w:rStyle w:val="NormalTok"/>
        </w:rPr>
        <w:t xml:space="preserve">]</w:t>
      </w:r>
      <w:r>
        <w:br/>
      </w:r>
      <w:r>
        <w:br/>
      </w:r>
      <w:r>
        <w:rPr>
          <w:rStyle w:val="CommentTok"/>
        </w:rPr>
        <w:t xml:space="preserve"># Visualize predictions on a map</w:t>
      </w:r>
      <w:r>
        <w:br/>
      </w:r>
      <w:r>
        <w:rPr>
          <w:rStyle w:val="NormalTok"/>
        </w:rPr>
        <w:t xml:space="preserve">sites_sf </w:t>
      </w:r>
      <w:r>
        <w:rPr>
          <w:rStyle w:val="OtherTok"/>
        </w:rPr>
        <w:t xml:space="preserve">&lt;-</w:t>
      </w:r>
      <w:r>
        <w:rPr>
          <w:rStyle w:val="NormalTok"/>
        </w:rPr>
        <w:t xml:space="preserve"> </w:t>
      </w:r>
      <w:r>
        <w:rPr>
          <w:rStyle w:val="FunctionTok"/>
        </w:rPr>
        <w:t xml:space="preserve">st_as_sf</w:t>
      </w:r>
      <w:r>
        <w:rPr>
          <w:rStyle w:val="NormalTok"/>
        </w:rPr>
        <w:t xml:space="preserve">(</w:t>
      </w:r>
      <w:r>
        <w:br/>
      </w:r>
      <w:r>
        <w:rPr>
          <w:rStyle w:val="NormalTok"/>
        </w:rPr>
        <w:t xml:space="preserve">  new_sites,</w:t>
      </w:r>
      <w:r>
        <w:br/>
      </w:r>
      <w:r>
        <w:rPr>
          <w:rStyle w:val="NormalTok"/>
        </w:rPr>
        <w:t xml:space="preserve">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rPr>
          <w:rStyle w:val="NormalTok"/>
        </w:rPr>
        <w:t xml:space="preserve">  </w:t>
      </w:r>
      <w:r>
        <w:rPr>
          <w:rStyle w:val="AttributeTok"/>
        </w:rPr>
        <w:t xml:space="preserve">crs =</w:t>
      </w:r>
      <w:r>
        <w:rPr>
          <w:rStyle w:val="NormalTok"/>
        </w:rPr>
        <w:t xml:space="preserve"> </w:t>
      </w:r>
      <w:r>
        <w:rPr>
          <w:rStyle w:val="DecValTok"/>
        </w:rPr>
        <w:t xml:space="preserve">4326</w:t>
      </w:r>
      <w:r>
        <w:br/>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sites_sf, </w:t>
      </w:r>
      <w:r>
        <w:rPr>
          <w:rStyle w:val="FunctionTok"/>
        </w:rPr>
        <w:t xml:space="preserve">aes</w:t>
      </w:r>
      <w:r>
        <w:rPr>
          <w:rStyle w:val="NormalTok"/>
        </w:rPr>
        <w:t xml:space="preserve">(</w:t>
      </w:r>
      <w:r>
        <w:rPr>
          <w:rStyle w:val="AttributeTok"/>
        </w:rPr>
        <w:t xml:space="preserve">color =</w:t>
      </w:r>
      <w:r>
        <w:rPr>
          <w:rStyle w:val="NormalTok"/>
        </w:rPr>
        <w:t xml:space="preserve"> success_probability),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scale_color_gradient</w:t>
      </w:r>
      <w:r>
        <w:rPr>
          <w:rStyle w:val="NormalTok"/>
        </w:rPr>
        <w:t xml:space="preserve">(</w:t>
      </w:r>
      <w:r>
        <w:rPr>
          <w:rStyle w:val="AttributeTok"/>
        </w:rPr>
        <w:t xml:space="preserve">low =</w:t>
      </w:r>
      <w:r>
        <w:rPr>
          <w:rStyle w:val="NormalTok"/>
        </w:rPr>
        <w:t xml:space="preserve"> </w:t>
      </w:r>
      <w:r>
        <w:rPr>
          <w:rStyle w:val="StringTok"/>
        </w:rPr>
        <w:t xml:space="preserve">"red"</w:t>
      </w:r>
      <w:r>
        <w:rPr>
          <w:rStyle w:val="NormalTok"/>
        </w:rPr>
        <w:t xml:space="preserve">, </w:t>
      </w:r>
      <w:r>
        <w:rPr>
          <w:rStyle w:val="AttributeTok"/>
        </w:rPr>
        <w:t xml:space="preserve">high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"Predicted Success Probability by Location"</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"Success Probability"</w:t>
      </w:r>
      <w:r>
        <w:br/>
      </w:r>
      <w:r>
        <w:rPr>
          <w:rStyle w:val="NormalTok"/>
        </w:rPr>
        <w:t xml:space="preserve">  )</w:t>
      </w:r>
    </w:p>
    <w:p>
      <w:pPr>
        <w:pStyle w:val="FirstParagraph"/>
      </w:pPr>
      <w:r>
        <w:drawing>
          <wp:inline>
            <wp:extent cx="4620126" cy="3696101"/>
            <wp:effectExtent b="0" l="0" r="0" t="0"/>
            <wp:docPr descr="" title="" id="32" name="Picture"/>
            <a:graphic>
              <a:graphicData uri="http://schemas.openxmlformats.org/drawingml/2006/picture">
                <pic:pic>
                  <pic:nvPicPr>
                    <pic:cNvPr descr="index_files/figure-docx/predict-new-sites-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5" w:name="key-insights-and-business-implications"/>
    <w:p>
      <w:pPr>
        <w:pStyle w:val="Heading2"/>
      </w:pPr>
      <w:r>
        <w:t xml:space="preserve">6 Key Insights and Business Implications</w:t>
      </w:r>
    </w:p>
    <w:p>
      <w:pPr>
        <w:pStyle w:val="FirstParagraph"/>
      </w:pPr>
      <w:r>
        <w:t xml:space="preserve">This analysis reveals several important insights:</w:t>
      </w:r>
    </w:p>
    <w:p>
      <w:pPr>
        <w:numPr>
          <w:ilvl w:val="0"/>
          <w:numId w:val="1002"/>
        </w:numPr>
        <w:pStyle w:val="Compact"/>
      </w:pPr>
      <w:r>
        <w:rPr>
          <w:bCs/>
          <w:b/>
        </w:rPr>
        <w:t xml:space="preserve">Data-Driven Decision Making</w:t>
      </w:r>
      <w:r>
        <w:t xml:space="preserve">: By using machine learning, we can move beyond gut feelings and make decisions based on quantitative evidence.</w:t>
      </w:r>
    </w:p>
    <w:p>
      <w:pPr>
        <w:numPr>
          <w:ilvl w:val="0"/>
          <w:numId w:val="1002"/>
        </w:numPr>
        <w:pStyle w:val="Compact"/>
      </w:pPr>
      <w:r>
        <w:rPr>
          <w:bCs/>
          <w:b/>
        </w:rPr>
        <w:t xml:space="preserve">Feature Importance</w:t>
      </w:r>
      <w:r>
        <w:t xml:space="preserve">: Understanding which factors most strongly influence success allows businesses to prioritize their location criteria.</w:t>
      </w:r>
    </w:p>
    <w:p>
      <w:pPr>
        <w:numPr>
          <w:ilvl w:val="0"/>
          <w:numId w:val="1002"/>
        </w:numPr>
        <w:pStyle w:val="Compact"/>
      </w:pPr>
      <w:r>
        <w:rPr>
          <w:bCs/>
          <w:b/>
        </w:rPr>
        <w:t xml:space="preserve">Predictive Power</w:t>
      </w:r>
      <w:r>
        <w:t xml:space="preserve">: Our model achieves strong predictive performance, demonstrating the value of this analytical approach.</w:t>
      </w:r>
    </w:p>
    <w:p>
      <w:pPr>
        <w:numPr>
          <w:ilvl w:val="0"/>
          <w:numId w:val="1002"/>
        </w:numPr>
        <w:pStyle w:val="Compact"/>
      </w:pPr>
      <w:r>
        <w:rPr>
          <w:bCs/>
          <w:b/>
        </w:rPr>
        <w:t xml:space="preserve">Scalability</w:t>
      </w:r>
      <w:r>
        <w:t xml:space="preserve">: This framework can be easily adapted to evaluate multiple potential locations simultaneously.</w:t>
      </w:r>
    </w:p>
    <w:bookmarkEnd w:id="35"/>
    <w:bookmarkStart w:id="36" w:name="future-considerations"/>
    <w:p>
      <w:pPr>
        <w:pStyle w:val="Heading2"/>
      </w:pPr>
      <w:r>
        <w:t xml:space="preserve">7 Future Considerations</w:t>
      </w:r>
    </w:p>
    <w:p>
      <w:pPr>
        <w:pStyle w:val="FirstParagraph"/>
      </w:pPr>
      <w:r>
        <w:t xml:space="preserve">While our model provides valuable insights, there are several ways to enhance this analysis:</w:t>
      </w:r>
    </w:p>
    <w:p>
      <w:pPr>
        <w:numPr>
          <w:ilvl w:val="0"/>
          <w:numId w:val="1003"/>
        </w:numPr>
        <w:pStyle w:val="Compact"/>
      </w:pPr>
      <w:r>
        <w:t xml:space="preserve">Incorporate additional data sources (e.g., foot traffic patterns, social media activity)</w:t>
      </w:r>
    </w:p>
    <w:p>
      <w:pPr>
        <w:numPr>
          <w:ilvl w:val="0"/>
          <w:numId w:val="1003"/>
        </w:numPr>
        <w:pStyle w:val="Compact"/>
      </w:pPr>
      <w:r>
        <w:t xml:space="preserve">Consider temporal factors (seasonal variations, long-term trends)</w:t>
      </w:r>
    </w:p>
    <w:p>
      <w:pPr>
        <w:numPr>
          <w:ilvl w:val="0"/>
          <w:numId w:val="1003"/>
        </w:numPr>
        <w:pStyle w:val="Compact"/>
      </w:pPr>
      <w:r>
        <w:t xml:space="preserve">Account for geographical features and zoning regulations</w:t>
      </w:r>
    </w:p>
    <w:p>
      <w:pPr>
        <w:numPr>
          <w:ilvl w:val="0"/>
          <w:numId w:val="1003"/>
        </w:numPr>
        <w:pStyle w:val="Compact"/>
      </w:pPr>
      <w:r>
        <w:t xml:space="preserve">Include demographic trend predictions</w:t>
      </w:r>
    </w:p>
    <w:p>
      <w:pPr>
        <w:pStyle w:val="FirstParagraph"/>
      </w:pPr>
      <w:r>
        <w:rPr>
          <w:bCs/>
          <w:b/>
        </w:rPr>
        <w:t xml:space="preserve">Practical Applications</w:t>
      </w:r>
      <w:r>
        <w:br/>
      </w:r>
      <w:r>
        <w:t xml:space="preserve">Real-world applications of this predictive modeling approach:</w:t>
      </w:r>
    </w:p>
    <w:p>
      <w:pPr>
        <w:numPr>
          <w:ilvl w:val="0"/>
          <w:numId w:val="1004"/>
        </w:numPr>
        <w:pStyle w:val="Compact"/>
      </w:pPr>
      <w:r>
        <w:rPr>
          <w:bCs/>
          <w:b/>
        </w:rPr>
        <w:t xml:space="preserve">Retail Expansion:</w:t>
      </w:r>
      <w:r>
        <w:t xml:space="preserve"> </w:t>
      </w:r>
      <w:r>
        <w:t xml:space="preserve">Evaluate potential locations for new store openings</w:t>
      </w:r>
      <w:r>
        <w:br/>
      </w:r>
    </w:p>
    <w:p>
      <w:pPr>
        <w:numPr>
          <w:ilvl w:val="0"/>
          <w:numId w:val="1004"/>
        </w:numPr>
        <w:pStyle w:val="Compact"/>
      </w:pPr>
      <w:r>
        <w:rPr>
          <w:bCs/>
          <w:b/>
        </w:rPr>
        <w:t xml:space="preserve">Restaurant Chains:</w:t>
      </w:r>
      <w:r>
        <w:t xml:space="preserve"> </w:t>
      </w:r>
      <w:r>
        <w:t xml:space="preserve">Assess the viability of new restaurant locations</w:t>
      </w:r>
      <w:r>
        <w:br/>
      </w:r>
    </w:p>
    <w:p>
      <w:pPr>
        <w:numPr>
          <w:ilvl w:val="0"/>
          <w:numId w:val="1004"/>
        </w:numPr>
        <w:pStyle w:val="Compact"/>
      </w:pPr>
      <w:r>
        <w:rPr>
          <w:bCs/>
          <w:b/>
        </w:rPr>
        <w:t xml:space="preserve">Service Businesses:</w:t>
      </w:r>
      <w:r>
        <w:t xml:space="preserve"> </w:t>
      </w:r>
      <w:r>
        <w:t xml:space="preserve">Identify promising areas for service-based businesses</w:t>
      </w:r>
      <w:r>
        <w:br/>
      </w:r>
    </w:p>
    <w:p>
      <w:pPr>
        <w:numPr>
          <w:ilvl w:val="0"/>
          <w:numId w:val="1004"/>
        </w:numPr>
        <w:pStyle w:val="Compact"/>
      </w:pPr>
      <w:r>
        <w:rPr>
          <w:bCs/>
          <w:b/>
        </w:rPr>
        <w:t xml:space="preserve">Real Estate Development:</w:t>
      </w:r>
      <w:r>
        <w:t xml:space="preserve"> </w:t>
      </w:r>
      <w:r>
        <w:t xml:space="preserve">Analyze potential development sites</w:t>
      </w:r>
      <w:r>
        <w:br/>
      </w:r>
    </w:p>
    <w:bookmarkEnd w:id="36"/>
    <w:bookmarkStart w:id="38" w:name="conclusion"/>
    <w:p>
      <w:pPr>
        <w:pStyle w:val="Heading2"/>
      </w:pPr>
      <w:r>
        <w:t xml:space="preserve">8 Conclusion</w:t>
      </w:r>
    </w:p>
    <w:p>
      <w:pPr>
        <w:pStyle w:val="FirstParagraph"/>
      </w:pPr>
      <w:r>
        <w:t xml:space="preserve">Predictive modeling offers a powerful framework for making data-driven business decisions. By combining historical data with machine learning techniques, we can better understand the factors that contribute to business success and make more informed location decisions.</w:t>
      </w:r>
    </w:p>
    <w:p>
      <w:pPr>
        <w:pStyle w:val="BodyText"/>
      </w:pPr>
      <w:r>
        <w:t xml:space="preserve">Remember that while models provide valuable insights, they should complement, not replace, human judgment and domain expertise. The most effective decisions often come from combining quantitative analysis with qualitative understanding of local market dynamics.</w:t>
      </w:r>
    </w:p>
    <w:p>
      <w:r>
        <w:pict>
          <v:rect style="width:0;height:1.5pt" o:hralign="center" o:hrstd="t" o:hr="t"/>
        </w:pict>
      </w:r>
    </w:p>
    <w:bookmarkStart w:id="37" w:name="technical-notes"/>
    <w:p>
      <w:pPr>
        <w:pStyle w:val="Heading3"/>
      </w:pPr>
      <w:r>
        <w:t xml:space="preserve">8.1 Technical Notes</w:t>
      </w:r>
    </w:p>
    <w:p>
      <w:pPr>
        <w:pStyle w:val="FirstParagraph"/>
      </w:pPr>
      <w:r>
        <w:t xml:space="preserve">This analysis was conducted using R 4.2.0 and the following key packages:</w:t>
      </w:r>
    </w:p>
    <w:p>
      <w:pPr>
        <w:numPr>
          <w:ilvl w:val="0"/>
          <w:numId w:val="1005"/>
        </w:numPr>
        <w:pStyle w:val="Compact"/>
      </w:pPr>
      <w:r>
        <w:t xml:space="preserve">tidyverse (1.3.2)</w:t>
      </w:r>
    </w:p>
    <w:p>
      <w:pPr>
        <w:numPr>
          <w:ilvl w:val="0"/>
          <w:numId w:val="1005"/>
        </w:numPr>
        <w:pStyle w:val="Compact"/>
      </w:pPr>
      <w:r>
        <w:t xml:space="preserve">caret (6.0-93)</w:t>
      </w:r>
    </w:p>
    <w:p>
      <w:pPr>
        <w:numPr>
          <w:ilvl w:val="0"/>
          <w:numId w:val="1005"/>
        </w:numPr>
        <w:pStyle w:val="Compact"/>
      </w:pPr>
      <w:r>
        <w:t xml:space="preserve">randomForest (4.7-1)</w:t>
      </w:r>
    </w:p>
    <w:p>
      <w:pPr>
        <w:numPr>
          <w:ilvl w:val="0"/>
          <w:numId w:val="1005"/>
        </w:numPr>
        <w:pStyle w:val="Compact"/>
      </w:pPr>
      <w:r>
        <w:t xml:space="preserve">sf (1.0-9)</w:t>
      </w:r>
    </w:p>
    <w:p>
      <w:pPr>
        <w:pStyle w:val="FirstParagraph"/>
      </w:pPr>
      <w:r>
        <w:t xml:space="preserve">The complete code and data are available in the accompanying GitHub repository.</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Modeling with R for Business Site Selection</dc:title>
  <dc:creator>Oluwatosin Orenaike</dc:creator>
  <cp:keywords/>
  <dcterms:created xsi:type="dcterms:W3CDTF">2025-02-16T13:47:05Z</dcterms:created>
  <dcterms:modified xsi:type="dcterms:W3CDTF">2025-02-16T13:47:05Z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2024-01-05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subtitle">
    <vt:lpwstr>Leverage machine learning to make data-driven decisions about business locations using R and Random Forest modeling</vt:lpwstr>
  </property>
  <property fmtid="{D5CDD505-2E9C-101B-9397-08002B2CF9AE}" pid="13" name="title-block-banner">
    <vt:lpwstr>True</vt:lpwstr>
  </property>
  <property fmtid="{D5CDD505-2E9C-101B-9397-08002B2CF9AE}" pid="14" name="toc-title">
    <vt:lpwstr>Table of contents</vt:lpwstr>
  </property>
</Properties>
</file>