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7F5E" w14:textId="69579527" w:rsidR="00A87422" w:rsidRDefault="00A87422" w:rsidP="009D23A3">
      <w:pPr>
        <w:jc w:val="center"/>
      </w:pPr>
      <w:r>
        <w:t xml:space="preserve">Reflection – My Adventure </w:t>
      </w:r>
      <w:r>
        <w:t>in the Banquet</w:t>
      </w:r>
      <w:r>
        <w:t xml:space="preserve"> of Image Formats</w:t>
      </w:r>
    </w:p>
    <w:p w14:paraId="1978044E" w14:textId="77777777" w:rsidR="00A87422" w:rsidRDefault="00A87422" w:rsidP="009D23A3">
      <w:pPr>
        <w:spacing w:line="480" w:lineRule="auto"/>
      </w:pPr>
    </w:p>
    <w:p w14:paraId="3D8F34DD" w14:textId="01196796" w:rsidR="00A87422" w:rsidRDefault="00A87422" w:rsidP="009D23A3">
      <w:pPr>
        <w:spacing w:line="480" w:lineRule="auto"/>
        <w:ind w:firstLine="720"/>
      </w:pPr>
      <w:r>
        <w:t>Working on the “Royal Banquet” challenge was fun and eye-opening. Before this quest, I mostly thought of images as jus</w:t>
      </w:r>
      <w:r>
        <w:t xml:space="preserve">t </w:t>
      </w:r>
      <w:r>
        <w:t xml:space="preserve">pictures. I didn’t really stop to think about how different image formats </w:t>
      </w:r>
      <w:proofErr w:type="gramStart"/>
      <w:r>
        <w:t>actually shape</w:t>
      </w:r>
      <w:proofErr w:type="gramEnd"/>
      <w:r>
        <w:t xml:space="preserve"> the way we use them in everyday life. Designing a banquet menu gave me a creative way to learn the technical side while also adding humor and personality to each format. Instead of just memorizing technical definitions, we </w:t>
      </w:r>
      <w:proofErr w:type="gramStart"/>
      <w:r>
        <w:t>have</w:t>
      </w:r>
      <w:r>
        <w:t xml:space="preserve"> to</w:t>
      </w:r>
      <w:proofErr w:type="gramEnd"/>
      <w:r>
        <w:t xml:space="preserve"> imagine each format as a dish at a medieval feast. That made it way easier (and more entertaining) to understand their differences.</w:t>
      </w:r>
    </w:p>
    <w:p w14:paraId="268B5EC4" w14:textId="5EC228EA" w:rsidR="00A87422" w:rsidRDefault="009D23A3" w:rsidP="009D23A3">
      <w:pPr>
        <w:spacing w:line="480" w:lineRule="auto"/>
        <w:ind w:firstLine="720"/>
      </w:pPr>
      <w:r>
        <w:t>I</w:t>
      </w:r>
      <w:r w:rsidR="00A87422">
        <w:t xml:space="preserve"> learned that JPEG is like the quick, crowd-pleasing stew</w:t>
      </w:r>
      <w:r>
        <w:t xml:space="preserve">, </w:t>
      </w:r>
      <w:r w:rsidR="00A87422">
        <w:t xml:space="preserve">great for sharing but not perfect when you need all the tiny details. PNG turned into a fancy roast with a special “invisible cloak” of transparency, perfect for logos and graphics. BMP was our heavy, </w:t>
      </w:r>
      <w:proofErr w:type="gramStart"/>
      <w:r>
        <w:t>old school</w:t>
      </w:r>
      <w:proofErr w:type="gramEnd"/>
      <w:r w:rsidR="00A87422">
        <w:t xml:space="preserve"> pie</w:t>
      </w:r>
      <w:r>
        <w:t xml:space="preserve">, </w:t>
      </w:r>
      <w:r w:rsidR="00A87422">
        <w:t>simple but way too big to eat every day. And finally, TIFF came out as the giant layered dessert that keeps every crumb safe, even if it takes up a lot of room.</w:t>
      </w:r>
    </w:p>
    <w:p w14:paraId="108439E4" w14:textId="53681622" w:rsidR="00D65D16" w:rsidRDefault="00A87422" w:rsidP="009D23A3">
      <w:pPr>
        <w:spacing w:line="480" w:lineRule="auto"/>
        <w:ind w:firstLine="720"/>
      </w:pPr>
      <w:r>
        <w:t>By turning image formats into food, we got to mix creativity with learning. Now</w:t>
      </w:r>
      <w:r w:rsidR="009D23A3">
        <w:t>,</w:t>
      </w:r>
      <w:r>
        <w:t xml:space="preserve"> when we see these file types, we won’t just think of them as random </w:t>
      </w:r>
      <w:r w:rsidR="009D23A3">
        <w:t xml:space="preserve">letters, </w:t>
      </w:r>
      <w:r>
        <w:t>we’ll picture them as dishes at a royal banquet, each with its own flavor and role in the kingdom.</w:t>
      </w:r>
    </w:p>
    <w:sectPr w:rsidR="00D6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22"/>
    <w:rsid w:val="00295F93"/>
    <w:rsid w:val="00483BB3"/>
    <w:rsid w:val="008C4B16"/>
    <w:rsid w:val="009D23A3"/>
    <w:rsid w:val="00A87422"/>
    <w:rsid w:val="00D65D16"/>
    <w:rsid w:val="00E242B0"/>
    <w:rsid w:val="00E3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B6210"/>
  <w15:chartTrackingRefBased/>
  <w15:docId w15:val="{01CB5DDE-068C-42AC-B558-819DD72F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1092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triet.le6-W216865971</dc:creator>
  <cp:keywords/>
  <dc:description/>
  <cp:lastModifiedBy>triet.le6-W216865971</cp:lastModifiedBy>
  <cp:revision>1</cp:revision>
  <dcterms:created xsi:type="dcterms:W3CDTF">2025-09-06T15:41:00Z</dcterms:created>
  <dcterms:modified xsi:type="dcterms:W3CDTF">2025-09-06T16:00:00Z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b909a4c2-55f9-4671-8220-179a8983c83d</vt:lpwstr>
  </property>
</Properties>
</file>