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93E226" w14:textId="77777777" w:rsidR="00936DC5" w:rsidRDefault="00FB7A1F">
      <w:pPr>
        <w:rPr>
          <w:rFonts w:ascii="Arial" w:hAnsi="Arial"/>
        </w:rPr>
      </w:pPr>
      <w:bookmarkStart w:id="0" w:name="_GoBack"/>
      <w:bookmarkEnd w:id="0"/>
      <w:r>
        <w:rPr>
          <w:rFonts w:ascii="Arial" w:hAnsi="Arial"/>
        </w:rPr>
        <w:t>Liste des objets :</w:t>
      </w:r>
    </w:p>
    <w:p w14:paraId="0357B921" w14:textId="77777777" w:rsidR="00936DC5" w:rsidRDefault="00936DC5">
      <w:pPr>
        <w:rPr>
          <w:rFonts w:ascii="Arial" w:hAnsi="Arial"/>
        </w:rPr>
      </w:pPr>
    </w:p>
    <w:tbl>
      <w:tblPr>
        <w:tblW w:w="9615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0"/>
        <w:gridCol w:w="1669"/>
        <w:gridCol w:w="3174"/>
        <w:gridCol w:w="3102"/>
      </w:tblGrid>
      <w:tr w:rsidR="00936DC5" w14:paraId="56276E82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5DAFD" w14:textId="77777777"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Menu</w:t>
            </w:r>
          </w:p>
        </w:tc>
        <w:tc>
          <w:tcPr>
            <w:tcW w:w="16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EF7FE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CD48A" w14:textId="77777777"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Obj_Jouer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2A958" w14:textId="77777777"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Lance l'introduction du jeu</w:t>
            </w:r>
          </w:p>
        </w:tc>
      </w:tr>
      <w:tr w:rsidR="00936DC5" w14:paraId="53568304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74D63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0B8D7" w14:textId="77777777" w:rsidR="00000000" w:rsidRDefault="00FB7A1F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FDCD5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Obj_Tuto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B137" w14:textId="77777777"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Affiche « ??? » si non débloqué, sinon lance le tutorial</w:t>
            </w:r>
          </w:p>
        </w:tc>
      </w:tr>
      <w:tr w:rsidR="00936DC5" w14:paraId="481BB696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09D8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F71B1" w14:textId="77777777" w:rsidR="00000000" w:rsidRDefault="00FB7A1F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9856B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Obj_Quitter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025ED" w14:textId="77777777"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Ferme le jeu</w:t>
            </w:r>
          </w:p>
        </w:tc>
      </w:tr>
      <w:tr w:rsidR="00936DC5" w14:paraId="385FD89A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868E3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CC8D9" w14:textId="77777777" w:rsidR="00000000" w:rsidRDefault="00FB7A1F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1F464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Obj_Classement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65B7" w14:textId="77777777"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Affiche le classement</w:t>
            </w:r>
          </w:p>
        </w:tc>
      </w:tr>
      <w:tr w:rsidR="00936DC5" w14:paraId="7FC8FC46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54B7C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AF15" w14:textId="77777777" w:rsidR="00000000" w:rsidRDefault="00FB7A1F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2AD11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Obj_Interface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6495A" w14:textId="77777777"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Gère l'affichage</w:t>
            </w:r>
          </w:p>
        </w:tc>
      </w:tr>
      <w:tr w:rsidR="00936DC5" w14:paraId="45825527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30FED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6D2BD" w14:textId="77777777" w:rsidR="00000000" w:rsidRDefault="00FB7A1F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F55C1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Obj_InterfaceManager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9B6B1" w14:textId="77777777"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Gère la navigation dans le menu principal</w:t>
            </w:r>
          </w:p>
        </w:tc>
      </w:tr>
      <w:tr w:rsidR="00936DC5" w14:paraId="39C71662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9A37E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1E8F2" w14:textId="77777777" w:rsidR="00000000" w:rsidRDefault="00FB7A1F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7364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Obj_Pause_Menu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19752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  <w:tr w:rsidR="00936DC5" w14:paraId="16A2C566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26F2A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F75A0" w14:textId="77777777" w:rsidR="00000000" w:rsidRDefault="00FB7A1F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04D05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Obj_PauseMenu_Fond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7A71C" w14:textId="77777777"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Affichage du fond</w:t>
            </w:r>
          </w:p>
        </w:tc>
      </w:tr>
      <w:tr w:rsidR="00936DC5" w14:paraId="32682EB6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BA6ED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FE03D" w14:textId="77777777" w:rsidR="00000000" w:rsidRDefault="00FB7A1F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A4DAA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 PauseMenu_Reprendre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253DE" w14:textId="77777777"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Permet de revenir dans le jeu</w:t>
            </w:r>
          </w:p>
        </w:tc>
      </w:tr>
      <w:tr w:rsidR="00936DC5" w14:paraId="1972A23F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4C565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5A642" w14:textId="77777777" w:rsidR="00000000" w:rsidRDefault="00FB7A1F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80166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Obj_ </w:t>
            </w:r>
            <w:r>
              <w:rPr>
                <w:rFonts w:ascii="Arial" w:hAnsi="Arial"/>
              </w:rPr>
              <w:t>PauseMenu_Quitter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A9494" w14:textId="77777777"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Ferme le jeu</w:t>
            </w:r>
          </w:p>
        </w:tc>
      </w:tr>
      <w:tr w:rsidR="00936DC5" w14:paraId="50863165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7125F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89BEE" w14:textId="77777777" w:rsidR="00000000" w:rsidRDefault="00FB7A1F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2D600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 PauseMenu_Manager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87DFD" w14:textId="77777777"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Gère la navigation dans le menu de pause</w:t>
            </w:r>
          </w:p>
        </w:tc>
      </w:tr>
      <w:tr w:rsidR="00936DC5" w14:paraId="1E561DCE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1D9CA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CFC03" w14:textId="77777777" w:rsidR="00000000" w:rsidRDefault="00FB7A1F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CF2EE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Obj_ScoreManager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06741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  <w:tr w:rsidR="00936DC5" w14:paraId="7571AF1D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21E9B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Inside</w:t>
            </w:r>
          </w:p>
        </w:tc>
        <w:tc>
          <w:tcPr>
            <w:tcW w:w="16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D180A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Players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041E0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Obj_Player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C0D28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  <w:tr w:rsidR="00936DC5" w14:paraId="35B56004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7E7D8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60A22" w14:textId="77777777" w:rsidR="00000000" w:rsidRDefault="00FB7A1F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F8AD3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Obj_Player1</w:t>
            </w:r>
          </w:p>
        </w:tc>
        <w:tc>
          <w:tcPr>
            <w:tcW w:w="31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D9DA4" w14:textId="77777777"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Commandes, vitesse de marche, saut, chute, utilisation d'échelle du joueur 1 / joueur 2</w:t>
            </w:r>
          </w:p>
        </w:tc>
      </w:tr>
      <w:tr w:rsidR="00936DC5" w14:paraId="719B0509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13F37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2D894" w14:textId="77777777" w:rsidR="00000000" w:rsidRDefault="00FB7A1F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B770F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Obj_Player2</w:t>
            </w:r>
          </w:p>
        </w:tc>
        <w:tc>
          <w:tcPr>
            <w:tcW w:w="31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37DB9" w14:textId="77777777" w:rsidR="00000000" w:rsidRDefault="00FB7A1F">
            <w:pPr>
              <w:suppressAutoHyphens w:val="0"/>
            </w:pPr>
          </w:p>
        </w:tc>
      </w:tr>
      <w:tr w:rsidR="00936DC5" w14:paraId="270778F7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D1A83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EF12C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Machines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7202A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Obj_Machine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9DCC5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  <w:tr w:rsidR="00936DC5" w14:paraId="7CACE2C4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857E5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0E6ED" w14:textId="77777777" w:rsidR="00000000" w:rsidRDefault="00FB7A1F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7D9CF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Obj_Machine_Rudder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B8729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  <w:tr w:rsidR="00936DC5" w14:paraId="26C420B4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48639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DE656" w14:textId="77777777" w:rsidR="00000000" w:rsidRDefault="00FB7A1F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A62D6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 Machine_Zeus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E6D4E" w14:textId="77777777"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Etat, coût en énergie des tirs et vitesse de rechargement de la statue de Zeus</w:t>
            </w:r>
          </w:p>
        </w:tc>
      </w:tr>
      <w:tr w:rsidR="00936DC5" w14:paraId="4B2FD1A0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76B49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BBDD0" w14:textId="77777777" w:rsidR="00000000" w:rsidRDefault="00FB7A1F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DBCCB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 Machine_Pipes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05E56" w14:textId="77777777"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Etat, vitesse de dégradation, dégâts par astéroïdes, vitesse de réparation</w:t>
            </w:r>
            <w:r>
              <w:rPr>
                <w:rFonts w:ascii="Arial" w:hAnsi="Arial"/>
              </w:rPr>
              <w:t xml:space="preserve"> des tuyaux de pression</w:t>
            </w:r>
          </w:p>
        </w:tc>
      </w:tr>
      <w:tr w:rsidR="00936DC5" w14:paraId="26BF017D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9B7F0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23506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Engines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901EA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 Machine_Engine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B6CF0" w14:textId="77777777"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Etat,</w:t>
            </w:r>
          </w:p>
        </w:tc>
      </w:tr>
      <w:tr w:rsidR="00936DC5" w14:paraId="1E09E8F8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8EB22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13F35" w14:textId="77777777" w:rsidR="00000000" w:rsidRDefault="00FB7A1F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2B582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 Machine_Engine_Right</w:t>
            </w:r>
          </w:p>
        </w:tc>
        <w:tc>
          <w:tcPr>
            <w:tcW w:w="31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A3396" w14:textId="77777777"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Zone d'interaction avec le réservoir de nourriture droit / gauche</w:t>
            </w:r>
          </w:p>
        </w:tc>
      </w:tr>
      <w:tr w:rsidR="00936DC5" w14:paraId="11A8D70A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B4616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CAB95" w14:textId="77777777" w:rsidR="00000000" w:rsidRDefault="00FB7A1F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F5B0E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 Machine_Engine_Left</w:t>
            </w:r>
          </w:p>
        </w:tc>
        <w:tc>
          <w:tcPr>
            <w:tcW w:w="31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4FF73" w14:textId="77777777" w:rsidR="00000000" w:rsidRDefault="00FB7A1F">
            <w:pPr>
              <w:suppressAutoHyphens w:val="0"/>
            </w:pPr>
          </w:p>
        </w:tc>
      </w:tr>
      <w:tr w:rsidR="00936DC5" w14:paraId="09B5034C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E6291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81689" w14:textId="77777777" w:rsidR="00000000" w:rsidRDefault="00FB7A1F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57902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 Machine_Right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02981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  <w:tr w:rsidR="00936DC5" w14:paraId="7F7B835C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C2E64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C5327" w14:textId="77777777" w:rsidR="00000000" w:rsidRDefault="00FB7A1F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EA1B6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 Machine_Left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EA136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  <w:tr w:rsidR="00936DC5" w14:paraId="3B045E6C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4C18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30F4E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Object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F1453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Obj_Object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BB110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  <w:tr w:rsidR="00936DC5" w14:paraId="59EA6E35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72423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21074" w14:textId="77777777" w:rsidR="00000000" w:rsidRDefault="00FB7A1F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E25C1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Obj_ObjRudder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B4171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  <w:tr w:rsidR="00936DC5" w14:paraId="477EBBB3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2BF26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BCAC1" w14:textId="77777777" w:rsidR="00000000" w:rsidRDefault="00FB7A1F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E1F8F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Obj_ObjFood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D9BCC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  <w:tr w:rsidR="00936DC5" w14:paraId="37221909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38CA7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7DF94" w14:textId="77777777" w:rsidR="00000000" w:rsidRDefault="00FB7A1F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8DC5F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Obj_Object_Manager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B1DC6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  <w:tr w:rsidR="00936DC5" w14:paraId="385C1B91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73B86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34193" w14:textId="77777777" w:rsidR="00000000" w:rsidRDefault="00FB7A1F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7593A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Obj_Food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6E216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  <w:tr w:rsidR="00936DC5" w14:paraId="6012FA7A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A5EA5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DB907" w14:textId="77777777" w:rsidR="00000000" w:rsidRDefault="00FB7A1F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0409F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Obj_Rudder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BF000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  <w:tr w:rsidR="00936DC5" w14:paraId="1774613B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0094A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1361A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Highlights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52B3C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Obj_HighLight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86195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  <w:tr w:rsidR="00936DC5" w14:paraId="7B5322C2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2CE93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BDBCE" w14:textId="77777777" w:rsidR="00000000" w:rsidRDefault="00FB7A1F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C5815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 HighLight_Case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C0D32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  <w:tr w:rsidR="00936DC5" w14:paraId="6365AFF5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96663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9ABD2" w14:textId="77777777" w:rsidR="00000000" w:rsidRDefault="00FB7A1F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1788C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 HighLight_Zeus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A63DC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  <w:tr w:rsidR="00936DC5" w14:paraId="7D57837F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C3D51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93B2C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Decor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FCC4C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Obj_Background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D33C2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  <w:tr w:rsidR="00936DC5" w14:paraId="2857A6C9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CA02A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93CDA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Corners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06FFB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Obj_Corner_HorizontalDown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4C287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  <w:tr w:rsidR="00936DC5" w14:paraId="3A629363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63C85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C8972" w14:textId="77777777" w:rsidR="00000000" w:rsidRDefault="00FB7A1F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186B1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Obj_Corner_HorizontalUp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941EB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  <w:tr w:rsidR="00936DC5" w14:paraId="309FBE62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D0D96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F1E6A" w14:textId="77777777" w:rsidR="00000000" w:rsidRDefault="00FB7A1F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EAA24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Obj_ </w:t>
            </w:r>
            <w:r>
              <w:rPr>
                <w:rFonts w:ascii="Arial" w:hAnsi="Arial"/>
              </w:rPr>
              <w:t>Corner_VerticalRight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1F48E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  <w:tr w:rsidR="00936DC5" w14:paraId="6C119F99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7846C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026BB" w14:textId="77777777" w:rsidR="00000000" w:rsidRDefault="00FB7A1F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ACBBF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 Corner_VerticalLeft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722DF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  <w:tr w:rsidR="00936DC5" w14:paraId="6EC523C7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A192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75AF2" w14:textId="77777777" w:rsidR="00000000" w:rsidRDefault="00FB7A1F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8C7F5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 Corner_UpRight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BFE3C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  <w:tr w:rsidR="00936DC5" w14:paraId="6E14AECE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A7D5C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7F3D5" w14:textId="77777777" w:rsidR="00000000" w:rsidRDefault="00FB7A1F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2222D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 Corner_UpLeft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5CC20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  <w:tr w:rsidR="00936DC5" w14:paraId="525DB0AC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3041B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14F9B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Machines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7D84F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Obj_Pipes_Bubbles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210DC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  <w:tr w:rsidR="00936DC5" w14:paraId="1DDDECEB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F8DC6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ED638" w14:textId="77777777" w:rsidR="00000000" w:rsidRDefault="00FB7A1F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D14C3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Obj_Pipes_Bubbles2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23E55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  <w:tr w:rsidR="00936DC5" w14:paraId="6F48ED09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6A306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90B19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Collisions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BA9D5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Obj_Ground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F0B80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  <w:tr w:rsidR="00936DC5" w14:paraId="58943897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A73AB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45BA3" w14:textId="77777777" w:rsidR="00000000" w:rsidRDefault="00FB7A1F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C4100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Obj_Wall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66D18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  <w:tr w:rsidR="00936DC5" w14:paraId="392F9F09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BD0E5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9CB70" w14:textId="77777777" w:rsidR="00000000" w:rsidRDefault="00FB7A1F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E7742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Obj_Lab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1E449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  <w:tr w:rsidR="00936DC5" w14:paraId="50DD7A55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4DFED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F8820" w14:textId="77777777" w:rsidR="00000000" w:rsidRDefault="00FB7A1F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60539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Obj_Ladder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32E21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  <w:tr w:rsidR="00936DC5" w14:paraId="2FEAB3A1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B009E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3A343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Doors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B1077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Obj_Door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377E1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  <w:tr w:rsidR="00936DC5" w14:paraId="1B8B022E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9E680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CB37C" w14:textId="77777777" w:rsidR="00000000" w:rsidRDefault="00FB7A1F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E86F7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Obj_Door_1_1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CB9A6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  <w:tr w:rsidR="00936DC5" w14:paraId="2A36E87F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F4F44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0B228" w14:textId="77777777" w:rsidR="00000000" w:rsidRDefault="00FB7A1F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F62D4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 Door_1_2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F1EA2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  <w:tr w:rsidR="00936DC5" w14:paraId="5F8CAF71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21A18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FC8E8" w14:textId="77777777" w:rsidR="00000000" w:rsidRDefault="00FB7A1F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B6358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 Door_2_1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EF293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  <w:tr w:rsidR="00936DC5" w14:paraId="2DE6AF1D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36B2D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3711E" w14:textId="77777777" w:rsidR="00000000" w:rsidRDefault="00FB7A1F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76895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 Door_2_2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4106C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  <w:tr w:rsidR="00936DC5" w14:paraId="61B483FC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8C800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D6105" w14:textId="77777777" w:rsidR="00000000" w:rsidRDefault="00FB7A1F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FDF6C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 Door_3_1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B0D92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  <w:tr w:rsidR="00936DC5" w14:paraId="0854A932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8549A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29407" w14:textId="77777777" w:rsidR="00000000" w:rsidRDefault="00FB7A1F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5A298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 Door_3_2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B50BA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  <w:tr w:rsidR="00936DC5" w14:paraId="4A5D2571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B8A6D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A5855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HUD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B7B77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Obj_HudObject1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C3BC1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  <w:tr w:rsidR="00936DC5" w14:paraId="0FB11144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24115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7A516" w14:textId="77777777" w:rsidR="00000000" w:rsidRDefault="00FB7A1F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50A66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 HudObject2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C9084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  <w:tr w:rsidR="00936DC5" w14:paraId="071D7E04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0142E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2DE36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Misc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38B9F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Obj_ShakeScreen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0099C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  <w:tr w:rsidR="00936DC5" w14:paraId="635BFB27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818DA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E1BEA" w14:textId="77777777" w:rsidR="00000000" w:rsidRDefault="00FB7A1F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1CD1C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Obj_Timer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64A44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  <w:tr w:rsidR="00936DC5" w14:paraId="0B2F632A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EF756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374DB" w14:textId="77777777" w:rsidR="00000000" w:rsidRDefault="00FB7A1F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6F4DD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Obj_AmbientSound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C8D24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  <w:tr w:rsidR="00936DC5" w14:paraId="6A72287A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C07DE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69FAB" w14:textId="77777777" w:rsidR="00000000" w:rsidRDefault="00FB7A1F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86305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Obj_Source_Rocket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BB958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  <w:tr w:rsidR="00936DC5" w14:paraId="47E83C86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7C369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06CFC" w14:textId="77777777" w:rsidR="00000000" w:rsidRDefault="00FB7A1F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D138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Obj_Source_Temple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42ABB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  <w:tr w:rsidR="00936DC5" w14:paraId="193FEEE9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6AC6F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1EA4E" w14:textId="77777777" w:rsidR="00000000" w:rsidRDefault="00FB7A1F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66CDB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Obj_Source_Cockpit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AE214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  <w:tr w:rsidR="00936DC5" w14:paraId="7513363D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D2BB9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3233" w14:textId="77777777" w:rsidR="00000000" w:rsidRDefault="00FB7A1F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987C6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Obj_Source_Engine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A8813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  <w:tr w:rsidR="00936DC5" w14:paraId="6EFFE3A8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4AD3B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Outside</w:t>
            </w:r>
          </w:p>
        </w:tc>
        <w:tc>
          <w:tcPr>
            <w:tcW w:w="16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6A001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Lighthouse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50BAC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Obj_Lighthouse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D9FFF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  <w:tr w:rsidR="00936DC5" w14:paraId="4CB4C8BE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DA50E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2020D" w14:textId="77777777" w:rsidR="00000000" w:rsidRDefault="00FB7A1F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558C8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Obj_Lighthouse_Fire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BC300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  <w:tr w:rsidR="00936DC5" w14:paraId="1310EF35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5F086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913CF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Obstacles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9987B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Obj_ObstaclesManager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B8DEF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  <w:tr w:rsidR="00936DC5" w14:paraId="603FD0FB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56E84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D8283" w14:textId="77777777" w:rsidR="00000000" w:rsidRDefault="00FB7A1F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4BD27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Obj_Obstacle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92150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  <w:tr w:rsidR="00936DC5" w14:paraId="77201B5A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10A06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A3DAD" w14:textId="77777777" w:rsidR="00000000" w:rsidRDefault="00FB7A1F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D0A36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Obj_Flash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D96D3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  <w:tr w:rsidR="00936DC5" w14:paraId="55116D45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651E5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07DF5" w14:textId="77777777" w:rsidR="00000000" w:rsidRDefault="00FB7A1F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CE995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Obj_Splitter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9E134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  <w:tr w:rsidR="00936DC5" w14:paraId="57D702B7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9C0B1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20ADC" w14:textId="77777777" w:rsidR="00000000" w:rsidRDefault="00FB7A1F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77B7A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Obj_GameManager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8E431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  <w:tr w:rsidR="00936DC5" w14:paraId="09746C7C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01B4B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3ECE8" w14:textId="77777777" w:rsidR="00000000" w:rsidRDefault="00FB7A1F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43FE5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Obj_BgsManager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1633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  <w:tr w:rsidR="00936DC5" w14:paraId="1ABCB7DE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28F3D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Input</w:t>
            </w:r>
          </w:p>
        </w:tc>
        <w:tc>
          <w:tcPr>
            <w:tcW w:w="16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DE7DC" w14:textId="77777777" w:rsidR="00936DC5" w:rsidRDefault="00936DC5">
            <w:pPr>
              <w:rPr>
                <w:rFonts w:ascii="Arial" w:hAnsi="Arial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4AE73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Obj_Controller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54F37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  <w:tr w:rsidR="00936DC5" w14:paraId="62C1D216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66CAE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42F6C" w14:textId="77777777" w:rsidR="00000000" w:rsidRDefault="00FB7A1F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BFE68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 Controller1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B89C9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  <w:tr w:rsidR="00936DC5" w14:paraId="5588DA6A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58FAD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B917" w14:textId="77777777" w:rsidR="00000000" w:rsidRDefault="00FB7A1F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A67A4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Obj_ </w:t>
            </w:r>
            <w:r>
              <w:rPr>
                <w:rFonts w:ascii="Arial" w:hAnsi="Arial"/>
              </w:rPr>
              <w:t>Controller2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6F8EF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  <w:tr w:rsidR="00936DC5" w14:paraId="1C19DDBB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FFC6E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405B2" w14:textId="77777777" w:rsidR="00000000" w:rsidRDefault="00FB7A1F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B2932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 Controller_MainMenu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85175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  <w:tr w:rsidR="00936DC5" w14:paraId="6807B782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C1BD0" w14:textId="77777777" w:rsidR="00000000" w:rsidRDefault="00FB7A1F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3BBFA" w14:textId="77777777" w:rsidR="00000000" w:rsidRDefault="00FB7A1F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F2F41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 Controller_PauseMenu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48464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  <w:tr w:rsidR="00936DC5" w14:paraId="4DCC9F1C" w14:textId="77777777">
        <w:tblPrEx>
          <w:tblCellMar>
            <w:top w:w="0" w:type="dxa"/>
            <w:bottom w:w="0" w:type="dxa"/>
          </w:tblCellMar>
        </w:tblPrEx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7E580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Ends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C08DD" w14:textId="77777777" w:rsidR="00936DC5" w:rsidRDefault="00936DC5">
            <w:pPr>
              <w:rPr>
                <w:rFonts w:ascii="Arial" w:hAnsi="Arial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CC3F3" w14:textId="77777777"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Obj_SkipRoom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62DED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</w:tbl>
    <w:p w14:paraId="3E00CFFC" w14:textId="77777777" w:rsidR="00936DC5" w:rsidRDefault="00936DC5">
      <w:pPr>
        <w:pStyle w:val="Standard"/>
        <w:rPr>
          <w:rFonts w:ascii="Arial" w:hAnsi="Arial"/>
        </w:rPr>
      </w:pPr>
    </w:p>
    <w:p w14:paraId="4037D615" w14:textId="77777777" w:rsidR="00936DC5" w:rsidRDefault="00936DC5">
      <w:pPr>
        <w:pStyle w:val="Standard"/>
        <w:rPr>
          <w:rFonts w:ascii="Arial" w:hAnsi="Arial"/>
        </w:rPr>
      </w:pPr>
    </w:p>
    <w:p w14:paraId="391CADCF" w14:textId="77777777" w:rsidR="00936DC5" w:rsidRDefault="00936DC5">
      <w:pPr>
        <w:pStyle w:val="Standard"/>
        <w:rPr>
          <w:rFonts w:ascii="Arial" w:hAnsi="Arial"/>
        </w:rPr>
      </w:pPr>
    </w:p>
    <w:p w14:paraId="1C44B14C" w14:textId="77777777" w:rsidR="00936DC5" w:rsidRDefault="00936DC5">
      <w:pPr>
        <w:pStyle w:val="Standard"/>
        <w:rPr>
          <w:rFonts w:ascii="Arial" w:hAnsi="Arial"/>
        </w:rPr>
      </w:pPr>
    </w:p>
    <w:p w14:paraId="125274F2" w14:textId="77777777" w:rsidR="00936DC5" w:rsidRDefault="00936DC5">
      <w:pPr>
        <w:pStyle w:val="Standard"/>
        <w:rPr>
          <w:rFonts w:ascii="Arial" w:hAnsi="Arial"/>
        </w:rPr>
      </w:pPr>
    </w:p>
    <w:p w14:paraId="005D3492" w14:textId="77777777" w:rsidR="00936DC5" w:rsidRDefault="00936DC5">
      <w:pPr>
        <w:pStyle w:val="Standard"/>
        <w:rPr>
          <w:rFonts w:ascii="Arial" w:hAnsi="Arial"/>
        </w:rPr>
      </w:pPr>
    </w:p>
    <w:p w14:paraId="12B6718D" w14:textId="77777777" w:rsidR="00936DC5" w:rsidRDefault="00936DC5">
      <w:pPr>
        <w:pStyle w:val="Standard"/>
        <w:rPr>
          <w:rFonts w:ascii="Arial" w:hAnsi="Arial"/>
        </w:rPr>
      </w:pPr>
    </w:p>
    <w:p w14:paraId="7C2EDDA6" w14:textId="77777777" w:rsidR="00936DC5" w:rsidRDefault="00936DC5">
      <w:pPr>
        <w:pStyle w:val="Standard"/>
        <w:rPr>
          <w:rFonts w:ascii="Arial" w:hAnsi="Arial"/>
        </w:rPr>
      </w:pPr>
    </w:p>
    <w:p w14:paraId="2CFA370D" w14:textId="77777777" w:rsidR="00936DC5" w:rsidRDefault="00936DC5">
      <w:pPr>
        <w:pStyle w:val="Standard"/>
        <w:rPr>
          <w:rFonts w:ascii="Arial" w:hAnsi="Arial"/>
        </w:rPr>
      </w:pPr>
    </w:p>
    <w:p w14:paraId="161EC278" w14:textId="77777777" w:rsidR="00936DC5" w:rsidRDefault="00936DC5">
      <w:pPr>
        <w:pStyle w:val="Standard"/>
        <w:rPr>
          <w:rFonts w:ascii="Arial" w:hAnsi="Arial"/>
        </w:rPr>
      </w:pPr>
    </w:p>
    <w:p w14:paraId="351739C8" w14:textId="77777777" w:rsidR="00936DC5" w:rsidRDefault="00936DC5">
      <w:pPr>
        <w:pStyle w:val="Standard"/>
        <w:rPr>
          <w:rFonts w:ascii="Arial" w:hAnsi="Arial"/>
        </w:rPr>
      </w:pPr>
    </w:p>
    <w:p w14:paraId="57106C5F" w14:textId="77777777" w:rsidR="00936DC5" w:rsidRDefault="00936DC5">
      <w:pPr>
        <w:pStyle w:val="Standard"/>
        <w:rPr>
          <w:rFonts w:ascii="Arial" w:hAnsi="Arial"/>
        </w:rPr>
      </w:pPr>
    </w:p>
    <w:p w14:paraId="2C1A53A0" w14:textId="77777777" w:rsidR="00936DC5" w:rsidRDefault="00936DC5">
      <w:pPr>
        <w:pStyle w:val="Standard"/>
        <w:rPr>
          <w:rFonts w:ascii="Arial" w:hAnsi="Arial"/>
        </w:rPr>
      </w:pPr>
    </w:p>
    <w:p w14:paraId="0906F62C" w14:textId="77777777" w:rsidR="00936DC5" w:rsidRDefault="00936DC5">
      <w:pPr>
        <w:pStyle w:val="Standard"/>
        <w:rPr>
          <w:rFonts w:ascii="Arial" w:hAnsi="Arial"/>
        </w:rPr>
      </w:pPr>
    </w:p>
    <w:p w14:paraId="6B1EAFAD" w14:textId="77777777" w:rsidR="00936DC5" w:rsidRDefault="00936DC5">
      <w:pPr>
        <w:pStyle w:val="Standard"/>
        <w:rPr>
          <w:rFonts w:ascii="Arial" w:hAnsi="Arial"/>
        </w:rPr>
      </w:pPr>
    </w:p>
    <w:p w14:paraId="13467ACF" w14:textId="77777777" w:rsidR="00936DC5" w:rsidRDefault="00936DC5">
      <w:pPr>
        <w:pStyle w:val="Standard"/>
        <w:rPr>
          <w:rFonts w:ascii="Arial" w:hAnsi="Arial"/>
        </w:rPr>
      </w:pPr>
    </w:p>
    <w:p w14:paraId="11E20D86" w14:textId="77777777" w:rsidR="00936DC5" w:rsidRDefault="00936DC5">
      <w:pPr>
        <w:pStyle w:val="Standard"/>
        <w:rPr>
          <w:rFonts w:ascii="Arial" w:hAnsi="Arial"/>
        </w:rPr>
      </w:pPr>
    </w:p>
    <w:p w14:paraId="282D9B9B" w14:textId="77777777" w:rsidR="00936DC5" w:rsidRDefault="00936DC5">
      <w:pPr>
        <w:pStyle w:val="Standard"/>
        <w:rPr>
          <w:rFonts w:ascii="Arial" w:hAnsi="Arial"/>
        </w:rPr>
      </w:pPr>
    </w:p>
    <w:p w14:paraId="78B75F8C" w14:textId="77777777" w:rsidR="00936DC5" w:rsidRDefault="00936DC5">
      <w:pPr>
        <w:pStyle w:val="Standard"/>
        <w:rPr>
          <w:rFonts w:ascii="Arial" w:hAnsi="Arial"/>
        </w:rPr>
      </w:pPr>
    </w:p>
    <w:p w14:paraId="2DD980B0" w14:textId="77777777" w:rsidR="00936DC5" w:rsidRDefault="00936DC5">
      <w:pPr>
        <w:pStyle w:val="Standard"/>
        <w:rPr>
          <w:rFonts w:ascii="Arial" w:hAnsi="Arial"/>
        </w:rPr>
      </w:pPr>
    </w:p>
    <w:p w14:paraId="0C2A98F6" w14:textId="77777777" w:rsidR="00936DC5" w:rsidRDefault="00936DC5">
      <w:pPr>
        <w:pStyle w:val="Standard"/>
        <w:rPr>
          <w:rFonts w:ascii="Arial" w:hAnsi="Arial"/>
        </w:rPr>
      </w:pPr>
    </w:p>
    <w:p w14:paraId="593AD19C" w14:textId="77777777" w:rsidR="00936DC5" w:rsidRDefault="00936DC5">
      <w:pPr>
        <w:pStyle w:val="Standard"/>
        <w:rPr>
          <w:rFonts w:ascii="Arial" w:hAnsi="Arial"/>
        </w:rPr>
      </w:pPr>
    </w:p>
    <w:p w14:paraId="40882902" w14:textId="77777777" w:rsidR="00936DC5" w:rsidRDefault="00936DC5">
      <w:pPr>
        <w:pStyle w:val="Standard"/>
        <w:rPr>
          <w:rFonts w:ascii="Arial" w:hAnsi="Arial"/>
        </w:rPr>
      </w:pPr>
    </w:p>
    <w:p w14:paraId="429A1BAD" w14:textId="77777777" w:rsidR="00936DC5" w:rsidRDefault="00FB7A1F">
      <w:pPr>
        <w:pStyle w:val="Standard"/>
        <w:rPr>
          <w:rFonts w:ascii="Arial" w:hAnsi="Arial"/>
        </w:rPr>
      </w:pPr>
      <w:r>
        <w:rPr>
          <w:rFonts w:ascii="Arial" w:hAnsi="Arial"/>
        </w:rPr>
        <w:t>Liste des sprites :</w:t>
      </w:r>
    </w:p>
    <w:p w14:paraId="2D248F8B" w14:textId="77777777" w:rsidR="00936DC5" w:rsidRDefault="00936DC5">
      <w:pPr>
        <w:pStyle w:val="Standard"/>
        <w:rPr>
          <w:rFonts w:ascii="Arial" w:hAnsi="Arial"/>
        </w:rPr>
      </w:pPr>
    </w:p>
    <w:tbl>
      <w:tblPr>
        <w:tblW w:w="96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4"/>
        <w:gridCol w:w="1134"/>
        <w:gridCol w:w="2977"/>
        <w:gridCol w:w="4360"/>
      </w:tblGrid>
      <w:tr w:rsidR="00936DC5" w14:paraId="314CC482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EA39D36" w14:textId="77777777"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Inside</w:t>
            </w:r>
          </w:p>
        </w:tc>
        <w:tc>
          <w:tcPr>
            <w:tcW w:w="113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5D31908" w14:textId="77777777"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Player1</w:t>
            </w: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73F77C" w14:textId="77777777"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spr_Player1_Idle_Right</w:t>
            </w:r>
          </w:p>
        </w:tc>
        <w:tc>
          <w:tcPr>
            <w:tcW w:w="43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EA3700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Image d'attente du personnage du joueur 1 (bleu), regardant vers la droite ; </w:t>
            </w:r>
            <w:r>
              <w:rPr>
                <w:rFonts w:ascii="Arial" w:hAnsi="Arial"/>
              </w:rPr>
              <w:t>vers la gauche</w:t>
            </w:r>
          </w:p>
        </w:tc>
      </w:tr>
      <w:tr w:rsidR="00936DC5" w14:paraId="07D7EA73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91B69F8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BBD3884" w14:textId="77777777" w:rsidR="00000000" w:rsidRDefault="00FB7A1F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2E0F9A" w14:textId="77777777"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spr_Player1_Idle_Left</w:t>
            </w:r>
          </w:p>
        </w:tc>
        <w:tc>
          <w:tcPr>
            <w:tcW w:w="43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192CC9" w14:textId="77777777" w:rsidR="00000000" w:rsidRDefault="00FB7A1F">
            <w:pPr>
              <w:suppressAutoHyphens w:val="0"/>
            </w:pPr>
          </w:p>
        </w:tc>
      </w:tr>
      <w:tr w:rsidR="00936DC5" w14:paraId="33D61CD5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149DF93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A12BACF" w14:textId="77777777" w:rsidR="00000000" w:rsidRDefault="00FB7A1F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9557B8" w14:textId="77777777"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spr_Player1_Walk_Right</w:t>
            </w:r>
          </w:p>
        </w:tc>
        <w:tc>
          <w:tcPr>
            <w:tcW w:w="436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52D584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Animation de marche du joueur 1 vers la droite ; vers la gauche</w:t>
            </w:r>
          </w:p>
        </w:tc>
      </w:tr>
      <w:tr w:rsidR="00936DC5" w14:paraId="3903053E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81CDA71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5F4EA55" w14:textId="77777777" w:rsidR="00000000" w:rsidRDefault="00FB7A1F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CE8B14" w14:textId="77777777"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spr_Player1_Walk_Left</w:t>
            </w:r>
          </w:p>
        </w:tc>
        <w:tc>
          <w:tcPr>
            <w:tcW w:w="436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BA740E" w14:textId="77777777" w:rsidR="00000000" w:rsidRDefault="00FB7A1F">
            <w:pPr>
              <w:suppressAutoHyphens w:val="0"/>
            </w:pPr>
          </w:p>
        </w:tc>
      </w:tr>
      <w:tr w:rsidR="00936DC5" w14:paraId="6DDE8C7E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ECF24A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417E7C2" w14:textId="77777777" w:rsidR="00000000" w:rsidRDefault="00FB7A1F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22E660" w14:textId="77777777"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spr_Player1_Jump_Right</w:t>
            </w:r>
          </w:p>
        </w:tc>
        <w:tc>
          <w:tcPr>
            <w:tcW w:w="436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ECD61A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Image de saut du joueur 1, tant qu'il va vers le haut, en sautant vers la</w:t>
            </w:r>
            <w:r>
              <w:rPr>
                <w:rFonts w:ascii="Arial" w:hAnsi="Arial"/>
              </w:rPr>
              <w:t xml:space="preserve"> droite ; vers la gauche</w:t>
            </w:r>
          </w:p>
        </w:tc>
      </w:tr>
      <w:tr w:rsidR="00936DC5" w14:paraId="1558EBCD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DC0B0F1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450C812" w14:textId="77777777" w:rsidR="00000000" w:rsidRDefault="00FB7A1F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182F10" w14:textId="77777777"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spr_Player1_Jump_Left</w:t>
            </w:r>
          </w:p>
        </w:tc>
        <w:tc>
          <w:tcPr>
            <w:tcW w:w="436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D22818" w14:textId="77777777" w:rsidR="00000000" w:rsidRDefault="00FB7A1F">
            <w:pPr>
              <w:suppressAutoHyphens w:val="0"/>
            </w:pPr>
          </w:p>
        </w:tc>
      </w:tr>
      <w:tr w:rsidR="00936DC5" w14:paraId="5E3D72D2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F5ACB1A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92E5DB1" w14:textId="77777777" w:rsidR="00000000" w:rsidRDefault="00FB7A1F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CD2072" w14:textId="77777777"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spr_Player1_Fall_Right</w:t>
            </w:r>
          </w:p>
        </w:tc>
        <w:tc>
          <w:tcPr>
            <w:tcW w:w="436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62AAC0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Lorsque le joueur 1 tombe et 2e partie du saut lorsque le joueur va vers le bas, orientation gauche / droite</w:t>
            </w:r>
          </w:p>
        </w:tc>
      </w:tr>
      <w:tr w:rsidR="00936DC5" w14:paraId="55A5980A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66AD1C8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AFECA48" w14:textId="77777777" w:rsidR="00000000" w:rsidRDefault="00FB7A1F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A32A43" w14:textId="77777777"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spr_Player1_Fall_Left</w:t>
            </w:r>
          </w:p>
        </w:tc>
        <w:tc>
          <w:tcPr>
            <w:tcW w:w="436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991ACA" w14:textId="77777777" w:rsidR="00000000" w:rsidRDefault="00FB7A1F">
            <w:pPr>
              <w:suppressAutoHyphens w:val="0"/>
            </w:pPr>
          </w:p>
        </w:tc>
      </w:tr>
      <w:tr w:rsidR="00936DC5" w14:paraId="2863EB22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CC69D9C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A994BAD" w14:textId="77777777" w:rsidR="00000000" w:rsidRDefault="00FB7A1F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F91C2A" w14:textId="77777777"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spr_Player1_Ladder</w:t>
            </w:r>
          </w:p>
        </w:tc>
        <w:tc>
          <w:tcPr>
            <w:tcW w:w="4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BA5BE4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Animation du joueur 1 </w:t>
            </w:r>
            <w:r>
              <w:rPr>
                <w:rFonts w:ascii="Arial" w:hAnsi="Arial"/>
              </w:rPr>
              <w:t>montant ou descendant une échelle</w:t>
            </w:r>
          </w:p>
        </w:tc>
      </w:tr>
      <w:tr w:rsidR="00936DC5" w14:paraId="099259EF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C403EC3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7B47649" w14:textId="77777777" w:rsidR="00000000" w:rsidRDefault="00FB7A1F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2AB83F" w14:textId="77777777"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spr_Player1_DoorIn_Right</w:t>
            </w:r>
          </w:p>
        </w:tc>
        <w:tc>
          <w:tcPr>
            <w:tcW w:w="436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EB07AE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Animation du joueur 1 passant une porte, disparaissant dans le fond, regardant vers la droite ; vers la gauche</w:t>
            </w:r>
          </w:p>
        </w:tc>
      </w:tr>
      <w:tr w:rsidR="00936DC5" w14:paraId="7F5F94A6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E90D062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4972009" w14:textId="77777777" w:rsidR="00000000" w:rsidRDefault="00FB7A1F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B4CA57" w14:textId="77777777"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spr_Player1_DoorIn_Left</w:t>
            </w:r>
          </w:p>
        </w:tc>
        <w:tc>
          <w:tcPr>
            <w:tcW w:w="436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C359FA" w14:textId="77777777" w:rsidR="00000000" w:rsidRDefault="00FB7A1F">
            <w:pPr>
              <w:suppressAutoHyphens w:val="0"/>
            </w:pPr>
          </w:p>
        </w:tc>
      </w:tr>
      <w:tr w:rsidR="00936DC5" w14:paraId="590D6AE7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0D6936D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2E27E76" w14:textId="77777777" w:rsidR="00000000" w:rsidRDefault="00FB7A1F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A41BF" w14:textId="77777777"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spr_Player1_DoorOut_Right</w:t>
            </w:r>
          </w:p>
        </w:tc>
        <w:tc>
          <w:tcPr>
            <w:tcW w:w="436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58FDCE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Animation du joueur 1 </w:t>
            </w:r>
            <w:r>
              <w:rPr>
                <w:rFonts w:ascii="Arial" w:hAnsi="Arial"/>
              </w:rPr>
              <w:t>réapparaissant d'une porte, dans la même orientation que précédemment</w:t>
            </w:r>
          </w:p>
        </w:tc>
      </w:tr>
      <w:tr w:rsidR="00936DC5" w14:paraId="664D816D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CAFA0E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FE7D8A1" w14:textId="77777777" w:rsidR="00000000" w:rsidRDefault="00FB7A1F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E87C2" w14:textId="77777777"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spr_Player1_DoorOut_Left</w:t>
            </w:r>
          </w:p>
        </w:tc>
        <w:tc>
          <w:tcPr>
            <w:tcW w:w="436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5AED47" w14:textId="77777777" w:rsidR="00000000" w:rsidRDefault="00FB7A1F">
            <w:pPr>
              <w:suppressAutoHyphens w:val="0"/>
            </w:pPr>
          </w:p>
        </w:tc>
      </w:tr>
      <w:tr w:rsidR="00936DC5" w14:paraId="08DF6A76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66B1B1F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5FC5D04" w14:textId="77777777" w:rsidR="00000000" w:rsidRDefault="00FB7A1F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891362" w14:textId="77777777"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spr_Player1_Zeus</w:t>
            </w:r>
          </w:p>
        </w:tc>
        <w:tc>
          <w:tcPr>
            <w:tcW w:w="4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B96187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Animation du joueur 1 priant devant la statue de Zeus</w:t>
            </w:r>
          </w:p>
        </w:tc>
      </w:tr>
      <w:tr w:rsidR="00936DC5" w14:paraId="4F27BE4E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E03F25A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8755D74" w14:textId="77777777" w:rsidR="00000000" w:rsidRDefault="00FB7A1F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8F2799" w14:textId="77777777"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spr_Player1_Rudder</w:t>
            </w:r>
          </w:p>
        </w:tc>
        <w:tc>
          <w:tcPr>
            <w:tcW w:w="4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EEE72F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Animation du joueur 1 tournant une valve des tuyaux de </w:t>
            </w:r>
            <w:r>
              <w:rPr>
                <w:rFonts w:ascii="Arial" w:hAnsi="Arial"/>
              </w:rPr>
              <w:t>pression (réparation)</w:t>
            </w:r>
          </w:p>
        </w:tc>
      </w:tr>
      <w:tr w:rsidR="00936DC5" w14:paraId="572EB865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2BC9412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789594B" w14:textId="77777777"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Player2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337B85" w14:textId="77777777" w:rsidR="00936DC5" w:rsidRPr="00FB7A1F" w:rsidRDefault="00FB7A1F">
            <w:pPr>
              <w:pStyle w:val="Standard"/>
              <w:rPr>
                <w:rFonts w:ascii="Arial" w:hAnsi="Arial"/>
                <w:lang w:val="en-US"/>
              </w:rPr>
            </w:pPr>
            <w:r w:rsidRPr="00FB7A1F">
              <w:rPr>
                <w:rFonts w:ascii="Arial" w:hAnsi="Arial"/>
                <w:lang w:val="en-US"/>
              </w:rPr>
              <w:t>spr_Player2_Idle_Right</w:t>
            </w:r>
          </w:p>
          <w:p w14:paraId="11167F07" w14:textId="77777777" w:rsidR="00936DC5" w:rsidRPr="00FB7A1F" w:rsidRDefault="00FB7A1F">
            <w:pPr>
              <w:pStyle w:val="Standard"/>
              <w:rPr>
                <w:rFonts w:ascii="Arial" w:hAnsi="Arial"/>
                <w:lang w:val="en-US"/>
              </w:rPr>
            </w:pPr>
            <w:r w:rsidRPr="00FB7A1F">
              <w:rPr>
                <w:rFonts w:ascii="Arial" w:hAnsi="Arial"/>
                <w:lang w:val="en-US"/>
              </w:rPr>
              <w:t>spr_Player2_Idle_Left</w:t>
            </w:r>
          </w:p>
          <w:p w14:paraId="2713DDA0" w14:textId="77777777" w:rsidR="00936DC5" w:rsidRPr="00FB7A1F" w:rsidRDefault="00FB7A1F">
            <w:pPr>
              <w:pStyle w:val="Standard"/>
              <w:rPr>
                <w:rFonts w:ascii="Arial" w:hAnsi="Arial"/>
                <w:lang w:val="en-US"/>
              </w:rPr>
            </w:pPr>
            <w:r w:rsidRPr="00FB7A1F">
              <w:rPr>
                <w:rFonts w:ascii="Arial" w:hAnsi="Arial"/>
                <w:lang w:val="en-US"/>
              </w:rPr>
              <w:t>spr_Player2_Walk_Right</w:t>
            </w:r>
          </w:p>
          <w:p w14:paraId="402A11CD" w14:textId="77777777" w:rsidR="00936DC5" w:rsidRPr="00FB7A1F" w:rsidRDefault="00FB7A1F">
            <w:pPr>
              <w:pStyle w:val="Standard"/>
              <w:rPr>
                <w:rFonts w:ascii="Arial" w:hAnsi="Arial"/>
                <w:lang w:val="en-US"/>
              </w:rPr>
            </w:pPr>
            <w:r w:rsidRPr="00FB7A1F">
              <w:rPr>
                <w:rFonts w:ascii="Arial" w:hAnsi="Arial"/>
                <w:lang w:val="en-US"/>
              </w:rPr>
              <w:t>spr_Player2_Walk_Left</w:t>
            </w:r>
          </w:p>
          <w:p w14:paraId="28F9B4AC" w14:textId="77777777" w:rsidR="00936DC5" w:rsidRPr="00FB7A1F" w:rsidRDefault="00FB7A1F">
            <w:pPr>
              <w:pStyle w:val="Standard"/>
              <w:rPr>
                <w:rFonts w:ascii="Arial" w:hAnsi="Arial"/>
                <w:lang w:val="en-US"/>
              </w:rPr>
            </w:pPr>
            <w:r w:rsidRPr="00FB7A1F">
              <w:rPr>
                <w:rFonts w:ascii="Arial" w:hAnsi="Arial"/>
                <w:lang w:val="en-US"/>
              </w:rPr>
              <w:t>spr_Player2_Jump_Right</w:t>
            </w:r>
          </w:p>
          <w:p w14:paraId="0E95041A" w14:textId="77777777" w:rsidR="00936DC5" w:rsidRPr="00FB7A1F" w:rsidRDefault="00FB7A1F">
            <w:pPr>
              <w:pStyle w:val="Standard"/>
              <w:rPr>
                <w:rFonts w:ascii="Arial" w:hAnsi="Arial"/>
                <w:lang w:val="en-US"/>
              </w:rPr>
            </w:pPr>
            <w:r w:rsidRPr="00FB7A1F">
              <w:rPr>
                <w:rFonts w:ascii="Arial" w:hAnsi="Arial"/>
                <w:lang w:val="en-US"/>
              </w:rPr>
              <w:t>spr_Player2_Jump_Left</w:t>
            </w:r>
          </w:p>
          <w:p w14:paraId="05CB1637" w14:textId="77777777" w:rsidR="00936DC5" w:rsidRPr="00FB7A1F" w:rsidRDefault="00FB7A1F">
            <w:pPr>
              <w:pStyle w:val="Standard"/>
              <w:rPr>
                <w:rFonts w:ascii="Arial" w:hAnsi="Arial"/>
                <w:lang w:val="en-US"/>
              </w:rPr>
            </w:pPr>
            <w:r w:rsidRPr="00FB7A1F">
              <w:rPr>
                <w:rFonts w:ascii="Arial" w:hAnsi="Arial"/>
                <w:lang w:val="en-US"/>
              </w:rPr>
              <w:t>spr_Player2_Fall_Right</w:t>
            </w:r>
          </w:p>
          <w:p w14:paraId="5B1FFB5E" w14:textId="77777777" w:rsidR="00936DC5" w:rsidRPr="00FB7A1F" w:rsidRDefault="00FB7A1F">
            <w:pPr>
              <w:pStyle w:val="Standard"/>
              <w:rPr>
                <w:rFonts w:ascii="Arial" w:hAnsi="Arial"/>
                <w:lang w:val="en-US"/>
              </w:rPr>
            </w:pPr>
            <w:r w:rsidRPr="00FB7A1F">
              <w:rPr>
                <w:rFonts w:ascii="Arial" w:hAnsi="Arial"/>
                <w:lang w:val="en-US"/>
              </w:rPr>
              <w:t>spr_Player2_Fall_Left</w:t>
            </w:r>
          </w:p>
          <w:p w14:paraId="74FB389C" w14:textId="77777777" w:rsidR="00936DC5" w:rsidRPr="00FB7A1F" w:rsidRDefault="00FB7A1F">
            <w:pPr>
              <w:pStyle w:val="Standard"/>
              <w:rPr>
                <w:rFonts w:ascii="Arial" w:hAnsi="Arial"/>
                <w:lang w:val="en-US"/>
              </w:rPr>
            </w:pPr>
            <w:r w:rsidRPr="00FB7A1F">
              <w:rPr>
                <w:rFonts w:ascii="Arial" w:hAnsi="Arial"/>
                <w:lang w:val="en-US"/>
              </w:rPr>
              <w:t>spr_Player2_Ladder</w:t>
            </w:r>
          </w:p>
          <w:p w14:paraId="64B7B55A" w14:textId="77777777" w:rsidR="00936DC5" w:rsidRPr="00FB7A1F" w:rsidRDefault="00FB7A1F">
            <w:pPr>
              <w:pStyle w:val="Standard"/>
              <w:rPr>
                <w:rFonts w:ascii="Arial" w:hAnsi="Arial"/>
                <w:lang w:val="en-US"/>
              </w:rPr>
            </w:pPr>
            <w:r w:rsidRPr="00FB7A1F">
              <w:rPr>
                <w:rFonts w:ascii="Arial" w:hAnsi="Arial"/>
                <w:lang w:val="en-US"/>
              </w:rPr>
              <w:t>spr_Player2_DoorIn_Right</w:t>
            </w:r>
          </w:p>
          <w:p w14:paraId="76B5211F" w14:textId="77777777" w:rsidR="00936DC5" w:rsidRPr="00FB7A1F" w:rsidRDefault="00FB7A1F">
            <w:pPr>
              <w:pStyle w:val="Standard"/>
              <w:rPr>
                <w:rFonts w:ascii="Arial" w:hAnsi="Arial"/>
                <w:lang w:val="en-US"/>
              </w:rPr>
            </w:pPr>
            <w:r w:rsidRPr="00FB7A1F">
              <w:rPr>
                <w:rFonts w:ascii="Arial" w:hAnsi="Arial"/>
                <w:lang w:val="en-US"/>
              </w:rPr>
              <w:t>spr_Player2_DoorIn_Left</w:t>
            </w:r>
          </w:p>
          <w:p w14:paraId="1DC4A3E4" w14:textId="77777777" w:rsidR="00936DC5" w:rsidRPr="00FB7A1F" w:rsidRDefault="00FB7A1F">
            <w:pPr>
              <w:pStyle w:val="Standard"/>
              <w:rPr>
                <w:rFonts w:ascii="Arial" w:hAnsi="Arial"/>
                <w:lang w:val="en-US"/>
              </w:rPr>
            </w:pPr>
            <w:r w:rsidRPr="00FB7A1F">
              <w:rPr>
                <w:rFonts w:ascii="Arial" w:hAnsi="Arial"/>
                <w:lang w:val="en-US"/>
              </w:rPr>
              <w:t>spr_Player2_DoorOut_Right</w:t>
            </w:r>
          </w:p>
          <w:p w14:paraId="1BD01E73" w14:textId="77777777" w:rsidR="00936DC5" w:rsidRPr="00FB7A1F" w:rsidRDefault="00FB7A1F">
            <w:pPr>
              <w:pStyle w:val="Standard"/>
              <w:rPr>
                <w:rFonts w:ascii="Arial" w:hAnsi="Arial"/>
                <w:lang w:val="en-US"/>
              </w:rPr>
            </w:pPr>
            <w:r w:rsidRPr="00FB7A1F">
              <w:rPr>
                <w:rFonts w:ascii="Arial" w:hAnsi="Arial"/>
                <w:lang w:val="en-US"/>
              </w:rPr>
              <w:t>spr_Player2_DoorOut_Left</w:t>
            </w:r>
          </w:p>
          <w:p w14:paraId="1A2CD33C" w14:textId="77777777" w:rsidR="00936DC5" w:rsidRPr="00FB7A1F" w:rsidRDefault="00FB7A1F">
            <w:pPr>
              <w:pStyle w:val="Standard"/>
              <w:rPr>
                <w:rFonts w:ascii="Arial" w:hAnsi="Arial"/>
                <w:lang w:val="en-US"/>
              </w:rPr>
            </w:pPr>
            <w:r w:rsidRPr="00FB7A1F">
              <w:rPr>
                <w:rFonts w:ascii="Arial" w:hAnsi="Arial"/>
                <w:lang w:val="en-US"/>
              </w:rPr>
              <w:t>spr_Player2_Zeus</w:t>
            </w:r>
          </w:p>
          <w:p w14:paraId="44B053C7" w14:textId="77777777"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spr_Player2_Rudder</w:t>
            </w:r>
          </w:p>
        </w:tc>
        <w:tc>
          <w:tcPr>
            <w:tcW w:w="4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8ACEDD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Mêmes images / animation pour le joueur 2</w:t>
            </w:r>
          </w:p>
        </w:tc>
      </w:tr>
      <w:tr w:rsidR="00936DC5" w14:paraId="28F87DC3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664D8CD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5DE0FB5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Highlight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0D676C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spr_HighLight_Case</w:t>
            </w:r>
          </w:p>
        </w:tc>
        <w:tc>
          <w:tcPr>
            <w:tcW w:w="4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457DD0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Animation de lumière autour d'une caisse</w:t>
            </w:r>
          </w:p>
        </w:tc>
      </w:tr>
      <w:tr w:rsidR="00936DC5" w14:paraId="6753622E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FFD7C94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AA11255" w14:textId="77777777" w:rsidR="00000000" w:rsidRDefault="00FB7A1F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49152E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spr_HighLight_Zeus</w:t>
            </w:r>
          </w:p>
        </w:tc>
        <w:tc>
          <w:tcPr>
            <w:tcW w:w="4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BE586E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Animation</w:t>
            </w:r>
            <w:r>
              <w:rPr>
                <w:rFonts w:ascii="Arial" w:hAnsi="Arial"/>
              </w:rPr>
              <w:t xml:space="preserve"> de lumière autour de la statue de Zeus</w:t>
            </w:r>
          </w:p>
        </w:tc>
      </w:tr>
      <w:tr w:rsidR="00936DC5" w14:paraId="143B75B7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4EA600C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E735DF7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Machines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E889A6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spr_Machine</w:t>
            </w:r>
          </w:p>
        </w:tc>
        <w:tc>
          <w:tcPr>
            <w:tcW w:w="4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F572A1" w14:textId="77777777" w:rsidR="00936DC5" w:rsidRDefault="00936DC5">
            <w:pPr>
              <w:pStyle w:val="TableContents"/>
              <w:rPr>
                <w:rFonts w:ascii="Arial" w:hAnsi="Arial"/>
              </w:rPr>
            </w:pPr>
          </w:p>
        </w:tc>
      </w:tr>
      <w:tr w:rsidR="00936DC5" w14:paraId="57CA36ED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81F9E2F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0044D77" w14:textId="77777777" w:rsidR="00000000" w:rsidRDefault="00FB7A1F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1C8048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spr_Machine_Rudder</w:t>
            </w:r>
          </w:p>
        </w:tc>
        <w:tc>
          <w:tcPr>
            <w:tcW w:w="4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7230E3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Image du tableau de commandes, sans le gouvernail</w:t>
            </w:r>
          </w:p>
        </w:tc>
      </w:tr>
      <w:tr w:rsidR="00936DC5" w14:paraId="7F8A3067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3AA005D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BDC903B" w14:textId="77777777" w:rsidR="00000000" w:rsidRDefault="00FB7A1F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95F3DC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spr_Machine_Zeus</w:t>
            </w:r>
          </w:p>
        </w:tc>
        <w:tc>
          <w:tcPr>
            <w:tcW w:w="4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B92340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Image de la statue de Zeus dans le phare</w:t>
            </w:r>
          </w:p>
        </w:tc>
      </w:tr>
      <w:tr w:rsidR="00936DC5" w14:paraId="523FB301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36FDDAB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597EBDF" w14:textId="77777777" w:rsidR="00000000" w:rsidRDefault="00FB7A1F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0A280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spr_Machine_Pipes</w:t>
            </w:r>
          </w:p>
        </w:tc>
        <w:tc>
          <w:tcPr>
            <w:tcW w:w="4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A6F632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Image de la jauge de pression des </w:t>
            </w:r>
            <w:r>
              <w:rPr>
                <w:rFonts w:ascii="Arial" w:hAnsi="Arial"/>
              </w:rPr>
              <w:t>tuyaux</w:t>
            </w:r>
          </w:p>
        </w:tc>
      </w:tr>
      <w:tr w:rsidR="00936DC5" w14:paraId="5FFA2590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0C31B35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7F7A509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Engines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830996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spr_Machine_Engine</w:t>
            </w:r>
          </w:p>
        </w:tc>
        <w:tc>
          <w:tcPr>
            <w:tcW w:w="4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1385A0" w14:textId="77777777" w:rsidR="00936DC5" w:rsidRDefault="00936DC5">
            <w:pPr>
              <w:pStyle w:val="TableContents"/>
              <w:rPr>
                <w:rFonts w:ascii="Arial" w:hAnsi="Arial"/>
              </w:rPr>
            </w:pPr>
          </w:p>
        </w:tc>
      </w:tr>
      <w:tr w:rsidR="00936DC5" w14:paraId="0529A8EE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A7FE85F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8023CEF" w14:textId="77777777" w:rsidR="00000000" w:rsidRDefault="00FB7A1F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E86E0C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spr_Engine</w:t>
            </w:r>
          </w:p>
        </w:tc>
        <w:tc>
          <w:tcPr>
            <w:tcW w:w="4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D2984E" w14:textId="77777777" w:rsidR="00936DC5" w:rsidRDefault="00936DC5">
            <w:pPr>
              <w:pStyle w:val="TableContents"/>
              <w:rPr>
                <w:rFonts w:ascii="Arial" w:hAnsi="Arial"/>
              </w:rPr>
            </w:pPr>
          </w:p>
        </w:tc>
      </w:tr>
      <w:tr w:rsidR="00936DC5" w14:paraId="6895B131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A42559B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DDAD60D" w14:textId="77777777" w:rsidR="00000000" w:rsidRDefault="00FB7A1F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529A25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spr_Machine_Engine_Left</w:t>
            </w:r>
          </w:p>
        </w:tc>
        <w:tc>
          <w:tcPr>
            <w:tcW w:w="436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F06D15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Image du réservoir à graines pour le hamster-moteur de gauche ; de droite</w:t>
            </w:r>
          </w:p>
        </w:tc>
      </w:tr>
      <w:tr w:rsidR="00936DC5" w14:paraId="7FD55297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1BB9AAA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5293AE2" w14:textId="77777777" w:rsidR="00000000" w:rsidRDefault="00FB7A1F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C4C2C0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spr_Machine_Engine_Right</w:t>
            </w:r>
          </w:p>
        </w:tc>
        <w:tc>
          <w:tcPr>
            <w:tcW w:w="436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7000A3" w14:textId="77777777" w:rsidR="00000000" w:rsidRDefault="00FB7A1F">
            <w:pPr>
              <w:suppressAutoHyphens w:val="0"/>
            </w:pPr>
          </w:p>
        </w:tc>
      </w:tr>
      <w:tr w:rsidR="00936DC5" w14:paraId="3D05448F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5CE61D8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98C6007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Objects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4CCE1A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spr_ObjRudder</w:t>
            </w:r>
          </w:p>
        </w:tc>
        <w:tc>
          <w:tcPr>
            <w:tcW w:w="4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8B81F5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Image de la caisse de gouvernails</w:t>
            </w:r>
          </w:p>
        </w:tc>
      </w:tr>
      <w:tr w:rsidR="00936DC5" w14:paraId="794772C5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E23F068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3CA70B8" w14:textId="77777777" w:rsidR="00000000" w:rsidRDefault="00FB7A1F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52F964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spr_ObjFood</w:t>
            </w:r>
          </w:p>
        </w:tc>
        <w:tc>
          <w:tcPr>
            <w:tcW w:w="4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36542A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Image de la caisse de sacs de graines pour hamster</w:t>
            </w:r>
          </w:p>
        </w:tc>
      </w:tr>
      <w:tr w:rsidR="00936DC5" w14:paraId="77C8903A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50AF384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02CFAC6" w14:textId="77777777" w:rsidR="00000000" w:rsidRDefault="00FB7A1F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9D6661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spr_Rudder</w:t>
            </w:r>
          </w:p>
        </w:tc>
        <w:tc>
          <w:tcPr>
            <w:tcW w:w="4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6D7904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Image du gouvernail</w:t>
            </w:r>
          </w:p>
        </w:tc>
      </w:tr>
      <w:tr w:rsidR="00936DC5" w14:paraId="1CAB33C7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451F1FC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6BD468F" w14:textId="77777777" w:rsidR="00000000" w:rsidRDefault="00FB7A1F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48B903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spr_Food_Full</w:t>
            </w:r>
          </w:p>
        </w:tc>
        <w:tc>
          <w:tcPr>
            <w:tcW w:w="4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E727D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Image du sac de graines rempli</w:t>
            </w:r>
          </w:p>
        </w:tc>
      </w:tr>
      <w:tr w:rsidR="00936DC5" w14:paraId="78A278AB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EEE1143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E192B7B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Collisions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A5D5FD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spr_Ground</w:t>
            </w:r>
          </w:p>
        </w:tc>
        <w:tc>
          <w:tcPr>
            <w:tcW w:w="4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0F2F9E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Image d'un morceau du sol</w:t>
            </w:r>
          </w:p>
        </w:tc>
      </w:tr>
      <w:tr w:rsidR="00936DC5" w14:paraId="05E25384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BFC21C7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2A877AD" w14:textId="77777777" w:rsidR="00000000" w:rsidRDefault="00FB7A1F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042460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spr_Wall</w:t>
            </w:r>
          </w:p>
        </w:tc>
        <w:tc>
          <w:tcPr>
            <w:tcW w:w="4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F472BB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Image d'un morceau du mur</w:t>
            </w:r>
          </w:p>
        </w:tc>
      </w:tr>
      <w:tr w:rsidR="00936DC5" w14:paraId="2C89A326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6AAB1CA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D736D1E" w14:textId="77777777" w:rsidR="00000000" w:rsidRDefault="00FB7A1F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2E16D5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spr_Lab</w:t>
            </w:r>
          </w:p>
        </w:tc>
        <w:tc>
          <w:tcPr>
            <w:tcW w:w="4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2E9152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Image de fond du </w:t>
            </w:r>
            <w:r>
              <w:rPr>
                <w:rFonts w:ascii="Arial" w:hAnsi="Arial"/>
              </w:rPr>
              <w:t>laboratoire inaccessible sous l'étage du tableau de commandes</w:t>
            </w:r>
          </w:p>
        </w:tc>
      </w:tr>
      <w:tr w:rsidR="00936DC5" w14:paraId="7CF3AE7D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744BF09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36198D7" w14:textId="77777777" w:rsidR="00000000" w:rsidRDefault="00FB7A1F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316D29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spr_Ladder</w:t>
            </w:r>
          </w:p>
        </w:tc>
        <w:tc>
          <w:tcPr>
            <w:tcW w:w="4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359DCE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Image d'une échelle</w:t>
            </w:r>
          </w:p>
        </w:tc>
      </w:tr>
      <w:tr w:rsidR="00936DC5" w14:paraId="37947D1F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B79FCA1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1DD72B3" w14:textId="77777777" w:rsidR="00000000" w:rsidRDefault="00FB7A1F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85F813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spr_Door_1</w:t>
            </w:r>
          </w:p>
        </w:tc>
        <w:tc>
          <w:tcPr>
            <w:tcW w:w="436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8AA979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Images des 3 types de porte</w:t>
            </w:r>
          </w:p>
        </w:tc>
      </w:tr>
      <w:tr w:rsidR="00936DC5" w14:paraId="46762C80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690D2E5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CF783B8" w14:textId="77777777" w:rsidR="00000000" w:rsidRDefault="00FB7A1F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84EC3C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spr_Door_2</w:t>
            </w:r>
          </w:p>
        </w:tc>
        <w:tc>
          <w:tcPr>
            <w:tcW w:w="436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676ABA" w14:textId="77777777" w:rsidR="00000000" w:rsidRDefault="00FB7A1F">
            <w:pPr>
              <w:suppressAutoHyphens w:val="0"/>
            </w:pPr>
          </w:p>
        </w:tc>
      </w:tr>
      <w:tr w:rsidR="00936DC5" w14:paraId="2F520ED5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E95F68D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A206713" w14:textId="77777777" w:rsidR="00000000" w:rsidRDefault="00FB7A1F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1F144C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spr_Door_3</w:t>
            </w:r>
          </w:p>
        </w:tc>
        <w:tc>
          <w:tcPr>
            <w:tcW w:w="436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5AA3FE" w14:textId="77777777" w:rsidR="00000000" w:rsidRDefault="00FB7A1F">
            <w:pPr>
              <w:suppressAutoHyphens w:val="0"/>
            </w:pPr>
          </w:p>
        </w:tc>
      </w:tr>
      <w:tr w:rsidR="00936DC5" w14:paraId="0955FE99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A0FC6C2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A490852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Decor</w:t>
            </w:r>
          </w:p>
          <w:p w14:paraId="6ED117C4" w14:textId="77777777" w:rsidR="00936DC5" w:rsidRDefault="00936DC5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899C35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spr_Background</w:t>
            </w:r>
          </w:p>
        </w:tc>
        <w:tc>
          <w:tcPr>
            <w:tcW w:w="4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3A8D92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Décor de fond de la totalité du phare-fusée</w:t>
            </w:r>
          </w:p>
        </w:tc>
      </w:tr>
      <w:tr w:rsidR="00936DC5" w14:paraId="761557EC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14DDEB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2924BE7" w14:textId="77777777" w:rsidR="00000000" w:rsidRDefault="00FB7A1F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693FE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spr_Corner_HorizontalDown</w:t>
            </w:r>
          </w:p>
        </w:tc>
        <w:tc>
          <w:tcPr>
            <w:tcW w:w="436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183E29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Images des intersections sol/mur</w:t>
            </w:r>
          </w:p>
        </w:tc>
      </w:tr>
      <w:tr w:rsidR="00936DC5" w14:paraId="51A99D13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BDAFF4F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B8135DF" w14:textId="77777777" w:rsidR="00000000" w:rsidRDefault="00FB7A1F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FC5A04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spr_Corner_HorizontalUp</w:t>
            </w:r>
          </w:p>
        </w:tc>
        <w:tc>
          <w:tcPr>
            <w:tcW w:w="436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163986" w14:textId="77777777" w:rsidR="00000000" w:rsidRDefault="00FB7A1F">
            <w:pPr>
              <w:suppressAutoHyphens w:val="0"/>
            </w:pPr>
          </w:p>
        </w:tc>
      </w:tr>
      <w:tr w:rsidR="00936DC5" w14:paraId="10CFF313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FBC21C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F528EB4" w14:textId="77777777" w:rsidR="00000000" w:rsidRDefault="00FB7A1F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3963D5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spr_Corner_VerticalRight</w:t>
            </w:r>
          </w:p>
        </w:tc>
        <w:tc>
          <w:tcPr>
            <w:tcW w:w="436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B7D76A" w14:textId="77777777" w:rsidR="00000000" w:rsidRDefault="00FB7A1F">
            <w:pPr>
              <w:suppressAutoHyphens w:val="0"/>
            </w:pPr>
          </w:p>
        </w:tc>
      </w:tr>
      <w:tr w:rsidR="00936DC5" w14:paraId="31D73927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4ACD33B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530422B" w14:textId="77777777" w:rsidR="00000000" w:rsidRDefault="00FB7A1F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674D40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spr_Corner_VerticalLeft</w:t>
            </w:r>
          </w:p>
        </w:tc>
        <w:tc>
          <w:tcPr>
            <w:tcW w:w="436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0B8418" w14:textId="77777777" w:rsidR="00000000" w:rsidRDefault="00FB7A1F">
            <w:pPr>
              <w:suppressAutoHyphens w:val="0"/>
            </w:pPr>
          </w:p>
        </w:tc>
      </w:tr>
      <w:tr w:rsidR="00936DC5" w14:paraId="0D7A1127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8B85BFF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AE07E9" w14:textId="77777777" w:rsidR="00000000" w:rsidRDefault="00FB7A1F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7255AB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spr_Corner_UpRight</w:t>
            </w:r>
          </w:p>
        </w:tc>
        <w:tc>
          <w:tcPr>
            <w:tcW w:w="436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4D3F16" w14:textId="77777777" w:rsidR="00000000" w:rsidRDefault="00FB7A1F">
            <w:pPr>
              <w:suppressAutoHyphens w:val="0"/>
            </w:pPr>
          </w:p>
        </w:tc>
      </w:tr>
      <w:tr w:rsidR="00936DC5" w14:paraId="6FEF90CF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EF0B6B3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39DA6FB" w14:textId="77777777" w:rsidR="00000000" w:rsidRDefault="00FB7A1F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1B9645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spr_Corner_UpLeft</w:t>
            </w:r>
          </w:p>
        </w:tc>
        <w:tc>
          <w:tcPr>
            <w:tcW w:w="436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60998E" w14:textId="77777777" w:rsidR="00000000" w:rsidRDefault="00FB7A1F">
            <w:pPr>
              <w:suppressAutoHyphens w:val="0"/>
            </w:pPr>
          </w:p>
        </w:tc>
      </w:tr>
      <w:tr w:rsidR="00936DC5" w14:paraId="3ACEB0E2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4934631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0F89C58" w14:textId="77777777" w:rsidR="00000000" w:rsidRDefault="00FB7A1F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92ADF1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spr_Pipes_Bubbles</w:t>
            </w:r>
          </w:p>
        </w:tc>
        <w:tc>
          <w:tcPr>
            <w:tcW w:w="436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27C574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Animations de réservoirs de liquide </w:t>
            </w:r>
            <w:r>
              <w:rPr>
                <w:rFonts w:ascii="Arial" w:hAnsi="Arial"/>
              </w:rPr>
              <w:t>(décoratifs) près des tuyaux de pression</w:t>
            </w:r>
          </w:p>
        </w:tc>
      </w:tr>
      <w:tr w:rsidR="00936DC5" w14:paraId="2D28EB68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6649B5B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CA8AFF2" w14:textId="77777777" w:rsidR="00000000" w:rsidRDefault="00FB7A1F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72D876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spr_Pipes_Bubbles2</w:t>
            </w:r>
          </w:p>
        </w:tc>
        <w:tc>
          <w:tcPr>
            <w:tcW w:w="436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E72951" w14:textId="77777777" w:rsidR="00000000" w:rsidRDefault="00FB7A1F">
            <w:pPr>
              <w:suppressAutoHyphens w:val="0"/>
            </w:pPr>
          </w:p>
        </w:tc>
      </w:tr>
      <w:tr w:rsidR="00936DC5" w14:paraId="4153408B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5DBCC9A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4DEED" w14:textId="77777777" w:rsidR="00936DC5" w:rsidRDefault="00936DC5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28FFAA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spr_EmptyObj</w:t>
            </w:r>
          </w:p>
        </w:tc>
        <w:tc>
          <w:tcPr>
            <w:tcW w:w="4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E5073B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Image de la case d'inventaire vide</w:t>
            </w:r>
          </w:p>
        </w:tc>
      </w:tr>
      <w:tr w:rsidR="00936DC5" w14:paraId="5409EF59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1DFF3BB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Outside</w:t>
            </w:r>
          </w:p>
        </w:tc>
        <w:tc>
          <w:tcPr>
            <w:tcW w:w="113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7962199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Lighthouse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93F486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spr_Lighthouse</w:t>
            </w:r>
          </w:p>
        </w:tc>
        <w:tc>
          <w:tcPr>
            <w:tcW w:w="4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18A1F5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Image du Phare-fusée</w:t>
            </w:r>
          </w:p>
        </w:tc>
      </w:tr>
      <w:tr w:rsidR="00936DC5" w14:paraId="3313E6EC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C2FFDC7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82789F7" w14:textId="77777777" w:rsidR="00000000" w:rsidRDefault="00FB7A1F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E4BE4C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spr_Lighthouse_Fire</w:t>
            </w:r>
          </w:p>
        </w:tc>
        <w:tc>
          <w:tcPr>
            <w:tcW w:w="4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651CF0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Animation des flammes d'un moteur</w:t>
            </w:r>
          </w:p>
        </w:tc>
      </w:tr>
      <w:tr w:rsidR="00936DC5" w14:paraId="28993F16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D8ECD5E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A695CA1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Obstacles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1338ED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spr_Obstacle_01</w:t>
            </w:r>
          </w:p>
        </w:tc>
        <w:tc>
          <w:tcPr>
            <w:tcW w:w="436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7B8490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Images des différents astéroïdes</w:t>
            </w:r>
          </w:p>
        </w:tc>
      </w:tr>
      <w:tr w:rsidR="00936DC5" w14:paraId="5A0026E5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A16005E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918D3AA" w14:textId="77777777" w:rsidR="00000000" w:rsidRDefault="00FB7A1F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7CFF78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spr_Obstacle_02</w:t>
            </w:r>
          </w:p>
        </w:tc>
        <w:tc>
          <w:tcPr>
            <w:tcW w:w="436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6168D9" w14:textId="77777777" w:rsidR="00000000" w:rsidRDefault="00FB7A1F">
            <w:pPr>
              <w:suppressAutoHyphens w:val="0"/>
            </w:pPr>
          </w:p>
        </w:tc>
      </w:tr>
      <w:tr w:rsidR="00936DC5" w14:paraId="1A00DAF6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2E105C4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DA72398" w14:textId="77777777" w:rsidR="00000000" w:rsidRDefault="00FB7A1F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D4D92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spr_Obstacle_03</w:t>
            </w:r>
          </w:p>
        </w:tc>
        <w:tc>
          <w:tcPr>
            <w:tcW w:w="436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659B3B" w14:textId="77777777" w:rsidR="00000000" w:rsidRDefault="00FB7A1F">
            <w:pPr>
              <w:suppressAutoHyphens w:val="0"/>
            </w:pPr>
          </w:p>
        </w:tc>
      </w:tr>
      <w:tr w:rsidR="00936DC5" w14:paraId="4B227667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DDCCF82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B11744A" w14:textId="77777777" w:rsidR="00000000" w:rsidRDefault="00FB7A1F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A6E7FE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spr_Obstacle_04</w:t>
            </w:r>
          </w:p>
        </w:tc>
        <w:tc>
          <w:tcPr>
            <w:tcW w:w="436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1EBC17" w14:textId="77777777" w:rsidR="00000000" w:rsidRDefault="00FB7A1F">
            <w:pPr>
              <w:suppressAutoHyphens w:val="0"/>
            </w:pPr>
          </w:p>
        </w:tc>
      </w:tr>
      <w:tr w:rsidR="00936DC5" w14:paraId="6BFBB47D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425222A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F9C6972" w14:textId="77777777" w:rsidR="00000000" w:rsidRDefault="00FB7A1F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85F921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spr_Obstacle_05</w:t>
            </w:r>
          </w:p>
        </w:tc>
        <w:tc>
          <w:tcPr>
            <w:tcW w:w="436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B3421B" w14:textId="77777777" w:rsidR="00000000" w:rsidRDefault="00FB7A1F">
            <w:pPr>
              <w:suppressAutoHyphens w:val="0"/>
            </w:pPr>
          </w:p>
        </w:tc>
      </w:tr>
      <w:tr w:rsidR="00936DC5" w14:paraId="10855FA7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247FF78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F207331" w14:textId="77777777" w:rsidR="00000000" w:rsidRDefault="00FB7A1F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EFD50C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spr_Obstacle_06</w:t>
            </w:r>
          </w:p>
        </w:tc>
        <w:tc>
          <w:tcPr>
            <w:tcW w:w="436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CD1AAF" w14:textId="77777777" w:rsidR="00000000" w:rsidRDefault="00FB7A1F">
            <w:pPr>
              <w:suppressAutoHyphens w:val="0"/>
            </w:pPr>
          </w:p>
        </w:tc>
      </w:tr>
      <w:tr w:rsidR="00936DC5" w14:paraId="45AA974B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7B3465C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39F1634" w14:textId="77777777" w:rsidR="00000000" w:rsidRDefault="00FB7A1F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23C079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spr_Obstacle_07</w:t>
            </w:r>
          </w:p>
        </w:tc>
        <w:tc>
          <w:tcPr>
            <w:tcW w:w="436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9BDE44" w14:textId="77777777" w:rsidR="00000000" w:rsidRDefault="00FB7A1F">
            <w:pPr>
              <w:suppressAutoHyphens w:val="0"/>
            </w:pPr>
          </w:p>
        </w:tc>
      </w:tr>
      <w:tr w:rsidR="00936DC5" w14:paraId="30E36638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C7AE1C0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13363DB" w14:textId="77777777" w:rsidR="00000000" w:rsidRDefault="00FB7A1F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8AB1FC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spr_Obstacle_08</w:t>
            </w:r>
          </w:p>
        </w:tc>
        <w:tc>
          <w:tcPr>
            <w:tcW w:w="436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DAD9D3" w14:textId="77777777" w:rsidR="00000000" w:rsidRDefault="00FB7A1F">
            <w:pPr>
              <w:suppressAutoHyphens w:val="0"/>
            </w:pPr>
          </w:p>
        </w:tc>
      </w:tr>
      <w:tr w:rsidR="00936DC5" w14:paraId="0A2979C8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ED541C5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648EAB8" w14:textId="77777777" w:rsidR="00000000" w:rsidRDefault="00FB7A1F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6191F9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spr_Obstacle_09</w:t>
            </w:r>
          </w:p>
        </w:tc>
        <w:tc>
          <w:tcPr>
            <w:tcW w:w="436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29E455" w14:textId="77777777" w:rsidR="00000000" w:rsidRDefault="00FB7A1F">
            <w:pPr>
              <w:suppressAutoHyphens w:val="0"/>
            </w:pPr>
          </w:p>
        </w:tc>
      </w:tr>
      <w:tr w:rsidR="00936DC5" w14:paraId="496D698B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431AC85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0B4535E" w14:textId="77777777" w:rsidR="00000000" w:rsidRDefault="00FB7A1F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EF09F4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spr_Obstacle_10</w:t>
            </w:r>
          </w:p>
        </w:tc>
        <w:tc>
          <w:tcPr>
            <w:tcW w:w="436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5D9016" w14:textId="77777777" w:rsidR="00000000" w:rsidRDefault="00FB7A1F">
            <w:pPr>
              <w:suppressAutoHyphens w:val="0"/>
            </w:pPr>
          </w:p>
        </w:tc>
      </w:tr>
      <w:tr w:rsidR="00936DC5" w14:paraId="047D9A8B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576D344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937C0B" w14:textId="77777777" w:rsidR="00000000" w:rsidRDefault="00FB7A1F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0A8F82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spr_Obstacle_11</w:t>
            </w:r>
          </w:p>
        </w:tc>
        <w:tc>
          <w:tcPr>
            <w:tcW w:w="436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303C13" w14:textId="77777777" w:rsidR="00000000" w:rsidRDefault="00FB7A1F">
            <w:pPr>
              <w:suppressAutoHyphens w:val="0"/>
            </w:pPr>
          </w:p>
        </w:tc>
      </w:tr>
      <w:tr w:rsidR="00936DC5" w14:paraId="7DF4C930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19E80B7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8BCCB7E" w14:textId="77777777" w:rsidR="00936DC5" w:rsidRDefault="00936DC5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D7608A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spr_Flash</w:t>
            </w:r>
          </w:p>
        </w:tc>
        <w:tc>
          <w:tcPr>
            <w:tcW w:w="4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9F57B6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Image de </w:t>
            </w:r>
            <w:r>
              <w:rPr>
                <w:rFonts w:ascii="Arial" w:hAnsi="Arial"/>
              </w:rPr>
              <w:t>tir du phare-fusée</w:t>
            </w:r>
          </w:p>
        </w:tc>
      </w:tr>
      <w:tr w:rsidR="00936DC5" w14:paraId="35A49E0C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2D7421B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70FCF78" w14:textId="77777777" w:rsidR="00000000" w:rsidRDefault="00FB7A1F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6D0EA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spr_Splitter</w:t>
            </w:r>
          </w:p>
        </w:tc>
        <w:tc>
          <w:tcPr>
            <w:tcW w:w="4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D95BD4" w14:textId="77777777" w:rsidR="00936DC5" w:rsidRDefault="00936DC5">
            <w:pPr>
              <w:pStyle w:val="TableContents"/>
              <w:rPr>
                <w:rFonts w:ascii="Arial" w:hAnsi="Arial"/>
              </w:rPr>
            </w:pPr>
          </w:p>
        </w:tc>
      </w:tr>
      <w:tr w:rsidR="00936DC5" w14:paraId="100E977F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74FF786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Menu</w:t>
            </w:r>
          </w:p>
        </w:tc>
        <w:tc>
          <w:tcPr>
            <w:tcW w:w="113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1D775E5" w14:textId="77777777" w:rsidR="00936DC5" w:rsidRDefault="00936DC5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29E18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spr_MenuJouer</w:t>
            </w:r>
          </w:p>
        </w:tc>
        <w:tc>
          <w:tcPr>
            <w:tcW w:w="436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07D8A1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Images des textes du menu principal (et menu pause pour « quitter »)</w:t>
            </w:r>
          </w:p>
        </w:tc>
      </w:tr>
      <w:tr w:rsidR="00936DC5" w14:paraId="25EB1E71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AD6920B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4AD7E99" w14:textId="77777777" w:rsidR="00000000" w:rsidRDefault="00FB7A1F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DE7BCF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spr_MenuQuitter</w:t>
            </w:r>
          </w:p>
        </w:tc>
        <w:tc>
          <w:tcPr>
            <w:tcW w:w="436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40B84C" w14:textId="77777777" w:rsidR="00000000" w:rsidRDefault="00FB7A1F">
            <w:pPr>
              <w:suppressAutoHyphens w:val="0"/>
            </w:pPr>
          </w:p>
        </w:tc>
      </w:tr>
      <w:tr w:rsidR="00936DC5" w14:paraId="52D8A13E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FB9EEE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B0CEE0D" w14:textId="77777777" w:rsidR="00000000" w:rsidRDefault="00FB7A1F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15172D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spr_MenuTuto</w:t>
            </w:r>
          </w:p>
        </w:tc>
        <w:tc>
          <w:tcPr>
            <w:tcW w:w="436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270ADC" w14:textId="77777777" w:rsidR="00000000" w:rsidRDefault="00FB7A1F">
            <w:pPr>
              <w:suppressAutoHyphens w:val="0"/>
            </w:pPr>
          </w:p>
        </w:tc>
      </w:tr>
      <w:tr w:rsidR="00936DC5" w14:paraId="60C4F8BD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BAEA302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5B07B9C" w14:textId="77777777" w:rsidR="00000000" w:rsidRDefault="00FB7A1F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83017C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spr_MenuClassement</w:t>
            </w:r>
          </w:p>
        </w:tc>
        <w:tc>
          <w:tcPr>
            <w:tcW w:w="436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DCEEE1" w14:textId="77777777" w:rsidR="00000000" w:rsidRDefault="00FB7A1F">
            <w:pPr>
              <w:suppressAutoHyphens w:val="0"/>
            </w:pPr>
          </w:p>
        </w:tc>
      </w:tr>
      <w:tr w:rsidR="00936DC5" w14:paraId="4F1B536F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F87640A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815DDBB" w14:textId="77777777" w:rsidR="00000000" w:rsidRDefault="00FB7A1F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E7F96B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spr_BgPause</w:t>
            </w:r>
          </w:p>
        </w:tc>
        <w:tc>
          <w:tcPr>
            <w:tcW w:w="4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585755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Image de fond du menu de pause</w:t>
            </w:r>
          </w:p>
        </w:tc>
      </w:tr>
      <w:tr w:rsidR="00936DC5" w14:paraId="58DDB83F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65CB751" w14:textId="77777777" w:rsidR="00000000" w:rsidRDefault="00FB7A1F">
            <w:pPr>
              <w:suppressAutoHyphens w:val="0"/>
            </w:pPr>
          </w:p>
        </w:tc>
        <w:tc>
          <w:tcPr>
            <w:tcW w:w="11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DF19125" w14:textId="77777777" w:rsidR="00000000" w:rsidRDefault="00FB7A1F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59EF71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spr_MenuReprendre</w:t>
            </w:r>
          </w:p>
        </w:tc>
        <w:tc>
          <w:tcPr>
            <w:tcW w:w="4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4381F8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Image de texte « reprendre » pour le menu de pause</w:t>
            </w:r>
          </w:p>
        </w:tc>
      </w:tr>
    </w:tbl>
    <w:p w14:paraId="4CF228B8" w14:textId="77777777" w:rsidR="00936DC5" w:rsidRDefault="00936DC5">
      <w:pPr>
        <w:pStyle w:val="Standard"/>
        <w:rPr>
          <w:rFonts w:ascii="Arial" w:hAnsi="Arial"/>
        </w:rPr>
      </w:pPr>
    </w:p>
    <w:p w14:paraId="011100E6" w14:textId="77777777" w:rsidR="00936DC5" w:rsidRDefault="00936DC5">
      <w:pPr>
        <w:pStyle w:val="Standard"/>
        <w:rPr>
          <w:rFonts w:ascii="Arial" w:hAnsi="Arial"/>
        </w:rPr>
      </w:pPr>
    </w:p>
    <w:p w14:paraId="045C3A2B" w14:textId="77777777" w:rsidR="00936DC5" w:rsidRDefault="00936DC5">
      <w:pPr>
        <w:pStyle w:val="Standard"/>
        <w:rPr>
          <w:rFonts w:ascii="Arial" w:hAnsi="Arial"/>
        </w:rPr>
      </w:pPr>
    </w:p>
    <w:p w14:paraId="61304974" w14:textId="77777777" w:rsidR="00936DC5" w:rsidRDefault="00936DC5">
      <w:pPr>
        <w:pStyle w:val="Standard"/>
        <w:rPr>
          <w:rFonts w:ascii="Arial" w:hAnsi="Arial"/>
        </w:rPr>
      </w:pPr>
    </w:p>
    <w:p w14:paraId="147ED793" w14:textId="77777777" w:rsidR="00936DC5" w:rsidRDefault="00936DC5">
      <w:pPr>
        <w:pStyle w:val="Standard"/>
        <w:rPr>
          <w:rFonts w:ascii="Arial" w:hAnsi="Arial"/>
        </w:rPr>
      </w:pPr>
    </w:p>
    <w:p w14:paraId="6120D7E6" w14:textId="77777777" w:rsidR="00936DC5" w:rsidRDefault="00936DC5">
      <w:pPr>
        <w:pStyle w:val="Standard"/>
        <w:rPr>
          <w:rFonts w:ascii="Arial" w:hAnsi="Arial"/>
        </w:rPr>
      </w:pPr>
    </w:p>
    <w:p w14:paraId="440786EB" w14:textId="77777777" w:rsidR="00936DC5" w:rsidRDefault="00936DC5">
      <w:pPr>
        <w:pStyle w:val="Standard"/>
        <w:rPr>
          <w:rFonts w:ascii="Arial" w:hAnsi="Arial"/>
        </w:rPr>
      </w:pPr>
    </w:p>
    <w:p w14:paraId="6FCFC294" w14:textId="77777777" w:rsidR="00936DC5" w:rsidRDefault="00936DC5">
      <w:pPr>
        <w:pStyle w:val="Standard"/>
        <w:rPr>
          <w:rFonts w:ascii="Arial" w:hAnsi="Arial"/>
        </w:rPr>
      </w:pPr>
    </w:p>
    <w:p w14:paraId="1068A679" w14:textId="77777777" w:rsidR="00936DC5" w:rsidRDefault="00936DC5">
      <w:pPr>
        <w:pStyle w:val="Standard"/>
        <w:rPr>
          <w:rFonts w:ascii="Arial" w:hAnsi="Arial"/>
        </w:rPr>
      </w:pPr>
    </w:p>
    <w:p w14:paraId="19C7296E" w14:textId="77777777" w:rsidR="00936DC5" w:rsidRDefault="00936DC5">
      <w:pPr>
        <w:pStyle w:val="Standard"/>
        <w:rPr>
          <w:rFonts w:ascii="Arial" w:hAnsi="Arial"/>
        </w:rPr>
      </w:pPr>
    </w:p>
    <w:p w14:paraId="088D20A7" w14:textId="77777777" w:rsidR="00936DC5" w:rsidRDefault="00936DC5">
      <w:pPr>
        <w:pStyle w:val="Standard"/>
        <w:rPr>
          <w:rFonts w:ascii="Arial" w:hAnsi="Arial"/>
        </w:rPr>
      </w:pPr>
    </w:p>
    <w:p w14:paraId="292A6948" w14:textId="77777777" w:rsidR="00936DC5" w:rsidRDefault="00936DC5">
      <w:pPr>
        <w:pStyle w:val="Standard"/>
        <w:rPr>
          <w:rFonts w:ascii="Arial" w:hAnsi="Arial"/>
        </w:rPr>
      </w:pPr>
    </w:p>
    <w:p w14:paraId="5B15B4FD" w14:textId="77777777" w:rsidR="00936DC5" w:rsidRDefault="00936DC5">
      <w:pPr>
        <w:pStyle w:val="Standard"/>
        <w:rPr>
          <w:rFonts w:ascii="Arial" w:hAnsi="Arial"/>
        </w:rPr>
      </w:pPr>
    </w:p>
    <w:p w14:paraId="6ACD32D6" w14:textId="77777777" w:rsidR="00936DC5" w:rsidRDefault="00936DC5">
      <w:pPr>
        <w:pStyle w:val="Standard"/>
        <w:rPr>
          <w:rFonts w:ascii="Arial" w:hAnsi="Arial"/>
        </w:rPr>
      </w:pPr>
    </w:p>
    <w:p w14:paraId="5D242F48" w14:textId="77777777" w:rsidR="00936DC5" w:rsidRDefault="00936DC5">
      <w:pPr>
        <w:pStyle w:val="Standard"/>
        <w:rPr>
          <w:rFonts w:ascii="Arial" w:hAnsi="Arial"/>
        </w:rPr>
      </w:pPr>
    </w:p>
    <w:p w14:paraId="5036BA71" w14:textId="77777777" w:rsidR="00936DC5" w:rsidRDefault="00936DC5">
      <w:pPr>
        <w:pStyle w:val="Standard"/>
        <w:rPr>
          <w:rFonts w:ascii="Arial" w:hAnsi="Arial"/>
        </w:rPr>
      </w:pPr>
    </w:p>
    <w:p w14:paraId="5E9B605C" w14:textId="77777777" w:rsidR="00936DC5" w:rsidRDefault="00936DC5">
      <w:pPr>
        <w:pStyle w:val="Standard"/>
        <w:rPr>
          <w:rFonts w:ascii="Arial" w:hAnsi="Arial"/>
        </w:rPr>
      </w:pPr>
    </w:p>
    <w:p w14:paraId="09CC8510" w14:textId="77777777" w:rsidR="00936DC5" w:rsidRDefault="00936DC5">
      <w:pPr>
        <w:pStyle w:val="Standard"/>
        <w:rPr>
          <w:rFonts w:ascii="Arial" w:hAnsi="Arial"/>
        </w:rPr>
      </w:pPr>
    </w:p>
    <w:p w14:paraId="06196FE9" w14:textId="77777777" w:rsidR="00936DC5" w:rsidRDefault="00936DC5">
      <w:pPr>
        <w:pStyle w:val="Standard"/>
        <w:rPr>
          <w:rFonts w:ascii="Arial" w:hAnsi="Arial"/>
        </w:rPr>
      </w:pPr>
    </w:p>
    <w:p w14:paraId="18E700DC" w14:textId="77777777" w:rsidR="00936DC5" w:rsidRDefault="00936DC5">
      <w:pPr>
        <w:pStyle w:val="Standard"/>
        <w:rPr>
          <w:rFonts w:ascii="Arial" w:hAnsi="Arial"/>
        </w:rPr>
      </w:pPr>
    </w:p>
    <w:p w14:paraId="7118A8C6" w14:textId="77777777" w:rsidR="00936DC5" w:rsidRDefault="00936DC5">
      <w:pPr>
        <w:pStyle w:val="Standard"/>
        <w:rPr>
          <w:rFonts w:ascii="Arial" w:hAnsi="Arial"/>
        </w:rPr>
      </w:pPr>
    </w:p>
    <w:p w14:paraId="5A0F9E40" w14:textId="77777777" w:rsidR="00936DC5" w:rsidRDefault="00936DC5">
      <w:pPr>
        <w:pStyle w:val="Standard"/>
        <w:rPr>
          <w:rFonts w:ascii="Arial" w:hAnsi="Arial"/>
        </w:rPr>
      </w:pPr>
    </w:p>
    <w:p w14:paraId="2436F3DD" w14:textId="77777777" w:rsidR="00936DC5" w:rsidRDefault="00936DC5">
      <w:pPr>
        <w:pStyle w:val="Standard"/>
        <w:rPr>
          <w:rFonts w:ascii="Arial" w:hAnsi="Arial"/>
        </w:rPr>
      </w:pPr>
    </w:p>
    <w:p w14:paraId="6B362D5D" w14:textId="77777777" w:rsidR="00936DC5" w:rsidRDefault="00936DC5">
      <w:pPr>
        <w:pStyle w:val="Standard"/>
        <w:rPr>
          <w:rFonts w:ascii="Arial" w:hAnsi="Arial"/>
        </w:rPr>
      </w:pPr>
    </w:p>
    <w:p w14:paraId="18773EF3" w14:textId="77777777" w:rsidR="00936DC5" w:rsidRDefault="00936DC5">
      <w:pPr>
        <w:pStyle w:val="Standard"/>
        <w:rPr>
          <w:rFonts w:ascii="Arial" w:hAnsi="Arial"/>
        </w:rPr>
      </w:pPr>
    </w:p>
    <w:p w14:paraId="31B6B4FD" w14:textId="77777777" w:rsidR="00936DC5" w:rsidRDefault="00936DC5">
      <w:pPr>
        <w:pStyle w:val="Standard"/>
        <w:rPr>
          <w:rFonts w:ascii="Arial" w:hAnsi="Arial"/>
        </w:rPr>
      </w:pPr>
    </w:p>
    <w:p w14:paraId="494A170A" w14:textId="77777777" w:rsidR="00936DC5" w:rsidRDefault="00936DC5">
      <w:pPr>
        <w:pStyle w:val="Standard"/>
        <w:rPr>
          <w:rFonts w:ascii="Arial" w:hAnsi="Arial"/>
        </w:rPr>
      </w:pPr>
    </w:p>
    <w:p w14:paraId="3A62BF43" w14:textId="77777777" w:rsidR="00936DC5" w:rsidRDefault="00936DC5">
      <w:pPr>
        <w:pStyle w:val="Standard"/>
        <w:rPr>
          <w:rFonts w:ascii="Arial" w:hAnsi="Arial"/>
        </w:rPr>
      </w:pPr>
    </w:p>
    <w:p w14:paraId="79504501" w14:textId="77777777" w:rsidR="00936DC5" w:rsidRDefault="00936DC5">
      <w:pPr>
        <w:pStyle w:val="Standard"/>
        <w:rPr>
          <w:rFonts w:ascii="Arial" w:hAnsi="Arial"/>
        </w:rPr>
      </w:pPr>
    </w:p>
    <w:p w14:paraId="17742523" w14:textId="77777777" w:rsidR="00936DC5" w:rsidRDefault="00936DC5">
      <w:pPr>
        <w:pStyle w:val="Standard"/>
        <w:rPr>
          <w:rFonts w:ascii="Arial" w:hAnsi="Arial"/>
        </w:rPr>
      </w:pPr>
    </w:p>
    <w:p w14:paraId="5DC1673C" w14:textId="77777777" w:rsidR="00936DC5" w:rsidRDefault="00936DC5">
      <w:pPr>
        <w:pStyle w:val="Standard"/>
        <w:rPr>
          <w:rFonts w:ascii="Arial" w:hAnsi="Arial"/>
        </w:rPr>
      </w:pPr>
    </w:p>
    <w:p w14:paraId="5FA2597D" w14:textId="77777777" w:rsidR="00936DC5" w:rsidRDefault="00936DC5">
      <w:pPr>
        <w:pStyle w:val="Standard"/>
        <w:rPr>
          <w:rFonts w:ascii="Arial" w:hAnsi="Arial"/>
        </w:rPr>
      </w:pPr>
    </w:p>
    <w:p w14:paraId="724FF171" w14:textId="77777777" w:rsidR="00936DC5" w:rsidRDefault="00936DC5">
      <w:pPr>
        <w:pStyle w:val="Standard"/>
        <w:rPr>
          <w:rFonts w:ascii="Arial" w:hAnsi="Arial"/>
        </w:rPr>
      </w:pPr>
    </w:p>
    <w:p w14:paraId="7FEE5E81" w14:textId="77777777" w:rsidR="00936DC5" w:rsidRDefault="00936DC5">
      <w:pPr>
        <w:pStyle w:val="Standard"/>
        <w:rPr>
          <w:rFonts w:ascii="Arial" w:hAnsi="Arial"/>
        </w:rPr>
      </w:pPr>
    </w:p>
    <w:p w14:paraId="76AC6EA0" w14:textId="77777777" w:rsidR="00936DC5" w:rsidRDefault="00FB7A1F">
      <w:pPr>
        <w:pStyle w:val="Standard"/>
        <w:rPr>
          <w:rFonts w:ascii="Arial" w:hAnsi="Arial"/>
        </w:rPr>
      </w:pPr>
      <w:r>
        <w:rPr>
          <w:rFonts w:ascii="Arial" w:hAnsi="Arial"/>
        </w:rPr>
        <w:t>Liste des sons :</w:t>
      </w:r>
    </w:p>
    <w:p w14:paraId="501CE264" w14:textId="77777777" w:rsidR="00936DC5" w:rsidRDefault="00936DC5">
      <w:pPr>
        <w:pStyle w:val="Standard"/>
        <w:rPr>
          <w:rFonts w:ascii="Arial" w:hAnsi="Arial"/>
        </w:rPr>
      </w:pPr>
    </w:p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6"/>
        <w:gridCol w:w="2932"/>
        <w:gridCol w:w="3379"/>
        <w:gridCol w:w="1990"/>
      </w:tblGrid>
      <w:tr w:rsidR="00936DC5" w14:paraId="62133D69" w14:textId="77777777">
        <w:tblPrEx>
          <w:tblCellMar>
            <w:top w:w="0" w:type="dxa"/>
            <w:bottom w:w="0" w:type="dxa"/>
          </w:tblCellMar>
        </w:tblPrEx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25F050" w14:textId="77777777" w:rsidR="00936DC5" w:rsidRDefault="00FB7A1F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Catégorie</w:t>
            </w:r>
          </w:p>
        </w:tc>
        <w:tc>
          <w:tcPr>
            <w:tcW w:w="2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813308" w14:textId="77777777" w:rsidR="00936DC5" w:rsidRDefault="00FB7A1F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Nom</w:t>
            </w:r>
          </w:p>
        </w:tc>
        <w:tc>
          <w:tcPr>
            <w:tcW w:w="3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FB16C" w14:textId="77777777" w:rsidR="00936DC5" w:rsidRDefault="00FB7A1F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Description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9624EB" w14:textId="77777777" w:rsidR="00936DC5" w:rsidRDefault="00FB7A1F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Utilisation</w:t>
            </w:r>
          </w:p>
        </w:tc>
      </w:tr>
      <w:tr w:rsidR="00936DC5" w14:paraId="12265AA7" w14:textId="77777777">
        <w:tblPrEx>
          <w:tblCellMar>
            <w:top w:w="0" w:type="dxa"/>
            <w:bottom w:w="0" w:type="dxa"/>
          </w:tblCellMar>
        </w:tblPrEx>
        <w:tc>
          <w:tcPr>
            <w:tcW w:w="133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27D085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Musiques d'ambiance locales</w:t>
            </w:r>
          </w:p>
        </w:tc>
        <w:tc>
          <w:tcPr>
            <w:tcW w:w="29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773CF4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AMBIANCE_COCKPIT</w:t>
            </w:r>
          </w:p>
        </w:tc>
        <w:tc>
          <w:tcPr>
            <w:tcW w:w="33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6A5727" w14:textId="77777777" w:rsidR="00936DC5" w:rsidRDefault="00936DC5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9E260C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Près du tableau de commandes</w:t>
            </w:r>
          </w:p>
        </w:tc>
      </w:tr>
      <w:tr w:rsidR="00936DC5" w14:paraId="3FD8E805" w14:textId="77777777">
        <w:tblPrEx>
          <w:tblCellMar>
            <w:top w:w="0" w:type="dxa"/>
            <w:bottom w:w="0" w:type="dxa"/>
          </w:tblCellMar>
        </w:tblPrEx>
        <w:tc>
          <w:tcPr>
            <w:tcW w:w="1336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70664C" w14:textId="77777777" w:rsidR="00000000" w:rsidRDefault="00FB7A1F">
            <w:pPr>
              <w:suppressAutoHyphens w:val="0"/>
            </w:pPr>
          </w:p>
        </w:tc>
        <w:tc>
          <w:tcPr>
            <w:tcW w:w="29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116333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AMBIANCE_ENGINE_</w:t>
            </w:r>
          </w:p>
          <w:p w14:paraId="01178375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ROOM</w:t>
            </w:r>
          </w:p>
        </w:tc>
        <w:tc>
          <w:tcPr>
            <w:tcW w:w="33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1AD081" w14:textId="77777777" w:rsidR="00936DC5" w:rsidRDefault="00936DC5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BDDD1F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Près des </w:t>
            </w:r>
            <w:r>
              <w:rPr>
                <w:rFonts w:ascii="Arial" w:hAnsi="Arial"/>
              </w:rPr>
              <w:t>hamsters-moteurs</w:t>
            </w:r>
          </w:p>
        </w:tc>
      </w:tr>
      <w:tr w:rsidR="00936DC5" w14:paraId="0BE9C4CA" w14:textId="77777777">
        <w:tblPrEx>
          <w:tblCellMar>
            <w:top w:w="0" w:type="dxa"/>
            <w:bottom w:w="0" w:type="dxa"/>
          </w:tblCellMar>
        </w:tblPrEx>
        <w:tc>
          <w:tcPr>
            <w:tcW w:w="1336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49E805" w14:textId="77777777" w:rsidR="00000000" w:rsidRDefault="00FB7A1F">
            <w:pPr>
              <w:suppressAutoHyphens w:val="0"/>
            </w:pPr>
          </w:p>
        </w:tc>
        <w:tc>
          <w:tcPr>
            <w:tcW w:w="29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5710B6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AMBIANCE_ROCKET_</w:t>
            </w:r>
          </w:p>
          <w:p w14:paraId="1428EA90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ROOM</w:t>
            </w:r>
          </w:p>
        </w:tc>
        <w:tc>
          <w:tcPr>
            <w:tcW w:w="33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BB64FE" w14:textId="77777777" w:rsidR="00936DC5" w:rsidRDefault="00936DC5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1E0D1C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Près des tuyaux de pression</w:t>
            </w:r>
          </w:p>
        </w:tc>
      </w:tr>
      <w:tr w:rsidR="00936DC5" w14:paraId="5CBDE73D" w14:textId="77777777">
        <w:tblPrEx>
          <w:tblCellMar>
            <w:top w:w="0" w:type="dxa"/>
            <w:bottom w:w="0" w:type="dxa"/>
          </w:tblCellMar>
        </w:tblPrEx>
        <w:tc>
          <w:tcPr>
            <w:tcW w:w="1336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2F41A7" w14:textId="77777777" w:rsidR="00000000" w:rsidRDefault="00FB7A1F">
            <w:pPr>
              <w:suppressAutoHyphens w:val="0"/>
            </w:pPr>
          </w:p>
        </w:tc>
        <w:tc>
          <w:tcPr>
            <w:tcW w:w="29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F671B6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AMBIANCE_TEMPLE</w:t>
            </w:r>
          </w:p>
        </w:tc>
        <w:tc>
          <w:tcPr>
            <w:tcW w:w="33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74FA44" w14:textId="77777777" w:rsidR="00936DC5" w:rsidRDefault="00936DC5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B1EC29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Près de la statue de Zeus</w:t>
            </w:r>
          </w:p>
        </w:tc>
      </w:tr>
      <w:tr w:rsidR="00936DC5" w14:paraId="144B2343" w14:textId="77777777">
        <w:tblPrEx>
          <w:tblCellMar>
            <w:top w:w="0" w:type="dxa"/>
            <w:bottom w:w="0" w:type="dxa"/>
          </w:tblCellMar>
        </w:tblPrEx>
        <w:tc>
          <w:tcPr>
            <w:tcW w:w="133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5D0339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Musiques</w:t>
            </w:r>
          </w:p>
        </w:tc>
        <w:tc>
          <w:tcPr>
            <w:tcW w:w="29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518969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MUSIC_START_GAME_</w:t>
            </w:r>
          </w:p>
          <w:p w14:paraId="2E11439B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FULL</w:t>
            </w:r>
          </w:p>
        </w:tc>
        <w:tc>
          <w:tcPr>
            <w:tcW w:w="33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5B6F91" w14:textId="77777777" w:rsidR="00936DC5" w:rsidRDefault="00936DC5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D3FAD9" w14:textId="77777777" w:rsidR="00936DC5" w:rsidRDefault="00936DC5">
            <w:pPr>
              <w:pStyle w:val="TableContents"/>
              <w:rPr>
                <w:rFonts w:ascii="Arial" w:hAnsi="Arial"/>
              </w:rPr>
            </w:pPr>
          </w:p>
        </w:tc>
      </w:tr>
      <w:tr w:rsidR="00936DC5" w14:paraId="08902D66" w14:textId="77777777">
        <w:tblPrEx>
          <w:tblCellMar>
            <w:top w:w="0" w:type="dxa"/>
            <w:bottom w:w="0" w:type="dxa"/>
          </w:tblCellMar>
        </w:tblPrEx>
        <w:tc>
          <w:tcPr>
            <w:tcW w:w="1336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947F4F" w14:textId="77777777" w:rsidR="00000000" w:rsidRDefault="00FB7A1F">
            <w:pPr>
              <w:suppressAutoHyphens w:val="0"/>
            </w:pPr>
          </w:p>
        </w:tc>
        <w:tc>
          <w:tcPr>
            <w:tcW w:w="29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E4B57E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MUSIC_START_GAME_</w:t>
            </w:r>
          </w:p>
          <w:p w14:paraId="59137AAA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INSTRUMENTAL</w:t>
            </w:r>
          </w:p>
        </w:tc>
        <w:tc>
          <w:tcPr>
            <w:tcW w:w="33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55A811" w14:textId="77777777" w:rsidR="00936DC5" w:rsidRDefault="00936DC5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1D8BFE" w14:textId="77777777" w:rsidR="00936DC5" w:rsidRDefault="00936DC5">
            <w:pPr>
              <w:pStyle w:val="TableContents"/>
              <w:rPr>
                <w:rFonts w:ascii="Arial" w:hAnsi="Arial"/>
              </w:rPr>
            </w:pPr>
          </w:p>
        </w:tc>
      </w:tr>
      <w:tr w:rsidR="00936DC5" w14:paraId="77331E7E" w14:textId="77777777">
        <w:tblPrEx>
          <w:tblCellMar>
            <w:top w:w="0" w:type="dxa"/>
            <w:bottom w:w="0" w:type="dxa"/>
          </w:tblCellMar>
        </w:tblPrEx>
        <w:tc>
          <w:tcPr>
            <w:tcW w:w="133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2A5649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Sons et bruitages</w:t>
            </w:r>
          </w:p>
        </w:tc>
        <w:tc>
          <w:tcPr>
            <w:tcW w:w="29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3CE129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SND_ACTION_CATCH</w:t>
            </w:r>
          </w:p>
        </w:tc>
        <w:tc>
          <w:tcPr>
            <w:tcW w:w="33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96CAC3" w14:textId="77777777" w:rsidR="00936DC5" w:rsidRDefault="00936DC5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ED4314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personnage ramasse un objet</w:t>
            </w:r>
          </w:p>
        </w:tc>
      </w:tr>
      <w:tr w:rsidR="00936DC5" w14:paraId="5820A114" w14:textId="77777777">
        <w:tblPrEx>
          <w:tblCellMar>
            <w:top w:w="0" w:type="dxa"/>
            <w:bottom w:w="0" w:type="dxa"/>
          </w:tblCellMar>
        </w:tblPrEx>
        <w:tc>
          <w:tcPr>
            <w:tcW w:w="1336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25CBDE" w14:textId="77777777" w:rsidR="00000000" w:rsidRDefault="00FB7A1F">
            <w:pPr>
              <w:suppressAutoHyphens w:val="0"/>
            </w:pPr>
          </w:p>
        </w:tc>
        <w:tc>
          <w:tcPr>
            <w:tcW w:w="29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0B0CD7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SND_ACTION_DROP</w:t>
            </w:r>
          </w:p>
        </w:tc>
        <w:tc>
          <w:tcPr>
            <w:tcW w:w="33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F8846D" w14:textId="77777777" w:rsidR="00936DC5" w:rsidRDefault="00936DC5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FD07C9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personnage pose un objet</w:t>
            </w:r>
          </w:p>
        </w:tc>
      </w:tr>
      <w:tr w:rsidR="00936DC5" w14:paraId="223E5C8F" w14:textId="77777777">
        <w:tblPrEx>
          <w:tblCellMar>
            <w:top w:w="0" w:type="dxa"/>
            <w:bottom w:w="0" w:type="dxa"/>
          </w:tblCellMar>
        </w:tblPrEx>
        <w:tc>
          <w:tcPr>
            <w:tcW w:w="1336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D06E3B" w14:textId="77777777" w:rsidR="00000000" w:rsidRDefault="00FB7A1F">
            <w:pPr>
              <w:suppressAutoHyphens w:val="0"/>
            </w:pPr>
          </w:p>
        </w:tc>
        <w:tc>
          <w:tcPr>
            <w:tcW w:w="29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21B1D7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SND_ACTION_JUMP</w:t>
            </w:r>
          </w:p>
        </w:tc>
        <w:tc>
          <w:tcPr>
            <w:tcW w:w="33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B047DD" w14:textId="77777777" w:rsidR="00936DC5" w:rsidRDefault="00936DC5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C1E36B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personnage saute</w:t>
            </w:r>
          </w:p>
        </w:tc>
      </w:tr>
      <w:tr w:rsidR="00936DC5" w14:paraId="157030E4" w14:textId="77777777">
        <w:tblPrEx>
          <w:tblCellMar>
            <w:top w:w="0" w:type="dxa"/>
            <w:bottom w:w="0" w:type="dxa"/>
          </w:tblCellMar>
        </w:tblPrEx>
        <w:tc>
          <w:tcPr>
            <w:tcW w:w="1336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71A7E0" w14:textId="77777777" w:rsidR="00000000" w:rsidRDefault="00FB7A1F">
            <w:pPr>
              <w:suppressAutoHyphens w:val="0"/>
            </w:pPr>
          </w:p>
        </w:tc>
        <w:tc>
          <w:tcPr>
            <w:tcW w:w="29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42129F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SND_ACTION_JUMP_</w:t>
            </w:r>
          </w:p>
          <w:p w14:paraId="2DD113DD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RECEPTION</w:t>
            </w:r>
          </w:p>
        </w:tc>
        <w:tc>
          <w:tcPr>
            <w:tcW w:w="33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F3BE4E" w14:textId="77777777" w:rsidR="00936DC5" w:rsidRDefault="00936DC5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D898F1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personnage atterrit suite à un saut ou une chute</w:t>
            </w:r>
          </w:p>
        </w:tc>
      </w:tr>
      <w:tr w:rsidR="00936DC5" w14:paraId="5AFA7EB6" w14:textId="77777777">
        <w:tblPrEx>
          <w:tblCellMar>
            <w:top w:w="0" w:type="dxa"/>
            <w:bottom w:w="0" w:type="dxa"/>
          </w:tblCellMar>
        </w:tblPrEx>
        <w:tc>
          <w:tcPr>
            <w:tcW w:w="1336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105E6B" w14:textId="77777777" w:rsidR="00000000" w:rsidRDefault="00FB7A1F">
            <w:pPr>
              <w:suppressAutoHyphens w:val="0"/>
            </w:pPr>
          </w:p>
        </w:tc>
        <w:tc>
          <w:tcPr>
            <w:tcW w:w="29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02DC33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SND_ACTION_LADDER</w:t>
            </w:r>
          </w:p>
        </w:tc>
        <w:tc>
          <w:tcPr>
            <w:tcW w:w="33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C68C9B" w14:textId="77777777" w:rsidR="00936DC5" w:rsidRDefault="00936DC5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0D0EB8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personnage atrappe une échelle ou la lâche</w:t>
            </w:r>
          </w:p>
        </w:tc>
      </w:tr>
      <w:tr w:rsidR="00936DC5" w14:paraId="54059AF9" w14:textId="77777777">
        <w:tblPrEx>
          <w:tblCellMar>
            <w:top w:w="0" w:type="dxa"/>
            <w:bottom w:w="0" w:type="dxa"/>
          </w:tblCellMar>
        </w:tblPrEx>
        <w:tc>
          <w:tcPr>
            <w:tcW w:w="1336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DBEC19" w14:textId="77777777" w:rsidR="00000000" w:rsidRDefault="00FB7A1F">
            <w:pPr>
              <w:suppressAutoHyphens w:val="0"/>
            </w:pPr>
          </w:p>
        </w:tc>
        <w:tc>
          <w:tcPr>
            <w:tcW w:w="29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FD6F12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SND_ACTION_LADDER_MOVE</w:t>
            </w:r>
          </w:p>
        </w:tc>
        <w:tc>
          <w:tcPr>
            <w:tcW w:w="33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9AE646" w14:textId="77777777" w:rsidR="00936DC5" w:rsidRDefault="00936DC5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80D203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personnage monte ou descend le long de l'échelle</w:t>
            </w:r>
          </w:p>
        </w:tc>
      </w:tr>
      <w:tr w:rsidR="00936DC5" w14:paraId="649967EC" w14:textId="77777777">
        <w:tblPrEx>
          <w:tblCellMar>
            <w:top w:w="0" w:type="dxa"/>
            <w:bottom w:w="0" w:type="dxa"/>
          </w:tblCellMar>
        </w:tblPrEx>
        <w:tc>
          <w:tcPr>
            <w:tcW w:w="1336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173325" w14:textId="77777777" w:rsidR="00000000" w:rsidRDefault="00FB7A1F">
            <w:pPr>
              <w:suppressAutoHyphens w:val="0"/>
            </w:pPr>
          </w:p>
        </w:tc>
        <w:tc>
          <w:tcPr>
            <w:tcW w:w="29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1219D6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SND_ACTION_</w:t>
            </w:r>
          </w:p>
          <w:p w14:paraId="18760947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MAINTENANCE</w:t>
            </w:r>
          </w:p>
        </w:tc>
        <w:tc>
          <w:tcPr>
            <w:tcW w:w="33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4E96E1" w14:textId="77777777" w:rsidR="00936DC5" w:rsidRDefault="00936DC5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FEDE0C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personnage tourne une valve des tuyaux de pression</w:t>
            </w:r>
          </w:p>
        </w:tc>
      </w:tr>
      <w:tr w:rsidR="00936DC5" w14:paraId="6795EDE2" w14:textId="77777777">
        <w:tblPrEx>
          <w:tblCellMar>
            <w:top w:w="0" w:type="dxa"/>
            <w:bottom w:w="0" w:type="dxa"/>
          </w:tblCellMar>
        </w:tblPrEx>
        <w:tc>
          <w:tcPr>
            <w:tcW w:w="1336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34B959" w14:textId="77777777" w:rsidR="00000000" w:rsidRDefault="00FB7A1F">
            <w:pPr>
              <w:suppressAutoHyphens w:val="0"/>
            </w:pPr>
          </w:p>
        </w:tc>
        <w:tc>
          <w:tcPr>
            <w:tcW w:w="29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B78BC2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SND_ACTION_POUR</w:t>
            </w:r>
          </w:p>
        </w:tc>
        <w:tc>
          <w:tcPr>
            <w:tcW w:w="33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79780E" w14:textId="77777777" w:rsidR="00936DC5" w:rsidRDefault="00936DC5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FF7E1C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personnage verse un sac de graines dans un réservoir</w:t>
            </w:r>
          </w:p>
        </w:tc>
      </w:tr>
      <w:tr w:rsidR="00936DC5" w14:paraId="6D3338DE" w14:textId="77777777">
        <w:tblPrEx>
          <w:tblCellMar>
            <w:top w:w="0" w:type="dxa"/>
            <w:bottom w:w="0" w:type="dxa"/>
          </w:tblCellMar>
        </w:tblPrEx>
        <w:tc>
          <w:tcPr>
            <w:tcW w:w="1336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D3DEA6" w14:textId="77777777" w:rsidR="00000000" w:rsidRDefault="00FB7A1F">
            <w:pPr>
              <w:suppressAutoHyphens w:val="0"/>
            </w:pPr>
          </w:p>
        </w:tc>
        <w:tc>
          <w:tcPr>
            <w:tcW w:w="29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11878E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SND_ACTION_PRAY</w:t>
            </w:r>
          </w:p>
        </w:tc>
        <w:tc>
          <w:tcPr>
            <w:tcW w:w="33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8A3929" w14:textId="77777777" w:rsidR="00936DC5" w:rsidRDefault="00936DC5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BFCD49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Le </w:t>
            </w:r>
            <w:r>
              <w:rPr>
                <w:rFonts w:ascii="Arial" w:hAnsi="Arial"/>
              </w:rPr>
              <w:t>personnage prie Zeus</w:t>
            </w:r>
          </w:p>
        </w:tc>
      </w:tr>
      <w:tr w:rsidR="00936DC5" w14:paraId="27E44A47" w14:textId="77777777">
        <w:tblPrEx>
          <w:tblCellMar>
            <w:top w:w="0" w:type="dxa"/>
            <w:bottom w:w="0" w:type="dxa"/>
          </w:tblCellMar>
        </w:tblPrEx>
        <w:tc>
          <w:tcPr>
            <w:tcW w:w="1336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198433" w14:textId="77777777" w:rsidR="00000000" w:rsidRDefault="00FB7A1F">
            <w:pPr>
              <w:suppressAutoHyphens w:val="0"/>
            </w:pPr>
          </w:p>
        </w:tc>
        <w:tc>
          <w:tcPr>
            <w:tcW w:w="29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F1736B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SND_ACTION_WC</w:t>
            </w:r>
          </w:p>
        </w:tc>
        <w:tc>
          <w:tcPr>
            <w:tcW w:w="33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E59003" w14:textId="77777777" w:rsidR="00936DC5" w:rsidRDefault="00936DC5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D28927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personnage tire la chasse d'eau des WC</w:t>
            </w:r>
          </w:p>
        </w:tc>
      </w:tr>
      <w:tr w:rsidR="00936DC5" w14:paraId="3FD7E05D" w14:textId="77777777">
        <w:tblPrEx>
          <w:tblCellMar>
            <w:top w:w="0" w:type="dxa"/>
            <w:bottom w:w="0" w:type="dxa"/>
          </w:tblCellMar>
        </w:tblPrEx>
        <w:tc>
          <w:tcPr>
            <w:tcW w:w="1336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02469B" w14:textId="77777777" w:rsidR="00000000" w:rsidRDefault="00FB7A1F">
            <w:pPr>
              <w:suppressAutoHyphens w:val="0"/>
            </w:pPr>
          </w:p>
        </w:tc>
        <w:tc>
          <w:tcPr>
            <w:tcW w:w="29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5B9237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SND_EVENT_</w:t>
            </w:r>
          </w:p>
          <w:p w14:paraId="1A0551C7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COLLISION_1</w:t>
            </w:r>
          </w:p>
        </w:tc>
        <w:tc>
          <w:tcPr>
            <w:tcW w:w="33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1EF444" w14:textId="77777777" w:rsidR="00936DC5" w:rsidRDefault="00936DC5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99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8DBEA8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Collision du phare-fusée avec un astéroïde (2 sons aléatoires)</w:t>
            </w:r>
          </w:p>
        </w:tc>
      </w:tr>
      <w:tr w:rsidR="00936DC5" w14:paraId="40169E47" w14:textId="77777777">
        <w:tblPrEx>
          <w:tblCellMar>
            <w:top w:w="0" w:type="dxa"/>
            <w:bottom w:w="0" w:type="dxa"/>
          </w:tblCellMar>
        </w:tblPrEx>
        <w:tc>
          <w:tcPr>
            <w:tcW w:w="1336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C72581" w14:textId="77777777" w:rsidR="00000000" w:rsidRDefault="00FB7A1F">
            <w:pPr>
              <w:suppressAutoHyphens w:val="0"/>
            </w:pPr>
          </w:p>
        </w:tc>
        <w:tc>
          <w:tcPr>
            <w:tcW w:w="29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F697EA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SND_EVENT_</w:t>
            </w:r>
          </w:p>
          <w:p w14:paraId="482E9B83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COLLISION_2</w:t>
            </w:r>
          </w:p>
        </w:tc>
        <w:tc>
          <w:tcPr>
            <w:tcW w:w="33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10D093" w14:textId="77777777" w:rsidR="00936DC5" w:rsidRDefault="00936DC5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99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1E6508" w14:textId="77777777" w:rsidR="00000000" w:rsidRDefault="00FB7A1F">
            <w:pPr>
              <w:suppressAutoHyphens w:val="0"/>
            </w:pPr>
          </w:p>
        </w:tc>
      </w:tr>
      <w:tr w:rsidR="00936DC5" w14:paraId="09524C60" w14:textId="77777777">
        <w:tblPrEx>
          <w:tblCellMar>
            <w:top w:w="0" w:type="dxa"/>
            <w:bottom w:w="0" w:type="dxa"/>
          </w:tblCellMar>
        </w:tblPrEx>
        <w:tc>
          <w:tcPr>
            <w:tcW w:w="1336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C2D061" w14:textId="77777777" w:rsidR="00000000" w:rsidRDefault="00FB7A1F">
            <w:pPr>
              <w:suppressAutoHyphens w:val="0"/>
            </w:pPr>
          </w:p>
        </w:tc>
        <w:tc>
          <w:tcPr>
            <w:tcW w:w="29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C0E7C3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SND_EVENT_TAKEOFF</w:t>
            </w:r>
          </w:p>
        </w:tc>
        <w:tc>
          <w:tcPr>
            <w:tcW w:w="33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880B77" w14:textId="77777777" w:rsidR="00936DC5" w:rsidRDefault="00936DC5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2CB615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Bruitage de la fusée qui décolle</w:t>
            </w:r>
          </w:p>
        </w:tc>
      </w:tr>
      <w:tr w:rsidR="00936DC5" w14:paraId="5C45CFE6" w14:textId="77777777">
        <w:tblPrEx>
          <w:tblCellMar>
            <w:top w:w="0" w:type="dxa"/>
            <w:bottom w:w="0" w:type="dxa"/>
          </w:tblCellMar>
        </w:tblPrEx>
        <w:tc>
          <w:tcPr>
            <w:tcW w:w="1336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48C562" w14:textId="77777777" w:rsidR="00000000" w:rsidRDefault="00FB7A1F">
            <w:pPr>
              <w:suppressAutoHyphens w:val="0"/>
            </w:pPr>
          </w:p>
        </w:tc>
        <w:tc>
          <w:tcPr>
            <w:tcW w:w="29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C91785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SND_HUD_OK</w:t>
            </w:r>
          </w:p>
        </w:tc>
        <w:tc>
          <w:tcPr>
            <w:tcW w:w="33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9817C5" w14:textId="77777777" w:rsidR="00936DC5" w:rsidRDefault="00936DC5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D49ADD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Validation de la sélection dans un menu</w:t>
            </w:r>
          </w:p>
        </w:tc>
      </w:tr>
      <w:tr w:rsidR="00936DC5" w14:paraId="563F0523" w14:textId="77777777">
        <w:tblPrEx>
          <w:tblCellMar>
            <w:top w:w="0" w:type="dxa"/>
            <w:bottom w:w="0" w:type="dxa"/>
          </w:tblCellMar>
        </w:tblPrEx>
        <w:tc>
          <w:tcPr>
            <w:tcW w:w="1336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458C8F" w14:textId="77777777" w:rsidR="00000000" w:rsidRDefault="00FB7A1F">
            <w:pPr>
              <w:suppressAutoHyphens w:val="0"/>
            </w:pPr>
          </w:p>
        </w:tc>
        <w:tc>
          <w:tcPr>
            <w:tcW w:w="29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2E3A44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SND_HUD_SELECT</w:t>
            </w:r>
          </w:p>
        </w:tc>
        <w:tc>
          <w:tcPr>
            <w:tcW w:w="33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7E2755" w14:textId="77777777" w:rsidR="00936DC5" w:rsidRDefault="00936DC5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B7BF9E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Changement de sélection dans un menu</w:t>
            </w:r>
          </w:p>
        </w:tc>
      </w:tr>
      <w:tr w:rsidR="00936DC5" w14:paraId="237D6EE4" w14:textId="77777777">
        <w:tblPrEx>
          <w:tblCellMar>
            <w:top w:w="0" w:type="dxa"/>
            <w:bottom w:w="0" w:type="dxa"/>
          </w:tblCellMar>
        </w:tblPrEx>
        <w:tc>
          <w:tcPr>
            <w:tcW w:w="1336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B4E967" w14:textId="77777777" w:rsidR="00000000" w:rsidRDefault="00FB7A1F">
            <w:pPr>
              <w:suppressAutoHyphens w:val="0"/>
            </w:pPr>
          </w:p>
        </w:tc>
        <w:tc>
          <w:tcPr>
            <w:tcW w:w="29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6AFE85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SND_WPN_FIRE1</w:t>
            </w:r>
          </w:p>
        </w:tc>
        <w:tc>
          <w:tcPr>
            <w:tcW w:w="33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B2EF96" w14:textId="77777777" w:rsidR="00936DC5" w:rsidRDefault="00936DC5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99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9E1AF8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Tir du phare-fusée (4 sons aléatoires)</w:t>
            </w:r>
          </w:p>
        </w:tc>
      </w:tr>
      <w:tr w:rsidR="00936DC5" w14:paraId="1D031610" w14:textId="77777777">
        <w:tblPrEx>
          <w:tblCellMar>
            <w:top w:w="0" w:type="dxa"/>
            <w:bottom w:w="0" w:type="dxa"/>
          </w:tblCellMar>
        </w:tblPrEx>
        <w:tc>
          <w:tcPr>
            <w:tcW w:w="1336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13EFA8" w14:textId="77777777" w:rsidR="00000000" w:rsidRDefault="00FB7A1F">
            <w:pPr>
              <w:suppressAutoHyphens w:val="0"/>
            </w:pPr>
          </w:p>
        </w:tc>
        <w:tc>
          <w:tcPr>
            <w:tcW w:w="29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DDB6CD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SND_WPN_FIRE2</w:t>
            </w:r>
          </w:p>
        </w:tc>
        <w:tc>
          <w:tcPr>
            <w:tcW w:w="33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BACE35" w14:textId="77777777" w:rsidR="00936DC5" w:rsidRDefault="00936DC5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99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85AB22" w14:textId="77777777" w:rsidR="00000000" w:rsidRDefault="00FB7A1F">
            <w:pPr>
              <w:suppressAutoHyphens w:val="0"/>
            </w:pPr>
          </w:p>
        </w:tc>
      </w:tr>
      <w:tr w:rsidR="00936DC5" w14:paraId="7C17D849" w14:textId="77777777">
        <w:tblPrEx>
          <w:tblCellMar>
            <w:top w:w="0" w:type="dxa"/>
            <w:bottom w:w="0" w:type="dxa"/>
          </w:tblCellMar>
        </w:tblPrEx>
        <w:tc>
          <w:tcPr>
            <w:tcW w:w="1336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722E12" w14:textId="77777777" w:rsidR="00000000" w:rsidRDefault="00FB7A1F">
            <w:pPr>
              <w:suppressAutoHyphens w:val="0"/>
            </w:pPr>
          </w:p>
        </w:tc>
        <w:tc>
          <w:tcPr>
            <w:tcW w:w="29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5E1C3E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SND_WPN_FIRE3</w:t>
            </w:r>
          </w:p>
        </w:tc>
        <w:tc>
          <w:tcPr>
            <w:tcW w:w="33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6E36BD" w14:textId="77777777" w:rsidR="00936DC5" w:rsidRDefault="00936DC5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99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36BDB1" w14:textId="77777777" w:rsidR="00000000" w:rsidRDefault="00FB7A1F">
            <w:pPr>
              <w:suppressAutoHyphens w:val="0"/>
            </w:pPr>
          </w:p>
        </w:tc>
      </w:tr>
      <w:tr w:rsidR="00936DC5" w14:paraId="5C587455" w14:textId="77777777">
        <w:tblPrEx>
          <w:tblCellMar>
            <w:top w:w="0" w:type="dxa"/>
            <w:bottom w:w="0" w:type="dxa"/>
          </w:tblCellMar>
        </w:tblPrEx>
        <w:tc>
          <w:tcPr>
            <w:tcW w:w="1336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D15012" w14:textId="77777777" w:rsidR="00000000" w:rsidRDefault="00FB7A1F">
            <w:pPr>
              <w:suppressAutoHyphens w:val="0"/>
            </w:pPr>
          </w:p>
        </w:tc>
        <w:tc>
          <w:tcPr>
            <w:tcW w:w="29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F99D6E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SND_WPN_FIRE4</w:t>
            </w:r>
          </w:p>
        </w:tc>
        <w:tc>
          <w:tcPr>
            <w:tcW w:w="33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194519" w14:textId="77777777" w:rsidR="00936DC5" w:rsidRDefault="00936DC5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99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7CBC81" w14:textId="77777777" w:rsidR="00000000" w:rsidRDefault="00FB7A1F">
            <w:pPr>
              <w:suppressAutoHyphens w:val="0"/>
            </w:pPr>
          </w:p>
        </w:tc>
      </w:tr>
      <w:tr w:rsidR="00936DC5" w14:paraId="65C58699" w14:textId="77777777">
        <w:tblPrEx>
          <w:tblCellMar>
            <w:top w:w="0" w:type="dxa"/>
            <w:bottom w:w="0" w:type="dxa"/>
          </w:tblCellMar>
        </w:tblPrEx>
        <w:tc>
          <w:tcPr>
            <w:tcW w:w="1336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73C80E" w14:textId="77777777" w:rsidR="00000000" w:rsidRDefault="00FB7A1F">
            <w:pPr>
              <w:suppressAutoHyphens w:val="0"/>
            </w:pPr>
          </w:p>
        </w:tc>
        <w:tc>
          <w:tcPr>
            <w:tcW w:w="29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CE9F80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SND_WPN_HIT1</w:t>
            </w:r>
          </w:p>
        </w:tc>
        <w:tc>
          <w:tcPr>
            <w:tcW w:w="33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C99FE2" w14:textId="77777777" w:rsidR="00936DC5" w:rsidRDefault="00936DC5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99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076548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Astéroïde détruit par </w:t>
            </w:r>
            <w:r>
              <w:rPr>
                <w:rFonts w:ascii="Arial" w:hAnsi="Arial"/>
              </w:rPr>
              <w:t>un tir du phare-fusée (2 sons aléatoires)</w:t>
            </w:r>
          </w:p>
        </w:tc>
      </w:tr>
      <w:tr w:rsidR="00936DC5" w14:paraId="42DDA475" w14:textId="77777777">
        <w:tblPrEx>
          <w:tblCellMar>
            <w:top w:w="0" w:type="dxa"/>
            <w:bottom w:w="0" w:type="dxa"/>
          </w:tblCellMar>
        </w:tblPrEx>
        <w:tc>
          <w:tcPr>
            <w:tcW w:w="1336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C976C5" w14:textId="77777777" w:rsidR="00000000" w:rsidRDefault="00FB7A1F">
            <w:pPr>
              <w:suppressAutoHyphens w:val="0"/>
            </w:pPr>
          </w:p>
        </w:tc>
        <w:tc>
          <w:tcPr>
            <w:tcW w:w="29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DE3F93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SND_WPN_HIT2</w:t>
            </w:r>
          </w:p>
        </w:tc>
        <w:tc>
          <w:tcPr>
            <w:tcW w:w="33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39ECB3" w14:textId="77777777" w:rsidR="00936DC5" w:rsidRDefault="00936DC5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99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3A8A6F" w14:textId="77777777" w:rsidR="00000000" w:rsidRDefault="00FB7A1F">
            <w:pPr>
              <w:suppressAutoHyphens w:val="0"/>
            </w:pPr>
          </w:p>
        </w:tc>
      </w:tr>
    </w:tbl>
    <w:p w14:paraId="4BFAF811" w14:textId="77777777" w:rsidR="00936DC5" w:rsidRDefault="00936DC5">
      <w:pPr>
        <w:pStyle w:val="Standard"/>
        <w:rPr>
          <w:rFonts w:ascii="Arial" w:hAnsi="Arial"/>
        </w:rPr>
      </w:pPr>
    </w:p>
    <w:p w14:paraId="760B7CAA" w14:textId="77777777" w:rsidR="00936DC5" w:rsidRDefault="00936DC5">
      <w:pPr>
        <w:pStyle w:val="Standard"/>
        <w:rPr>
          <w:rFonts w:ascii="Arial" w:hAnsi="Arial"/>
        </w:rPr>
      </w:pPr>
    </w:p>
    <w:p w14:paraId="31BA7374" w14:textId="77777777" w:rsidR="00936DC5" w:rsidRDefault="00936DC5">
      <w:pPr>
        <w:pStyle w:val="Standard"/>
        <w:rPr>
          <w:rFonts w:ascii="Arial" w:hAnsi="Arial"/>
        </w:rPr>
      </w:pPr>
    </w:p>
    <w:p w14:paraId="58EBFFFB" w14:textId="77777777" w:rsidR="00936DC5" w:rsidRDefault="00936DC5">
      <w:pPr>
        <w:pStyle w:val="Standard"/>
        <w:rPr>
          <w:rFonts w:ascii="Arial" w:hAnsi="Arial"/>
        </w:rPr>
      </w:pPr>
    </w:p>
    <w:p w14:paraId="70C82E07" w14:textId="77777777" w:rsidR="00936DC5" w:rsidRDefault="00FB7A1F">
      <w:pPr>
        <w:pStyle w:val="Standard"/>
        <w:rPr>
          <w:rFonts w:ascii="Arial" w:hAnsi="Arial"/>
        </w:rPr>
      </w:pPr>
      <w:r>
        <w:rPr>
          <w:rFonts w:ascii="Arial" w:hAnsi="Arial"/>
        </w:rPr>
        <w:t>Liste des arrière-plans :</w:t>
      </w:r>
    </w:p>
    <w:p w14:paraId="4A9AA752" w14:textId="77777777" w:rsidR="00936DC5" w:rsidRDefault="00936DC5">
      <w:pPr>
        <w:pStyle w:val="Standard"/>
        <w:rPr>
          <w:rFonts w:ascii="Arial" w:hAnsi="Arial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1"/>
        <w:gridCol w:w="2552"/>
        <w:gridCol w:w="5350"/>
      </w:tblGrid>
      <w:tr w:rsidR="00936DC5" w14:paraId="75C08CC7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1DA78" w14:textId="77777777" w:rsidR="00936DC5" w:rsidRDefault="00FB7A1F">
            <w:pPr>
              <w:pStyle w:val="Standard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Catégorie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6F3BB" w14:textId="77777777" w:rsidR="00936DC5" w:rsidRDefault="00FB7A1F">
            <w:pPr>
              <w:pStyle w:val="Standard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Nom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10102" w14:textId="77777777" w:rsidR="00936DC5" w:rsidRDefault="00FB7A1F">
            <w:pPr>
              <w:pStyle w:val="Standard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Description</w:t>
            </w:r>
          </w:p>
        </w:tc>
      </w:tr>
      <w:tr w:rsidR="00936DC5" w14:paraId="279FD33A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5B370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1C759" w14:textId="77777777"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bg_Background1</w:t>
            </w:r>
          </w:p>
        </w:tc>
        <w:tc>
          <w:tcPr>
            <w:tcW w:w="5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97E51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  <w:tr w:rsidR="00936DC5" w14:paraId="2FA646D0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71DD4" w14:textId="77777777" w:rsidR="00000000" w:rsidRDefault="00FB7A1F">
            <w:pPr>
              <w:suppressAutoHyphens w:val="0"/>
            </w:pP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02BFA" w14:textId="77777777"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bg_Menu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3E71E" w14:textId="77777777"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Arrière-plan du menu principal</w:t>
            </w:r>
          </w:p>
        </w:tc>
      </w:tr>
      <w:tr w:rsidR="00936DC5" w14:paraId="0A352522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75608" w14:textId="77777777"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Ends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C3AC9" w14:textId="77777777"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bg_End1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80E9A" w14:textId="77777777"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Image de la fin n°1</w:t>
            </w:r>
          </w:p>
        </w:tc>
      </w:tr>
      <w:tr w:rsidR="00936DC5" w14:paraId="0558A414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E2E24" w14:textId="77777777" w:rsidR="00000000" w:rsidRDefault="00FB7A1F">
            <w:pPr>
              <w:suppressAutoHyphens w:val="0"/>
            </w:pP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CFC08" w14:textId="77777777"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bg_ End2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DC0C2" w14:textId="77777777"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Image de la fin n°2</w:t>
            </w:r>
          </w:p>
        </w:tc>
      </w:tr>
      <w:tr w:rsidR="00936DC5" w14:paraId="1C91093D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B3F53" w14:textId="77777777" w:rsidR="00000000" w:rsidRDefault="00FB7A1F">
            <w:pPr>
              <w:suppressAutoHyphens w:val="0"/>
            </w:pP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92580" w14:textId="77777777"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bg_ End3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06AE1" w14:textId="77777777"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Image de la fin n°3</w:t>
            </w:r>
          </w:p>
        </w:tc>
      </w:tr>
      <w:tr w:rsidR="00936DC5" w14:paraId="5B71D488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C384A" w14:textId="77777777"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Game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81B2A" w14:textId="77777777"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bg_Stars1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70184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  <w:tr w:rsidR="00936DC5" w14:paraId="526E8350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34C5C" w14:textId="77777777" w:rsidR="00000000" w:rsidRDefault="00FB7A1F">
            <w:pPr>
              <w:suppressAutoHyphens w:val="0"/>
            </w:pP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52EED" w14:textId="77777777"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bg_Stars2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61B34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  <w:tr w:rsidR="00936DC5" w14:paraId="1FEC5452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083C7" w14:textId="77777777" w:rsidR="00000000" w:rsidRDefault="00FB7A1F">
            <w:pPr>
              <w:suppressAutoHyphens w:val="0"/>
            </w:pP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C62D4" w14:textId="77777777"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bg_Stars3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82A53" w14:textId="77777777"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</w:tbl>
    <w:p w14:paraId="486BA109" w14:textId="77777777" w:rsidR="00936DC5" w:rsidRDefault="00936DC5">
      <w:pPr>
        <w:pStyle w:val="Standard"/>
        <w:rPr>
          <w:rFonts w:ascii="Arial" w:hAnsi="Arial"/>
        </w:rPr>
      </w:pPr>
    </w:p>
    <w:p w14:paraId="640DB6ED" w14:textId="77777777" w:rsidR="00936DC5" w:rsidRDefault="00936DC5">
      <w:pPr>
        <w:pStyle w:val="Standard"/>
        <w:rPr>
          <w:rFonts w:ascii="Arial" w:hAnsi="Arial"/>
        </w:rPr>
      </w:pPr>
    </w:p>
    <w:p w14:paraId="7D2F8812" w14:textId="77777777" w:rsidR="00936DC5" w:rsidRDefault="00936DC5">
      <w:pPr>
        <w:pStyle w:val="Standard"/>
        <w:rPr>
          <w:rFonts w:ascii="Arial" w:hAnsi="Arial"/>
        </w:rPr>
      </w:pPr>
    </w:p>
    <w:p w14:paraId="238422E9" w14:textId="77777777" w:rsidR="00936DC5" w:rsidRDefault="00FB7A1F">
      <w:pPr>
        <w:pStyle w:val="Standard"/>
        <w:rPr>
          <w:rFonts w:ascii="Arial" w:hAnsi="Arial"/>
        </w:rPr>
      </w:pPr>
      <w:r>
        <w:rPr>
          <w:rFonts w:ascii="Arial" w:hAnsi="Arial"/>
        </w:rPr>
        <w:t>Liste des actions :</w:t>
      </w:r>
    </w:p>
    <w:p w14:paraId="1F3C0E9A" w14:textId="77777777" w:rsidR="00936DC5" w:rsidRDefault="00936DC5">
      <w:pPr>
        <w:pStyle w:val="Standard"/>
        <w:rPr>
          <w:rFonts w:ascii="Arial" w:hAnsi="Arial"/>
        </w:rPr>
      </w:pPr>
    </w:p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1"/>
        <w:gridCol w:w="1638"/>
        <w:gridCol w:w="2152"/>
        <w:gridCol w:w="3856"/>
      </w:tblGrid>
      <w:tr w:rsidR="00936DC5" w14:paraId="2DFFD5A3" w14:textId="77777777">
        <w:tblPrEx>
          <w:tblCellMar>
            <w:top w:w="0" w:type="dxa"/>
            <w:bottom w:w="0" w:type="dxa"/>
          </w:tblCellMar>
        </w:tblPrEx>
        <w:tc>
          <w:tcPr>
            <w:tcW w:w="1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8E822" w14:textId="77777777" w:rsidR="00936DC5" w:rsidRDefault="00FB7A1F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Action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BE576A" w14:textId="77777777" w:rsidR="00936DC5" w:rsidRDefault="00FB7A1F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Touche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2C490A" w14:textId="77777777" w:rsidR="00936DC5" w:rsidRDefault="00FB7A1F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Condition</w:t>
            </w:r>
          </w:p>
        </w:tc>
        <w:tc>
          <w:tcPr>
            <w:tcW w:w="3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FABBB6" w14:textId="77777777" w:rsidR="00936DC5" w:rsidRDefault="00FB7A1F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Effet</w:t>
            </w:r>
          </w:p>
        </w:tc>
      </w:tr>
      <w:tr w:rsidR="00936DC5" w14:paraId="75BB1676" w14:textId="77777777">
        <w:tblPrEx>
          <w:tblCellMar>
            <w:top w:w="0" w:type="dxa"/>
            <w:bottom w:w="0" w:type="dxa"/>
          </w:tblCellMar>
        </w:tblPrEx>
        <w:tc>
          <w:tcPr>
            <w:tcW w:w="1991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B3A19C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Marcher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4BC961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Gauche</w:t>
            </w:r>
          </w:p>
        </w:tc>
        <w:tc>
          <w:tcPr>
            <w:tcW w:w="21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797F75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Être sur le sol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1B7096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personnage avance vers la gauche</w:t>
            </w:r>
          </w:p>
        </w:tc>
      </w:tr>
      <w:tr w:rsidR="00936DC5" w14:paraId="2A1EA30E" w14:textId="77777777">
        <w:tblPrEx>
          <w:tblCellMar>
            <w:top w:w="0" w:type="dxa"/>
            <w:bottom w:w="0" w:type="dxa"/>
          </w:tblCellMar>
        </w:tblPrEx>
        <w:tc>
          <w:tcPr>
            <w:tcW w:w="199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59A341" w14:textId="77777777" w:rsidR="00000000" w:rsidRDefault="00FB7A1F">
            <w:pPr>
              <w:suppressAutoHyphens w:val="0"/>
            </w:pP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D8CE26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Droite</w:t>
            </w:r>
          </w:p>
        </w:tc>
        <w:tc>
          <w:tcPr>
            <w:tcW w:w="21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698A54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Être sur le sol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ECA263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personnage avance vers la droite</w:t>
            </w:r>
          </w:p>
        </w:tc>
      </w:tr>
      <w:tr w:rsidR="00936DC5" w14:paraId="0F79C40F" w14:textId="77777777">
        <w:tblPrEx>
          <w:tblCellMar>
            <w:top w:w="0" w:type="dxa"/>
            <w:bottom w:w="0" w:type="dxa"/>
          </w:tblCellMar>
        </w:tblPrEx>
        <w:tc>
          <w:tcPr>
            <w:tcW w:w="1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6229EC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Sauter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EF3AC4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Saut</w:t>
            </w:r>
          </w:p>
        </w:tc>
        <w:tc>
          <w:tcPr>
            <w:tcW w:w="21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AE70F5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Être sur le sol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30354D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personnage saute</w:t>
            </w:r>
          </w:p>
        </w:tc>
      </w:tr>
      <w:tr w:rsidR="00936DC5" w14:paraId="49F8256C" w14:textId="77777777">
        <w:tblPrEx>
          <w:tblCellMar>
            <w:top w:w="0" w:type="dxa"/>
            <w:bottom w:w="0" w:type="dxa"/>
          </w:tblCellMar>
        </w:tblPrEx>
        <w:trPr>
          <w:trHeight w:val="339"/>
        </w:trPr>
        <w:tc>
          <w:tcPr>
            <w:tcW w:w="1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633B4E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Passer une porte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E70097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Saut</w:t>
            </w:r>
          </w:p>
        </w:tc>
        <w:tc>
          <w:tcPr>
            <w:tcW w:w="21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0E9838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Être devant une porte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F25D76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personnage est téléporté à l'autre porte de même forme</w:t>
            </w:r>
          </w:p>
        </w:tc>
      </w:tr>
      <w:tr w:rsidR="00936DC5" w14:paraId="02B63E1F" w14:textId="77777777">
        <w:tblPrEx>
          <w:tblCellMar>
            <w:top w:w="0" w:type="dxa"/>
            <w:bottom w:w="0" w:type="dxa"/>
          </w:tblCellMar>
        </w:tblPrEx>
        <w:tc>
          <w:tcPr>
            <w:tcW w:w="1991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C08ADC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Échelle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9BF69C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Haut</w:t>
            </w:r>
          </w:p>
        </w:tc>
        <w:tc>
          <w:tcPr>
            <w:tcW w:w="21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508C9A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Être devant une échelle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2E9FD3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personnage monte à l'échelle</w:t>
            </w:r>
          </w:p>
        </w:tc>
      </w:tr>
      <w:tr w:rsidR="00936DC5" w14:paraId="38B6D8F7" w14:textId="77777777">
        <w:tblPrEx>
          <w:tblCellMar>
            <w:top w:w="0" w:type="dxa"/>
            <w:bottom w:w="0" w:type="dxa"/>
          </w:tblCellMar>
        </w:tblPrEx>
        <w:tc>
          <w:tcPr>
            <w:tcW w:w="199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79D4ED" w14:textId="77777777" w:rsidR="00000000" w:rsidRDefault="00FB7A1F">
            <w:pPr>
              <w:suppressAutoHyphens w:val="0"/>
            </w:pP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EA3B46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Bas</w:t>
            </w:r>
          </w:p>
        </w:tc>
        <w:tc>
          <w:tcPr>
            <w:tcW w:w="21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F0DF98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- Être devant une </w:t>
            </w:r>
            <w:r>
              <w:rPr>
                <w:rFonts w:ascii="Arial" w:hAnsi="Arial"/>
              </w:rPr>
              <w:t>échelle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BEAB1B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personnage descend de l'échelle</w:t>
            </w:r>
          </w:p>
        </w:tc>
      </w:tr>
      <w:tr w:rsidR="00936DC5" w14:paraId="4F75C27B" w14:textId="77777777">
        <w:tblPrEx>
          <w:tblCellMar>
            <w:top w:w="0" w:type="dxa"/>
            <w:bottom w:w="0" w:type="dxa"/>
          </w:tblCellMar>
        </w:tblPrEx>
        <w:tc>
          <w:tcPr>
            <w:tcW w:w="1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AE515F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Prendre un gouvernail / sac de graines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749AF5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Action</w:t>
            </w:r>
          </w:p>
        </w:tc>
        <w:tc>
          <w:tcPr>
            <w:tcW w:w="21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695CA2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Être sur le sol</w:t>
            </w:r>
          </w:p>
          <w:p w14:paraId="70136C18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Être devant la caisse de gouvernails / sac de graines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26CC3B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personnage ramasse un gouvernail / sac de graines ; s'il avait un objet dans l'</w:t>
            </w:r>
            <w:r>
              <w:rPr>
                <w:rFonts w:ascii="Arial" w:hAnsi="Arial"/>
              </w:rPr>
              <w:t>inventaire, celui-ci est écrasé par le nouvel objet</w:t>
            </w:r>
          </w:p>
        </w:tc>
      </w:tr>
      <w:tr w:rsidR="00936DC5" w14:paraId="5A1B2E0B" w14:textId="77777777">
        <w:tblPrEx>
          <w:tblCellMar>
            <w:top w:w="0" w:type="dxa"/>
            <w:bottom w:w="0" w:type="dxa"/>
          </w:tblCellMar>
        </w:tblPrEx>
        <w:tc>
          <w:tcPr>
            <w:tcW w:w="1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B2DAB9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Poser un objet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7DD695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Action</w:t>
            </w:r>
          </w:p>
        </w:tc>
        <w:tc>
          <w:tcPr>
            <w:tcW w:w="21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9DD0D9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Être sur le sol</w:t>
            </w:r>
          </w:p>
          <w:p w14:paraId="0661C996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Ne pas être devant une machine ni une caisse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7F2E2B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Le personnage pose devant lui l'objet de son inventaire ; si un autre objet était posé au sol à cet endroit, le </w:t>
            </w:r>
            <w:r>
              <w:rPr>
                <w:rFonts w:ascii="Arial" w:hAnsi="Arial"/>
              </w:rPr>
              <w:t>personnage le ramasse automatiquement</w:t>
            </w:r>
          </w:p>
        </w:tc>
      </w:tr>
      <w:tr w:rsidR="00936DC5" w14:paraId="2A0C7F34" w14:textId="77777777">
        <w:tblPrEx>
          <w:tblCellMar>
            <w:top w:w="0" w:type="dxa"/>
            <w:bottom w:w="0" w:type="dxa"/>
          </w:tblCellMar>
        </w:tblPrEx>
        <w:tc>
          <w:tcPr>
            <w:tcW w:w="1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C23097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Ramasser un objet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CEED78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Action</w:t>
            </w:r>
          </w:p>
        </w:tc>
        <w:tc>
          <w:tcPr>
            <w:tcW w:w="21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78DB8E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Être sur le sol</w:t>
            </w:r>
          </w:p>
          <w:p w14:paraId="6F8B8A95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Être devant un objet posé au sol</w:t>
            </w:r>
          </w:p>
          <w:p w14:paraId="57507894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Inventaire vide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2EA8BF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personnage ramasse l'objet et le place dans son inventaire</w:t>
            </w:r>
          </w:p>
        </w:tc>
      </w:tr>
      <w:tr w:rsidR="00936DC5" w14:paraId="287CC072" w14:textId="77777777">
        <w:tblPrEx>
          <w:tblCellMar>
            <w:top w:w="0" w:type="dxa"/>
            <w:bottom w:w="0" w:type="dxa"/>
          </w:tblCellMar>
        </w:tblPrEx>
        <w:tc>
          <w:tcPr>
            <w:tcW w:w="1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78C33C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Utiliser le sac de graines sur le réservoir à graines d'un </w:t>
            </w:r>
            <w:r>
              <w:rPr>
                <w:rFonts w:ascii="Arial" w:hAnsi="Arial"/>
              </w:rPr>
              <w:t>hamster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E6AA5D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Action</w:t>
            </w:r>
          </w:p>
        </w:tc>
        <w:tc>
          <w:tcPr>
            <w:tcW w:w="21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229C42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Être sur le sol</w:t>
            </w:r>
          </w:p>
          <w:p w14:paraId="7DD16E28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Être devant un réservoir à graines</w:t>
            </w:r>
          </w:p>
          <w:p w14:paraId="667C0118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Avoir un sac de graines plein ou à moitié plein dans l'inventaire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42ECA1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Le personnage verse le contenu du sac dans le réservoir, le sac disparaît de l'inventaire, le réservoir se remplit de </w:t>
            </w:r>
            <w:r>
              <w:rPr>
                <w:rFonts w:ascii="Arial" w:hAnsi="Arial"/>
              </w:rPr>
              <w:t>80% avec un sac rempli et 40% avec un sac à moitié plein (maximum 120%)</w:t>
            </w:r>
          </w:p>
        </w:tc>
      </w:tr>
      <w:tr w:rsidR="00936DC5" w14:paraId="5BB33EEA" w14:textId="77777777">
        <w:tblPrEx>
          <w:tblCellMar>
            <w:top w:w="0" w:type="dxa"/>
            <w:bottom w:w="0" w:type="dxa"/>
          </w:tblCellMar>
        </w:tblPrEx>
        <w:tc>
          <w:tcPr>
            <w:tcW w:w="1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EF94BA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Utiliser le gouvernail sur le tableau de commandes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299012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Action</w:t>
            </w:r>
          </w:p>
        </w:tc>
        <w:tc>
          <w:tcPr>
            <w:tcW w:w="21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88B69E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Être sur le sol</w:t>
            </w:r>
          </w:p>
          <w:p w14:paraId="2ED28817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Être devant le tableau de commandes</w:t>
            </w:r>
          </w:p>
          <w:p w14:paraId="5DBBB923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Gouvernail du tableau cassé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BA6B4E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personnage place le gouvernail de so</w:t>
            </w:r>
            <w:r>
              <w:rPr>
                <w:rFonts w:ascii="Arial" w:hAnsi="Arial"/>
              </w:rPr>
              <w:t>n inventaire sur le tableau de commandes, le nouveau gouvernail arrive à 100% de son état</w:t>
            </w:r>
          </w:p>
        </w:tc>
      </w:tr>
      <w:tr w:rsidR="00936DC5" w14:paraId="3C768687" w14:textId="77777777">
        <w:tblPrEx>
          <w:tblCellMar>
            <w:top w:w="0" w:type="dxa"/>
            <w:bottom w:w="0" w:type="dxa"/>
          </w:tblCellMar>
        </w:tblPrEx>
        <w:tc>
          <w:tcPr>
            <w:tcW w:w="1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817DF7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Prier Zeus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CA0FE0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Action</w:t>
            </w:r>
          </w:p>
        </w:tc>
        <w:tc>
          <w:tcPr>
            <w:tcW w:w="21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CFBF1E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Être sur le sol</w:t>
            </w:r>
          </w:p>
          <w:p w14:paraId="06E3CB54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Être devant la statue de Zeus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BF86E" w14:textId="77777777" w:rsidR="00936DC5" w:rsidRDefault="00936DC5">
            <w:pPr>
              <w:pStyle w:val="TableContents"/>
              <w:rPr>
                <w:rFonts w:ascii="Arial" w:hAnsi="Arial"/>
              </w:rPr>
            </w:pPr>
          </w:p>
        </w:tc>
      </w:tr>
      <w:tr w:rsidR="00936DC5" w14:paraId="25414725" w14:textId="77777777">
        <w:tblPrEx>
          <w:tblCellMar>
            <w:top w:w="0" w:type="dxa"/>
            <w:bottom w:w="0" w:type="dxa"/>
          </w:tblCellMar>
        </w:tblPrEx>
        <w:tc>
          <w:tcPr>
            <w:tcW w:w="1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13B88B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Réparer les tuyaux de pression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9B7B9F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Action</w:t>
            </w:r>
          </w:p>
        </w:tc>
        <w:tc>
          <w:tcPr>
            <w:tcW w:w="21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E25568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Être sur le sol</w:t>
            </w:r>
          </w:p>
          <w:p w14:paraId="09F35E09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Être devant les tuyaux de pression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6B3E48" w14:textId="77777777" w:rsidR="00936DC5" w:rsidRDefault="00936DC5">
            <w:pPr>
              <w:pStyle w:val="TableContents"/>
              <w:rPr>
                <w:rFonts w:ascii="Arial" w:hAnsi="Arial"/>
              </w:rPr>
            </w:pPr>
          </w:p>
        </w:tc>
      </w:tr>
      <w:tr w:rsidR="00936DC5" w14:paraId="458C060B" w14:textId="77777777">
        <w:tblPrEx>
          <w:tblCellMar>
            <w:top w:w="0" w:type="dxa"/>
            <w:bottom w:w="0" w:type="dxa"/>
          </w:tblCellMar>
        </w:tblPrEx>
        <w:tc>
          <w:tcPr>
            <w:tcW w:w="1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531B00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Utiliser le tableau de commandes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3FB08F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Action</w:t>
            </w:r>
          </w:p>
        </w:tc>
        <w:tc>
          <w:tcPr>
            <w:tcW w:w="21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652476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Être sur le sol</w:t>
            </w:r>
          </w:p>
          <w:p w14:paraId="7C34736B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Etre devant le tableau de commandes</w:t>
            </w:r>
          </w:p>
          <w:p w14:paraId="033CC4B0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Le tableau de commandes possède un gouvernail</w:t>
            </w:r>
          </w:p>
          <w:p w14:paraId="4D524E4E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Le 2e joueur n'est pas en train d'utiliser le tableau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92F348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personnage prend le contrôle de la fusée</w:t>
            </w:r>
          </w:p>
        </w:tc>
      </w:tr>
      <w:tr w:rsidR="00936DC5" w14:paraId="10FE204F" w14:textId="77777777">
        <w:tblPrEx>
          <w:tblCellMar>
            <w:top w:w="0" w:type="dxa"/>
            <w:bottom w:w="0" w:type="dxa"/>
          </w:tblCellMar>
        </w:tblPrEx>
        <w:tc>
          <w:tcPr>
            <w:tcW w:w="1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D0BBA0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Quitter le </w:t>
            </w:r>
            <w:r>
              <w:rPr>
                <w:rFonts w:ascii="Arial" w:hAnsi="Arial"/>
              </w:rPr>
              <w:t>tableau de commandes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BAA49F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Action</w:t>
            </w:r>
          </w:p>
        </w:tc>
        <w:tc>
          <w:tcPr>
            <w:tcW w:w="21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4A23C7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Avoir le contrôle de la fusée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4B7617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joueur reprend le contrôle de son personnage</w:t>
            </w:r>
          </w:p>
        </w:tc>
      </w:tr>
      <w:tr w:rsidR="00936DC5" w14:paraId="59041DBF" w14:textId="77777777">
        <w:tblPrEx>
          <w:tblCellMar>
            <w:top w:w="0" w:type="dxa"/>
            <w:bottom w:w="0" w:type="dxa"/>
          </w:tblCellMar>
        </w:tblPrEx>
        <w:tc>
          <w:tcPr>
            <w:tcW w:w="1991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2A22E9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Déplacer la fusée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89FE90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Gauche</w:t>
            </w:r>
          </w:p>
        </w:tc>
        <w:tc>
          <w:tcPr>
            <w:tcW w:w="21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F7C3D1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Avoir le contrôle de la fusée</w:t>
            </w:r>
          </w:p>
          <w:p w14:paraId="671FE132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Moteur droit supérieur à 0%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0F24D0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Le phare-fusée se déplace vers la gauche selon la puissance </w:t>
            </w:r>
            <w:r>
              <w:rPr>
                <w:rFonts w:ascii="Arial" w:hAnsi="Arial"/>
              </w:rPr>
              <w:t>du moteur droit</w:t>
            </w:r>
          </w:p>
        </w:tc>
      </w:tr>
      <w:tr w:rsidR="00936DC5" w14:paraId="5B13BC43" w14:textId="77777777">
        <w:tblPrEx>
          <w:tblCellMar>
            <w:top w:w="0" w:type="dxa"/>
            <w:bottom w:w="0" w:type="dxa"/>
          </w:tblCellMar>
        </w:tblPrEx>
        <w:tc>
          <w:tcPr>
            <w:tcW w:w="199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F60E98" w14:textId="77777777" w:rsidR="00000000" w:rsidRDefault="00FB7A1F">
            <w:pPr>
              <w:suppressAutoHyphens w:val="0"/>
            </w:pP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9A8768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Droite</w:t>
            </w:r>
          </w:p>
        </w:tc>
        <w:tc>
          <w:tcPr>
            <w:tcW w:w="21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495E5F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Avoir le contrôle de la fusée</w:t>
            </w:r>
          </w:p>
          <w:p w14:paraId="7BB64830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Moteur gauche supérieur à 0%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FC45F0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phare-fusée se déplace vers la droite selon la puissance du moteur gauche</w:t>
            </w:r>
          </w:p>
        </w:tc>
      </w:tr>
      <w:tr w:rsidR="00936DC5" w14:paraId="69327D15" w14:textId="77777777">
        <w:tblPrEx>
          <w:tblCellMar>
            <w:top w:w="0" w:type="dxa"/>
            <w:bottom w:w="0" w:type="dxa"/>
          </w:tblCellMar>
        </w:tblPrEx>
        <w:tc>
          <w:tcPr>
            <w:tcW w:w="199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2A3966" w14:textId="77777777" w:rsidR="00000000" w:rsidRDefault="00FB7A1F">
            <w:pPr>
              <w:suppressAutoHyphens w:val="0"/>
            </w:pP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E8B67A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Haut</w:t>
            </w:r>
          </w:p>
        </w:tc>
        <w:tc>
          <w:tcPr>
            <w:tcW w:w="21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AD378B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Avoir le contrôle de la fusée</w:t>
            </w:r>
          </w:p>
          <w:p w14:paraId="5B38A570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Les 2 moteurs au-dessus de 0%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2FA0A4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Le phare-fusée se </w:t>
            </w:r>
            <w:r>
              <w:rPr>
                <w:rFonts w:ascii="Arial" w:hAnsi="Arial"/>
              </w:rPr>
              <w:t>déplace vers le haut selon la puissance du moteur le plus faible</w:t>
            </w:r>
          </w:p>
        </w:tc>
      </w:tr>
      <w:tr w:rsidR="00936DC5" w14:paraId="03A87B77" w14:textId="77777777">
        <w:tblPrEx>
          <w:tblCellMar>
            <w:top w:w="0" w:type="dxa"/>
            <w:bottom w:w="0" w:type="dxa"/>
          </w:tblCellMar>
        </w:tblPrEx>
        <w:tc>
          <w:tcPr>
            <w:tcW w:w="199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F56FBC" w14:textId="77777777" w:rsidR="00000000" w:rsidRDefault="00FB7A1F">
            <w:pPr>
              <w:suppressAutoHyphens w:val="0"/>
            </w:pP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CC68B8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Bas</w:t>
            </w:r>
          </w:p>
        </w:tc>
        <w:tc>
          <w:tcPr>
            <w:tcW w:w="21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DA4A7D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Avoir le contrôle de la fusée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68699D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phare-fusée se déplace vers le bas à sa vitesse maximale</w:t>
            </w:r>
          </w:p>
        </w:tc>
      </w:tr>
      <w:tr w:rsidR="00936DC5" w14:paraId="309C3DF3" w14:textId="77777777">
        <w:tblPrEx>
          <w:tblCellMar>
            <w:top w:w="0" w:type="dxa"/>
            <w:bottom w:w="0" w:type="dxa"/>
          </w:tblCellMar>
        </w:tblPrEx>
        <w:tc>
          <w:tcPr>
            <w:tcW w:w="1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952605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Tir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E08AF3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Saut</w:t>
            </w:r>
          </w:p>
        </w:tc>
        <w:tc>
          <w:tcPr>
            <w:tcW w:w="21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3F4CCB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Avoir le contrôle de la fusée</w:t>
            </w:r>
          </w:p>
          <w:p w14:paraId="7D71CA48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Statue de Zeus chargée au moins à 7.5%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6A2864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phare-f</w:t>
            </w:r>
            <w:r>
              <w:rPr>
                <w:rFonts w:ascii="Arial" w:hAnsi="Arial"/>
              </w:rPr>
              <w:t>usée lance un tir électrique depuis le haut du phare ; la statue de Zeus perd 7.5% d'énergie</w:t>
            </w:r>
          </w:p>
        </w:tc>
      </w:tr>
      <w:tr w:rsidR="00936DC5" w14:paraId="7202BEEF" w14:textId="77777777">
        <w:tblPrEx>
          <w:tblCellMar>
            <w:top w:w="0" w:type="dxa"/>
            <w:bottom w:w="0" w:type="dxa"/>
          </w:tblCellMar>
        </w:tblPrEx>
        <w:tc>
          <w:tcPr>
            <w:tcW w:w="1991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0160E6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Déplacement dans le menu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EF5EA6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Haut (manette J1) ; Flèche haut (clavier)</w:t>
            </w:r>
          </w:p>
        </w:tc>
        <w:tc>
          <w:tcPr>
            <w:tcW w:w="2152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0EF354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Être dans un menu</w:t>
            </w:r>
          </w:p>
        </w:tc>
        <w:tc>
          <w:tcPr>
            <w:tcW w:w="3856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99C01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Le curseur de sélection se décale vers le haut / bas ; le menu principal </w:t>
            </w:r>
            <w:r>
              <w:rPr>
                <w:rFonts w:ascii="Arial" w:hAnsi="Arial"/>
              </w:rPr>
              <w:t>boucle (haut/bas)</w:t>
            </w:r>
          </w:p>
        </w:tc>
      </w:tr>
      <w:tr w:rsidR="00936DC5" w14:paraId="4BB49038" w14:textId="77777777">
        <w:tblPrEx>
          <w:tblCellMar>
            <w:top w:w="0" w:type="dxa"/>
            <w:bottom w:w="0" w:type="dxa"/>
          </w:tblCellMar>
        </w:tblPrEx>
        <w:tc>
          <w:tcPr>
            <w:tcW w:w="199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63B84E" w14:textId="77777777" w:rsidR="00000000" w:rsidRDefault="00FB7A1F">
            <w:pPr>
              <w:suppressAutoHyphens w:val="0"/>
            </w:pP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A26E51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Bas (manette J1) ; Flèche bas (clavier)</w:t>
            </w:r>
          </w:p>
        </w:tc>
        <w:tc>
          <w:tcPr>
            <w:tcW w:w="2152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ED525" w14:textId="77777777" w:rsidR="00000000" w:rsidRDefault="00FB7A1F">
            <w:pPr>
              <w:suppressAutoHyphens w:val="0"/>
            </w:pPr>
          </w:p>
        </w:tc>
        <w:tc>
          <w:tcPr>
            <w:tcW w:w="385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F3BD5E" w14:textId="77777777" w:rsidR="00000000" w:rsidRDefault="00FB7A1F">
            <w:pPr>
              <w:suppressAutoHyphens w:val="0"/>
            </w:pPr>
          </w:p>
        </w:tc>
      </w:tr>
      <w:tr w:rsidR="00936DC5" w14:paraId="23B8B6E2" w14:textId="77777777">
        <w:tblPrEx>
          <w:tblCellMar>
            <w:top w:w="0" w:type="dxa"/>
            <w:bottom w:w="0" w:type="dxa"/>
          </w:tblCellMar>
        </w:tblPrEx>
        <w:tc>
          <w:tcPr>
            <w:tcW w:w="1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0DA2B6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Validation dans</w:t>
            </w:r>
          </w:p>
          <w:p w14:paraId="4B280F4F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menu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E038D1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Action (manette) ; Entrée (clavier)</w:t>
            </w:r>
          </w:p>
        </w:tc>
        <w:tc>
          <w:tcPr>
            <w:tcW w:w="21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F09213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Être dans un menu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20CF2D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L'action sélectionnée et validée ; si le menu actuel est le classement, alors retour sur le menu principal</w:t>
            </w:r>
          </w:p>
        </w:tc>
      </w:tr>
      <w:tr w:rsidR="00936DC5" w14:paraId="4D2E63F7" w14:textId="77777777">
        <w:tblPrEx>
          <w:tblCellMar>
            <w:top w:w="0" w:type="dxa"/>
            <w:bottom w:w="0" w:type="dxa"/>
          </w:tblCellMar>
        </w:tblPrEx>
        <w:tc>
          <w:tcPr>
            <w:tcW w:w="1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C529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Pause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346D32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Echap</w:t>
            </w:r>
          </w:p>
        </w:tc>
        <w:tc>
          <w:tcPr>
            <w:tcW w:w="21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4DCC97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AE9247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jeu se met en pause ; affichage du menu pause</w:t>
            </w:r>
          </w:p>
        </w:tc>
      </w:tr>
      <w:tr w:rsidR="00936DC5" w14:paraId="38297D7E" w14:textId="77777777">
        <w:tblPrEx>
          <w:tblCellMar>
            <w:top w:w="0" w:type="dxa"/>
            <w:bottom w:w="0" w:type="dxa"/>
          </w:tblCellMar>
        </w:tblPrEx>
        <w:tc>
          <w:tcPr>
            <w:tcW w:w="1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BDE116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Section suivante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70C11E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Action (manette J1) ; Entrée (clavier)</w:t>
            </w:r>
          </w:p>
        </w:tc>
        <w:tc>
          <w:tcPr>
            <w:tcW w:w="21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AD513F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Introduction</w:t>
            </w:r>
          </w:p>
          <w:p w14:paraId="7E12C44F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Fin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021697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L'image actuelle laisse place à l'image suivante, le jeu (après l'image introduction n°6) ou le classement (après l</w:t>
            </w:r>
            <w:r>
              <w:rPr>
                <w:rFonts w:ascii="Arial" w:hAnsi="Arial"/>
              </w:rPr>
              <w:t>'image de fin)</w:t>
            </w:r>
          </w:p>
        </w:tc>
      </w:tr>
    </w:tbl>
    <w:p w14:paraId="2AC00E10" w14:textId="77777777" w:rsidR="00936DC5" w:rsidRDefault="00936DC5">
      <w:pPr>
        <w:pStyle w:val="Standard"/>
        <w:rPr>
          <w:rFonts w:ascii="Arial" w:hAnsi="Arial"/>
        </w:rPr>
      </w:pPr>
    </w:p>
    <w:p w14:paraId="24E833A3" w14:textId="77777777" w:rsidR="00936DC5" w:rsidRDefault="00936DC5">
      <w:pPr>
        <w:pStyle w:val="Standard"/>
        <w:rPr>
          <w:rFonts w:ascii="Arial" w:hAnsi="Arial"/>
        </w:rPr>
      </w:pPr>
    </w:p>
    <w:p w14:paraId="7B11B40D" w14:textId="77777777" w:rsidR="00936DC5" w:rsidRDefault="00936DC5">
      <w:pPr>
        <w:pStyle w:val="Standard"/>
        <w:rPr>
          <w:rFonts w:ascii="Arial" w:hAnsi="Arial"/>
        </w:rPr>
      </w:pPr>
    </w:p>
    <w:p w14:paraId="71354DA2" w14:textId="77777777" w:rsidR="00936DC5" w:rsidRDefault="00FB7A1F">
      <w:pPr>
        <w:pStyle w:val="Standard"/>
        <w:rPr>
          <w:rFonts w:ascii="Arial" w:hAnsi="Arial"/>
        </w:rPr>
      </w:pPr>
      <w:r>
        <w:rPr>
          <w:rFonts w:ascii="Arial" w:hAnsi="Arial"/>
        </w:rPr>
        <w:t>Liste des événements :</w:t>
      </w:r>
    </w:p>
    <w:p w14:paraId="24F023E2" w14:textId="77777777" w:rsidR="00936DC5" w:rsidRDefault="00936DC5">
      <w:pPr>
        <w:pStyle w:val="Standard"/>
        <w:rPr>
          <w:rFonts w:ascii="Arial" w:hAnsi="Arial"/>
        </w:rPr>
      </w:pPr>
    </w:p>
    <w:p w14:paraId="2B9D5B76" w14:textId="77777777" w:rsidR="00936DC5" w:rsidRDefault="00936DC5">
      <w:pPr>
        <w:pStyle w:val="Standard"/>
        <w:rPr>
          <w:rFonts w:ascii="Arial" w:hAnsi="Arial"/>
        </w:rPr>
      </w:pPr>
    </w:p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8"/>
      </w:tblGrid>
      <w:tr w:rsidR="00936DC5" w14:paraId="120E3997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CA86D9" w14:textId="77777777" w:rsidR="00936DC5" w:rsidRDefault="00FB7A1F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Condition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A40986" w14:textId="77777777" w:rsidR="00936DC5" w:rsidRDefault="00FB7A1F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Effet</w:t>
            </w:r>
          </w:p>
        </w:tc>
      </w:tr>
      <w:tr w:rsidR="00936DC5" w14:paraId="341B5E6D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C41C83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Chaque seconde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86B271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L'état des tuyaux de pression et des réservoirs de graines des moteurs perdent un certain pourcentage par seconde, pourcentage qui augmente avec le temps</w:t>
            </w:r>
          </w:p>
          <w:p w14:paraId="067885A0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La longueur des champs</w:t>
            </w:r>
            <w:r>
              <w:rPr>
                <w:rFonts w:ascii="Arial" w:hAnsi="Arial"/>
              </w:rPr>
              <w:t xml:space="preserve"> d'astéroïde augmente</w:t>
            </w:r>
          </w:p>
          <w:p w14:paraId="58AB063E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La densité des champs d'astéroïdes augmente (jusqu'à la 5e minute de jeu)</w:t>
            </w:r>
          </w:p>
        </w:tc>
      </w:tr>
      <w:tr w:rsidR="00936DC5" w14:paraId="43C77C32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256A3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Un astéroïde entre en collision avec le phare-fusée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C2794B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Le gouvernail du tableau des commandes subit 10% de dégâts, et casse (disparaît) s'il atteint 0%</w:t>
            </w:r>
          </w:p>
          <w:p w14:paraId="04B3F011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- Les </w:t>
            </w:r>
            <w:r>
              <w:rPr>
                <w:rFonts w:ascii="Arial" w:hAnsi="Arial"/>
              </w:rPr>
              <w:t>tuyaux de pression subissent 5% de dégâts</w:t>
            </w:r>
          </w:p>
          <w:p w14:paraId="060D6A09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Les réservoirs de graines des moteurs perdent 3% de leur contenu</w:t>
            </w:r>
          </w:p>
          <w:p w14:paraId="4BA9950A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Les sacs de graines pleins sortis de la caisse perdent 50% de leur contenu et les sacs à moitié plein disparaissent</w:t>
            </w:r>
          </w:p>
        </w:tc>
      </w:tr>
      <w:tr w:rsidR="00936DC5" w14:paraId="6A575CA0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F462A7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L'état des tuyaux de pressio</w:t>
            </w:r>
            <w:r>
              <w:rPr>
                <w:rFonts w:ascii="Arial" w:hAnsi="Arial"/>
              </w:rPr>
              <w:t>n est entre 1 et 50%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798E5C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Les réservoirs de graines des moteurs perdent 1% de leur contenu par seconde</w:t>
            </w:r>
          </w:p>
        </w:tc>
      </w:tr>
      <w:tr w:rsidR="00936DC5" w14:paraId="67D0FB81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89540C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L'état des tuyaux de pression est à 0%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6A15BF" w14:textId="77777777"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Les réservoirs de graines des moteurs perdent 2% de leur contenu par seconde</w:t>
            </w:r>
          </w:p>
        </w:tc>
      </w:tr>
    </w:tbl>
    <w:p w14:paraId="574D69C4" w14:textId="77777777" w:rsidR="00936DC5" w:rsidRDefault="00936DC5">
      <w:pPr>
        <w:pStyle w:val="Standard"/>
        <w:rPr>
          <w:rFonts w:ascii="Arial" w:hAnsi="Arial"/>
        </w:rPr>
      </w:pPr>
    </w:p>
    <w:sectPr w:rsidR="00936DC5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73F894" w14:textId="77777777" w:rsidR="00000000" w:rsidRDefault="00FB7A1F">
      <w:r>
        <w:separator/>
      </w:r>
    </w:p>
  </w:endnote>
  <w:endnote w:type="continuationSeparator" w:id="0">
    <w:p w14:paraId="460F29CB" w14:textId="77777777" w:rsidR="00000000" w:rsidRDefault="00FB7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Calibri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DF5F3E" w14:textId="77777777" w:rsidR="00000000" w:rsidRDefault="00FB7A1F">
      <w:r>
        <w:rPr>
          <w:color w:val="000000"/>
        </w:rPr>
        <w:separator/>
      </w:r>
    </w:p>
  </w:footnote>
  <w:footnote w:type="continuationSeparator" w:id="0">
    <w:p w14:paraId="3A3F20C3" w14:textId="77777777" w:rsidR="00000000" w:rsidRDefault="00FB7A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36DC5"/>
    <w:rsid w:val="00936DC5"/>
    <w:rsid w:val="00DB34FC"/>
    <w:rsid w:val="00FB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2DE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kern w:val="3"/>
        <w:sz w:val="24"/>
        <w:szCs w:val="24"/>
        <w:lang w:val="fr-FR" w:eastAsia="ja-JP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fr-FR" w:eastAsia="ja-JP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1929</Words>
  <Characters>10614</Characters>
  <Application>Microsoft Office Word</Application>
  <DocSecurity>0</DocSecurity>
  <Lines>88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</cp:lastModifiedBy>
  <cp:revision>2</cp:revision>
  <dcterms:created xsi:type="dcterms:W3CDTF">2009-12-04T01:34:00Z</dcterms:created>
  <dcterms:modified xsi:type="dcterms:W3CDTF">2009-12-04T01:34:00Z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