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2D0F" w14:textId="77777777" w:rsidR="00E90E1E" w:rsidRDefault="00E90E1E" w:rsidP="0074472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Государственное бюджетное профессиональное образовательное учреждение</w:t>
      </w:r>
    </w:p>
    <w:p w14:paraId="141B6ED8" w14:textId="77777777" w:rsidR="00E90E1E" w:rsidRDefault="00E90E1E" w:rsidP="0074472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«Нижегородский Губернский колледж»</w:t>
      </w:r>
    </w:p>
    <w:p w14:paraId="7B781880" w14:textId="77777777" w:rsidR="00E90E1E" w:rsidRDefault="00E90E1E" w:rsidP="0074472C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</w:p>
    <w:p w14:paraId="4950E401" w14:textId="3B251A80" w:rsidR="00E90E1E" w:rsidRPr="003E04EA" w:rsidRDefault="003E04EA" w:rsidP="00E90E1E">
      <w:pPr>
        <w:shd w:val="clear" w:color="auto" w:fill="FFFFFF"/>
        <w:spacing w:before="3000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Разработка базы данных</w:t>
      </w:r>
    </w:p>
    <w:p w14:paraId="3F47DDCB" w14:textId="730E46E2" w:rsidR="00E90E1E" w:rsidRDefault="003E04EA" w:rsidP="00E90E1E">
      <w:pPr>
        <w:spacing w:after="1200"/>
        <w:jc w:val="center"/>
        <w:rPr>
          <w:sz w:val="32"/>
          <w:szCs w:val="32"/>
        </w:rPr>
      </w:pPr>
      <w:r>
        <w:rPr>
          <w:sz w:val="32"/>
          <w:szCs w:val="32"/>
        </w:rPr>
        <w:t>для</w:t>
      </w:r>
      <w:r w:rsidR="00E90E1E">
        <w:rPr>
          <w:sz w:val="32"/>
          <w:szCs w:val="32"/>
        </w:rPr>
        <w:t xml:space="preserve"> </w:t>
      </w:r>
      <w:r w:rsidR="00667FC2" w:rsidRPr="0074472C">
        <w:rPr>
          <w:lang w:val="en-US"/>
        </w:rPr>
        <w:t>Make</w:t>
      </w:r>
      <w:r>
        <w:t xml:space="preserve"> </w:t>
      </w:r>
      <w:r w:rsidR="00667FC2" w:rsidRPr="0074472C">
        <w:rPr>
          <w:lang w:val="en-US"/>
        </w:rPr>
        <w:t>Yourself</w:t>
      </w:r>
    </w:p>
    <w:p w14:paraId="43149002" w14:textId="7FAAE9CC" w:rsidR="00E90E1E" w:rsidRDefault="00E90E1E" w:rsidP="00E90E1E">
      <w:pPr>
        <w:shd w:val="clear" w:color="auto" w:fill="FFFFFF"/>
        <w:tabs>
          <w:tab w:val="right" w:pos="9355"/>
        </w:tabs>
        <w:spacing w:before="1560" w:line="240" w:lineRule="auto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Разработчик_________</w:t>
      </w:r>
      <w:r w:rsidR="0074472C">
        <w:rPr>
          <w:rFonts w:eastAsia="Times New Roman"/>
          <w:color w:val="000000"/>
          <w:sz w:val="24"/>
          <w:szCs w:val="24"/>
          <w:lang w:eastAsia="ru-RU"/>
        </w:rPr>
        <w:t>Токарева</w:t>
      </w:r>
      <w:proofErr w:type="spellEnd"/>
      <w:r w:rsidR="0074472C">
        <w:rPr>
          <w:rFonts w:eastAsia="Times New Roman"/>
          <w:color w:val="000000"/>
          <w:sz w:val="24"/>
          <w:szCs w:val="24"/>
          <w:lang w:eastAsia="ru-RU"/>
        </w:rPr>
        <w:t xml:space="preserve"> Э.О.</w:t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="003E04EA">
        <w:rPr>
          <w:rFonts w:eastAsia="Times New Roman"/>
          <w:color w:val="000000"/>
          <w:lang w:eastAsia="ru-RU"/>
        </w:rPr>
        <w:t>18</w:t>
      </w:r>
      <w:r w:rsidRPr="0014295C">
        <w:rPr>
          <w:rFonts w:eastAsia="Times New Roman"/>
          <w:color w:val="000000"/>
          <w:lang w:eastAsia="ru-RU"/>
        </w:rPr>
        <w:t>.</w:t>
      </w:r>
      <w:r w:rsidRPr="0032098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06E57FB6" w14:textId="1C2A8199" w:rsidR="00E90E1E" w:rsidRDefault="00E90E1E" w:rsidP="00E90E1E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Заказчик____________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Мамшева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Ю. С</w:t>
      </w:r>
      <w:r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ab/>
      </w:r>
      <w:r w:rsidR="003E04EA">
        <w:rPr>
          <w:rFonts w:eastAsia="Times New Roman"/>
          <w:color w:val="000000"/>
          <w:lang w:eastAsia="ru-RU"/>
        </w:rPr>
        <w:t>18</w:t>
      </w:r>
      <w:r>
        <w:rPr>
          <w:rFonts w:eastAsia="Times New Roman"/>
          <w:color w:val="000000"/>
          <w:lang w:eastAsia="ru-RU"/>
        </w:rPr>
        <w:t>.</w:t>
      </w:r>
      <w:r w:rsidRPr="00E90E1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71F03A67" w14:textId="77777777" w:rsidR="0074472C" w:rsidRDefault="0074472C" w:rsidP="00E90E1E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</w:p>
    <w:p w14:paraId="2D611A92" w14:textId="61FDBF24" w:rsidR="00E90E1E" w:rsidRDefault="00E90E1E" w:rsidP="00E90E1E">
      <w:pPr>
        <w:shd w:val="clear" w:color="auto" w:fill="FFFFFF"/>
        <w:spacing w:before="49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Нижний Новгород</w:t>
      </w:r>
    </w:p>
    <w:p w14:paraId="01452863" w14:textId="77777777" w:rsidR="00E90E1E" w:rsidRDefault="00E90E1E" w:rsidP="00E90E1E">
      <w:pPr>
        <w:jc w:val="center"/>
      </w:pPr>
      <w:r>
        <w:rPr>
          <w:rFonts w:eastAsia="Times New Roman"/>
          <w:color w:val="000000"/>
          <w:lang w:eastAsia="ru-RU"/>
        </w:rPr>
        <w:t>2024</w:t>
      </w:r>
    </w:p>
    <w:p w14:paraId="6FA51518" w14:textId="77777777" w:rsidR="00E90E1E" w:rsidRPr="00E90E1E" w:rsidRDefault="00E90E1E" w:rsidP="00E90E1E"/>
    <w:p w14:paraId="7F3F048D" w14:textId="2FA4CFB9" w:rsidR="00E90E1E" w:rsidRDefault="00481A7A" w:rsidP="00A42FE8">
      <w:pPr>
        <w:pStyle w:val="1"/>
        <w:numPr>
          <w:ilvl w:val="0"/>
          <w:numId w:val="17"/>
        </w:numPr>
      </w:pPr>
      <w:bookmarkStart w:id="0" w:name="_Toc180149979"/>
      <w:r>
        <w:lastRenderedPageBreak/>
        <w:t>База данных</w:t>
      </w:r>
      <w:bookmarkEnd w:id="0"/>
    </w:p>
    <w:p w14:paraId="5A2CDE9B" w14:textId="18CC2738" w:rsidR="004E682F" w:rsidRPr="004E682F" w:rsidRDefault="004E682F" w:rsidP="004E682F">
      <w:pPr>
        <w:jc w:val="left"/>
      </w:pPr>
      <w:r>
        <w:t>База данных имеет 5 таблиц.</w:t>
      </w:r>
    </w:p>
    <w:p w14:paraId="16809BE8" w14:textId="17234684" w:rsidR="0014227A" w:rsidRDefault="003E04EA" w:rsidP="00696E5C">
      <w:pPr>
        <w:spacing w:after="160" w:line="278" w:lineRule="auto"/>
        <w:ind w:firstLine="0"/>
        <w:jc w:val="center"/>
      </w:pPr>
      <w:r w:rsidRPr="003E04EA">
        <w:drawing>
          <wp:inline distT="0" distB="0" distL="0" distR="0" wp14:anchorId="3DA6290E" wp14:editId="06EA68FC">
            <wp:extent cx="5940425" cy="234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FF78" w14:textId="77777777" w:rsidR="004E682F" w:rsidRDefault="004E682F" w:rsidP="00A42FE8">
      <w:pPr>
        <w:pStyle w:val="1"/>
        <w:numPr>
          <w:ilvl w:val="0"/>
          <w:numId w:val="17"/>
        </w:numPr>
      </w:pPr>
      <w:bookmarkStart w:id="1" w:name="_Toc180149980"/>
      <w:proofErr w:type="spellStart"/>
      <w:r w:rsidRPr="003E04EA">
        <w:t>Categories</w:t>
      </w:r>
      <w:bookmarkEnd w:id="1"/>
      <w:proofErr w:type="spellEnd"/>
    </w:p>
    <w:p w14:paraId="3B51C72E" w14:textId="77777777" w:rsidR="00696E5C" w:rsidRDefault="004E682F" w:rsidP="00696E5C">
      <w:pPr>
        <w:jc w:val="left"/>
      </w:pPr>
      <w:r>
        <w:t xml:space="preserve">Таблица </w:t>
      </w:r>
      <w:proofErr w:type="spellStart"/>
      <w:r w:rsidRPr="003E04EA">
        <w:t>Categories</w:t>
      </w:r>
      <w:proofErr w:type="spellEnd"/>
      <w:r>
        <w:t xml:space="preserve"> содержит перечисление из 4 основных категорий по матрицы и имеет политику только на выборку данных.</w:t>
      </w:r>
    </w:p>
    <w:p w14:paraId="3E089355" w14:textId="3F55029B" w:rsidR="004E682F" w:rsidRDefault="004E682F" w:rsidP="00696E5C">
      <w:pPr>
        <w:ind w:firstLine="0"/>
        <w:jc w:val="center"/>
      </w:pPr>
      <w:r w:rsidRPr="003E04EA">
        <w:drawing>
          <wp:inline distT="0" distB="0" distL="0" distR="0" wp14:anchorId="75F48DC5" wp14:editId="41EFC690">
            <wp:extent cx="3196424" cy="1347012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06" cy="13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BCE6" w14:textId="2E1D0C02" w:rsidR="00696E5C" w:rsidRDefault="004E682F" w:rsidP="00385F01">
      <w:pPr>
        <w:spacing w:after="160" w:line="278" w:lineRule="auto"/>
        <w:ind w:firstLine="0"/>
        <w:jc w:val="center"/>
      </w:pPr>
      <w:r w:rsidRPr="003E04EA">
        <w:drawing>
          <wp:inline distT="0" distB="0" distL="0" distR="0" wp14:anchorId="26A14FDD" wp14:editId="1581AB0D">
            <wp:extent cx="1995778" cy="103512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6" cy="10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B96C" w14:textId="77777777" w:rsidR="00696E5C" w:rsidRDefault="00696E5C" w:rsidP="00A42FE8">
      <w:pPr>
        <w:pStyle w:val="1"/>
        <w:numPr>
          <w:ilvl w:val="0"/>
          <w:numId w:val="17"/>
        </w:numPr>
      </w:pPr>
      <w:bookmarkStart w:id="2" w:name="_Toc180149981"/>
      <w:proofErr w:type="spellStart"/>
      <w:r w:rsidRPr="0014227A">
        <w:t>Users</w:t>
      </w:r>
      <w:bookmarkEnd w:id="2"/>
      <w:proofErr w:type="spellEnd"/>
    </w:p>
    <w:p w14:paraId="5A8E0D12" w14:textId="3145D07A" w:rsidR="00696E5C" w:rsidRDefault="00696E5C" w:rsidP="00696E5C">
      <w:r>
        <w:t xml:space="preserve">Таблица </w:t>
      </w:r>
      <w:proofErr w:type="spellStart"/>
      <w:r w:rsidRPr="00696E5C">
        <w:t>Users</w:t>
      </w:r>
      <w:proofErr w:type="spellEnd"/>
      <w:r>
        <w:t xml:space="preserve"> содержит данные пользователей и имеет политику на любые действия. </w:t>
      </w:r>
      <w:r>
        <w:tab/>
        <w:t xml:space="preserve">При вставке значения в таблицу </w:t>
      </w:r>
      <w:proofErr w:type="spellStart"/>
      <w:r w:rsidRPr="00696E5C">
        <w:t>Users</w:t>
      </w:r>
      <w:proofErr w:type="spellEnd"/>
      <w:r>
        <w:t xml:space="preserve"> срабатывает триггер на добавление сфер по умолчанию. Пользователь также может добавить свои сферы.</w:t>
      </w:r>
      <w:r w:rsidR="00E71D0B">
        <w:t xml:space="preserve"> У пользователя есть много сфер и задач</w:t>
      </w:r>
      <w:r w:rsidR="00F54D00">
        <w:t xml:space="preserve"> по каждой сфере</w:t>
      </w:r>
      <w:r w:rsidR="00E71D0B">
        <w:t>.</w:t>
      </w:r>
    </w:p>
    <w:p w14:paraId="16984528" w14:textId="77777777" w:rsidR="00696E5C" w:rsidRDefault="00696E5C" w:rsidP="00696E5C">
      <w:pPr>
        <w:spacing w:after="160" w:line="278" w:lineRule="auto"/>
        <w:ind w:firstLine="0"/>
        <w:jc w:val="center"/>
      </w:pPr>
      <w:r w:rsidRPr="0014227A">
        <w:lastRenderedPageBreak/>
        <w:drawing>
          <wp:inline distT="0" distB="0" distL="0" distR="0" wp14:anchorId="5C72999F" wp14:editId="337C435A">
            <wp:extent cx="1781092" cy="9008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393" cy="9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C4C" w14:textId="77777777" w:rsidR="00696E5C" w:rsidRDefault="00696E5C" w:rsidP="00696E5C">
      <w:pPr>
        <w:spacing w:after="160" w:line="278" w:lineRule="auto"/>
        <w:ind w:firstLine="0"/>
        <w:jc w:val="center"/>
      </w:pPr>
      <w:r w:rsidRPr="0014227A">
        <w:drawing>
          <wp:inline distT="0" distB="0" distL="0" distR="0" wp14:anchorId="41309E53" wp14:editId="0136ACB3">
            <wp:extent cx="3808675" cy="14954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895"/>
                    <a:stretch/>
                  </pic:blipFill>
                  <pic:spPr bwMode="auto">
                    <a:xfrm>
                      <a:off x="0" y="0"/>
                      <a:ext cx="3813158" cy="149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7655C" w14:textId="77777777" w:rsidR="00696E5C" w:rsidRDefault="00696E5C" w:rsidP="00696E5C">
      <w:pPr>
        <w:spacing w:after="160" w:line="278" w:lineRule="auto"/>
        <w:ind w:firstLine="0"/>
        <w:jc w:val="center"/>
      </w:pPr>
      <w:r w:rsidRPr="00696E5C">
        <w:drawing>
          <wp:inline distT="0" distB="0" distL="0" distR="0" wp14:anchorId="298BFAA3" wp14:editId="7A1B0E1D">
            <wp:extent cx="5940425" cy="1565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6DE2" w14:textId="77777777" w:rsidR="00696E5C" w:rsidRDefault="00696E5C" w:rsidP="00A42FE8">
      <w:pPr>
        <w:pStyle w:val="1"/>
        <w:numPr>
          <w:ilvl w:val="0"/>
          <w:numId w:val="17"/>
        </w:numPr>
      </w:pPr>
      <w:bookmarkStart w:id="3" w:name="_Toc180149982"/>
      <w:proofErr w:type="spellStart"/>
      <w:r w:rsidRPr="00696E5C">
        <w:t>Spheres</w:t>
      </w:r>
      <w:bookmarkEnd w:id="3"/>
      <w:proofErr w:type="spellEnd"/>
    </w:p>
    <w:p w14:paraId="374C73C8" w14:textId="77777777" w:rsidR="00696E5C" w:rsidRDefault="00696E5C" w:rsidP="00696E5C">
      <w:r>
        <w:t>У одной сферы может быть много целей. Таблица имеет политику на все действия.</w:t>
      </w:r>
    </w:p>
    <w:p w14:paraId="554BD429" w14:textId="03D4F5B0" w:rsidR="00385F01" w:rsidRDefault="00385F01" w:rsidP="00696E5C">
      <w:r w:rsidRPr="00385F01">
        <w:drawing>
          <wp:inline distT="0" distB="0" distL="0" distR="0" wp14:anchorId="1BE2122B" wp14:editId="4ADFBC0F">
            <wp:extent cx="2705478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A317" w14:textId="69033692" w:rsidR="00696E5C" w:rsidRDefault="00385F01" w:rsidP="00A42FE8">
      <w:pPr>
        <w:pStyle w:val="1"/>
        <w:numPr>
          <w:ilvl w:val="0"/>
          <w:numId w:val="17"/>
        </w:numPr>
      </w:pPr>
      <w:bookmarkStart w:id="4" w:name="_Toc180149983"/>
      <w:r w:rsidRPr="00A42FE8">
        <w:t>Goals</w:t>
      </w:r>
      <w:bookmarkEnd w:id="4"/>
    </w:p>
    <w:p w14:paraId="7F375E40" w14:textId="4F3B57EB" w:rsidR="00696E5C" w:rsidRDefault="00696E5C" w:rsidP="00696E5C">
      <w:r>
        <w:t xml:space="preserve">У одной </w:t>
      </w:r>
      <w:r w:rsidR="00E71D0B">
        <w:t>цели</w:t>
      </w:r>
      <w:r>
        <w:t xml:space="preserve"> может быть много </w:t>
      </w:r>
      <w:r w:rsidR="00E71D0B">
        <w:t>задач, имеющих категории по важности</w:t>
      </w:r>
      <w:r>
        <w:t>. Таблица имеет политику на все действия.</w:t>
      </w:r>
    </w:p>
    <w:p w14:paraId="4225F20D" w14:textId="4EAD55D2" w:rsidR="00385F01" w:rsidRDefault="00385F01" w:rsidP="00696E5C">
      <w:r w:rsidRPr="00385F01">
        <w:lastRenderedPageBreak/>
        <w:drawing>
          <wp:inline distT="0" distB="0" distL="0" distR="0" wp14:anchorId="6AC23872" wp14:editId="37FC617B">
            <wp:extent cx="2276793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C699" w14:textId="308F10C7" w:rsidR="00696E5C" w:rsidRDefault="00E71D0B" w:rsidP="00A42FE8">
      <w:pPr>
        <w:pStyle w:val="1"/>
        <w:numPr>
          <w:ilvl w:val="0"/>
          <w:numId w:val="17"/>
        </w:numPr>
      </w:pPr>
      <w:bookmarkStart w:id="5" w:name="_Toc180149984"/>
      <w:r w:rsidRPr="00A42FE8">
        <w:t>Tasks</w:t>
      </w:r>
      <w:bookmarkEnd w:id="5"/>
    </w:p>
    <w:p w14:paraId="2C37317F" w14:textId="2F9B0B4E" w:rsidR="00696E5C" w:rsidRDefault="00CE1F45" w:rsidP="00385F01">
      <w:r>
        <w:t>Основная таблица, содержащая в себе задачи по целям, добавленные пользователем и статус выполнена задача или нет</w:t>
      </w:r>
      <w:r w:rsidR="00696E5C">
        <w:t>. Таблица имеет политику на все действия.</w:t>
      </w:r>
    </w:p>
    <w:p w14:paraId="69F70B96" w14:textId="2DA62B67" w:rsidR="00385F01" w:rsidRDefault="00385F01" w:rsidP="00385F01">
      <w:r w:rsidRPr="00385F01">
        <w:drawing>
          <wp:inline distT="0" distB="0" distL="0" distR="0" wp14:anchorId="5ADBE735" wp14:editId="4141BF76">
            <wp:extent cx="2343477" cy="1228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2E68" w14:textId="5A11D33D" w:rsidR="00E90E1E" w:rsidRDefault="00444B68" w:rsidP="004E682F">
      <w:pPr>
        <w:spacing w:after="160" w:line="278" w:lineRule="auto"/>
        <w:ind w:firstLine="0"/>
        <w:jc w:val="center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8238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A8C8A" w14:textId="3FE6BCF2" w:rsidR="0096709D" w:rsidRPr="001809C5" w:rsidRDefault="001809C5" w:rsidP="001809C5">
          <w:pPr>
            <w:pStyle w:val="ac"/>
            <w:jc w:val="center"/>
            <w:rPr>
              <w:rStyle w:val="10"/>
            </w:rPr>
          </w:pPr>
          <w:r w:rsidRPr="001809C5">
            <w:rPr>
              <w:rStyle w:val="10"/>
            </w:rPr>
            <w:t>ОГЛАВЛЕНИЕ</w:t>
          </w:r>
        </w:p>
        <w:p w14:paraId="3F74DB44" w14:textId="73CB8BA2" w:rsidR="001F72FA" w:rsidRPr="001F72FA" w:rsidRDefault="0096709D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6709D">
            <w:fldChar w:fldCharType="begin"/>
          </w:r>
          <w:r w:rsidRPr="0096709D">
            <w:instrText xml:space="preserve"> TOC \o "1-3" \h \z \u </w:instrText>
          </w:r>
          <w:r w:rsidRPr="0096709D">
            <w:fldChar w:fldCharType="separate"/>
          </w:r>
          <w:hyperlink w:anchor="_Toc180149979" w:history="1">
            <w:r w:rsidR="001F72FA" w:rsidRPr="001F72FA">
              <w:rPr>
                <w:rStyle w:val="ad"/>
                <w:noProof/>
              </w:rPr>
              <w:t>1.</w:t>
            </w:r>
            <w:r w:rsidR="001F72FA"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F72FA" w:rsidRPr="001F72FA">
              <w:rPr>
                <w:rStyle w:val="ad"/>
                <w:noProof/>
              </w:rPr>
              <w:t>База данных</w:t>
            </w:r>
            <w:r w:rsidR="001F72FA" w:rsidRPr="001F72FA">
              <w:rPr>
                <w:noProof/>
                <w:webHidden/>
              </w:rPr>
              <w:tab/>
            </w:r>
            <w:r w:rsidR="001F72FA" w:rsidRPr="001F72FA">
              <w:rPr>
                <w:noProof/>
                <w:webHidden/>
              </w:rPr>
              <w:fldChar w:fldCharType="begin"/>
            </w:r>
            <w:r w:rsidR="001F72FA" w:rsidRPr="001F72FA">
              <w:rPr>
                <w:noProof/>
                <w:webHidden/>
              </w:rPr>
              <w:instrText xml:space="preserve"> PAGEREF _Toc180149979 \h </w:instrText>
            </w:r>
            <w:r w:rsidR="001F72FA" w:rsidRPr="001F72FA">
              <w:rPr>
                <w:noProof/>
                <w:webHidden/>
              </w:rPr>
            </w:r>
            <w:r w:rsidR="001F72FA" w:rsidRPr="001F72FA">
              <w:rPr>
                <w:noProof/>
                <w:webHidden/>
              </w:rPr>
              <w:fldChar w:fldCharType="separate"/>
            </w:r>
            <w:r w:rsidR="001F72FA" w:rsidRPr="001F72FA">
              <w:rPr>
                <w:noProof/>
                <w:webHidden/>
              </w:rPr>
              <w:t>2</w:t>
            </w:r>
            <w:r w:rsidR="001F72FA" w:rsidRPr="001F72FA">
              <w:rPr>
                <w:noProof/>
                <w:webHidden/>
              </w:rPr>
              <w:fldChar w:fldCharType="end"/>
            </w:r>
          </w:hyperlink>
        </w:p>
        <w:p w14:paraId="010C981F" w14:textId="5349EFED" w:rsidR="001F72FA" w:rsidRPr="001F72FA" w:rsidRDefault="001F72FA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0" w:history="1">
            <w:r w:rsidRPr="001F72FA">
              <w:rPr>
                <w:rStyle w:val="ad"/>
                <w:noProof/>
              </w:rPr>
              <w:t>2.</w:t>
            </w:r>
            <w:r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F72FA">
              <w:rPr>
                <w:rStyle w:val="ad"/>
                <w:noProof/>
              </w:rPr>
              <w:t>Categories</w:t>
            </w:r>
            <w:r w:rsidRPr="001F72FA">
              <w:rPr>
                <w:noProof/>
                <w:webHidden/>
              </w:rPr>
              <w:tab/>
            </w:r>
            <w:r w:rsidRPr="001F72FA">
              <w:rPr>
                <w:noProof/>
                <w:webHidden/>
              </w:rPr>
              <w:fldChar w:fldCharType="begin"/>
            </w:r>
            <w:r w:rsidRPr="001F72FA">
              <w:rPr>
                <w:noProof/>
                <w:webHidden/>
              </w:rPr>
              <w:instrText xml:space="preserve"> PAGEREF _Toc180149980 \h </w:instrText>
            </w:r>
            <w:r w:rsidRPr="001F72FA">
              <w:rPr>
                <w:noProof/>
                <w:webHidden/>
              </w:rPr>
            </w:r>
            <w:r w:rsidRPr="001F72FA">
              <w:rPr>
                <w:noProof/>
                <w:webHidden/>
              </w:rPr>
              <w:fldChar w:fldCharType="separate"/>
            </w:r>
            <w:r w:rsidRPr="001F72FA">
              <w:rPr>
                <w:noProof/>
                <w:webHidden/>
              </w:rPr>
              <w:t>2</w:t>
            </w:r>
            <w:r w:rsidRPr="001F72FA">
              <w:rPr>
                <w:noProof/>
                <w:webHidden/>
              </w:rPr>
              <w:fldChar w:fldCharType="end"/>
            </w:r>
          </w:hyperlink>
        </w:p>
        <w:p w14:paraId="5B349DA0" w14:textId="3126A93B" w:rsidR="001F72FA" w:rsidRPr="001F72FA" w:rsidRDefault="001F72FA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1" w:history="1">
            <w:r w:rsidRPr="001F72FA">
              <w:rPr>
                <w:rStyle w:val="ad"/>
                <w:noProof/>
              </w:rPr>
              <w:t>3.</w:t>
            </w:r>
            <w:r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F72FA">
              <w:rPr>
                <w:rStyle w:val="ad"/>
                <w:noProof/>
              </w:rPr>
              <w:t>Users</w:t>
            </w:r>
            <w:r w:rsidRPr="001F72FA">
              <w:rPr>
                <w:noProof/>
                <w:webHidden/>
              </w:rPr>
              <w:tab/>
            </w:r>
            <w:r w:rsidRPr="001F72FA">
              <w:rPr>
                <w:noProof/>
                <w:webHidden/>
              </w:rPr>
              <w:fldChar w:fldCharType="begin"/>
            </w:r>
            <w:r w:rsidRPr="001F72FA">
              <w:rPr>
                <w:noProof/>
                <w:webHidden/>
              </w:rPr>
              <w:instrText xml:space="preserve"> PAGEREF _Toc180149981 \h </w:instrText>
            </w:r>
            <w:r w:rsidRPr="001F72FA">
              <w:rPr>
                <w:noProof/>
                <w:webHidden/>
              </w:rPr>
            </w:r>
            <w:r w:rsidRPr="001F72FA">
              <w:rPr>
                <w:noProof/>
                <w:webHidden/>
              </w:rPr>
              <w:fldChar w:fldCharType="separate"/>
            </w:r>
            <w:r w:rsidRPr="001F72FA">
              <w:rPr>
                <w:noProof/>
                <w:webHidden/>
              </w:rPr>
              <w:t>2</w:t>
            </w:r>
            <w:r w:rsidRPr="001F72FA">
              <w:rPr>
                <w:noProof/>
                <w:webHidden/>
              </w:rPr>
              <w:fldChar w:fldCharType="end"/>
            </w:r>
          </w:hyperlink>
        </w:p>
        <w:p w14:paraId="0C8FDE18" w14:textId="78C02C35" w:rsidR="001F72FA" w:rsidRPr="001F72FA" w:rsidRDefault="001F72FA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2" w:history="1">
            <w:r w:rsidRPr="001F72FA">
              <w:rPr>
                <w:rStyle w:val="ad"/>
                <w:noProof/>
              </w:rPr>
              <w:t>4.</w:t>
            </w:r>
            <w:r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F72FA">
              <w:rPr>
                <w:rStyle w:val="ad"/>
                <w:noProof/>
              </w:rPr>
              <w:t>Spheres</w:t>
            </w:r>
            <w:r w:rsidRPr="001F72FA">
              <w:rPr>
                <w:noProof/>
                <w:webHidden/>
              </w:rPr>
              <w:tab/>
            </w:r>
            <w:r w:rsidRPr="001F72FA">
              <w:rPr>
                <w:noProof/>
                <w:webHidden/>
              </w:rPr>
              <w:fldChar w:fldCharType="begin"/>
            </w:r>
            <w:r w:rsidRPr="001F72FA">
              <w:rPr>
                <w:noProof/>
                <w:webHidden/>
              </w:rPr>
              <w:instrText xml:space="preserve"> PAGEREF _Toc180149982 \h </w:instrText>
            </w:r>
            <w:r w:rsidRPr="001F72FA">
              <w:rPr>
                <w:noProof/>
                <w:webHidden/>
              </w:rPr>
            </w:r>
            <w:r w:rsidRPr="001F72FA">
              <w:rPr>
                <w:noProof/>
                <w:webHidden/>
              </w:rPr>
              <w:fldChar w:fldCharType="separate"/>
            </w:r>
            <w:r w:rsidRPr="001F72FA">
              <w:rPr>
                <w:noProof/>
                <w:webHidden/>
              </w:rPr>
              <w:t>3</w:t>
            </w:r>
            <w:r w:rsidRPr="001F72FA">
              <w:rPr>
                <w:noProof/>
                <w:webHidden/>
              </w:rPr>
              <w:fldChar w:fldCharType="end"/>
            </w:r>
          </w:hyperlink>
        </w:p>
        <w:p w14:paraId="0647EAEE" w14:textId="555087A0" w:rsidR="001F72FA" w:rsidRPr="001F72FA" w:rsidRDefault="001F72FA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3" w:history="1">
            <w:r w:rsidRPr="001F72FA">
              <w:rPr>
                <w:rStyle w:val="ad"/>
                <w:noProof/>
              </w:rPr>
              <w:t>5.</w:t>
            </w:r>
            <w:r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F72FA">
              <w:rPr>
                <w:rStyle w:val="ad"/>
                <w:noProof/>
              </w:rPr>
              <w:t>Goals</w:t>
            </w:r>
            <w:r w:rsidRPr="001F72FA">
              <w:rPr>
                <w:noProof/>
                <w:webHidden/>
              </w:rPr>
              <w:tab/>
            </w:r>
            <w:r w:rsidRPr="001F72FA">
              <w:rPr>
                <w:noProof/>
                <w:webHidden/>
              </w:rPr>
              <w:fldChar w:fldCharType="begin"/>
            </w:r>
            <w:r w:rsidRPr="001F72FA">
              <w:rPr>
                <w:noProof/>
                <w:webHidden/>
              </w:rPr>
              <w:instrText xml:space="preserve"> PAGEREF _Toc180149983 \h </w:instrText>
            </w:r>
            <w:r w:rsidRPr="001F72FA">
              <w:rPr>
                <w:noProof/>
                <w:webHidden/>
              </w:rPr>
            </w:r>
            <w:r w:rsidRPr="001F72FA">
              <w:rPr>
                <w:noProof/>
                <w:webHidden/>
              </w:rPr>
              <w:fldChar w:fldCharType="separate"/>
            </w:r>
            <w:r w:rsidRPr="001F72FA">
              <w:rPr>
                <w:noProof/>
                <w:webHidden/>
              </w:rPr>
              <w:t>3</w:t>
            </w:r>
            <w:r w:rsidRPr="001F72FA">
              <w:rPr>
                <w:noProof/>
                <w:webHidden/>
              </w:rPr>
              <w:fldChar w:fldCharType="end"/>
            </w:r>
          </w:hyperlink>
        </w:p>
        <w:p w14:paraId="100C6662" w14:textId="0B993EBE" w:rsidR="001F72FA" w:rsidRPr="001F72FA" w:rsidRDefault="001F72FA" w:rsidP="001F72FA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149984" w:history="1">
            <w:r w:rsidRPr="001F72FA">
              <w:rPr>
                <w:rStyle w:val="ad"/>
                <w:noProof/>
              </w:rPr>
              <w:t>6.</w:t>
            </w:r>
            <w:r w:rsidRPr="001F72FA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F72FA">
              <w:rPr>
                <w:rStyle w:val="ad"/>
                <w:noProof/>
              </w:rPr>
              <w:t>Tasks</w:t>
            </w:r>
            <w:r w:rsidRPr="001F72FA">
              <w:rPr>
                <w:noProof/>
                <w:webHidden/>
              </w:rPr>
              <w:tab/>
            </w:r>
            <w:r w:rsidRPr="001F72FA">
              <w:rPr>
                <w:noProof/>
                <w:webHidden/>
              </w:rPr>
              <w:fldChar w:fldCharType="begin"/>
            </w:r>
            <w:r w:rsidRPr="001F72FA">
              <w:rPr>
                <w:noProof/>
                <w:webHidden/>
              </w:rPr>
              <w:instrText xml:space="preserve"> PAGEREF _Toc180149984 \h </w:instrText>
            </w:r>
            <w:r w:rsidRPr="001F72FA">
              <w:rPr>
                <w:noProof/>
                <w:webHidden/>
              </w:rPr>
            </w:r>
            <w:r w:rsidRPr="001F72FA">
              <w:rPr>
                <w:noProof/>
                <w:webHidden/>
              </w:rPr>
              <w:fldChar w:fldCharType="separate"/>
            </w:r>
            <w:r w:rsidRPr="001F72FA">
              <w:rPr>
                <w:noProof/>
                <w:webHidden/>
              </w:rPr>
              <w:t>4</w:t>
            </w:r>
            <w:r w:rsidRPr="001F72FA">
              <w:rPr>
                <w:noProof/>
                <w:webHidden/>
              </w:rPr>
              <w:fldChar w:fldCharType="end"/>
            </w:r>
          </w:hyperlink>
        </w:p>
        <w:p w14:paraId="59DE86BD" w14:textId="46C080BD" w:rsidR="0096709D" w:rsidRDefault="0096709D" w:rsidP="0096709D">
          <w:pPr>
            <w:ind w:firstLine="0"/>
            <w:jc w:val="left"/>
          </w:pPr>
          <w:r w:rsidRPr="0096709D">
            <w:rPr>
              <w:b/>
              <w:bCs/>
            </w:rPr>
            <w:fldChar w:fldCharType="end"/>
          </w:r>
        </w:p>
      </w:sdtContent>
    </w:sdt>
    <w:p w14:paraId="3A21D471" w14:textId="0CD19C3F" w:rsidR="0096709D" w:rsidRDefault="0096709D" w:rsidP="0096709D">
      <w:pPr>
        <w:spacing w:after="160" w:line="278" w:lineRule="auto"/>
        <w:ind w:firstLine="0"/>
        <w:jc w:val="left"/>
      </w:pPr>
    </w:p>
    <w:p w14:paraId="4AFCE213" w14:textId="77777777" w:rsidR="0096709D" w:rsidRDefault="0096709D" w:rsidP="0096709D">
      <w:pPr>
        <w:ind w:firstLine="0"/>
      </w:pPr>
    </w:p>
    <w:sectPr w:rsidR="0096709D" w:rsidSect="00E9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1E0"/>
    <w:multiLevelType w:val="hybridMultilevel"/>
    <w:tmpl w:val="9174716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219D3"/>
    <w:multiLevelType w:val="hybridMultilevel"/>
    <w:tmpl w:val="47782862"/>
    <w:lvl w:ilvl="0" w:tplc="DEF87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780707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25734"/>
    <w:multiLevelType w:val="hybridMultilevel"/>
    <w:tmpl w:val="6C6E31D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075044"/>
    <w:multiLevelType w:val="hybridMultilevel"/>
    <w:tmpl w:val="B9E2C736"/>
    <w:lvl w:ilvl="0" w:tplc="62EC4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223CCC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BD454E"/>
    <w:multiLevelType w:val="hybridMultilevel"/>
    <w:tmpl w:val="24E0FD3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155675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B1428E0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701783"/>
    <w:multiLevelType w:val="hybridMultilevel"/>
    <w:tmpl w:val="4ACE3CB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627A89"/>
    <w:multiLevelType w:val="hybridMultilevel"/>
    <w:tmpl w:val="49B29640"/>
    <w:lvl w:ilvl="0" w:tplc="222C7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1467506">
    <w:abstractNumId w:val="8"/>
  </w:num>
  <w:num w:numId="2" w16cid:durableId="154105285">
    <w:abstractNumId w:val="14"/>
  </w:num>
  <w:num w:numId="3" w16cid:durableId="1435323288">
    <w:abstractNumId w:val="7"/>
  </w:num>
  <w:num w:numId="4" w16cid:durableId="893004065">
    <w:abstractNumId w:val="15"/>
  </w:num>
  <w:num w:numId="5" w16cid:durableId="1417239912">
    <w:abstractNumId w:val="10"/>
  </w:num>
  <w:num w:numId="6" w16cid:durableId="191694231">
    <w:abstractNumId w:val="4"/>
  </w:num>
  <w:num w:numId="7" w16cid:durableId="148524850">
    <w:abstractNumId w:val="13"/>
  </w:num>
  <w:num w:numId="8" w16cid:durableId="361513816">
    <w:abstractNumId w:val="3"/>
  </w:num>
  <w:num w:numId="9" w16cid:durableId="2003971688">
    <w:abstractNumId w:val="9"/>
  </w:num>
  <w:num w:numId="10" w16cid:durableId="760293484">
    <w:abstractNumId w:val="0"/>
  </w:num>
  <w:num w:numId="11" w16cid:durableId="862087878">
    <w:abstractNumId w:val="12"/>
  </w:num>
  <w:num w:numId="12" w16cid:durableId="1208758372">
    <w:abstractNumId w:val="5"/>
  </w:num>
  <w:num w:numId="13" w16cid:durableId="237711356">
    <w:abstractNumId w:val="16"/>
  </w:num>
  <w:num w:numId="14" w16cid:durableId="325011190">
    <w:abstractNumId w:val="11"/>
  </w:num>
  <w:num w:numId="15" w16cid:durableId="1152529312">
    <w:abstractNumId w:val="2"/>
  </w:num>
  <w:num w:numId="16" w16cid:durableId="404691116">
    <w:abstractNumId w:val="6"/>
  </w:num>
  <w:num w:numId="17" w16cid:durableId="29557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3"/>
    <w:rsid w:val="000500DD"/>
    <w:rsid w:val="0014227A"/>
    <w:rsid w:val="001809C5"/>
    <w:rsid w:val="001E46DF"/>
    <w:rsid w:val="001F72FA"/>
    <w:rsid w:val="00245D79"/>
    <w:rsid w:val="00302304"/>
    <w:rsid w:val="00385F01"/>
    <w:rsid w:val="003C646D"/>
    <w:rsid w:val="003E04EA"/>
    <w:rsid w:val="00420D97"/>
    <w:rsid w:val="0044233E"/>
    <w:rsid w:val="00444B68"/>
    <w:rsid w:val="00481A7A"/>
    <w:rsid w:val="004C5BDA"/>
    <w:rsid w:val="004E682F"/>
    <w:rsid w:val="0053663A"/>
    <w:rsid w:val="005A64CB"/>
    <w:rsid w:val="005F4A26"/>
    <w:rsid w:val="00646E00"/>
    <w:rsid w:val="00667FC2"/>
    <w:rsid w:val="00682796"/>
    <w:rsid w:val="00696E5C"/>
    <w:rsid w:val="0074472C"/>
    <w:rsid w:val="00761883"/>
    <w:rsid w:val="00840D86"/>
    <w:rsid w:val="00846203"/>
    <w:rsid w:val="00885709"/>
    <w:rsid w:val="0096709D"/>
    <w:rsid w:val="00976B66"/>
    <w:rsid w:val="00994EC4"/>
    <w:rsid w:val="00A25B1D"/>
    <w:rsid w:val="00A42FE8"/>
    <w:rsid w:val="00A77918"/>
    <w:rsid w:val="00AF61AF"/>
    <w:rsid w:val="00BA6D80"/>
    <w:rsid w:val="00C57CD6"/>
    <w:rsid w:val="00C8077E"/>
    <w:rsid w:val="00CE009A"/>
    <w:rsid w:val="00CE1F45"/>
    <w:rsid w:val="00D0271D"/>
    <w:rsid w:val="00D91F69"/>
    <w:rsid w:val="00E03760"/>
    <w:rsid w:val="00E71D0B"/>
    <w:rsid w:val="00E90E1E"/>
    <w:rsid w:val="00EB6A2A"/>
    <w:rsid w:val="00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8670"/>
  <w15:chartTrackingRefBased/>
  <w15:docId w15:val="{CD904401-A0C5-4C77-A713-50D3A8F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2F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472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4472C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72C"/>
    <w:pPr>
      <w:keepNext/>
      <w:keepLines/>
      <w:spacing w:before="160" w:after="8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8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8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8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8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72C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4472C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472C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618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8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88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61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8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8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88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6709D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709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6709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6709D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670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9DDE4-874C-4D01-B4BC-8715837D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ТокареваЭО@ngknn.local</dc:creator>
  <cp:keywords/>
  <dc:description/>
  <cp:lastModifiedBy>ТокареваЭО@ngknn.local</cp:lastModifiedBy>
  <cp:revision>72</cp:revision>
  <dcterms:created xsi:type="dcterms:W3CDTF">2024-10-02T05:20:00Z</dcterms:created>
  <dcterms:modified xsi:type="dcterms:W3CDTF">2024-10-18T10:19:00Z</dcterms:modified>
</cp:coreProperties>
</file>