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BF58C" w14:textId="77777777" w:rsidR="0069353B" w:rsidRPr="00DB2B18" w:rsidRDefault="00DB2B18" w:rsidP="00DB2B18">
      <w:pPr>
        <w:pStyle w:val="ResHeadingInfoBold"/>
        <w:ind w:left="-43"/>
        <w:jc w:val="both"/>
        <w:rPr>
          <w:rFonts w:ascii="Verdana" w:hAnsi="Verdana"/>
          <w:szCs w:val="22"/>
        </w:rPr>
      </w:pPr>
      <w:r>
        <w:rPr>
          <w:rFonts w:ascii="Verdana" w:hAnsi="Verdana"/>
          <w:noProof/>
          <w:szCs w:val="22"/>
        </w:rPr>
        <w:t>Austin Peterson</w:t>
      </w:r>
      <w:r>
        <w:rPr>
          <w:rFonts w:ascii="Verdana" w:hAnsi="Verdana"/>
          <w:noProof/>
          <w:szCs w:val="22"/>
        </w:rPr>
        <w:tab/>
      </w:r>
      <w:r>
        <w:rPr>
          <w:rFonts w:ascii="Verdana" w:hAnsi="Verdana"/>
          <w:noProof/>
          <w:szCs w:val="22"/>
        </w:rPr>
        <w:tab/>
      </w:r>
    </w:p>
    <w:p w14:paraId="57B7D865" w14:textId="5CE79F0A" w:rsidR="00215D92" w:rsidRPr="003C3A0F" w:rsidRDefault="00BE0509" w:rsidP="00BE0509">
      <w:pPr>
        <w:pStyle w:val="ResHeadingInfoBold"/>
        <w:ind w:left="-43"/>
        <w:jc w:val="both"/>
        <w:rPr>
          <w:rFonts w:ascii="Verdana" w:hAnsi="Verdana"/>
          <w:b w:val="0"/>
          <w:sz w:val="20"/>
        </w:rPr>
      </w:pPr>
      <w:r w:rsidRPr="00BE0509">
        <w:rPr>
          <w:rFonts w:ascii="Verdana" w:hAnsi="Verdana"/>
          <w:bCs/>
          <w:sz w:val="20"/>
        </w:rPr>
        <w:t>Consultant:</w:t>
      </w:r>
      <w:r>
        <w:rPr>
          <w:rFonts w:ascii="Verdana" w:hAnsi="Verdana"/>
          <w:b w:val="0"/>
          <w:sz w:val="20"/>
        </w:rPr>
        <w:t xml:space="preserve"> </w:t>
      </w:r>
      <w:r w:rsidR="00F71875">
        <w:rPr>
          <w:rFonts w:ascii="Verdana" w:hAnsi="Verdana"/>
          <w:b w:val="0"/>
          <w:sz w:val="20"/>
        </w:rPr>
        <w:t>EAAS – AI&amp;D</w:t>
      </w:r>
      <w:r w:rsidR="00DC628E">
        <w:rPr>
          <w:rFonts w:ascii="Verdana" w:hAnsi="Verdana"/>
          <w:b w:val="0"/>
          <w:sz w:val="20"/>
        </w:rPr>
        <w:t xml:space="preserve"> </w:t>
      </w:r>
    </w:p>
    <w:p w14:paraId="42F5810B" w14:textId="77777777" w:rsidR="00F964DB" w:rsidRPr="00CD6FB0" w:rsidRDefault="00FF27EF" w:rsidP="00F964DB">
      <w:pPr>
        <w:pStyle w:val="StyleResHeadingInfoJustifiedLeft-003"/>
        <w:rPr>
          <w:rFonts w:ascii="Verdana" w:hAnsi="Verdana"/>
          <w:sz w:val="20"/>
        </w:rPr>
      </w:pPr>
      <w:bookmarkStart w:id="0" w:name="PracOffice"/>
      <w:bookmarkEnd w:id="0"/>
      <w:r>
        <w:rPr>
          <w:rFonts w:ascii="Verdana" w:hAnsi="Verdana"/>
          <w:sz w:val="20"/>
        </w:rPr>
        <w:t>Austin, TX</w:t>
      </w:r>
      <w:r w:rsidR="005859C2" w:rsidRPr="00CD6FB0">
        <w:rPr>
          <w:rFonts w:ascii="Verdana" w:hAnsi="Verdana"/>
          <w:sz w:val="20"/>
        </w:rPr>
        <w:t xml:space="preserve"> </w:t>
      </w:r>
    </w:p>
    <w:p w14:paraId="5F64617B" w14:textId="77777777" w:rsidR="00F964DB" w:rsidRPr="00CD6FB0" w:rsidRDefault="00F964DB" w:rsidP="00F964DB">
      <w:pPr>
        <w:pStyle w:val="StyleResHeadingInfoJustifiedLeft-003"/>
        <w:rPr>
          <w:rFonts w:ascii="Verdana" w:hAnsi="Verdana"/>
          <w:sz w:val="20"/>
        </w:rPr>
      </w:pPr>
      <w:bookmarkStart w:id="1" w:name="PracPhone"/>
      <w:bookmarkEnd w:id="1"/>
      <w:r w:rsidRPr="00CD6FB0">
        <w:rPr>
          <w:rFonts w:ascii="Verdana" w:hAnsi="Verdana"/>
          <w:sz w:val="20"/>
        </w:rPr>
        <w:t xml:space="preserve"/>
      </w:r>
      <w:r w:rsidR="001C06A7" w:rsidRPr="00CD6FB0">
        <w:rPr>
          <w:rFonts w:ascii="Verdana" w:hAnsi="Verdana"/>
          <w:sz w:val="20"/>
        </w:rPr>
        <w:t xml:space="preserve"/>
      </w:r>
      <w:r w:rsidR="00FF27EF">
        <w:rPr>
          <w:rFonts w:ascii="Verdana" w:hAnsi="Verdana"/>
          <w:sz w:val="20"/>
        </w:rPr>
        <w:t>austinpeterson20@gmail.com</w:t>
      </w:r>
    </w:p>
    <w:p w14:paraId="28FC8766" w14:textId="77777777" w:rsidR="00F964DB" w:rsidRPr="00CD6FB0" w:rsidRDefault="00F964DB" w:rsidP="00F964DB">
      <w:pPr>
        <w:pStyle w:val="ResLine"/>
        <w:ind w:left="-29"/>
      </w:pPr>
    </w:p>
    <w:p w14:paraId="7AE3141D" w14:textId="77777777" w:rsidR="00F964DB" w:rsidRPr="00CD6FB0" w:rsidRDefault="00F964DB" w:rsidP="00F964DB">
      <w:pPr>
        <w:pStyle w:val="ResBodyText"/>
        <w:rPr>
          <w:rFonts w:ascii="Verdana" w:hAnsi="Verdana"/>
        </w:rPr>
      </w:pPr>
    </w:p>
    <w:tbl>
      <w:tblPr>
        <w:tblW w:w="9630" w:type="dxa"/>
        <w:tblInd w:w="-72" w:type="dxa"/>
        <w:tblLayout w:type="fixed"/>
        <w:tblLook w:val="0000" w:firstRow="0" w:lastRow="0" w:firstColumn="0" w:lastColumn="0" w:noHBand="0" w:noVBand="0"/>
      </w:tblPr>
      <w:tblGrid>
        <w:gridCol w:w="360"/>
        <w:gridCol w:w="9270"/>
      </w:tblGrid>
      <w:tr w:rsidR="00D40EBB" w:rsidRPr="00CD6FB0" w14:paraId="13525C70" w14:textId="77777777">
        <w:trPr>
          <w:cantSplit/>
          <w:trHeight w:val="144"/>
        </w:trPr>
        <w:tc>
          <w:tcPr>
            <w:tcW w:w="9630" w:type="dxa"/>
            <w:gridSpan w:val="2"/>
          </w:tcPr>
          <w:p w14:paraId="7487A859" w14:textId="77777777" w:rsidR="00D40EBB" w:rsidRPr="00CD6FB0" w:rsidRDefault="00D40EBB" w:rsidP="00155A22">
            <w:pPr>
              <w:pStyle w:val="ResSectionHeader"/>
            </w:pPr>
            <w:r w:rsidRPr="00CD6FB0">
              <w:t>Summary of Experience and Qualifications</w:t>
            </w:r>
          </w:p>
        </w:tc>
      </w:tr>
      <w:tr w:rsidR="00D40EBB" w:rsidRPr="00CD6FB0" w14:paraId="76D2365F" w14:textId="77777777">
        <w:trPr>
          <w:gridBefore w:val="1"/>
          <w:wBefore w:w="360" w:type="dxa"/>
          <w:cantSplit/>
          <w:trHeight w:val="144"/>
        </w:trPr>
        <w:tc>
          <w:tcPr>
            <w:tcW w:w="9270" w:type="dxa"/>
          </w:tcPr>
          <w:p w14:paraId="75239A91" w14:textId="77777777" w:rsidR="0085523F" w:rsidRDefault="00FF27EF" w:rsidP="00155A22">
            <w:pPr>
              <w:pStyle w:val="ResExpSummary"/>
              <w:rPr>
                <w:rFonts w:ascii="Verdana" w:hAnsi="Verdana"/>
              </w:rPr>
            </w:pPr>
            <w:bookmarkStart w:id="2" w:name="PracSummary"/>
            <w:bookmarkEnd w:id="2"/>
            <w:r w:rsidRPr="00C70EED">
              <w:rPr>
                <w:rFonts w:ascii="Verdana" w:hAnsi="Verdana"/>
              </w:rPr>
              <w:t xml:space="preserve">Austin is </w:t>
            </w:r>
            <w:r w:rsidR="00BE0509">
              <w:rPr>
                <w:rFonts w:ascii="Verdana" w:hAnsi="Verdana"/>
              </w:rPr>
              <w:t>a TMT-aligned Consultant in Deloitte’s AI &amp; Data practice with 3.5 years of consulting experience. He specializes in data analytics, business operation strategy, test strategy</w:t>
            </w:r>
            <w:r w:rsidR="00480270">
              <w:rPr>
                <w:rFonts w:ascii="Verdana" w:hAnsi="Verdana"/>
              </w:rPr>
              <w:t>/</w:t>
            </w:r>
            <w:r w:rsidR="00BE0509">
              <w:rPr>
                <w:rFonts w:ascii="Verdana" w:hAnsi="Verdana"/>
              </w:rPr>
              <w:t xml:space="preserve">implementation and technical project management. Most recently, Austin was engaged on the test governance team of a record setting Oracle transformation with a fortune 50 company where he defined test strategy, data governance, scope management and change control across a massive scope. </w:t>
            </w:r>
            <w:r w:rsidR="00FF335F">
              <w:rPr>
                <w:rFonts w:ascii="Verdana" w:hAnsi="Verdana"/>
              </w:rPr>
              <w:t xml:space="preserve">Typically Austin serves as a Driver – Integrator, driving key tasks forward and building relationships with other members of the project to improve cross functional collaboration. </w:t>
            </w:r>
          </w:p>
          <w:p w14:paraId="59B10323" w14:textId="66EEE066" w:rsidR="00F40BBF" w:rsidRPr="00CD6FB0" w:rsidRDefault="00BE0509" w:rsidP="00155A22">
            <w:pPr>
              <w:pStyle w:val="ResExpSummary"/>
              <w:rPr>
                <w:rFonts w:ascii="Verdana" w:hAnsi="Verdana"/>
              </w:rPr>
            </w:pPr>
            <w:r>
              <w:rPr>
                <w:rFonts w:ascii="Verdana" w:hAnsi="Verdana"/>
              </w:rPr>
              <w:t>Outside of client work, Austin is also involved with the Austin TX TMT community where he hosts office events and</w:t>
            </w:r>
            <w:r w:rsidR="00480270">
              <w:rPr>
                <w:rFonts w:ascii="Verdana" w:hAnsi="Verdana"/>
              </w:rPr>
              <w:t xml:space="preserve"> </w:t>
            </w:r>
            <w:r>
              <w:rPr>
                <w:rFonts w:ascii="Verdana" w:hAnsi="Verdana"/>
              </w:rPr>
              <w:t>happy hours a</w:t>
            </w:r>
            <w:r w:rsidR="00480270">
              <w:rPr>
                <w:rFonts w:ascii="Verdana" w:hAnsi="Verdana"/>
              </w:rPr>
              <w:t>s well as the Austin Impact Day group where he regularly serves as a Site lead, leading Deloitte practitioners in our efforts to give back to the ATX community.</w:t>
            </w:r>
            <w:r w:rsidR="00FF335F">
              <w:rPr>
                <w:rFonts w:ascii="Verdana" w:hAnsi="Verdana"/>
              </w:rPr>
              <w:t xml:space="preserve"> </w:t>
            </w:r>
          </w:p>
        </w:tc>
      </w:tr>
    </w:tbl>
    <w:p w14:paraId="797CC07C" w14:textId="77777777" w:rsidR="00D40EBB" w:rsidRPr="00CD6FB0" w:rsidRDefault="00D40EBB">
      <w:pPr>
        <w:rPr>
          <w:rFonts w:ascii="Verdana" w:hAnsi="Verdana"/>
        </w:rPr>
      </w:pPr>
    </w:p>
    <w:tbl>
      <w:tblPr>
        <w:tblW w:w="10350" w:type="dxa"/>
        <w:tblInd w:w="-792" w:type="dxa"/>
        <w:tblLayout w:type="fixed"/>
        <w:tblLook w:val="0000" w:firstRow="0" w:lastRow="0" w:firstColumn="0" w:lastColumn="0" w:noHBand="0" w:noVBand="0"/>
      </w:tblPr>
      <w:tblGrid>
        <w:gridCol w:w="685"/>
        <w:gridCol w:w="35"/>
        <w:gridCol w:w="306"/>
        <w:gridCol w:w="54"/>
        <w:gridCol w:w="8782"/>
        <w:gridCol w:w="488"/>
      </w:tblGrid>
      <w:tr w:rsidR="00D40EBB" w:rsidRPr="00CD6FB0" w14:paraId="639C7BC5" w14:textId="77777777" w:rsidTr="00B37432">
        <w:trPr>
          <w:gridBefore w:val="1"/>
          <w:gridAfter w:val="1"/>
          <w:wBefore w:w="685" w:type="dxa"/>
          <w:wAfter w:w="488" w:type="dxa"/>
          <w:trHeight w:val="65"/>
        </w:trPr>
        <w:tc>
          <w:tcPr>
            <w:tcW w:w="9177" w:type="dxa"/>
            <w:gridSpan w:val="4"/>
          </w:tcPr>
          <w:p w14:paraId="41F15D7E" w14:textId="77777777" w:rsidR="00F12DF6" w:rsidRPr="00CD6FB0" w:rsidRDefault="00F12DF6" w:rsidP="00155A22">
            <w:pPr>
              <w:pStyle w:val="ResSectionHeader"/>
            </w:pPr>
            <w:bookmarkStart w:id="3" w:name="_Hlk125975833"/>
            <w:bookmarkStart w:id="4" w:name="_Hlk125980953"/>
            <w:bookmarkStart w:id="5" w:name="_Hlk125981062"/>
            <w:r>
              <w:t xml:space="preserve">Deloitte </w:t>
            </w:r>
            <w:r w:rsidR="00D40EBB" w:rsidRPr="00CD6FB0">
              <w:t>Experience</w:t>
            </w:r>
            <w:bookmarkStart w:id="6" w:name="ConsultingExperience"/>
            <w:bookmarkEnd w:id="6"/>
          </w:p>
        </w:tc>
      </w:tr>
      <w:tr w:rsidR="00F71875" w:rsidRPr="00CD6FB0" w14:paraId="5356829D" w14:textId="77777777" w:rsidTr="00B37432">
        <w:trPr>
          <w:gridAfter w:val="1"/>
          <w:wAfter w:w="488" w:type="dxa"/>
          <w:hidden/>
        </w:trPr>
        <w:tc>
          <w:tcPr>
            <w:tcW w:w="1026" w:type="dxa"/>
            <w:gridSpan w:val="3"/>
          </w:tcPr>
          <w:p w14:paraId="780E4A2A" w14:textId="77777777" w:rsidR="00F71875" w:rsidRPr="00C84583" w:rsidRDefault="00F71875" w:rsidP="00C84583">
            <w:pPr>
              <w:pStyle w:val="ResHiddenText"/>
            </w:pPr>
          </w:p>
        </w:tc>
        <w:tc>
          <w:tcPr>
            <w:tcW w:w="8836" w:type="dxa"/>
            <w:gridSpan w:val="2"/>
          </w:tcPr>
          <w:p w14:paraId="0FE66C39" w14:textId="2CDD3257" w:rsidR="00F71875" w:rsidRDefault="00F71875" w:rsidP="00F71875">
            <w:pPr>
              <w:pStyle w:val="ResExpSummary"/>
              <w:rPr>
                <w:rFonts w:ascii="Verdana" w:hAnsi="Verdana"/>
                <w:b/>
              </w:rPr>
            </w:pPr>
            <w:r>
              <w:rPr>
                <w:rFonts w:ascii="Verdana" w:hAnsi="Verdana"/>
                <w:b/>
              </w:rPr>
              <w:t xml:space="preserve">Industry:  </w:t>
            </w:r>
            <w:r w:rsidRPr="00480270">
              <w:rPr>
                <w:rFonts w:ascii="Verdana" w:hAnsi="Verdana"/>
                <w:bCs/>
              </w:rPr>
              <w:t xml:space="preserve">TMT </w:t>
            </w:r>
            <w:r>
              <w:rPr>
                <w:rFonts w:ascii="Verdana" w:hAnsi="Verdana"/>
                <w:b/>
              </w:rPr>
              <w:t xml:space="preserve">  Sector:  </w:t>
            </w:r>
            <w:r w:rsidRPr="00480270">
              <w:rPr>
                <w:rFonts w:ascii="Verdana" w:hAnsi="Verdana"/>
                <w:bCs/>
              </w:rPr>
              <w:t>Technology</w:t>
            </w:r>
          </w:p>
          <w:p w14:paraId="15D287F9" w14:textId="62843E74" w:rsidR="00F71875" w:rsidRDefault="00F71875" w:rsidP="00F71875">
            <w:pPr>
              <w:pStyle w:val="ResExpSummary"/>
              <w:rPr>
                <w:rFonts w:ascii="Verdana" w:hAnsi="Verdana"/>
                <w:b/>
              </w:rPr>
            </w:pPr>
            <w:r>
              <w:rPr>
                <w:rFonts w:ascii="Verdana" w:hAnsi="Verdana"/>
                <w:b/>
              </w:rPr>
              <w:t xml:space="preserve">Offering Portfolio: </w:t>
            </w:r>
            <w:r w:rsidRPr="00CD6FB0">
              <w:rPr>
                <w:rFonts w:ascii="Verdana" w:hAnsi="Verdana"/>
                <w:b/>
              </w:rPr>
              <w:t xml:space="preserve"> </w:t>
            </w:r>
            <w:r w:rsidRPr="00480270">
              <w:rPr>
                <w:rFonts w:ascii="Verdana" w:hAnsi="Verdana"/>
                <w:bCs/>
              </w:rPr>
              <w:t>EAAS</w:t>
            </w:r>
          </w:p>
          <w:p w14:paraId="48B72274" w14:textId="55ACE3EE" w:rsidR="00F71875" w:rsidRDefault="00F71875" w:rsidP="00F71875">
            <w:pPr>
              <w:pStyle w:val="ResExpSummary"/>
              <w:rPr>
                <w:rFonts w:ascii="Verdana" w:hAnsi="Verdana"/>
                <w:b/>
              </w:rPr>
            </w:pPr>
            <w:r>
              <w:rPr>
                <w:rFonts w:ascii="Verdana" w:hAnsi="Verdana"/>
                <w:b/>
              </w:rPr>
              <w:t xml:space="preserve">Offering:  </w:t>
            </w:r>
            <w:r w:rsidRPr="00480270">
              <w:rPr>
                <w:rFonts w:ascii="Verdana" w:hAnsi="Verdana"/>
                <w:bCs/>
              </w:rPr>
              <w:t>AI&amp;D</w:t>
            </w:r>
          </w:p>
          <w:p w14:paraId="34B186CF" w14:textId="3BCB66DB" w:rsidR="00F71875" w:rsidRPr="00CD6FB0" w:rsidRDefault="00F71875" w:rsidP="00F71875">
            <w:pPr>
              <w:pStyle w:val="ResExpSummary"/>
              <w:rPr>
                <w:rFonts w:ascii="Verdana" w:hAnsi="Verdana"/>
              </w:rPr>
            </w:pPr>
            <w:r>
              <w:rPr>
                <w:rFonts w:ascii="Verdana" w:hAnsi="Verdana"/>
                <w:b/>
              </w:rPr>
              <w:t>Test Governance</w:t>
            </w:r>
            <w:r w:rsidR="00892C01">
              <w:rPr>
                <w:rFonts w:ascii="Verdana" w:hAnsi="Verdana"/>
                <w:b/>
              </w:rPr>
              <w:t>/</w:t>
            </w:r>
            <w:r w:rsidR="00467619">
              <w:rPr>
                <w:rFonts w:ascii="Verdana" w:hAnsi="Verdana"/>
                <w:b/>
              </w:rPr>
              <w:t>P</w:t>
            </w:r>
            <w:r w:rsidR="00892C01">
              <w:rPr>
                <w:rFonts w:ascii="Verdana" w:hAnsi="Verdana"/>
                <w:b/>
              </w:rPr>
              <w:t>MO</w:t>
            </w:r>
            <w:r w:rsidRPr="00CD6FB0">
              <w:rPr>
                <w:rFonts w:ascii="Verdana" w:hAnsi="Verdana"/>
                <w:b/>
              </w:rPr>
              <w:t xml:space="preserve">; </w:t>
            </w:r>
            <w:r w:rsidRPr="00480270">
              <w:rPr>
                <w:rFonts w:ascii="Verdana" w:hAnsi="Verdana"/>
                <w:bCs/>
              </w:rPr>
              <w:t xml:space="preserve">1 year, </w:t>
            </w:r>
            <w:r w:rsidR="00B37432">
              <w:rPr>
                <w:rFonts w:ascii="Verdana" w:hAnsi="Verdana"/>
                <w:bCs/>
              </w:rPr>
              <w:t>8</w:t>
            </w:r>
            <w:r w:rsidRPr="00480270">
              <w:rPr>
                <w:rFonts w:ascii="Verdana" w:hAnsi="Verdana"/>
                <w:bCs/>
              </w:rPr>
              <w:t xml:space="preserve"> months.</w:t>
            </w:r>
            <w:r w:rsidRPr="00CD6FB0">
              <w:rPr>
                <w:rFonts w:ascii="Verdana" w:hAnsi="Verdana"/>
                <w:b/>
              </w:rPr>
              <w:t xml:space="preserve"> </w:t>
            </w:r>
            <w:r w:rsidRPr="00CD6FB0">
              <w:rPr>
                <w:rFonts w:ascii="Verdana" w:hAnsi="Verdana"/>
              </w:rPr>
              <w:t xml:space="preserve"> </w:t>
            </w:r>
          </w:p>
          <w:p w14:paraId="600F92A7" w14:textId="36652D3E" w:rsidR="00F71875" w:rsidRDefault="00F71875" w:rsidP="00F71875">
            <w:pPr>
              <w:pStyle w:val="ResExpSummary"/>
              <w:rPr>
                <w:rFonts w:ascii="Verdana" w:hAnsi="Verdana"/>
              </w:rPr>
            </w:pPr>
            <w:r>
              <w:rPr>
                <w:rFonts w:ascii="Verdana" w:hAnsi="Verdana"/>
              </w:rPr>
              <w:t>Fortune 50 Technology Company (</w:t>
            </w:r>
            <w:r w:rsidRPr="0030633D">
              <w:rPr>
                <w:rFonts w:ascii="Verdana" w:hAnsi="Verdana"/>
                <w:i/>
                <w:iCs/>
              </w:rPr>
              <w:t>NDA Protected</w:t>
            </w:r>
            <w:r>
              <w:rPr>
                <w:rFonts w:ascii="Verdana" w:hAnsi="Verdana"/>
              </w:rPr>
              <w:t>)</w:t>
            </w:r>
          </w:p>
          <w:p w14:paraId="57F80563" w14:textId="1F8BA33A" w:rsidR="00F71875" w:rsidRDefault="00F71875" w:rsidP="00F71875">
            <w:pPr>
              <w:pStyle w:val="ResExpSummary"/>
              <w:rPr>
                <w:rFonts w:ascii="Verdana" w:hAnsi="Verdana"/>
              </w:rPr>
            </w:pPr>
            <w:r w:rsidRPr="00CD6FB0">
              <w:rPr>
                <w:rFonts w:ascii="Verdana" w:hAnsi="Verdana"/>
                <w:b/>
              </w:rPr>
              <w:t xml:space="preserve">Role: </w:t>
            </w:r>
            <w:r>
              <w:rPr>
                <w:rFonts w:ascii="Verdana" w:hAnsi="Verdana"/>
              </w:rPr>
              <w:t>Test Governance</w:t>
            </w:r>
            <w:r w:rsidR="00B37432">
              <w:rPr>
                <w:rFonts w:ascii="Verdana" w:hAnsi="Verdana"/>
              </w:rPr>
              <w:t xml:space="preserve"> (1 year, 4 months)</w:t>
            </w:r>
            <w:r w:rsidR="00892C01">
              <w:rPr>
                <w:rFonts w:ascii="Verdana" w:hAnsi="Verdana"/>
              </w:rPr>
              <w:t xml:space="preserve"> </w:t>
            </w:r>
          </w:p>
          <w:p w14:paraId="50AAB8D9" w14:textId="56F6AED5" w:rsidR="00892C01" w:rsidRDefault="00766E72" w:rsidP="00B37432">
            <w:pPr>
              <w:pStyle w:val="ResExpSummary"/>
              <w:ind w:left="720"/>
              <w:rPr>
                <w:rFonts w:ascii="Verdana" w:hAnsi="Verdana"/>
              </w:rPr>
            </w:pPr>
            <w:r>
              <w:rPr>
                <w:rFonts w:ascii="Verdana" w:hAnsi="Verdana"/>
              </w:rPr>
              <w:t xml:space="preserve">On a record setting, $500m+ Oracle transformation project, </w:t>
            </w:r>
            <w:r w:rsidR="00892C01">
              <w:rPr>
                <w:rFonts w:ascii="Verdana" w:hAnsi="Verdana"/>
              </w:rPr>
              <w:t>Austin</w:t>
            </w:r>
            <w:r w:rsidR="00892C01" w:rsidRPr="00892C01">
              <w:rPr>
                <w:rFonts w:ascii="Verdana" w:hAnsi="Verdana"/>
              </w:rPr>
              <w:t xml:space="preserve"> served as the primary bridge between the </w:t>
            </w:r>
            <w:r w:rsidR="00467619">
              <w:rPr>
                <w:rFonts w:ascii="Verdana" w:hAnsi="Verdana"/>
              </w:rPr>
              <w:t>P</w:t>
            </w:r>
            <w:r w:rsidR="00892C01" w:rsidRPr="00892C01">
              <w:rPr>
                <w:rFonts w:ascii="Verdana" w:hAnsi="Verdana"/>
              </w:rPr>
              <w:t>MO</w:t>
            </w:r>
            <w:r w:rsidR="00892C01">
              <w:rPr>
                <w:rFonts w:ascii="Verdana" w:hAnsi="Verdana"/>
              </w:rPr>
              <w:t>, Client</w:t>
            </w:r>
            <w:r w:rsidR="00892C01" w:rsidRPr="00892C01">
              <w:rPr>
                <w:rFonts w:ascii="Verdana" w:hAnsi="Verdana"/>
              </w:rPr>
              <w:t xml:space="preserve"> and Test</w:t>
            </w:r>
            <w:r w:rsidR="00892C01">
              <w:rPr>
                <w:rFonts w:ascii="Verdana" w:hAnsi="Verdana"/>
              </w:rPr>
              <w:t xml:space="preserve"> Governance teams</w:t>
            </w:r>
            <w:r w:rsidR="00B37432">
              <w:rPr>
                <w:rFonts w:ascii="Verdana" w:hAnsi="Verdana"/>
              </w:rPr>
              <w:t xml:space="preserve"> and gradually </w:t>
            </w:r>
            <w:r w:rsidR="00892C01" w:rsidRPr="00892C01">
              <w:rPr>
                <w:rFonts w:ascii="Verdana" w:hAnsi="Verdana"/>
              </w:rPr>
              <w:t xml:space="preserve">became an integral member of the testing governance team managing a complex testing scope across multiple levels of encapsulation and 15+ teams. </w:t>
            </w:r>
            <w:r w:rsidR="00892C01">
              <w:rPr>
                <w:rFonts w:ascii="Verdana" w:hAnsi="Verdana"/>
              </w:rPr>
              <w:t>He</w:t>
            </w:r>
            <w:r w:rsidR="00892C01" w:rsidRPr="00892C01">
              <w:rPr>
                <w:rFonts w:ascii="Verdana" w:hAnsi="Verdana"/>
              </w:rPr>
              <w:t xml:space="preserve"> owned testing scope and change control </w:t>
            </w:r>
            <w:r w:rsidR="00892C01">
              <w:rPr>
                <w:rFonts w:ascii="Verdana" w:hAnsi="Verdana"/>
              </w:rPr>
              <w:t xml:space="preserve">across multiple releases </w:t>
            </w:r>
            <w:r w:rsidR="00892C01" w:rsidRPr="00892C01">
              <w:rPr>
                <w:rFonts w:ascii="Verdana" w:hAnsi="Verdana"/>
              </w:rPr>
              <w:t>for ~15</w:t>
            </w:r>
            <w:r w:rsidR="0085523F">
              <w:rPr>
                <w:rFonts w:ascii="Verdana" w:hAnsi="Verdana"/>
              </w:rPr>
              <w:t>k</w:t>
            </w:r>
            <w:r w:rsidR="00892C01" w:rsidRPr="00892C01">
              <w:rPr>
                <w:rFonts w:ascii="Verdana" w:hAnsi="Verdana"/>
              </w:rPr>
              <w:t xml:space="preserve"> scenarios</w:t>
            </w:r>
            <w:r w:rsidR="00892C01">
              <w:rPr>
                <w:rFonts w:ascii="Verdana" w:hAnsi="Verdana"/>
              </w:rPr>
              <w:t xml:space="preserve">, </w:t>
            </w:r>
            <w:r w:rsidR="00892C01" w:rsidRPr="00892C01">
              <w:rPr>
                <w:rFonts w:ascii="Verdana" w:hAnsi="Verdana"/>
              </w:rPr>
              <w:t>~60</w:t>
            </w:r>
            <w:r w:rsidR="0085523F">
              <w:rPr>
                <w:rFonts w:ascii="Verdana" w:hAnsi="Verdana"/>
              </w:rPr>
              <w:t>k</w:t>
            </w:r>
            <w:r w:rsidR="00892C01" w:rsidRPr="00892C01">
              <w:rPr>
                <w:rFonts w:ascii="Verdana" w:hAnsi="Verdana"/>
              </w:rPr>
              <w:t xml:space="preserve"> test cases</w:t>
            </w:r>
            <w:r w:rsidR="00892C01">
              <w:rPr>
                <w:rFonts w:ascii="Verdana" w:hAnsi="Verdana"/>
              </w:rPr>
              <w:t xml:space="preserve"> and</w:t>
            </w:r>
            <w:r w:rsidR="00892C01" w:rsidRPr="00892C01">
              <w:rPr>
                <w:rFonts w:ascii="Verdana" w:hAnsi="Verdana"/>
              </w:rPr>
              <w:t xml:space="preserve"> ~300</w:t>
            </w:r>
            <w:r w:rsidR="0085523F">
              <w:rPr>
                <w:rFonts w:ascii="Verdana" w:hAnsi="Verdana"/>
              </w:rPr>
              <w:t>k</w:t>
            </w:r>
            <w:r w:rsidR="00892C01" w:rsidRPr="00892C01">
              <w:rPr>
                <w:rFonts w:ascii="Verdana" w:hAnsi="Verdana"/>
              </w:rPr>
              <w:t xml:space="preserve"> variants, ensuring consistent alignment across client/internal leadership, automation teams, and ~30 client business/IT leads. </w:t>
            </w:r>
            <w:r w:rsidR="00892C01">
              <w:rPr>
                <w:rFonts w:ascii="Verdana" w:hAnsi="Verdana"/>
              </w:rPr>
              <w:t>Austin</w:t>
            </w:r>
            <w:r w:rsidR="00892C01" w:rsidRPr="00892C01">
              <w:rPr>
                <w:rFonts w:ascii="Verdana" w:hAnsi="Verdana"/>
              </w:rPr>
              <w:t xml:space="preserve"> </w:t>
            </w:r>
            <w:r w:rsidR="00892C01">
              <w:rPr>
                <w:rFonts w:ascii="Verdana" w:hAnsi="Verdana"/>
              </w:rPr>
              <w:t xml:space="preserve">also </w:t>
            </w:r>
            <w:r w:rsidR="00892C01" w:rsidRPr="00892C01">
              <w:rPr>
                <w:rFonts w:ascii="Verdana" w:hAnsi="Verdana"/>
              </w:rPr>
              <w:t xml:space="preserve">helped define </w:t>
            </w:r>
            <w:r w:rsidR="00892C01">
              <w:rPr>
                <w:rFonts w:ascii="Verdana" w:hAnsi="Verdana"/>
              </w:rPr>
              <w:t>strategies for test execution,</w:t>
            </w:r>
            <w:r w:rsidR="00892C01" w:rsidRPr="00892C01">
              <w:rPr>
                <w:rFonts w:ascii="Verdana" w:hAnsi="Verdana"/>
              </w:rPr>
              <w:t xml:space="preserve"> Jira structure,</w:t>
            </w:r>
            <w:r w:rsidR="00892C01">
              <w:rPr>
                <w:rFonts w:ascii="Verdana" w:hAnsi="Verdana"/>
              </w:rPr>
              <w:t xml:space="preserve"> defect management, change management and key reporting across multiple test phases</w:t>
            </w:r>
            <w:r w:rsidR="00892C01" w:rsidRPr="00892C01">
              <w:rPr>
                <w:rFonts w:ascii="Verdana" w:hAnsi="Verdana"/>
              </w:rPr>
              <w:t xml:space="preserve"> and served as a key contact for automation—generating thousands of variant files for automated execution via a GenAI-assisted VBA macro </w:t>
            </w:r>
            <w:r w:rsidR="00892C01">
              <w:rPr>
                <w:rFonts w:ascii="Verdana" w:hAnsi="Verdana"/>
              </w:rPr>
              <w:t>that he</w:t>
            </w:r>
            <w:r w:rsidR="00892C01" w:rsidRPr="00892C01">
              <w:rPr>
                <w:rFonts w:ascii="Verdana" w:hAnsi="Verdana"/>
              </w:rPr>
              <w:t xml:space="preserve"> built</w:t>
            </w:r>
            <w:r w:rsidR="00FF335F">
              <w:rPr>
                <w:rFonts w:ascii="Verdana" w:hAnsi="Verdana"/>
              </w:rPr>
              <w:t xml:space="preserve"> saving </w:t>
            </w:r>
            <w:r w:rsidR="00E4306C">
              <w:rPr>
                <w:rFonts w:ascii="Verdana" w:hAnsi="Verdana"/>
              </w:rPr>
              <w:t>hundreds</w:t>
            </w:r>
            <w:r w:rsidR="00FF335F">
              <w:rPr>
                <w:rFonts w:ascii="Verdana" w:hAnsi="Verdana"/>
              </w:rPr>
              <w:t xml:space="preserve"> of hours of man</w:t>
            </w:r>
            <w:r w:rsidR="00E4306C">
              <w:rPr>
                <w:rFonts w:ascii="Verdana" w:hAnsi="Verdana"/>
              </w:rPr>
              <w:t xml:space="preserve">ual </w:t>
            </w:r>
            <w:r w:rsidR="00FF335F">
              <w:rPr>
                <w:rFonts w:ascii="Verdana" w:hAnsi="Verdana"/>
              </w:rPr>
              <w:t>work</w:t>
            </w:r>
            <w:r w:rsidR="00892C01" w:rsidRPr="00892C01">
              <w:rPr>
                <w:rFonts w:ascii="Verdana" w:hAnsi="Verdana"/>
              </w:rPr>
              <w:t>.</w:t>
            </w:r>
          </w:p>
          <w:p w14:paraId="4371A0A9" w14:textId="628C2303" w:rsidR="00892C01" w:rsidRDefault="00892C01" w:rsidP="00892C01">
            <w:pPr>
              <w:pStyle w:val="ResExpSummary"/>
              <w:rPr>
                <w:rFonts w:ascii="Verdana" w:hAnsi="Verdana"/>
              </w:rPr>
            </w:pPr>
            <w:r>
              <w:rPr>
                <w:rFonts w:ascii="Verdana" w:hAnsi="Verdana"/>
                <w:b/>
                <w:bCs/>
              </w:rPr>
              <w:t xml:space="preserve">Role: </w:t>
            </w:r>
            <w:r w:rsidR="00467619">
              <w:rPr>
                <w:rFonts w:ascii="Verdana" w:hAnsi="Verdana"/>
              </w:rPr>
              <w:t>P</w:t>
            </w:r>
            <w:r>
              <w:rPr>
                <w:rFonts w:ascii="Verdana" w:hAnsi="Verdana"/>
              </w:rPr>
              <w:t>MO</w:t>
            </w:r>
            <w:r w:rsidR="00B37432">
              <w:rPr>
                <w:rFonts w:ascii="Verdana" w:hAnsi="Verdana"/>
              </w:rPr>
              <w:t xml:space="preserve"> (4 Months)</w:t>
            </w:r>
          </w:p>
          <w:p w14:paraId="1263806F" w14:textId="080CD669" w:rsidR="00892C01" w:rsidRPr="00CD6FB0" w:rsidRDefault="00B37432" w:rsidP="00B37432">
            <w:pPr>
              <w:pStyle w:val="ResExpSummary"/>
              <w:ind w:left="720"/>
              <w:rPr>
                <w:rFonts w:ascii="Verdana" w:hAnsi="Verdana"/>
              </w:rPr>
            </w:pPr>
            <w:r>
              <w:rPr>
                <w:rFonts w:ascii="Verdana" w:hAnsi="Verdana"/>
              </w:rPr>
              <w:t>During Austin’s initial days on th</w:t>
            </w:r>
            <w:r w:rsidR="00467619">
              <w:rPr>
                <w:rFonts w:ascii="Verdana" w:hAnsi="Verdana"/>
              </w:rPr>
              <w:t>e</w:t>
            </w:r>
            <w:r>
              <w:rPr>
                <w:rFonts w:ascii="Verdana" w:hAnsi="Verdana"/>
              </w:rPr>
              <w:t xml:space="preserve"> project</w:t>
            </w:r>
            <w:r w:rsidR="00766E72">
              <w:rPr>
                <w:rFonts w:ascii="Verdana" w:hAnsi="Verdana"/>
              </w:rPr>
              <w:t xml:space="preserve"> before transitioning to test governance</w:t>
            </w:r>
            <w:r>
              <w:rPr>
                <w:rFonts w:ascii="Verdana" w:hAnsi="Verdana"/>
              </w:rPr>
              <w:t xml:space="preserve">, he supported the </w:t>
            </w:r>
            <w:r w:rsidR="00467619">
              <w:rPr>
                <w:rFonts w:ascii="Verdana" w:hAnsi="Verdana"/>
              </w:rPr>
              <w:t>P</w:t>
            </w:r>
            <w:r>
              <w:rPr>
                <w:rFonts w:ascii="Verdana" w:hAnsi="Verdana"/>
              </w:rPr>
              <w:t>MO team to define/refine program SOWs, drive program-level staffing across the program, track critical open items and questions, and plan/host program town halls across our US and USI communities</w:t>
            </w:r>
            <w:r w:rsidR="00766E72">
              <w:rPr>
                <w:rFonts w:ascii="Verdana" w:hAnsi="Verdana"/>
              </w:rPr>
              <w:t>.</w:t>
            </w:r>
            <w:r>
              <w:rPr>
                <w:rFonts w:ascii="Verdana" w:hAnsi="Verdana"/>
              </w:rPr>
              <w:t xml:space="preserve"> </w:t>
            </w:r>
          </w:p>
          <w:p w14:paraId="60F3897E" w14:textId="61D1B59E" w:rsidR="00F71875" w:rsidRDefault="00F71875" w:rsidP="00F71875">
            <w:pPr>
              <w:pStyle w:val="ResExpSummary"/>
              <w:rPr>
                <w:rFonts w:ascii="Verdana" w:hAnsi="Verdana"/>
                <w:b/>
              </w:rPr>
            </w:pPr>
            <w:r>
              <w:rPr>
                <w:rFonts w:ascii="Verdana" w:hAnsi="Verdana"/>
                <w:b/>
              </w:rPr>
              <w:t xml:space="preserve">Technical </w:t>
            </w:r>
            <w:r w:rsidRPr="00CD6FB0">
              <w:rPr>
                <w:rFonts w:ascii="Verdana" w:hAnsi="Verdana"/>
                <w:b/>
              </w:rPr>
              <w:t xml:space="preserve">Environment: </w:t>
            </w:r>
            <w:r>
              <w:rPr>
                <w:rFonts w:ascii="Verdana" w:hAnsi="Verdana"/>
                <w:b/>
              </w:rPr>
              <w:t>Oracle Cloud</w:t>
            </w:r>
          </w:p>
          <w:p w14:paraId="5740284A" w14:textId="77777777" w:rsidR="00B865B2" w:rsidRDefault="00B865B2" w:rsidP="00E73234">
            <w:pPr>
              <w:pStyle w:val="ResExpSummary"/>
              <w:rPr>
                <w:rFonts w:ascii="Verdana" w:hAnsi="Verdana"/>
                <w:b/>
              </w:rPr>
            </w:pPr>
          </w:p>
        </w:tc>
      </w:tr>
      <w:tr w:rsidR="00A52D14" w:rsidRPr="00CD6FB0" w14:paraId="05BF17A5" w14:textId="77777777" w:rsidTr="00B37432">
        <w:trPr>
          <w:gridAfter w:val="1"/>
          <w:wAfter w:w="488" w:type="dxa"/>
          <w:hidden/>
        </w:trPr>
        <w:tc>
          <w:tcPr>
            <w:tcW w:w="1026" w:type="dxa"/>
            <w:gridSpan w:val="3"/>
          </w:tcPr>
          <w:p w14:paraId="05451BF9" w14:textId="77777777" w:rsidR="00A52D14" w:rsidRPr="00C84583" w:rsidRDefault="00A52D14" w:rsidP="00C84583">
            <w:pPr>
              <w:pStyle w:val="ResHiddenText"/>
            </w:pPr>
          </w:p>
        </w:tc>
        <w:tc>
          <w:tcPr>
            <w:tcW w:w="8836" w:type="dxa"/>
            <w:gridSpan w:val="2"/>
          </w:tcPr>
          <w:p w14:paraId="474EC60C" w14:textId="77777777" w:rsidR="00E73234" w:rsidRDefault="00E73234" w:rsidP="00E73234">
            <w:pPr>
              <w:pStyle w:val="ResExpSummary"/>
              <w:rPr>
                <w:rFonts w:ascii="Verdana" w:hAnsi="Verdana"/>
                <w:b/>
              </w:rPr>
            </w:pPr>
            <w:r>
              <w:rPr>
                <w:rFonts w:ascii="Verdana" w:hAnsi="Verdana"/>
                <w:b/>
              </w:rPr>
              <w:t xml:space="preserve">Industry:  </w:t>
            </w:r>
            <w:r w:rsidR="00392B60" w:rsidRPr="00892C01">
              <w:rPr>
                <w:rFonts w:ascii="Verdana" w:hAnsi="Verdana"/>
                <w:bCs/>
              </w:rPr>
              <w:t>Government</w:t>
            </w:r>
            <w:r w:rsidRPr="00892C01">
              <w:rPr>
                <w:rFonts w:ascii="Verdana" w:hAnsi="Verdana"/>
                <w:bCs/>
              </w:rPr>
              <w:t xml:space="preserve"> </w:t>
            </w:r>
            <w:r>
              <w:rPr>
                <w:rFonts w:ascii="Verdana" w:hAnsi="Verdana"/>
                <w:b/>
              </w:rPr>
              <w:t xml:space="preserve">  Sector:  </w:t>
            </w:r>
            <w:r w:rsidR="00392B60" w:rsidRPr="00892C01">
              <w:rPr>
                <w:rFonts w:ascii="Verdana" w:hAnsi="Verdana"/>
                <w:bCs/>
              </w:rPr>
              <w:t>State, Local, and Higher Ed</w:t>
            </w:r>
          </w:p>
          <w:p w14:paraId="341082BE" w14:textId="77777777" w:rsidR="00E73234" w:rsidRDefault="00E73234" w:rsidP="00E73234">
            <w:pPr>
              <w:pStyle w:val="ResExpSummary"/>
              <w:rPr>
                <w:rFonts w:ascii="Verdana" w:hAnsi="Verdana"/>
                <w:b/>
              </w:rPr>
            </w:pPr>
            <w:r>
              <w:rPr>
                <w:rFonts w:ascii="Verdana" w:hAnsi="Verdana"/>
                <w:b/>
              </w:rPr>
              <w:t xml:space="preserve">Offering Portfolio: </w:t>
            </w:r>
            <w:r w:rsidRPr="00CD6FB0">
              <w:rPr>
                <w:rFonts w:ascii="Verdana" w:hAnsi="Verdana"/>
                <w:b/>
              </w:rPr>
              <w:t xml:space="preserve"> </w:t>
            </w:r>
            <w:r w:rsidR="00392B60" w:rsidRPr="00892C01">
              <w:rPr>
                <w:rFonts w:ascii="Verdana" w:hAnsi="Verdana"/>
                <w:bCs/>
              </w:rPr>
              <w:t>Core Business Operations</w:t>
            </w:r>
          </w:p>
          <w:p w14:paraId="78747854" w14:textId="77777777" w:rsidR="00E73234" w:rsidRDefault="00E73234" w:rsidP="00E73234">
            <w:pPr>
              <w:pStyle w:val="ResExpSummary"/>
              <w:rPr>
                <w:rFonts w:ascii="Verdana" w:hAnsi="Verdana"/>
                <w:b/>
              </w:rPr>
            </w:pPr>
            <w:r>
              <w:rPr>
                <w:rFonts w:ascii="Verdana" w:hAnsi="Verdana"/>
                <w:b/>
              </w:rPr>
              <w:t xml:space="preserve">Offering:  </w:t>
            </w:r>
            <w:bookmarkStart w:id="7" w:name="Check22"/>
            <w:r w:rsidR="00FC30F8" w:rsidRPr="00892C01">
              <w:rPr>
                <w:rFonts w:ascii="Verdana" w:hAnsi="Verdana"/>
                <w:bCs/>
              </w:rPr>
              <w:t>Cloud Engineering</w:t>
            </w:r>
            <w:bookmarkEnd w:id="7"/>
          </w:p>
          <w:p w14:paraId="27392F65" w14:textId="77777777" w:rsidR="00E73234" w:rsidRPr="00CD6FB0" w:rsidRDefault="00FC30F8" w:rsidP="00E73234">
            <w:pPr>
              <w:pStyle w:val="ResExpSummary"/>
              <w:rPr>
                <w:rFonts w:ascii="Verdana" w:hAnsi="Verdana"/>
              </w:rPr>
            </w:pPr>
            <w:r>
              <w:rPr>
                <w:rFonts w:ascii="Verdana" w:hAnsi="Verdana"/>
                <w:b/>
              </w:rPr>
              <w:t>Boundary Systems Security Lead</w:t>
            </w:r>
            <w:r w:rsidR="00E73234" w:rsidRPr="00CD6FB0">
              <w:rPr>
                <w:rFonts w:ascii="Verdana" w:hAnsi="Verdana"/>
                <w:b/>
              </w:rPr>
              <w:t xml:space="preserve">; </w:t>
            </w:r>
            <w:r w:rsidR="00DC628E" w:rsidRPr="00892C01">
              <w:rPr>
                <w:rFonts w:ascii="Verdana" w:hAnsi="Verdana"/>
                <w:bCs/>
              </w:rPr>
              <w:t>1 year, 4</w:t>
            </w:r>
            <w:r w:rsidR="00E73234" w:rsidRPr="00892C01">
              <w:rPr>
                <w:rFonts w:ascii="Verdana" w:hAnsi="Verdana"/>
                <w:bCs/>
              </w:rPr>
              <w:t xml:space="preserve"> months.  </w:t>
            </w:r>
          </w:p>
          <w:p w14:paraId="57DBF95A" w14:textId="77777777" w:rsidR="00E73234" w:rsidRDefault="00E73234" w:rsidP="00E73234">
            <w:pPr>
              <w:pStyle w:val="ResExpSummary"/>
              <w:rPr>
                <w:rFonts w:ascii="Verdana" w:hAnsi="Verdana"/>
              </w:rPr>
            </w:pPr>
            <w:r>
              <w:rPr>
                <w:rFonts w:ascii="Verdana" w:hAnsi="Verdana"/>
              </w:rPr>
              <w:t>University of California - Los Angeles</w:t>
            </w:r>
            <w:r w:rsidRPr="00CD6FB0">
              <w:rPr>
                <w:rFonts w:ascii="Verdana" w:hAnsi="Verdana"/>
              </w:rPr>
              <w:t xml:space="preserve">  </w:t>
            </w:r>
          </w:p>
          <w:p w14:paraId="189FA57A" w14:textId="77777777" w:rsidR="00B37432" w:rsidRPr="00CD6FB0" w:rsidRDefault="00B37432" w:rsidP="00B37432">
            <w:pPr>
              <w:pStyle w:val="ResExpSummary"/>
              <w:rPr>
                <w:rFonts w:ascii="Verdana" w:hAnsi="Verdana"/>
              </w:rPr>
            </w:pPr>
            <w:r w:rsidRPr="00CD6FB0">
              <w:rPr>
                <w:rFonts w:ascii="Verdana" w:hAnsi="Verdana"/>
                <w:b/>
              </w:rPr>
              <w:t xml:space="preserve">Role: </w:t>
            </w:r>
            <w:r>
              <w:rPr>
                <w:rFonts w:ascii="Verdana" w:hAnsi="Verdana"/>
              </w:rPr>
              <w:t>Boundary Systems Security Lead</w:t>
            </w:r>
          </w:p>
          <w:p w14:paraId="2CF9CC5C" w14:textId="5E8BAF69" w:rsidR="00E73234" w:rsidRPr="00CD6FB0" w:rsidRDefault="002F3EE6" w:rsidP="00B37432">
            <w:pPr>
              <w:pStyle w:val="ResExpSummary"/>
              <w:ind w:left="720"/>
              <w:rPr>
                <w:rFonts w:ascii="Verdana" w:hAnsi="Verdana"/>
              </w:rPr>
            </w:pPr>
            <w:r>
              <w:rPr>
                <w:rFonts w:ascii="Verdana" w:hAnsi="Verdana"/>
              </w:rPr>
              <w:t>Boundary Systems retrofit member responsible for coordinating the identity access management and transaction approval workflow portion of</w:t>
            </w:r>
            <w:r w:rsidR="007E4733">
              <w:rPr>
                <w:rFonts w:ascii="Verdana" w:hAnsi="Verdana"/>
              </w:rPr>
              <w:t xml:space="preserve"> UCLA’s</w:t>
            </w:r>
            <w:r>
              <w:rPr>
                <w:rFonts w:ascii="Verdana" w:hAnsi="Verdana"/>
              </w:rPr>
              <w:t xml:space="preserve"> Oracle Financials Cloud migration for </w:t>
            </w:r>
            <w:r w:rsidR="00FC30F8">
              <w:rPr>
                <w:rFonts w:ascii="Verdana" w:hAnsi="Verdana"/>
              </w:rPr>
              <w:t>7</w:t>
            </w:r>
            <w:r>
              <w:rPr>
                <w:rFonts w:ascii="Verdana" w:hAnsi="Verdana"/>
              </w:rPr>
              <w:t xml:space="preserve">0+ systems across </w:t>
            </w:r>
            <w:r w:rsidR="00FC30F8">
              <w:rPr>
                <w:rFonts w:ascii="Verdana" w:hAnsi="Verdana"/>
              </w:rPr>
              <w:t>2</w:t>
            </w:r>
            <w:r>
              <w:rPr>
                <w:rFonts w:ascii="Verdana" w:hAnsi="Verdana"/>
              </w:rPr>
              <w:t xml:space="preserve">0+ departments. Defined general and security retrofit timelines, coordinated proof of concept development and backend Oracle security configuration (shell role configuration, approval groups, </w:t>
            </w:r>
            <w:r w:rsidR="00392B60">
              <w:rPr>
                <w:rFonts w:ascii="Verdana" w:hAnsi="Verdana"/>
              </w:rPr>
              <w:t>etc.</w:t>
            </w:r>
            <w:r>
              <w:rPr>
                <w:rFonts w:ascii="Verdana" w:hAnsi="Verdana"/>
              </w:rPr>
              <w:t xml:space="preserve">), and helped design future state security model. Regularly coordinated with client teams to collect technical requirements, analyze current state business processes and technical operations, distribute information </w:t>
            </w:r>
            <w:r w:rsidR="00FC30F8">
              <w:rPr>
                <w:rFonts w:ascii="Verdana" w:hAnsi="Verdana"/>
              </w:rPr>
              <w:t>on program developments and</w:t>
            </w:r>
            <w:r>
              <w:rPr>
                <w:rFonts w:ascii="Verdana" w:hAnsi="Verdana"/>
              </w:rPr>
              <w:t xml:space="preserve"> future state architecture, answer questions and provide clarity</w:t>
            </w:r>
            <w:r w:rsidR="00FC30F8">
              <w:rPr>
                <w:rFonts w:ascii="Verdana" w:hAnsi="Verdana"/>
              </w:rPr>
              <w:t xml:space="preserve"> on retrofit tasks</w:t>
            </w:r>
            <w:r>
              <w:rPr>
                <w:rFonts w:ascii="Verdana" w:hAnsi="Verdana"/>
              </w:rPr>
              <w:t>, and ensure that client retrofits go smoothly and successfully. Supported technical senior management with various miscellaneous tasks and workstreams throughout the project</w:t>
            </w:r>
            <w:r w:rsidR="00FC30F8">
              <w:rPr>
                <w:rFonts w:ascii="Verdana" w:hAnsi="Verdana"/>
              </w:rPr>
              <w:t>, including proposals for expanding scope, onboarding new members, resolving project risks, and drafting RACI matrices for assigning key thread and subtask ownership</w:t>
            </w:r>
            <w:r>
              <w:rPr>
                <w:rFonts w:ascii="Verdana" w:hAnsi="Verdana"/>
              </w:rPr>
              <w:t>.</w:t>
            </w:r>
            <w:r w:rsidR="007E4733">
              <w:rPr>
                <w:rFonts w:ascii="Verdana" w:hAnsi="Verdana"/>
              </w:rPr>
              <w:t xml:space="preserve"> Managed ServiceNow resources through development of access request</w:t>
            </w:r>
            <w:r w:rsidR="00DC628E">
              <w:rPr>
                <w:rFonts w:ascii="Verdana" w:hAnsi="Verdana"/>
              </w:rPr>
              <w:t xml:space="preserve">, approval and fulfilment forms </w:t>
            </w:r>
            <w:r w:rsidR="00F71875">
              <w:rPr>
                <w:rFonts w:ascii="Verdana" w:hAnsi="Verdana"/>
              </w:rPr>
              <w:t>integrated</w:t>
            </w:r>
            <w:r w:rsidR="00DC628E">
              <w:rPr>
                <w:rFonts w:ascii="Verdana" w:hAnsi="Verdana"/>
              </w:rPr>
              <w:t xml:space="preserve"> with core IAM platform.</w:t>
            </w:r>
          </w:p>
          <w:p w14:paraId="56770D3D" w14:textId="77777777" w:rsidR="00E73234" w:rsidRDefault="00E73234" w:rsidP="00E73234">
            <w:pPr>
              <w:pStyle w:val="ResExpSummary"/>
              <w:rPr>
                <w:rFonts w:ascii="Verdana" w:hAnsi="Verdana"/>
                <w:b/>
              </w:rPr>
            </w:pPr>
            <w:r>
              <w:rPr>
                <w:rFonts w:ascii="Verdana" w:hAnsi="Verdana"/>
                <w:b/>
              </w:rPr>
              <w:t xml:space="preserve">Technical </w:t>
            </w:r>
            <w:r w:rsidRPr="00CD6FB0">
              <w:rPr>
                <w:rFonts w:ascii="Verdana" w:hAnsi="Verdana"/>
                <w:b/>
              </w:rPr>
              <w:t xml:space="preserve">Environment: </w:t>
            </w:r>
            <w:r>
              <w:rPr>
                <w:rFonts w:ascii="Verdana" w:hAnsi="Verdana"/>
                <w:b/>
              </w:rPr>
              <w:t>Oracle Financials Cloud</w:t>
            </w:r>
          </w:p>
          <w:p w14:paraId="3043AF82" w14:textId="77777777" w:rsidR="00E73234" w:rsidRDefault="00E73234" w:rsidP="008208CF">
            <w:pPr>
              <w:pStyle w:val="ResExpSummary"/>
              <w:rPr>
                <w:rFonts w:ascii="Verdana" w:hAnsi="Verdana"/>
                <w:b/>
              </w:rPr>
            </w:pPr>
          </w:p>
          <w:p w14:paraId="2FB0D99B" w14:textId="77777777" w:rsidR="001E7B0F" w:rsidRDefault="00A52D14" w:rsidP="008208CF">
            <w:pPr>
              <w:pStyle w:val="ResExpSummary"/>
              <w:rPr>
                <w:rFonts w:ascii="Verdana" w:hAnsi="Verdana"/>
                <w:b/>
              </w:rPr>
            </w:pPr>
            <w:r>
              <w:rPr>
                <w:rFonts w:ascii="Verdana" w:hAnsi="Verdana"/>
                <w:b/>
              </w:rPr>
              <w:t xml:space="preserve">Industry:  </w:t>
            </w:r>
            <w:r w:rsidR="00392B60">
              <w:rPr>
                <w:rFonts w:ascii="Verdana" w:hAnsi="Verdana"/>
                <w:b/>
              </w:rPr>
              <w:t>Financial Services</w:t>
            </w:r>
            <w:r w:rsidRPr="00CD6FB0">
              <w:rPr>
                <w:rFonts w:ascii="Verdana" w:hAnsi="Verdana"/>
                <w:b/>
              </w:rPr>
              <w:t xml:space="preserve"> </w:t>
            </w:r>
            <w:r w:rsidR="007F4CC5">
              <w:rPr>
                <w:rFonts w:ascii="Verdana" w:hAnsi="Verdana"/>
                <w:b/>
              </w:rPr>
              <w:t xml:space="preserve"> </w:t>
            </w:r>
            <w:r>
              <w:rPr>
                <w:rFonts w:ascii="Verdana" w:hAnsi="Verdana"/>
                <w:b/>
              </w:rPr>
              <w:t xml:space="preserve"> </w:t>
            </w:r>
            <w:r w:rsidR="001E7B0F">
              <w:rPr>
                <w:rFonts w:ascii="Verdana" w:hAnsi="Verdana"/>
                <w:b/>
              </w:rPr>
              <w:t xml:space="preserve">Sector:  </w:t>
            </w:r>
            <w:r w:rsidR="00392B60">
              <w:rPr>
                <w:rFonts w:ascii="Verdana" w:hAnsi="Verdana"/>
                <w:b/>
              </w:rPr>
              <w:t>Banking and Capital Markets</w:t>
            </w:r>
          </w:p>
          <w:p w14:paraId="2E98DECF" w14:textId="77777777" w:rsidR="00A52D14" w:rsidRDefault="00C90F3F" w:rsidP="008208CF">
            <w:pPr>
              <w:pStyle w:val="ResExpSummary"/>
              <w:rPr>
                <w:rFonts w:ascii="Verdana" w:hAnsi="Verdana"/>
                <w:b/>
              </w:rPr>
            </w:pPr>
            <w:r>
              <w:rPr>
                <w:rFonts w:ascii="Verdana" w:hAnsi="Verdana"/>
                <w:b/>
              </w:rPr>
              <w:t>Offering Portfolio</w:t>
            </w:r>
            <w:r w:rsidR="00A52D14">
              <w:rPr>
                <w:rFonts w:ascii="Verdana" w:hAnsi="Verdana"/>
                <w:b/>
              </w:rPr>
              <w:t>:</w:t>
            </w:r>
            <w:r w:rsidR="001E7B0F">
              <w:rPr>
                <w:rFonts w:ascii="Verdana" w:hAnsi="Verdana"/>
                <w:b/>
              </w:rPr>
              <w:t xml:space="preserve"> </w:t>
            </w:r>
            <w:r w:rsidR="00A52D14" w:rsidRPr="00CD6FB0">
              <w:rPr>
                <w:rFonts w:ascii="Verdana" w:hAnsi="Verdana"/>
                <w:b/>
              </w:rPr>
              <w:t xml:space="preserve"> </w:t>
            </w:r>
            <w:r w:rsidR="00392B60">
              <w:rPr>
                <w:rFonts w:ascii="Verdana" w:hAnsi="Verdana"/>
                <w:b/>
              </w:rPr>
              <w:t>Core Business Operations</w:t>
            </w:r>
            <w:r w:rsidR="001E7B0F">
              <w:rPr>
                <w:rFonts w:ascii="Verdana" w:hAnsi="Verdana"/>
                <w:b/>
              </w:rPr>
              <w:t xml:space="preserve">   </w:t>
            </w:r>
            <w:r w:rsidR="00D641C3">
              <w:rPr>
                <w:rFonts w:ascii="Verdana" w:hAnsi="Verdana"/>
                <w:b/>
              </w:rPr>
              <w:t>Offering</w:t>
            </w:r>
            <w:r w:rsidR="00A52D14">
              <w:rPr>
                <w:rFonts w:ascii="Verdana" w:hAnsi="Verdana"/>
                <w:b/>
              </w:rPr>
              <w:t xml:space="preserve">:  </w:t>
            </w:r>
            <w:r w:rsidR="000013F4">
              <w:rPr>
                <w:rFonts w:ascii="Verdana" w:hAnsi="Verdana"/>
                <w:b/>
              </w:rPr>
              <w:t>Enterprise Operations as a Service</w:t>
            </w:r>
          </w:p>
          <w:p w14:paraId="39A87A53" w14:textId="77777777" w:rsidR="00A52D14" w:rsidRPr="00CD6FB0" w:rsidRDefault="000013F4" w:rsidP="008208CF">
            <w:pPr>
              <w:pStyle w:val="ResExpSummary"/>
              <w:rPr>
                <w:rFonts w:ascii="Verdana" w:hAnsi="Verdana"/>
              </w:rPr>
            </w:pPr>
            <w:r>
              <w:rPr>
                <w:rFonts w:ascii="Verdana" w:hAnsi="Verdana"/>
                <w:b/>
              </w:rPr>
              <w:t>Release Engineer</w:t>
            </w:r>
            <w:r w:rsidR="00A52D14" w:rsidRPr="00CD6FB0">
              <w:rPr>
                <w:rFonts w:ascii="Verdana" w:hAnsi="Verdana"/>
                <w:b/>
              </w:rPr>
              <w:t xml:space="preserve">; </w:t>
            </w:r>
            <w:r>
              <w:rPr>
                <w:rFonts w:ascii="Verdana" w:hAnsi="Verdana"/>
                <w:b/>
                <w:noProof/>
              </w:rPr>
              <w:t>2</w:t>
            </w:r>
            <w:r w:rsidR="00A52D14" w:rsidRPr="00CD6FB0">
              <w:rPr>
                <w:rFonts w:ascii="Verdana" w:hAnsi="Verdana"/>
                <w:b/>
              </w:rPr>
              <w:t xml:space="preserve"> months. </w:t>
            </w:r>
            <w:r w:rsidR="00A52D14" w:rsidRPr="00CD6FB0">
              <w:rPr>
                <w:rFonts w:ascii="Verdana" w:hAnsi="Verdana"/>
              </w:rPr>
              <w:t xml:space="preserve"> </w:t>
            </w:r>
          </w:p>
          <w:p w14:paraId="483BAF7D" w14:textId="77777777" w:rsidR="00B37432" w:rsidRDefault="006E3A1E" w:rsidP="00050089">
            <w:pPr>
              <w:pStyle w:val="ResExpSummary"/>
              <w:rPr>
                <w:rFonts w:ascii="Verdana" w:hAnsi="Verdana"/>
              </w:rPr>
            </w:pPr>
            <w:r>
              <w:rPr>
                <w:rFonts w:ascii="Verdana" w:hAnsi="Verdana"/>
                <w:noProof/>
              </w:rPr>
              <w:t>Fortune 50 Banking Company</w:t>
            </w:r>
            <w:r w:rsidR="00A52D14" w:rsidRPr="00CD6FB0">
              <w:rPr>
                <w:rFonts w:ascii="Verdana" w:hAnsi="Verdana"/>
              </w:rPr>
              <w:t xml:space="preserve"> </w:t>
            </w:r>
          </w:p>
          <w:p w14:paraId="0F6994CD" w14:textId="0FD5769A" w:rsidR="00A52D14" w:rsidRPr="00CD6FB0" w:rsidRDefault="00B37432" w:rsidP="00050089">
            <w:pPr>
              <w:pStyle w:val="ResExpSummary"/>
              <w:rPr>
                <w:rFonts w:ascii="Verdana" w:hAnsi="Verdana"/>
              </w:rPr>
            </w:pPr>
            <w:r w:rsidRPr="00CD6FB0">
              <w:rPr>
                <w:rFonts w:ascii="Verdana" w:hAnsi="Verdana"/>
                <w:b/>
              </w:rPr>
              <w:t xml:space="preserve">Role: </w:t>
            </w:r>
            <w:r>
              <w:rPr>
                <w:rFonts w:ascii="Verdana" w:hAnsi="Verdana"/>
                <w:noProof/>
              </w:rPr>
              <w:t>Release Engineer</w:t>
            </w:r>
            <w:r w:rsidR="00A52D14" w:rsidRPr="00CD6FB0">
              <w:rPr>
                <w:rFonts w:ascii="Verdana" w:hAnsi="Verdana"/>
              </w:rPr>
              <w:t xml:space="preserve"> </w:t>
            </w:r>
          </w:p>
          <w:p w14:paraId="607E3D5C" w14:textId="77777777" w:rsidR="00A52D14" w:rsidRPr="00CD6FB0" w:rsidRDefault="006E3A1E" w:rsidP="00B37432">
            <w:pPr>
              <w:pStyle w:val="ResExpSummary"/>
              <w:ind w:left="720"/>
              <w:rPr>
                <w:rFonts w:ascii="Verdana" w:hAnsi="Verdana"/>
              </w:rPr>
            </w:pPr>
            <w:bookmarkStart w:id="8" w:name="txtProjDesc"/>
            <w:r>
              <w:rPr>
                <w:rFonts w:ascii="Verdana" w:hAnsi="Verdana"/>
                <w:noProof/>
              </w:rPr>
              <w:t xml:space="preserve">Analyst for the release operations team that coordinated and executed deployments of core business infrastructure. Coordinated with clients and </w:t>
            </w:r>
            <w:r w:rsidR="00954D80">
              <w:rPr>
                <w:rFonts w:ascii="Verdana" w:hAnsi="Verdana"/>
                <w:noProof/>
              </w:rPr>
              <w:t>internal team leadership</w:t>
            </w:r>
            <w:r>
              <w:rPr>
                <w:rFonts w:ascii="Verdana" w:hAnsi="Verdana"/>
                <w:noProof/>
              </w:rPr>
              <w:t xml:space="preserve"> to </w:t>
            </w:r>
            <w:r w:rsidR="00954D80">
              <w:rPr>
                <w:rFonts w:ascii="Verdana" w:hAnsi="Verdana"/>
                <w:noProof/>
              </w:rPr>
              <w:t xml:space="preserve">analyze release processes and </w:t>
            </w:r>
            <w:r>
              <w:rPr>
                <w:rFonts w:ascii="Verdana" w:hAnsi="Verdana"/>
                <w:noProof/>
              </w:rPr>
              <w:t xml:space="preserve">provide potential avenues for </w:t>
            </w:r>
            <w:r w:rsidR="00954D80">
              <w:rPr>
                <w:rFonts w:ascii="Verdana" w:hAnsi="Verdana"/>
                <w:noProof/>
              </w:rPr>
              <w:t>operational</w:t>
            </w:r>
            <w:r w:rsidR="00B66265">
              <w:rPr>
                <w:rFonts w:ascii="Verdana" w:hAnsi="Verdana"/>
                <w:noProof/>
              </w:rPr>
              <w:t xml:space="preserve"> </w:t>
            </w:r>
            <w:r>
              <w:rPr>
                <w:rFonts w:ascii="Verdana" w:hAnsi="Verdana"/>
                <w:noProof/>
              </w:rPr>
              <w:t>improvement</w:t>
            </w:r>
            <w:r w:rsidR="00954D80">
              <w:rPr>
                <w:rFonts w:ascii="Verdana" w:hAnsi="Verdana"/>
                <w:noProof/>
              </w:rPr>
              <w:t>s.</w:t>
            </w:r>
            <w:r w:rsidR="00B66265">
              <w:rPr>
                <w:rFonts w:ascii="Verdana" w:hAnsi="Verdana"/>
                <w:noProof/>
              </w:rPr>
              <w:t xml:space="preserve"> Provided 24/7 support for client deployments and ticket handling.</w:t>
            </w:r>
            <w:bookmarkEnd w:id="8"/>
          </w:p>
          <w:p w14:paraId="411817DD" w14:textId="77777777" w:rsidR="00A52D14" w:rsidRDefault="00A52D14" w:rsidP="008208CF">
            <w:pPr>
              <w:pStyle w:val="ResExpSummary"/>
              <w:rPr>
                <w:rFonts w:ascii="Verdana" w:hAnsi="Verdana"/>
                <w:b/>
                <w:noProof/>
              </w:rPr>
            </w:pPr>
            <w:r>
              <w:rPr>
                <w:rFonts w:ascii="Verdana" w:hAnsi="Verdana"/>
                <w:b/>
              </w:rPr>
              <w:t xml:space="preserve">Technical </w:t>
            </w:r>
            <w:r w:rsidRPr="00CD6FB0">
              <w:rPr>
                <w:rFonts w:ascii="Verdana" w:hAnsi="Verdana"/>
                <w:b/>
              </w:rPr>
              <w:t xml:space="preserve">Environment: </w:t>
            </w:r>
            <w:r w:rsidR="006E3A1E">
              <w:rPr>
                <w:rFonts w:ascii="Verdana" w:hAnsi="Verdana"/>
                <w:b/>
                <w:noProof/>
              </w:rPr>
              <w:t>Octopus Deploy</w:t>
            </w:r>
          </w:p>
          <w:p w14:paraId="0D06DD14" w14:textId="77777777" w:rsidR="0030633D" w:rsidRDefault="0030633D" w:rsidP="008208CF">
            <w:pPr>
              <w:pStyle w:val="ResExpSummary"/>
              <w:rPr>
                <w:rFonts w:ascii="Verdana" w:hAnsi="Verdana"/>
                <w:b/>
                <w:noProof/>
              </w:rPr>
            </w:pPr>
          </w:p>
          <w:p w14:paraId="155AFFCD" w14:textId="77777777" w:rsidR="0030633D" w:rsidRDefault="0030633D" w:rsidP="008208CF">
            <w:pPr>
              <w:pStyle w:val="ResExpSummary"/>
              <w:rPr>
                <w:rFonts w:ascii="Verdana" w:hAnsi="Verdana"/>
                <w:b/>
                <w:noProof/>
              </w:rPr>
            </w:pPr>
          </w:p>
          <w:p w14:paraId="57693B96" w14:textId="77777777" w:rsidR="0030633D" w:rsidRDefault="0030633D" w:rsidP="008208CF">
            <w:pPr>
              <w:pStyle w:val="ResExpSummary"/>
              <w:rPr>
                <w:rFonts w:ascii="Verdana" w:hAnsi="Verdana"/>
                <w:b/>
                <w:noProof/>
              </w:rPr>
            </w:pPr>
          </w:p>
          <w:p w14:paraId="6A7048DB" w14:textId="77777777" w:rsidR="0030633D" w:rsidRDefault="0030633D" w:rsidP="008208CF">
            <w:pPr>
              <w:pStyle w:val="ResExpSummary"/>
              <w:rPr>
                <w:rFonts w:ascii="Verdana" w:hAnsi="Verdana"/>
                <w:b/>
                <w:noProof/>
              </w:rPr>
            </w:pPr>
          </w:p>
          <w:p w14:paraId="1B351DE4" w14:textId="77777777" w:rsidR="0030633D" w:rsidRDefault="0030633D" w:rsidP="008208CF">
            <w:pPr>
              <w:pStyle w:val="ResExpSummary"/>
              <w:rPr>
                <w:rFonts w:ascii="Verdana" w:hAnsi="Verdana"/>
                <w:b/>
                <w:noProof/>
              </w:rPr>
            </w:pPr>
          </w:p>
          <w:p w14:paraId="05E48427" w14:textId="77777777" w:rsidR="0030633D" w:rsidRDefault="0030633D" w:rsidP="008208CF">
            <w:pPr>
              <w:pStyle w:val="ResExpSummary"/>
              <w:rPr>
                <w:rFonts w:ascii="Verdana" w:hAnsi="Verdana"/>
                <w:b/>
                <w:noProof/>
              </w:rPr>
            </w:pPr>
          </w:p>
          <w:p w14:paraId="703BC520" w14:textId="77777777" w:rsidR="0030633D" w:rsidRDefault="0030633D" w:rsidP="008208CF">
            <w:pPr>
              <w:pStyle w:val="ResExpSummary"/>
              <w:rPr>
                <w:rFonts w:ascii="Verdana" w:hAnsi="Verdana"/>
                <w:b/>
                <w:noProof/>
              </w:rPr>
            </w:pPr>
          </w:p>
          <w:p w14:paraId="23707CE2" w14:textId="77777777" w:rsidR="0030633D" w:rsidRDefault="0030633D" w:rsidP="008208CF">
            <w:pPr>
              <w:pStyle w:val="ResExpSummary"/>
              <w:rPr>
                <w:rFonts w:ascii="Verdana" w:hAnsi="Verdana"/>
                <w:b/>
              </w:rPr>
            </w:pPr>
          </w:p>
          <w:p w14:paraId="62D7A418" w14:textId="77777777" w:rsidR="009E0B2F" w:rsidRDefault="009E0B2F" w:rsidP="008208CF">
            <w:pPr>
              <w:pStyle w:val="ResExpSummary"/>
              <w:rPr>
                <w:rFonts w:ascii="Verdana" w:hAnsi="Verdana"/>
                <w:b/>
              </w:rPr>
            </w:pPr>
          </w:p>
        </w:tc>
      </w:tr>
      <w:bookmarkEnd w:id="3"/>
      <w:bookmarkEnd w:id="4"/>
      <w:tr w:rsidR="00FF27EF" w:rsidRPr="00CD6FB0" w14:paraId="470F9539" w14:textId="77777777" w:rsidTr="00B37432">
        <w:trPr>
          <w:gridAfter w:val="3"/>
          <w:wAfter w:w="9324" w:type="dxa"/>
          <w:trHeight w:val="441"/>
          <w:hidden/>
        </w:trPr>
        <w:tc>
          <w:tcPr>
            <w:tcW w:w="1026" w:type="dxa"/>
            <w:gridSpan w:val="3"/>
          </w:tcPr>
          <w:p w14:paraId="0EFAD023" w14:textId="77777777" w:rsidR="00FF27EF" w:rsidRPr="00C84583" w:rsidRDefault="00FF27EF" w:rsidP="00C84583">
            <w:pPr>
              <w:pStyle w:val="ResHiddenText"/>
            </w:pPr>
          </w:p>
        </w:tc>
      </w:tr>
      <w:tr w:rsidR="006E3A1E" w:rsidRPr="00CD6FB0" w14:paraId="3D183491" w14:textId="77777777" w:rsidTr="00B37432">
        <w:trPr>
          <w:gridAfter w:val="1"/>
          <w:wAfter w:w="488" w:type="dxa"/>
          <w:hidden/>
        </w:trPr>
        <w:tc>
          <w:tcPr>
            <w:tcW w:w="1026" w:type="dxa"/>
            <w:gridSpan w:val="3"/>
          </w:tcPr>
          <w:p w14:paraId="3BDC82A0" w14:textId="77777777" w:rsidR="006E3A1E" w:rsidRPr="00C84583" w:rsidRDefault="006E3A1E" w:rsidP="005E397D">
            <w:pPr>
              <w:pStyle w:val="ResHiddenText"/>
            </w:pPr>
            <w:bookmarkStart w:id="9" w:name="_Hlk125980965"/>
          </w:p>
        </w:tc>
        <w:tc>
          <w:tcPr>
            <w:tcW w:w="8836" w:type="dxa"/>
            <w:gridSpan w:val="2"/>
          </w:tcPr>
          <w:p w14:paraId="158C0294" w14:textId="77777777" w:rsidR="006E3A1E" w:rsidRDefault="006E3A1E" w:rsidP="005E397D">
            <w:pPr>
              <w:pStyle w:val="ResExpSummary"/>
              <w:rPr>
                <w:rFonts w:ascii="Verdana" w:hAnsi="Verdana"/>
                <w:b/>
              </w:rPr>
            </w:pPr>
            <w:r>
              <w:rPr>
                <w:rFonts w:ascii="Verdana" w:hAnsi="Verdana"/>
                <w:b/>
              </w:rPr>
              <w:t xml:space="preserve">Industry:  </w:t>
            </w:r>
            <w:r w:rsidR="00392B60">
              <w:rPr>
                <w:rFonts w:ascii="Verdana" w:hAnsi="Verdana"/>
                <w:b/>
              </w:rPr>
              <w:t>Consumer</w:t>
            </w:r>
            <w:r w:rsidRPr="00CD6FB0">
              <w:rPr>
                <w:rFonts w:ascii="Verdana" w:hAnsi="Verdana"/>
                <w:b/>
              </w:rPr>
              <w:t xml:space="preserve"> </w:t>
            </w:r>
            <w:r>
              <w:rPr>
                <w:rFonts w:ascii="Verdana" w:hAnsi="Verdana"/>
                <w:b/>
              </w:rPr>
              <w:t xml:space="preserve">  Sector:  </w:t>
            </w:r>
            <w:r w:rsidR="00392B60">
              <w:rPr>
                <w:rFonts w:ascii="Verdana" w:hAnsi="Verdana"/>
                <w:b/>
              </w:rPr>
              <w:t>Technology</w:t>
            </w:r>
          </w:p>
          <w:p w14:paraId="374BA210" w14:textId="77777777" w:rsidR="006E3A1E" w:rsidRDefault="006E3A1E" w:rsidP="005E397D">
            <w:pPr>
              <w:pStyle w:val="ResExpSummary"/>
              <w:rPr>
                <w:rFonts w:ascii="Verdana" w:hAnsi="Verdana"/>
                <w:b/>
              </w:rPr>
            </w:pPr>
            <w:r>
              <w:rPr>
                <w:rFonts w:ascii="Verdana" w:hAnsi="Verdana"/>
                <w:b/>
              </w:rPr>
              <w:t xml:space="preserve">Offering Portfolio: </w:t>
            </w:r>
            <w:r w:rsidRPr="00CD6FB0">
              <w:rPr>
                <w:rFonts w:ascii="Verdana" w:hAnsi="Verdana"/>
                <w:b/>
              </w:rPr>
              <w:t xml:space="preserve"> </w:t>
            </w:r>
            <w:r w:rsidR="00392B60">
              <w:rPr>
                <w:rFonts w:ascii="Verdana" w:hAnsi="Verdana"/>
                <w:b/>
              </w:rPr>
              <w:t>Core Business Operations</w:t>
            </w:r>
            <w:r>
              <w:rPr>
                <w:rFonts w:ascii="Verdana" w:hAnsi="Verdana"/>
                <w:b/>
              </w:rPr>
              <w:t xml:space="preserve">   Offering:  </w:t>
            </w:r>
            <w:bookmarkStart w:id="10" w:name="Check72"/>
            <w:r w:rsidR="00B66265">
              <w:rPr>
                <w:rFonts w:ascii="Verdana" w:hAnsi="Verdana"/>
                <w:b/>
              </w:rPr>
              <w:t>AI &amp; Data Operations</w:t>
            </w:r>
            <w:bookmarkEnd w:id="10"/>
          </w:p>
          <w:p w14:paraId="6B94FF6D" w14:textId="77777777" w:rsidR="006E3A1E" w:rsidRPr="00CD6FB0" w:rsidRDefault="00B66265" w:rsidP="005E397D">
            <w:pPr>
              <w:pStyle w:val="ResExpSummary"/>
              <w:rPr>
                <w:rFonts w:ascii="Verdana" w:hAnsi="Verdana"/>
              </w:rPr>
            </w:pPr>
            <w:r>
              <w:rPr>
                <w:rFonts w:ascii="Verdana" w:hAnsi="Verdana"/>
                <w:b/>
              </w:rPr>
              <w:t>Developer</w:t>
            </w:r>
            <w:r w:rsidR="006E3A1E" w:rsidRPr="00CD6FB0">
              <w:rPr>
                <w:rFonts w:ascii="Verdana" w:hAnsi="Verdana"/>
                <w:b/>
              </w:rPr>
              <w:t xml:space="preserve">; </w:t>
            </w:r>
            <w:r>
              <w:rPr>
                <w:rFonts w:ascii="Verdana" w:hAnsi="Verdana"/>
                <w:b/>
              </w:rPr>
              <w:t>1</w:t>
            </w:r>
            <w:r w:rsidR="006E3A1E" w:rsidRPr="00CD6FB0">
              <w:rPr>
                <w:rFonts w:ascii="Verdana" w:hAnsi="Verdana"/>
                <w:b/>
              </w:rPr>
              <w:t xml:space="preserve"> months. </w:t>
            </w:r>
            <w:r w:rsidR="006E3A1E" w:rsidRPr="00CD6FB0">
              <w:rPr>
                <w:rFonts w:ascii="Verdana" w:hAnsi="Verdana"/>
              </w:rPr>
              <w:t xml:space="preserve"> </w:t>
            </w:r>
          </w:p>
          <w:p w14:paraId="4E17DA9A" w14:textId="77777777" w:rsidR="006E3A1E" w:rsidRPr="00CD6FB0" w:rsidRDefault="00B66265" w:rsidP="005E397D">
            <w:pPr>
              <w:pStyle w:val="ResExpSummary"/>
              <w:rPr>
                <w:rFonts w:ascii="Verdana" w:hAnsi="Verdana"/>
              </w:rPr>
            </w:pPr>
            <w:r>
              <w:rPr>
                <w:rFonts w:ascii="Verdana" w:hAnsi="Verdana"/>
                <w:noProof/>
              </w:rPr>
              <w:t>Day Care Center</w:t>
            </w:r>
            <w:r w:rsidR="006E3A1E" w:rsidRPr="00CD6FB0">
              <w:rPr>
                <w:rFonts w:ascii="Verdana" w:hAnsi="Verdana"/>
              </w:rPr>
              <w:t xml:space="preserve">  </w:t>
            </w:r>
          </w:p>
          <w:p w14:paraId="0F175591" w14:textId="463459A6" w:rsidR="00B37432" w:rsidRDefault="00B37432" w:rsidP="005E397D">
            <w:pPr>
              <w:pStyle w:val="ResExpSummary"/>
              <w:rPr>
                <w:rFonts w:ascii="Verdana" w:hAnsi="Verdana"/>
              </w:rPr>
            </w:pPr>
            <w:r w:rsidRPr="00B37432">
              <w:rPr>
                <w:rFonts w:ascii="Verdana" w:hAnsi="Verdana"/>
                <w:b/>
                <w:bCs/>
              </w:rPr>
              <w:t>Role:</w:t>
            </w:r>
            <w:r>
              <w:rPr>
                <w:rFonts w:ascii="Verdana" w:hAnsi="Verdana"/>
              </w:rPr>
              <w:t xml:space="preserve"> Developer</w:t>
            </w:r>
          </w:p>
          <w:p w14:paraId="042A3644" w14:textId="54B3C19C" w:rsidR="006E3A1E" w:rsidRPr="00CD6FB0" w:rsidRDefault="00B66265" w:rsidP="00B37432">
            <w:pPr>
              <w:pStyle w:val="ResExpSummary"/>
              <w:ind w:left="720"/>
              <w:rPr>
                <w:rFonts w:ascii="Verdana" w:hAnsi="Verdana"/>
              </w:rPr>
            </w:pPr>
            <w:r>
              <w:rPr>
                <w:rFonts w:ascii="Verdana" w:hAnsi="Verdana"/>
              </w:rPr>
              <w:t>(PRD Work - Project Proposal</w:t>
            </w:r>
            <w:r>
              <w:rPr>
                <w:rFonts w:ascii="Verdana" w:hAnsi="Verdana"/>
                <w:noProof/>
              </w:rPr>
              <w:t xml:space="preserve">) Developed a </w:t>
            </w:r>
            <w:r w:rsidR="00DB2B18">
              <w:rPr>
                <w:rFonts w:ascii="Verdana" w:hAnsi="Verdana"/>
                <w:noProof/>
              </w:rPr>
              <w:t xml:space="preserve">functional </w:t>
            </w:r>
            <w:r>
              <w:rPr>
                <w:rFonts w:ascii="Verdana" w:hAnsi="Verdana"/>
                <w:noProof/>
              </w:rPr>
              <w:t xml:space="preserve">facial recognition algorithm </w:t>
            </w:r>
            <w:r w:rsidR="00DB2B18">
              <w:rPr>
                <w:rFonts w:ascii="Verdana" w:hAnsi="Verdana"/>
                <w:noProof/>
              </w:rPr>
              <w:t xml:space="preserve">for proposal proof-of-concept </w:t>
            </w:r>
            <w:r>
              <w:rPr>
                <w:rFonts w:ascii="Verdana" w:hAnsi="Verdana"/>
                <w:noProof/>
              </w:rPr>
              <w:t xml:space="preserve">using Azure's Cognitive Service AI. Allows for </w:t>
            </w:r>
            <w:r w:rsidR="00DB2B18">
              <w:rPr>
                <w:rFonts w:ascii="Verdana" w:hAnsi="Verdana"/>
                <w:noProof/>
              </w:rPr>
              <w:t xml:space="preserve">real-time </w:t>
            </w:r>
            <w:r>
              <w:rPr>
                <w:rFonts w:ascii="Verdana" w:hAnsi="Verdana"/>
                <w:noProof/>
              </w:rPr>
              <w:t>digital check</w:t>
            </w:r>
            <w:r w:rsidR="00DB2B18">
              <w:rPr>
                <w:rFonts w:ascii="Verdana" w:hAnsi="Verdana"/>
                <w:noProof/>
              </w:rPr>
              <w:t xml:space="preserve"> </w:t>
            </w:r>
            <w:r>
              <w:rPr>
                <w:rFonts w:ascii="Verdana" w:hAnsi="Verdana"/>
                <w:noProof/>
              </w:rPr>
              <w:t>in for customers and reliable</w:t>
            </w:r>
            <w:r w:rsidR="00DB2B18">
              <w:rPr>
                <w:rFonts w:ascii="Verdana" w:hAnsi="Verdana"/>
                <w:noProof/>
              </w:rPr>
              <w:t xml:space="preserve"> client recognition without retaining user information post-registration. Successfully demonstrated prototype to proposal team as well as Deloitte CND guild members.</w:t>
            </w:r>
          </w:p>
          <w:p w14:paraId="3981A15D" w14:textId="550737D1" w:rsidR="006E3A1E" w:rsidRDefault="006E3A1E" w:rsidP="00F71875">
            <w:pPr>
              <w:pStyle w:val="ResExpSummary"/>
              <w:rPr>
                <w:rFonts w:ascii="Verdana" w:hAnsi="Verdana"/>
                <w:b/>
              </w:rPr>
            </w:pPr>
            <w:r>
              <w:rPr>
                <w:rFonts w:ascii="Verdana" w:hAnsi="Verdana"/>
                <w:b/>
              </w:rPr>
              <w:t xml:space="preserve">Technical </w:t>
            </w:r>
            <w:r w:rsidRPr="00CD6FB0">
              <w:rPr>
                <w:rFonts w:ascii="Verdana" w:hAnsi="Verdana"/>
                <w:b/>
              </w:rPr>
              <w:t xml:space="preserve">Environment: </w:t>
            </w:r>
            <w:r w:rsidR="00B66265">
              <w:rPr>
                <w:rFonts w:ascii="Verdana" w:hAnsi="Verdana"/>
                <w:b/>
                <w:noProof/>
              </w:rPr>
              <w:t>Python, Azure</w:t>
            </w:r>
          </w:p>
        </w:tc>
      </w:tr>
      <w:bookmarkEnd w:id="5"/>
      <w:bookmarkEnd w:id="9"/>
      <w:tr w:rsidR="00FF27EF" w:rsidRPr="00CD6FB0" w14:paraId="392DDAAE" w14:textId="77777777" w:rsidTr="00B37432">
        <w:trPr>
          <w:gridAfter w:val="3"/>
          <w:wAfter w:w="9324" w:type="dxa"/>
          <w:hidden/>
        </w:trPr>
        <w:tc>
          <w:tcPr>
            <w:tcW w:w="1026" w:type="dxa"/>
            <w:gridSpan w:val="3"/>
          </w:tcPr>
          <w:p w14:paraId="2C259765" w14:textId="77777777" w:rsidR="00FF27EF" w:rsidRPr="00C84583" w:rsidRDefault="00FF27EF" w:rsidP="00C84583">
            <w:pPr>
              <w:pStyle w:val="ResHiddenText"/>
            </w:pPr>
          </w:p>
        </w:tc>
      </w:tr>
      <w:tr w:rsidR="00E73234" w:rsidRPr="00CD6FB0" w14:paraId="5411D9C6" w14:textId="77777777" w:rsidTr="00B37432">
        <w:trPr>
          <w:gridAfter w:val="1"/>
          <w:wAfter w:w="488" w:type="dxa"/>
          <w:hidden/>
        </w:trPr>
        <w:tc>
          <w:tcPr>
            <w:tcW w:w="1026" w:type="dxa"/>
            <w:gridSpan w:val="3"/>
          </w:tcPr>
          <w:p w14:paraId="2F2B08A6" w14:textId="77777777" w:rsidR="00E73234" w:rsidRPr="00C84583" w:rsidRDefault="00E73234">
            <w:pPr>
              <w:pStyle w:val="ResHiddenText"/>
            </w:pPr>
          </w:p>
        </w:tc>
        <w:tc>
          <w:tcPr>
            <w:tcW w:w="8836" w:type="dxa"/>
            <w:gridSpan w:val="2"/>
          </w:tcPr>
          <w:p w14:paraId="20F78E11" w14:textId="77777777" w:rsidR="00E73234" w:rsidRDefault="00E73234" w:rsidP="00E73234">
            <w:pPr>
              <w:pStyle w:val="ResExpSummary"/>
              <w:rPr>
                <w:rFonts w:ascii="Verdana" w:hAnsi="Verdana"/>
                <w:b/>
              </w:rPr>
            </w:pPr>
          </w:p>
        </w:tc>
      </w:tr>
      <w:tr w:rsidR="00E73234" w:rsidRPr="00CD6FB0" w14:paraId="5E4B57FB" w14:textId="77777777" w:rsidTr="00B37432">
        <w:trPr>
          <w:gridAfter w:val="3"/>
          <w:wAfter w:w="9324" w:type="dxa"/>
          <w:hidden/>
        </w:trPr>
        <w:tc>
          <w:tcPr>
            <w:tcW w:w="1026" w:type="dxa"/>
            <w:gridSpan w:val="3"/>
          </w:tcPr>
          <w:p w14:paraId="4BDC523A" w14:textId="77777777" w:rsidR="00E73234" w:rsidRPr="00C84583" w:rsidRDefault="00E73234" w:rsidP="00C84583">
            <w:pPr>
              <w:pStyle w:val="ResHiddenText"/>
            </w:pPr>
          </w:p>
        </w:tc>
      </w:tr>
      <w:tr w:rsidR="00D40EBB" w:rsidRPr="00CD6FB0" w14:paraId="7B2C193A" w14:textId="77777777" w:rsidTr="00B37432">
        <w:trPr>
          <w:gridBefore w:val="2"/>
          <w:wBefore w:w="720" w:type="dxa"/>
          <w:trHeight w:val="144"/>
        </w:trPr>
        <w:tc>
          <w:tcPr>
            <w:tcW w:w="9630" w:type="dxa"/>
            <w:gridSpan w:val="4"/>
          </w:tcPr>
          <w:p w14:paraId="0F7E4BBC" w14:textId="77777777" w:rsidR="00D40EBB" w:rsidRPr="00CD6FB0" w:rsidRDefault="00D40EBB" w:rsidP="00155A22">
            <w:pPr>
              <w:pStyle w:val="ResSectionHeader"/>
            </w:pPr>
            <w:r w:rsidRPr="00CD6FB0">
              <w:t>System Experience</w:t>
            </w:r>
            <w:r w:rsidR="00B60965" w:rsidRPr="00CD6FB0">
              <w:t xml:space="preserve"> </w:t>
            </w:r>
            <w:r w:rsidR="00B60965" w:rsidRPr="00CD6FB0">
              <w:rPr>
                <w:rFonts w:cs="Arial"/>
                <w:b w:val="0"/>
                <w:vanish/>
                <w:color w:val="FF0000"/>
              </w:rPr>
              <w:t>List only items for which you have actual experience.  Those items for which you have attended classes or received training should be listed under the Training section to follow.  List products in sentence format; do not list each product on a separate line</w:t>
            </w:r>
            <w:r w:rsidR="00B60965" w:rsidRPr="00CD6FB0">
              <w:rPr>
                <w:rFonts w:cs="Arial"/>
                <w:b w:val="0"/>
                <w:vanish/>
              </w:rPr>
              <w:t>.</w:t>
            </w:r>
          </w:p>
        </w:tc>
      </w:tr>
      <w:tr w:rsidR="00D40EBB" w:rsidRPr="00CD6FB0" w14:paraId="67375676" w14:textId="77777777" w:rsidTr="00B37432">
        <w:trPr>
          <w:gridBefore w:val="2"/>
          <w:wBefore w:w="720" w:type="dxa"/>
        </w:trPr>
        <w:tc>
          <w:tcPr>
            <w:tcW w:w="360" w:type="dxa"/>
            <w:gridSpan w:val="2"/>
          </w:tcPr>
          <w:p w14:paraId="65D0AD2B" w14:textId="77777777" w:rsidR="00D40EBB" w:rsidRPr="00CD6FB0" w:rsidRDefault="00D40EBB" w:rsidP="00155A22">
            <w:pPr>
              <w:pStyle w:val="ResBodyText"/>
              <w:rPr>
                <w:rFonts w:ascii="Verdana" w:hAnsi="Verdana"/>
              </w:rPr>
            </w:pPr>
          </w:p>
        </w:tc>
        <w:tc>
          <w:tcPr>
            <w:tcW w:w="9270" w:type="dxa"/>
            <w:gridSpan w:val="2"/>
          </w:tcPr>
          <w:p w14:paraId="1190486E" w14:textId="697148A0" w:rsidR="00D40EBB" w:rsidRPr="00CD6FB0" w:rsidRDefault="00D40EBB" w:rsidP="00155A22">
            <w:pPr>
              <w:pStyle w:val="ResHeading1"/>
              <w:rPr>
                <w:rFonts w:ascii="Verdana" w:hAnsi="Verdana"/>
              </w:rPr>
            </w:pPr>
            <w:r w:rsidRPr="00CD6FB0">
              <w:rPr>
                <w:rFonts w:ascii="Verdana" w:hAnsi="Verdana"/>
              </w:rPr>
              <w:t>Software / Products</w:t>
            </w:r>
            <w:r w:rsidRPr="00CD6FB0">
              <w:rPr>
                <w:rFonts w:ascii="Verdana" w:hAnsi="Verdana"/>
                <w:bCs/>
                <w:iCs/>
              </w:rPr>
              <w:t>:</w:t>
            </w:r>
            <w:r w:rsidRPr="00CD6FB0">
              <w:rPr>
                <w:rFonts w:ascii="Verdana" w:hAnsi="Verdana"/>
                <w:b w:val="0"/>
              </w:rPr>
              <w:t>   </w:t>
            </w:r>
            <w:bookmarkStart w:id="11" w:name="PracSoftware"/>
            <w:bookmarkStart w:id="12" w:name="Text14"/>
            <w:bookmarkEnd w:id="11"/>
            <w:r w:rsidR="00B37432">
              <w:rPr>
                <w:rFonts w:ascii="Verdana" w:hAnsi="Verdana"/>
                <w:b w:val="0"/>
              </w:rPr>
              <w:t xml:space="preserve">Claude AI – Training and Personal experience, </w:t>
            </w:r>
            <w:r w:rsidR="00E43A60" w:rsidRPr="00E43A60">
              <w:rPr>
                <w:rFonts w:ascii="Verdana" w:hAnsi="Verdana"/>
                <w:b w:val="0"/>
                <w:noProof/>
              </w:rPr>
              <w:t xml:space="preserve">Docker - training only, Azure - project experience, </w:t>
            </w:r>
            <w:r w:rsidR="00E457FF">
              <w:rPr>
                <w:rFonts w:ascii="Verdana" w:hAnsi="Verdana"/>
                <w:b w:val="0"/>
                <w:noProof/>
              </w:rPr>
              <w:t xml:space="preserve">Oracle Financials Cloud - project experience, </w:t>
            </w:r>
            <w:r w:rsidR="00E43A60" w:rsidRPr="00E43A60">
              <w:rPr>
                <w:rFonts w:ascii="Verdana" w:hAnsi="Verdana"/>
                <w:b w:val="0"/>
                <w:noProof/>
              </w:rPr>
              <w:t xml:space="preserve">GCP – training only, AWS - training only, Git/Github - project experience, Jira - project experience, </w:t>
            </w:r>
            <w:bookmarkEnd w:id="12"/>
            <w:r w:rsidR="00C83A56">
              <w:rPr>
                <w:rFonts w:ascii="Verdana" w:hAnsi="Verdana"/>
                <w:b w:val="0"/>
                <w:noProof/>
              </w:rPr>
              <w:t>ServiceNow – project experience</w:t>
            </w:r>
          </w:p>
        </w:tc>
      </w:tr>
      <w:tr w:rsidR="00D40EBB" w:rsidRPr="00CD6FB0" w14:paraId="3D015E27" w14:textId="77777777" w:rsidTr="00B37432">
        <w:trPr>
          <w:gridBefore w:val="2"/>
          <w:wBefore w:w="720" w:type="dxa"/>
        </w:trPr>
        <w:tc>
          <w:tcPr>
            <w:tcW w:w="360" w:type="dxa"/>
            <w:gridSpan w:val="2"/>
          </w:tcPr>
          <w:p w14:paraId="50FCD70A" w14:textId="77777777" w:rsidR="00D40EBB" w:rsidRPr="00CD6FB0" w:rsidRDefault="00D40EBB" w:rsidP="00155A22">
            <w:pPr>
              <w:pStyle w:val="ResBodyText"/>
              <w:rPr>
                <w:rFonts w:ascii="Verdana" w:hAnsi="Verdana"/>
              </w:rPr>
            </w:pPr>
          </w:p>
        </w:tc>
        <w:tc>
          <w:tcPr>
            <w:tcW w:w="9270" w:type="dxa"/>
            <w:gridSpan w:val="2"/>
          </w:tcPr>
          <w:p w14:paraId="0ED2833C" w14:textId="77777777" w:rsidR="00D40EBB" w:rsidRPr="00CD6FB0" w:rsidRDefault="00D40EBB" w:rsidP="00155A22">
            <w:pPr>
              <w:pStyle w:val="ResHeading1"/>
              <w:rPr>
                <w:rFonts w:ascii="Verdana" w:hAnsi="Verdana"/>
              </w:rPr>
            </w:pPr>
            <w:r w:rsidRPr="00CD6FB0">
              <w:rPr>
                <w:rFonts w:ascii="Verdana" w:hAnsi="Verdana"/>
              </w:rPr>
              <w:t>Development Tools / Languages</w:t>
            </w:r>
            <w:r w:rsidRPr="00CD6FB0">
              <w:rPr>
                <w:rFonts w:ascii="Verdana" w:hAnsi="Verdana"/>
                <w:bCs/>
                <w:iCs/>
              </w:rPr>
              <w:t>:</w:t>
            </w:r>
            <w:r w:rsidRPr="00CD6FB0">
              <w:rPr>
                <w:rFonts w:ascii="Verdana" w:hAnsi="Verdana" w:cs="Times New Roman"/>
                <w:b w:val="0"/>
                <w:bCs/>
                <w:iCs/>
              </w:rPr>
              <w:t> </w:t>
            </w:r>
            <w:r w:rsidRPr="00CD6FB0">
              <w:rPr>
                <w:rFonts w:ascii="Verdana" w:hAnsi="Verdana" w:cs="Times New Roman"/>
                <w:b w:val="0"/>
              </w:rPr>
              <w:t>  </w:t>
            </w:r>
            <w:bookmarkStart w:id="13" w:name="PracDevelopment"/>
            <w:bookmarkStart w:id="14" w:name="Text15"/>
            <w:bookmarkEnd w:id="13"/>
            <w:r w:rsidR="00E43A60" w:rsidRPr="00E43A60">
              <w:rPr>
                <w:rFonts w:ascii="Verdana" w:hAnsi="Verdana" w:cs="Times New Roman"/>
                <w:b w:val="0"/>
                <w:noProof/>
              </w:rPr>
              <w:t>C/C++ - project experience, Python - project experience, Ruby/Rails - project experience, HTML/CSS - project experience, Javascript - project experience, Bash - project experience, SQL - training only, Node.js - training only</w:t>
            </w:r>
            <w:bookmarkEnd w:id="14"/>
          </w:p>
        </w:tc>
      </w:tr>
      <w:tr w:rsidR="00D40EBB" w:rsidRPr="00CD6FB0" w14:paraId="2467D041" w14:textId="77777777" w:rsidTr="00B37432">
        <w:trPr>
          <w:gridBefore w:val="2"/>
          <w:wBefore w:w="720" w:type="dxa"/>
        </w:trPr>
        <w:tc>
          <w:tcPr>
            <w:tcW w:w="360" w:type="dxa"/>
            <w:gridSpan w:val="2"/>
          </w:tcPr>
          <w:p w14:paraId="7885D156" w14:textId="77777777" w:rsidR="00D40EBB" w:rsidRPr="00CD6FB0" w:rsidRDefault="00D40EBB" w:rsidP="00155A22">
            <w:pPr>
              <w:pStyle w:val="ResBodyText"/>
              <w:rPr>
                <w:rFonts w:ascii="Verdana" w:hAnsi="Verdana"/>
              </w:rPr>
            </w:pPr>
          </w:p>
        </w:tc>
        <w:tc>
          <w:tcPr>
            <w:tcW w:w="9270" w:type="dxa"/>
            <w:gridSpan w:val="2"/>
          </w:tcPr>
          <w:p w14:paraId="40BCC1E9" w14:textId="77777777" w:rsidR="00D40EBB" w:rsidRPr="00CD6FB0" w:rsidRDefault="00D40EBB" w:rsidP="00155A22">
            <w:pPr>
              <w:pStyle w:val="ResHeading1"/>
              <w:rPr>
                <w:rFonts w:ascii="Verdana" w:hAnsi="Verdana"/>
              </w:rPr>
            </w:pPr>
            <w:r w:rsidRPr="00CD6FB0">
              <w:rPr>
                <w:rFonts w:ascii="Verdana" w:hAnsi="Verdana"/>
              </w:rPr>
              <w:t>Hardware / Operating Systems</w:t>
            </w:r>
            <w:r w:rsidRPr="00CD6FB0">
              <w:rPr>
                <w:rFonts w:ascii="Verdana" w:hAnsi="Verdana"/>
                <w:bCs/>
                <w:iCs/>
              </w:rPr>
              <w:t>:</w:t>
            </w:r>
            <w:r w:rsidRPr="00CD6FB0">
              <w:rPr>
                <w:rFonts w:ascii="Verdana" w:hAnsi="Verdana" w:cs="Times New Roman"/>
                <w:b w:val="0"/>
              </w:rPr>
              <w:t>   </w:t>
            </w:r>
            <w:bookmarkStart w:id="15" w:name="PracHardware"/>
            <w:bookmarkStart w:id="16" w:name="Text16"/>
            <w:bookmarkEnd w:id="15"/>
            <w:r w:rsidR="00E43A60" w:rsidRPr="00E43A60">
              <w:rPr>
                <w:rFonts w:ascii="Verdana" w:hAnsi="Verdana" w:cs="Times New Roman"/>
                <w:b w:val="0"/>
                <w:noProof/>
              </w:rPr>
              <w:t>Windows - project experience, Linux - project experience</w:t>
            </w:r>
            <w:bookmarkEnd w:id="16"/>
          </w:p>
        </w:tc>
      </w:tr>
      <w:tr w:rsidR="00D40EBB" w:rsidRPr="00CD6FB0" w14:paraId="01F429D5" w14:textId="77777777" w:rsidTr="00B37432">
        <w:trPr>
          <w:gridBefore w:val="2"/>
          <w:wBefore w:w="720" w:type="dxa"/>
        </w:trPr>
        <w:tc>
          <w:tcPr>
            <w:tcW w:w="360" w:type="dxa"/>
            <w:gridSpan w:val="2"/>
          </w:tcPr>
          <w:p w14:paraId="3DDACA10" w14:textId="77777777" w:rsidR="00D40EBB" w:rsidRPr="00CD6FB0" w:rsidRDefault="00D40EBB" w:rsidP="00155A22">
            <w:pPr>
              <w:pStyle w:val="ResBodyText"/>
              <w:rPr>
                <w:rFonts w:ascii="Verdana" w:hAnsi="Verdana"/>
              </w:rPr>
            </w:pPr>
          </w:p>
        </w:tc>
        <w:tc>
          <w:tcPr>
            <w:tcW w:w="9270" w:type="dxa"/>
            <w:gridSpan w:val="2"/>
          </w:tcPr>
          <w:p w14:paraId="0D86A853" w14:textId="556A203C" w:rsidR="00D40EBB" w:rsidRPr="00CD6FB0" w:rsidRDefault="00D40EBB" w:rsidP="00155A22">
            <w:pPr>
              <w:pStyle w:val="ResHeading1"/>
              <w:rPr>
                <w:rFonts w:ascii="Verdana" w:hAnsi="Verdana"/>
              </w:rPr>
            </w:pPr>
            <w:r w:rsidRPr="00CD6FB0">
              <w:rPr>
                <w:rFonts w:ascii="Verdana" w:hAnsi="Verdana"/>
              </w:rPr>
              <w:t>General Tools</w:t>
            </w:r>
            <w:r w:rsidRPr="00CD6FB0">
              <w:rPr>
                <w:rFonts w:ascii="Verdana" w:hAnsi="Verdana"/>
                <w:bCs/>
                <w:iCs/>
              </w:rPr>
              <w:t>:</w:t>
            </w:r>
            <w:r w:rsidRPr="00CD6FB0">
              <w:rPr>
                <w:rFonts w:ascii="Verdana" w:hAnsi="Verdana" w:cs="Times New Roman"/>
                <w:b w:val="0"/>
                <w:bCs/>
                <w:iCs/>
              </w:rPr>
              <w:t>   </w:t>
            </w:r>
            <w:bookmarkStart w:id="17" w:name="PracGeneral"/>
            <w:bookmarkStart w:id="18" w:name="Text18"/>
            <w:bookmarkEnd w:id="17"/>
            <w:r w:rsidR="00E43A60" w:rsidRPr="00E43A60">
              <w:rPr>
                <w:rFonts w:ascii="Verdana" w:hAnsi="Verdana" w:cs="Times New Roman"/>
                <w:b w:val="0"/>
                <w:bCs/>
                <w:iCs/>
                <w:noProof/>
              </w:rPr>
              <w:t xml:space="preserve">Excel </w:t>
            </w:r>
            <w:r w:rsidR="00B37432">
              <w:rPr>
                <w:rFonts w:ascii="Verdana" w:hAnsi="Verdana" w:cs="Times New Roman"/>
                <w:b w:val="0"/>
                <w:bCs/>
                <w:iCs/>
                <w:noProof/>
              </w:rPr>
              <w:t>–</w:t>
            </w:r>
            <w:r w:rsidR="00E43A60" w:rsidRPr="00E43A60">
              <w:rPr>
                <w:rFonts w:ascii="Verdana" w:hAnsi="Verdana" w:cs="Times New Roman"/>
                <w:b w:val="0"/>
                <w:bCs/>
                <w:iCs/>
                <w:noProof/>
              </w:rPr>
              <w:t xml:space="preserve"> </w:t>
            </w:r>
            <w:r w:rsidR="00630574">
              <w:rPr>
                <w:rFonts w:ascii="Verdana" w:hAnsi="Verdana" w:cs="Times New Roman"/>
                <w:b w:val="0"/>
                <w:bCs/>
                <w:iCs/>
                <w:noProof/>
              </w:rPr>
              <w:t>proficient</w:t>
            </w:r>
            <w:r w:rsidR="00B37432">
              <w:rPr>
                <w:rFonts w:ascii="Verdana" w:hAnsi="Verdana" w:cs="Times New Roman"/>
                <w:b w:val="0"/>
                <w:bCs/>
                <w:iCs/>
                <w:noProof/>
              </w:rPr>
              <w:t xml:space="preserve"> </w:t>
            </w:r>
            <w:r w:rsidR="00E43A60" w:rsidRPr="00E43A60">
              <w:rPr>
                <w:rFonts w:ascii="Verdana" w:hAnsi="Verdana" w:cs="Times New Roman"/>
                <w:b w:val="0"/>
                <w:bCs/>
                <w:iCs/>
                <w:noProof/>
              </w:rPr>
              <w:t>project experience, Powerpoint - project experience, Microsoft Word - project experience, Microsoft Projects - project experience, Microsoft Teams - project experience</w:t>
            </w:r>
            <w:bookmarkEnd w:id="18"/>
          </w:p>
        </w:tc>
      </w:tr>
    </w:tbl>
    <w:p w14:paraId="0EF59444" w14:textId="77777777" w:rsidR="00D40EBB" w:rsidRPr="00CD6FB0" w:rsidRDefault="00D40EBB">
      <w:pPr>
        <w:rPr>
          <w:rFonts w:ascii="Verdana" w:hAnsi="Verdana"/>
        </w:rPr>
      </w:pPr>
    </w:p>
    <w:tbl>
      <w:tblPr>
        <w:tblW w:w="9630" w:type="dxa"/>
        <w:tblInd w:w="-72" w:type="dxa"/>
        <w:tblLayout w:type="fixed"/>
        <w:tblLook w:val="0000" w:firstRow="0" w:lastRow="0" w:firstColumn="0" w:lastColumn="0" w:noHBand="0" w:noVBand="0"/>
      </w:tblPr>
      <w:tblGrid>
        <w:gridCol w:w="360"/>
        <w:gridCol w:w="9270"/>
      </w:tblGrid>
      <w:tr w:rsidR="00D40EBB" w:rsidRPr="00CD6FB0" w14:paraId="54936FE1" w14:textId="77777777">
        <w:trPr>
          <w:cantSplit/>
          <w:trHeight w:val="144"/>
        </w:trPr>
        <w:tc>
          <w:tcPr>
            <w:tcW w:w="9630" w:type="dxa"/>
            <w:gridSpan w:val="2"/>
          </w:tcPr>
          <w:p w14:paraId="7E45BDE8" w14:textId="77777777" w:rsidR="00D40EBB" w:rsidRPr="00CD6FB0" w:rsidRDefault="00D40EBB" w:rsidP="00155A22">
            <w:pPr>
              <w:pStyle w:val="ResSectionHeader"/>
            </w:pPr>
            <w:r w:rsidRPr="00CD6FB0">
              <w:t>Education</w:t>
            </w:r>
          </w:p>
        </w:tc>
      </w:tr>
      <w:tr w:rsidR="00D40EBB" w:rsidRPr="00CD6FB0" w14:paraId="79BE2B9A" w14:textId="77777777" w:rsidTr="00474AC0">
        <w:trPr>
          <w:gridBefore w:val="1"/>
          <w:wBefore w:w="360" w:type="dxa"/>
          <w:trHeight w:val="144"/>
        </w:trPr>
        <w:tc>
          <w:tcPr>
            <w:tcW w:w="9270" w:type="dxa"/>
          </w:tcPr>
          <w:p w14:paraId="3737FBA8" w14:textId="77777777" w:rsidR="00D40EBB" w:rsidRPr="00CD6FB0" w:rsidRDefault="00E43A60" w:rsidP="00155A22">
            <w:pPr>
              <w:pStyle w:val="ResDegree"/>
              <w:rPr>
                <w:rFonts w:ascii="Verdana" w:hAnsi="Verdana"/>
              </w:rPr>
            </w:pPr>
            <w:bookmarkStart w:id="19" w:name="PracDegreeGrad"/>
            <w:bookmarkStart w:id="20" w:name="Text20"/>
            <w:bookmarkEnd w:id="19"/>
            <w:r>
              <w:rPr>
                <w:rFonts w:ascii="Verdana" w:hAnsi="Verdana"/>
              </w:rPr>
              <w:t>Bachelors of Science, Computer Science</w:t>
            </w:r>
            <w:bookmarkEnd w:id="20"/>
          </w:p>
        </w:tc>
      </w:tr>
      <w:tr w:rsidR="00D40EBB" w:rsidRPr="00CD6FB0" w14:paraId="62A4D104" w14:textId="77777777">
        <w:trPr>
          <w:gridBefore w:val="1"/>
          <w:wBefore w:w="360" w:type="dxa"/>
          <w:cantSplit/>
          <w:trHeight w:val="144"/>
        </w:trPr>
        <w:tc>
          <w:tcPr>
            <w:tcW w:w="9270" w:type="dxa"/>
          </w:tcPr>
          <w:p w14:paraId="0F9BAF68" w14:textId="77777777" w:rsidR="00D40EBB" w:rsidRPr="00CD6FB0" w:rsidRDefault="00E43A60" w:rsidP="00155A22">
            <w:pPr>
              <w:pStyle w:val="ResUniversity"/>
              <w:rPr>
                <w:rFonts w:ascii="Verdana" w:hAnsi="Verdana"/>
              </w:rPr>
            </w:pPr>
            <w:bookmarkStart w:id="21" w:name="PracUnivGrad"/>
            <w:bookmarkStart w:id="22" w:name="Text19"/>
            <w:bookmarkEnd w:id="21"/>
            <w:r>
              <w:rPr>
                <w:rFonts w:ascii="Verdana" w:hAnsi="Verdana"/>
                <w:noProof/>
              </w:rPr>
              <w:t>Texas A&amp;M University</w:t>
            </w:r>
            <w:bookmarkEnd w:id="22"/>
          </w:p>
        </w:tc>
      </w:tr>
    </w:tbl>
    <w:p w14:paraId="67F3750C" w14:textId="77777777" w:rsidR="00D40EBB" w:rsidRPr="00CD6FB0" w:rsidRDefault="00D40EBB">
      <w:pPr>
        <w:rPr>
          <w:rFonts w:ascii="Verdana" w:hAnsi="Verdana"/>
        </w:rPr>
      </w:pPr>
    </w:p>
    <w:tbl>
      <w:tblPr>
        <w:tblW w:w="9270" w:type="dxa"/>
        <w:tblInd w:w="288" w:type="dxa"/>
        <w:tblLayout w:type="fixed"/>
        <w:tblLook w:val="0000" w:firstRow="0" w:lastRow="0" w:firstColumn="0" w:lastColumn="0" w:noHBand="0" w:noVBand="0"/>
      </w:tblPr>
      <w:tblGrid>
        <w:gridCol w:w="9270"/>
      </w:tblGrid>
      <w:tr w:rsidR="00D40EBB" w:rsidRPr="00CD6FB0" w14:paraId="43281A79" w14:textId="77777777">
        <w:trPr>
          <w:cantSplit/>
          <w:trHeight w:val="144"/>
        </w:trPr>
        <w:tc>
          <w:tcPr>
            <w:tcW w:w="9270" w:type="dxa"/>
          </w:tcPr>
          <w:p w14:paraId="01DE2B19" w14:textId="77777777" w:rsidR="00D40EBB" w:rsidRPr="00CD6FB0" w:rsidRDefault="00E43A60" w:rsidP="00155A22">
            <w:pPr>
              <w:pStyle w:val="ResDegree"/>
              <w:rPr>
                <w:rFonts w:ascii="Verdana" w:hAnsi="Verdana"/>
              </w:rPr>
            </w:pPr>
            <w:bookmarkStart w:id="23" w:name="Text21"/>
            <w:r>
              <w:rPr>
                <w:rFonts w:ascii="Verdana" w:hAnsi="Verdana"/>
                <w:noProof/>
              </w:rPr>
              <w:t>Minors in Business and Engineering Project Management</w:t>
            </w:r>
            <w:bookmarkEnd w:id="23"/>
          </w:p>
        </w:tc>
      </w:tr>
      <w:tr w:rsidR="00D40EBB" w:rsidRPr="00CD6FB0" w14:paraId="4CAD3925" w14:textId="77777777">
        <w:trPr>
          <w:cantSplit/>
          <w:trHeight w:val="144"/>
        </w:trPr>
        <w:tc>
          <w:tcPr>
            <w:tcW w:w="9270" w:type="dxa"/>
          </w:tcPr>
          <w:p w14:paraId="748C7D3B" w14:textId="77777777" w:rsidR="00D40EBB" w:rsidRPr="00CD6FB0" w:rsidRDefault="00E43A60" w:rsidP="00155A22">
            <w:pPr>
              <w:pStyle w:val="ResUniversity"/>
              <w:rPr>
                <w:rFonts w:ascii="Verdana" w:hAnsi="Verdana"/>
              </w:rPr>
            </w:pPr>
            <w:bookmarkStart w:id="24" w:name="PracUnivUnderGrad"/>
            <w:bookmarkStart w:id="25" w:name="Text22"/>
            <w:bookmarkEnd w:id="24"/>
            <w:r>
              <w:rPr>
                <w:rFonts w:ascii="Verdana" w:hAnsi="Verdana"/>
                <w:noProof/>
              </w:rPr>
              <w:t>Texas A&amp;M University</w:t>
            </w:r>
            <w:bookmarkEnd w:id="25"/>
          </w:p>
        </w:tc>
      </w:tr>
    </w:tbl>
    <w:p w14:paraId="2C760BE5" w14:textId="77777777" w:rsidR="00D40EBB" w:rsidRPr="00CD6FB0" w:rsidRDefault="00D40EBB">
      <w:pPr>
        <w:rPr>
          <w:rFonts w:ascii="Verdana" w:hAnsi="Verdana"/>
        </w:rPr>
      </w:pPr>
    </w:p>
    <w:tbl>
      <w:tblPr>
        <w:tblW w:w="9630" w:type="dxa"/>
        <w:tblInd w:w="-72" w:type="dxa"/>
        <w:tblLayout w:type="fixed"/>
        <w:tblLook w:val="0000" w:firstRow="0" w:lastRow="0" w:firstColumn="0" w:lastColumn="0" w:noHBand="0" w:noVBand="0"/>
      </w:tblPr>
      <w:tblGrid>
        <w:gridCol w:w="360"/>
        <w:gridCol w:w="9270"/>
      </w:tblGrid>
      <w:tr w:rsidR="00D40EBB" w:rsidRPr="00CD6FB0" w14:paraId="3EDEEC66" w14:textId="77777777">
        <w:trPr>
          <w:cantSplit/>
          <w:trHeight w:val="144"/>
        </w:trPr>
        <w:tc>
          <w:tcPr>
            <w:tcW w:w="9630" w:type="dxa"/>
            <w:gridSpan w:val="2"/>
          </w:tcPr>
          <w:p w14:paraId="47B326A9" w14:textId="77777777" w:rsidR="00D40EBB" w:rsidRPr="00CD6FB0" w:rsidRDefault="00D40EBB" w:rsidP="00155A22">
            <w:pPr>
              <w:pStyle w:val="ResSectionHeader"/>
            </w:pPr>
            <w:r w:rsidRPr="00CD6FB0">
              <w:t>Professional Affiliations / Certifications</w:t>
            </w:r>
          </w:p>
        </w:tc>
      </w:tr>
      <w:tr w:rsidR="00D40EBB" w:rsidRPr="00CD6FB0" w14:paraId="1FD9B286" w14:textId="77777777">
        <w:trPr>
          <w:cantSplit/>
          <w:trHeight w:val="144"/>
        </w:trPr>
        <w:tc>
          <w:tcPr>
            <w:tcW w:w="360" w:type="dxa"/>
          </w:tcPr>
          <w:p w14:paraId="091FD814" w14:textId="77777777" w:rsidR="00D40EBB" w:rsidRPr="00CD6FB0" w:rsidRDefault="00D40EBB" w:rsidP="00155A22">
            <w:pPr>
              <w:pStyle w:val="ResBodyText"/>
              <w:rPr>
                <w:rFonts w:ascii="Verdana" w:hAnsi="Verdana"/>
              </w:rPr>
            </w:pPr>
          </w:p>
        </w:tc>
        <w:tc>
          <w:tcPr>
            <w:tcW w:w="9270" w:type="dxa"/>
          </w:tcPr>
          <w:p w14:paraId="25B134A2" w14:textId="77777777" w:rsidR="00E43A60" w:rsidRDefault="00E43A60" w:rsidP="00155A22">
            <w:pPr>
              <w:pStyle w:val="ResAdditionalInformation"/>
              <w:numPr>
                <w:ilvl w:val="0"/>
                <w:numId w:val="2"/>
              </w:numPr>
              <w:rPr>
                <w:rFonts w:ascii="Verdana" w:hAnsi="Verdana"/>
              </w:rPr>
            </w:pPr>
            <w:bookmarkStart w:id="26" w:name="PracProfCerts"/>
            <w:bookmarkStart w:id="27" w:name="Text9"/>
            <w:bookmarkEnd w:id="26"/>
            <w:r>
              <w:rPr>
                <w:rFonts w:ascii="Verdana" w:hAnsi="Verdana"/>
                <w:noProof/>
              </w:rPr>
              <w:t>Azure Certified: Azure Developer Associate</w:t>
            </w:r>
          </w:p>
          <w:p w14:paraId="1A3CFBA0" w14:textId="77777777" w:rsidR="00E43A60" w:rsidRDefault="00E43A60" w:rsidP="00155A22">
            <w:pPr>
              <w:pStyle w:val="ResAdditionalInformation"/>
              <w:numPr>
                <w:ilvl w:val="0"/>
                <w:numId w:val="2"/>
              </w:numPr>
              <w:rPr>
                <w:rFonts w:ascii="Verdana" w:hAnsi="Verdana"/>
              </w:rPr>
            </w:pPr>
            <w:r>
              <w:rPr>
                <w:rFonts w:ascii="Verdana" w:hAnsi="Verdana"/>
                <w:noProof/>
              </w:rPr>
              <w:t>Azure Certified: Azure Fundamentals</w:t>
            </w:r>
          </w:p>
          <w:p w14:paraId="308DFB9F" w14:textId="77777777" w:rsidR="00E43A60" w:rsidRDefault="00E43A60" w:rsidP="00155A22">
            <w:pPr>
              <w:pStyle w:val="ResAdditionalInformation"/>
              <w:numPr>
                <w:ilvl w:val="0"/>
                <w:numId w:val="2"/>
              </w:numPr>
              <w:rPr>
                <w:rFonts w:ascii="Verdana" w:hAnsi="Verdana"/>
              </w:rPr>
            </w:pPr>
            <w:r>
              <w:rPr>
                <w:rFonts w:ascii="Verdana" w:hAnsi="Verdana"/>
                <w:noProof/>
              </w:rPr>
              <w:t>AWS Certified: Cloud Practitioner</w:t>
            </w:r>
          </w:p>
          <w:p w14:paraId="05079A82" w14:textId="77777777" w:rsidR="00D40EBB" w:rsidRDefault="00E43A60" w:rsidP="00155A22">
            <w:pPr>
              <w:pStyle w:val="ResAdditionalInformation"/>
              <w:numPr>
                <w:ilvl w:val="0"/>
                <w:numId w:val="2"/>
              </w:numPr>
              <w:rPr>
                <w:rFonts w:ascii="Verdana" w:hAnsi="Verdana"/>
              </w:rPr>
            </w:pPr>
            <w:r>
              <w:rPr>
                <w:rFonts w:ascii="Verdana" w:hAnsi="Verdana"/>
                <w:noProof/>
              </w:rPr>
              <w:t>GCP Certified: Associate Cloud Engineer</w:t>
            </w:r>
            <w:bookmarkEnd w:id="27"/>
          </w:p>
          <w:p w14:paraId="51FADC13" w14:textId="7AA3F555" w:rsidR="00B37432" w:rsidRPr="00CD6FB0" w:rsidRDefault="00B37432" w:rsidP="00155A22">
            <w:pPr>
              <w:pStyle w:val="ResAdditionalInformation"/>
              <w:numPr>
                <w:ilvl w:val="0"/>
                <w:numId w:val="2"/>
              </w:numPr>
              <w:rPr>
                <w:rFonts w:ascii="Verdana" w:hAnsi="Verdana"/>
              </w:rPr>
            </w:pPr>
            <w:r>
              <w:rPr>
                <w:rFonts w:ascii="Verdana" w:hAnsi="Verdana"/>
                <w:noProof/>
              </w:rPr>
              <w:t>Claude Certified: Claude 101</w:t>
            </w:r>
          </w:p>
        </w:tc>
      </w:tr>
    </w:tbl>
    <w:p w14:paraId="7DA28E8D" w14:textId="77777777" w:rsidR="00155A22" w:rsidRDefault="00155A22">
      <w:pPr>
        <w:rPr>
          <w:rFonts w:ascii="Verdana" w:hAnsi="Verdana"/>
        </w:rPr>
      </w:pPr>
    </w:p>
    <w:tbl>
      <w:tblPr>
        <w:tblW w:w="9630" w:type="dxa"/>
        <w:tblInd w:w="-72" w:type="dxa"/>
        <w:tblLayout w:type="fixed"/>
        <w:tblLook w:val="0000" w:firstRow="0" w:lastRow="0" w:firstColumn="0" w:lastColumn="0" w:noHBand="0" w:noVBand="0"/>
      </w:tblPr>
      <w:tblGrid>
        <w:gridCol w:w="360"/>
        <w:gridCol w:w="9270"/>
      </w:tblGrid>
      <w:tr w:rsidR="00243A3F" w:rsidRPr="00C70EED" w14:paraId="1EBE7AEB" w14:textId="77777777" w:rsidTr="005E397D">
        <w:trPr>
          <w:cantSplit/>
          <w:trHeight w:val="144"/>
        </w:trPr>
        <w:tc>
          <w:tcPr>
            <w:tcW w:w="9630" w:type="dxa"/>
            <w:gridSpan w:val="2"/>
          </w:tcPr>
          <w:p w14:paraId="6043A930" w14:textId="77777777" w:rsidR="00243A3F" w:rsidRPr="00C70EED" w:rsidRDefault="00243A3F" w:rsidP="005E397D">
            <w:pPr>
              <w:pStyle w:val="ResSectionHeader"/>
            </w:pPr>
            <w:r w:rsidRPr="00C70EED">
              <w:t>Foreign Language Skills</w:t>
            </w:r>
          </w:p>
        </w:tc>
      </w:tr>
      <w:tr w:rsidR="00243A3F" w:rsidRPr="00CD6FB0" w14:paraId="6A7661C7" w14:textId="77777777" w:rsidTr="005E397D">
        <w:trPr>
          <w:cantSplit/>
          <w:trHeight w:val="144"/>
        </w:trPr>
        <w:tc>
          <w:tcPr>
            <w:tcW w:w="360" w:type="dxa"/>
          </w:tcPr>
          <w:p w14:paraId="0C7E531B" w14:textId="77777777" w:rsidR="00243A3F" w:rsidRPr="00C70EED" w:rsidRDefault="00243A3F" w:rsidP="005E397D">
            <w:pPr>
              <w:pStyle w:val="ResBodyText"/>
              <w:rPr>
                <w:rFonts w:ascii="Verdana" w:hAnsi="Verdana"/>
              </w:rPr>
            </w:pPr>
          </w:p>
        </w:tc>
        <w:tc>
          <w:tcPr>
            <w:tcW w:w="9270" w:type="dxa"/>
          </w:tcPr>
          <w:p w14:paraId="6546DC18" w14:textId="77777777" w:rsidR="00243A3F" w:rsidRPr="00C70EED" w:rsidRDefault="00243A3F" w:rsidP="00243A3F">
            <w:pPr>
              <w:pStyle w:val="ResAdditionalInformation"/>
              <w:numPr>
                <w:ilvl w:val="0"/>
                <w:numId w:val="6"/>
              </w:numPr>
              <w:rPr>
                <w:rFonts w:ascii="Verdana" w:hAnsi="Verdana"/>
              </w:rPr>
            </w:pPr>
            <w:bookmarkStart w:id="28" w:name="PracLanguage"/>
            <w:bookmarkStart w:id="29" w:name="Text11"/>
            <w:bookmarkEnd w:id="28"/>
            <w:r w:rsidRPr="00C70EED">
              <w:rPr>
                <w:rFonts w:ascii="Verdana" w:hAnsi="Verdana"/>
              </w:rPr>
              <w:t>Spanish</w:t>
            </w:r>
            <w:bookmarkEnd w:id="29"/>
            <w:r w:rsidRPr="00C70EED">
              <w:rPr>
                <w:rFonts w:ascii="Verdana" w:hAnsi="Verdana"/>
              </w:rPr>
              <w:t xml:space="preserve"> - Basic Conversation</w:t>
            </w:r>
          </w:p>
        </w:tc>
      </w:tr>
    </w:tbl>
    <w:p w14:paraId="2E192773" w14:textId="77777777" w:rsidR="00243A3F" w:rsidRPr="00CD6FB0" w:rsidRDefault="00243A3F" w:rsidP="008676C2">
      <w:pPr>
        <w:rPr>
          <w:rFonts w:ascii="Verdana" w:hAnsi="Verdana"/>
        </w:rPr>
      </w:pPr>
    </w:p>
    <w:sectPr w:rsidR="00243A3F" w:rsidRPr="00CD6FB0" w:rsidSect="00F40BBF">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start="1"/>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644">
      <wne:macro wne:macroName="TEMPLATEPROJECT.NEWMACROS.DELSECTION"/>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623CB" w14:textId="77777777" w:rsidR="00083E5C" w:rsidRDefault="00083E5C">
      <w:r>
        <w:separator/>
      </w:r>
    </w:p>
  </w:endnote>
  <w:endnote w:type="continuationSeparator" w:id="0">
    <w:p w14:paraId="4B327BCD" w14:textId="77777777" w:rsidR="00083E5C" w:rsidRDefault="00083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9C27B" w14:textId="77777777" w:rsidR="00A1740D" w:rsidRDefault="00A174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EC0DF" w14:textId="77777777" w:rsidR="001D11E3" w:rsidRPr="004D42D7" w:rsidRDefault="001D11E3" w:rsidP="00AE7344">
    <w:pPr>
      <w:pStyle w:val="Footer"/>
      <w:rPr>
        <w:rFonts w:ascii="Verdana" w:hAnsi="Verdana"/>
        <w:sz w:val="16"/>
        <w:szCs w:val="16"/>
      </w:rPr>
    </w:pPr>
    <w:r w:rsidRPr="004D42D7">
      <w:rPr>
        <w:rFonts w:ascii="Verdana" w:hAnsi="Verdana"/>
        <w:bCs/>
        <w:sz w:val="16"/>
        <w:szCs w:val="16"/>
      </w:rPr>
      <w:t>Copyright © 2018 Deloitte Development LLC.  All rights reserved.  (</w:t>
    </w:r>
    <w:proofErr w:type="spellStart"/>
    <w:proofErr w:type="gramStart"/>
    <w:r w:rsidRPr="004D42D7">
      <w:rPr>
        <w:rFonts w:ascii="Verdana" w:hAnsi="Verdana"/>
        <w:bCs/>
        <w:sz w:val="16"/>
        <w:szCs w:val="16"/>
      </w:rPr>
      <w:t>r.v.</w:t>
    </w:r>
    <w:proofErr w:type="spellEnd"/>
    <w:r w:rsidRPr="004D42D7">
      <w:rPr>
        <w:rFonts w:ascii="Verdana" w:hAnsi="Verdana"/>
        <w:bCs/>
        <w:sz w:val="16"/>
        <w:szCs w:val="16"/>
      </w:rPr>
      <w:t>.</w:t>
    </w:r>
    <w:proofErr w:type="gramEnd"/>
    <w:r w:rsidRPr="004D42D7">
      <w:rPr>
        <w:rFonts w:ascii="Verdana" w:hAnsi="Verdana"/>
        <w:bCs/>
        <w:sz w:val="16"/>
        <w:szCs w:val="16"/>
      </w:rPr>
      <w:t xml:space="preserve"> 9.2)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50F9A" w14:textId="77777777" w:rsidR="00A1740D" w:rsidRDefault="00A174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330FF" w14:textId="77777777" w:rsidR="00083E5C" w:rsidRDefault="00083E5C">
      <w:r>
        <w:separator/>
      </w:r>
    </w:p>
  </w:footnote>
  <w:footnote w:type="continuationSeparator" w:id="0">
    <w:p w14:paraId="6AA39F1B" w14:textId="77777777" w:rsidR="00083E5C" w:rsidRDefault="00083E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5E4EA" w14:textId="77777777" w:rsidR="00A1740D" w:rsidRDefault="00A174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B8CF" w14:textId="645FC4EA" w:rsidR="001D11E3" w:rsidRPr="004D42D7" w:rsidRDefault="001D11E3" w:rsidP="00D40EBB">
    <w:pPr>
      <w:pStyle w:val="Name"/>
      <w:spacing w:before="60"/>
      <w:rPr>
        <w:rFonts w:ascii="Verdana" w:hAnsi="Verdana" w:cs="Arial"/>
        <w:b w:val="0"/>
      </w:rPr>
    </w:pPr>
    <w:r w:rsidRPr="004D42D7">
      <w:rPr>
        <w:rFonts w:ascii="Verdana" w:hAnsi="Verdana" w:cs="Arial"/>
        <w:b w:val="0"/>
      </w:rPr>
      <w:t xml:space="preserve">Page </w:t>
    </w:r>
    <w:r w:rsidRPr="004D42D7">
      <w:rPr>
        <w:rFonts w:ascii="Verdana" w:hAnsi="Verdana" w:cs="Arial"/>
        <w:b w:val="0"/>
      </w:rPr>
      <w:fldChar w:fldCharType="begin"/>
    </w:r>
    <w:r w:rsidRPr="004D42D7">
      <w:rPr>
        <w:rFonts w:ascii="Verdana" w:hAnsi="Verdana" w:cs="Arial"/>
        <w:b w:val="0"/>
      </w:rPr>
      <w:instrText xml:space="preserve"> PAGE </w:instrText>
    </w:r>
    <w:r w:rsidRPr="004D42D7">
      <w:rPr>
        <w:rFonts w:ascii="Verdana" w:hAnsi="Verdana" w:cs="Arial"/>
        <w:b w:val="0"/>
      </w:rPr>
      <w:fldChar w:fldCharType="separate"/>
    </w:r>
    <w:r>
      <w:rPr>
        <w:rFonts w:ascii="Verdana" w:hAnsi="Verdana" w:cs="Arial"/>
        <w:b w:val="0"/>
        <w:noProof/>
      </w:rPr>
      <w:t>2</w:t>
    </w:r>
    <w:r w:rsidRPr="004D42D7">
      <w:rPr>
        <w:rFonts w:ascii="Verdana" w:hAnsi="Verdana" w:cs="Arial"/>
        <w:b w:val="0"/>
      </w:rPr>
      <w:fldChar w:fldCharType="end"/>
    </w:r>
    <w:r w:rsidRPr="004D42D7">
      <w:rPr>
        <w:rFonts w:ascii="Verdana" w:hAnsi="Verdana" w:cs="Arial"/>
        <w:b w:val="0"/>
      </w:rPr>
      <w:t xml:space="preserve"> of </w:t>
    </w:r>
    <w:r w:rsidRPr="004D42D7">
      <w:rPr>
        <w:rFonts w:ascii="Verdana" w:hAnsi="Verdana" w:cs="Arial"/>
        <w:b w:val="0"/>
      </w:rPr>
      <w:fldChar w:fldCharType="begin"/>
    </w:r>
    <w:r w:rsidRPr="004D42D7">
      <w:rPr>
        <w:rFonts w:ascii="Verdana" w:hAnsi="Verdana" w:cs="Arial"/>
        <w:b w:val="0"/>
      </w:rPr>
      <w:instrText xml:space="preserve"> SECTIONPAGES   \* MERGEFORMAT </w:instrText>
    </w:r>
    <w:r w:rsidRPr="004D42D7">
      <w:rPr>
        <w:rFonts w:ascii="Verdana" w:hAnsi="Verdana" w:cs="Arial"/>
        <w:b w:val="0"/>
      </w:rPr>
      <w:fldChar w:fldCharType="separate"/>
    </w:r>
    <w:r w:rsidR="00A8223C">
      <w:rPr>
        <w:rFonts w:ascii="Verdana" w:hAnsi="Verdana" w:cs="Arial"/>
        <w:b w:val="0"/>
        <w:noProof/>
      </w:rPr>
      <w:t>3</w:t>
    </w:r>
    <w:r w:rsidRPr="004D42D7">
      <w:rPr>
        <w:rFonts w:ascii="Verdana" w:hAnsi="Verdana" w:cs="Arial"/>
        <w:b w:val="0"/>
      </w:rPr>
      <w:fldChar w:fldCharType="end"/>
    </w:r>
  </w:p>
  <w:p w14:paraId="42F4C43A" w14:textId="77777777" w:rsidR="001D11E3" w:rsidRPr="006A3142" w:rsidRDefault="001D11E3" w:rsidP="00D40EBB">
    <w:pPr>
      <w:pBdr>
        <w:bottom w:val="single" w:sz="4" w:space="1" w:color="auto"/>
      </w:pBdr>
      <w:spacing w:line="80" w:lineRule="exact"/>
      <w:jc w:val="right"/>
      <w:rPr>
        <w:rFonts w:cs="Arial"/>
      </w:rPr>
    </w:pPr>
  </w:p>
  <w:p w14:paraId="4318B58B" w14:textId="77777777" w:rsidR="001D11E3" w:rsidRDefault="001D11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C9396" w14:textId="77777777" w:rsidR="001D11E3" w:rsidRDefault="00000000">
    <w:pPr>
      <w:pStyle w:val="Header"/>
    </w:pPr>
    <w:r>
      <w:rPr>
        <w:noProof/>
      </w:rPr>
      <w:pict w14:anchorId="032CDE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26.25pt">
          <v:imagedata r:id="rId1" o:title="deloittelogo" cropleft="1542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F6C"/>
    <w:multiLevelType w:val="hybridMultilevel"/>
    <w:tmpl w:val="BA9094D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836498"/>
    <w:multiLevelType w:val="hybridMultilevel"/>
    <w:tmpl w:val="D8E8F71E"/>
    <w:lvl w:ilvl="0" w:tplc="B9404D50">
      <w:start w:val="1"/>
      <w:numFmt w:val="bullet"/>
      <w:lvlText w:val=""/>
      <w:lvlJc w:val="left"/>
      <w:pPr>
        <w:tabs>
          <w:tab w:val="num" w:pos="360"/>
        </w:tabs>
        <w:ind w:left="360" w:hanging="360"/>
      </w:pPr>
      <w:rPr>
        <w:rFonts w:ascii="Symbol" w:hAnsi="Symbol" w:cs="Times New Roman" w:hint="default"/>
        <w:sz w:val="18"/>
        <w:szCs w:val="18"/>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 w15:restartNumberingAfterBreak="0">
    <w:nsid w:val="16131DDC"/>
    <w:multiLevelType w:val="hybridMultilevel"/>
    <w:tmpl w:val="6F64B620"/>
    <w:lvl w:ilvl="0" w:tplc="C6320D24">
      <w:start w:val="1"/>
      <w:numFmt w:val="decimal"/>
      <w:lvlText w:val="%1."/>
      <w:lvlJc w:val="left"/>
      <w:pPr>
        <w:tabs>
          <w:tab w:val="num" w:pos="720"/>
        </w:tabs>
        <w:ind w:left="720" w:hanging="360"/>
      </w:pPr>
      <w:rPr>
        <w:rFonts w:ascii="Arial"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D905362"/>
    <w:multiLevelType w:val="hybridMultilevel"/>
    <w:tmpl w:val="268AD03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74079BA"/>
    <w:multiLevelType w:val="hybridMultilevel"/>
    <w:tmpl w:val="075C8D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AF417BF"/>
    <w:multiLevelType w:val="hybridMultilevel"/>
    <w:tmpl w:val="1610B4D0"/>
    <w:lvl w:ilvl="0" w:tplc="3DC4D13A">
      <w:start w:val="1"/>
      <w:numFmt w:val="bullet"/>
      <w:lvlText w:val=""/>
      <w:lvlJc w:val="left"/>
      <w:pPr>
        <w:tabs>
          <w:tab w:val="num" w:pos="360"/>
        </w:tabs>
        <w:ind w:left="360" w:hanging="360"/>
      </w:pPr>
      <w:rPr>
        <w:rFonts w:ascii="Symbol" w:hAnsi="Symbol" w:cs="Times New Roman"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6" w15:restartNumberingAfterBreak="0">
    <w:nsid w:val="31AA05F8"/>
    <w:multiLevelType w:val="hybridMultilevel"/>
    <w:tmpl w:val="3BC8F230"/>
    <w:lvl w:ilvl="0" w:tplc="B9404D50">
      <w:start w:val="1"/>
      <w:numFmt w:val="bullet"/>
      <w:lvlText w:val=""/>
      <w:lvlJc w:val="left"/>
      <w:pPr>
        <w:tabs>
          <w:tab w:val="num" w:pos="360"/>
        </w:tabs>
        <w:ind w:left="360" w:hanging="360"/>
      </w:pPr>
      <w:rPr>
        <w:rFonts w:ascii="Symbol" w:hAnsi="Symbol" w:cs="Times New Roman" w:hint="default"/>
        <w:sz w:val="18"/>
        <w:szCs w:val="18"/>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 w15:restartNumberingAfterBreak="0">
    <w:nsid w:val="42B60628"/>
    <w:multiLevelType w:val="hybridMultilevel"/>
    <w:tmpl w:val="B798EE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D3A454C"/>
    <w:multiLevelType w:val="hybridMultilevel"/>
    <w:tmpl w:val="539029FC"/>
    <w:lvl w:ilvl="0" w:tplc="04090001">
      <w:start w:val="1"/>
      <w:numFmt w:val="bullet"/>
      <w:lvlText w:val=""/>
      <w:lvlJc w:val="left"/>
      <w:pPr>
        <w:tabs>
          <w:tab w:val="num" w:pos="720"/>
        </w:tabs>
        <w:ind w:left="720" w:hanging="360"/>
      </w:pPr>
      <w:rPr>
        <w:rFonts w:ascii="Symbol" w:hAnsi="Symbol"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6FD4B26"/>
    <w:multiLevelType w:val="hybridMultilevel"/>
    <w:tmpl w:val="33604D5C"/>
    <w:lvl w:ilvl="0" w:tplc="0409000F">
      <w:start w:val="1"/>
      <w:numFmt w:val="decimal"/>
      <w:lvlText w:val="%1."/>
      <w:lvlJc w:val="left"/>
      <w:pPr>
        <w:tabs>
          <w:tab w:val="num" w:pos="720"/>
        </w:tabs>
        <w:ind w:left="720" w:hanging="360"/>
      </w:pPr>
      <w:rPr>
        <w:rFonts w:hint="default"/>
        <w:b w:val="0"/>
        <w:color w:val="auto"/>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7CE1924"/>
    <w:multiLevelType w:val="hybridMultilevel"/>
    <w:tmpl w:val="6BCCFD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85E21D6"/>
    <w:multiLevelType w:val="hybridMultilevel"/>
    <w:tmpl w:val="AEB61E4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ABF7CEA"/>
    <w:multiLevelType w:val="multilevel"/>
    <w:tmpl w:val="BD74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3F5633"/>
    <w:multiLevelType w:val="hybridMultilevel"/>
    <w:tmpl w:val="113EB5F0"/>
    <w:lvl w:ilvl="0" w:tplc="0409000F">
      <w:start w:val="1"/>
      <w:numFmt w:val="decimal"/>
      <w:lvlText w:val="%1."/>
      <w:lvlJc w:val="left"/>
      <w:pPr>
        <w:tabs>
          <w:tab w:val="num" w:pos="720"/>
        </w:tabs>
        <w:ind w:left="72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6D225C0"/>
    <w:multiLevelType w:val="hybridMultilevel"/>
    <w:tmpl w:val="C82008AC"/>
    <w:lvl w:ilvl="0" w:tplc="B9404D50">
      <w:start w:val="1"/>
      <w:numFmt w:val="bullet"/>
      <w:lvlText w:val=""/>
      <w:lvlJc w:val="left"/>
      <w:pPr>
        <w:tabs>
          <w:tab w:val="num" w:pos="360"/>
        </w:tabs>
        <w:ind w:left="360" w:hanging="360"/>
      </w:pPr>
      <w:rPr>
        <w:rFonts w:ascii="Symbol" w:hAnsi="Symbol" w:cs="Times New Roman" w:hint="default"/>
        <w:sz w:val="18"/>
        <w:szCs w:val="18"/>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5" w15:restartNumberingAfterBreak="0">
    <w:nsid w:val="78522431"/>
    <w:multiLevelType w:val="hybridMultilevel"/>
    <w:tmpl w:val="6D9A452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7CC30804"/>
    <w:multiLevelType w:val="hybridMultilevel"/>
    <w:tmpl w:val="799001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CCD1D2C"/>
    <w:multiLevelType w:val="hybridMultilevel"/>
    <w:tmpl w:val="9A1C8F26"/>
    <w:lvl w:ilvl="0" w:tplc="B9404D50">
      <w:start w:val="1"/>
      <w:numFmt w:val="bullet"/>
      <w:lvlText w:val=""/>
      <w:lvlJc w:val="left"/>
      <w:pPr>
        <w:tabs>
          <w:tab w:val="num" w:pos="360"/>
        </w:tabs>
        <w:ind w:left="360" w:hanging="360"/>
      </w:pPr>
      <w:rPr>
        <w:rFonts w:ascii="Symbol" w:hAnsi="Symbol" w:cs="Times New Roman" w:hint="default"/>
        <w:sz w:val="18"/>
        <w:szCs w:val="18"/>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8" w15:restartNumberingAfterBreak="0">
    <w:nsid w:val="7ECC3BC2"/>
    <w:multiLevelType w:val="hybridMultilevel"/>
    <w:tmpl w:val="A50C44D8"/>
    <w:lvl w:ilvl="0" w:tplc="B9404D50">
      <w:start w:val="1"/>
      <w:numFmt w:val="bullet"/>
      <w:lvlText w:val=""/>
      <w:lvlJc w:val="left"/>
      <w:pPr>
        <w:tabs>
          <w:tab w:val="num" w:pos="360"/>
        </w:tabs>
        <w:ind w:left="360" w:hanging="360"/>
      </w:pPr>
      <w:rPr>
        <w:rFonts w:ascii="Symbol" w:hAnsi="Symbol" w:cs="Times New Roman" w:hint="default"/>
        <w:sz w:val="18"/>
        <w:szCs w:val="18"/>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num w:numId="1" w16cid:durableId="1625498424">
    <w:abstractNumId w:val="5"/>
  </w:num>
  <w:num w:numId="2" w16cid:durableId="1448163599">
    <w:abstractNumId w:val="17"/>
  </w:num>
  <w:num w:numId="3" w16cid:durableId="696660161">
    <w:abstractNumId w:val="14"/>
  </w:num>
  <w:num w:numId="4" w16cid:durableId="589390957">
    <w:abstractNumId w:val="1"/>
  </w:num>
  <w:num w:numId="5" w16cid:durableId="1926111152">
    <w:abstractNumId w:val="18"/>
  </w:num>
  <w:num w:numId="6" w16cid:durableId="1320966814">
    <w:abstractNumId w:val="6"/>
  </w:num>
  <w:num w:numId="7" w16cid:durableId="559634408">
    <w:abstractNumId w:val="12"/>
  </w:num>
  <w:num w:numId="8" w16cid:durableId="969239676">
    <w:abstractNumId w:val="13"/>
  </w:num>
  <w:num w:numId="9" w16cid:durableId="579948242">
    <w:abstractNumId w:val="4"/>
  </w:num>
  <w:num w:numId="10" w16cid:durableId="60954098">
    <w:abstractNumId w:val="0"/>
  </w:num>
  <w:num w:numId="11" w16cid:durableId="325480461">
    <w:abstractNumId w:val="9"/>
  </w:num>
  <w:num w:numId="12" w16cid:durableId="14356071">
    <w:abstractNumId w:val="2"/>
  </w:num>
  <w:num w:numId="13" w16cid:durableId="1155993353">
    <w:abstractNumId w:val="10"/>
  </w:num>
  <w:num w:numId="14" w16cid:durableId="159851511">
    <w:abstractNumId w:val="8"/>
  </w:num>
  <w:num w:numId="15" w16cid:durableId="2113356796">
    <w:abstractNumId w:val="15"/>
  </w:num>
  <w:num w:numId="16" w16cid:durableId="1359552067">
    <w:abstractNumId w:val="11"/>
  </w:num>
  <w:num w:numId="17" w16cid:durableId="982613815">
    <w:abstractNumId w:val="16"/>
  </w:num>
  <w:num w:numId="18" w16cid:durableId="712466893">
    <w:abstractNumId w:val="7"/>
  </w:num>
  <w:num w:numId="19" w16cid:durableId="8041285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enforcement="0"/>
  <w:defaultTabStop w:val="720"/>
  <w:doNotShadeFormData/>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589A"/>
    <w:rsid w:val="00000A59"/>
    <w:rsid w:val="000013F4"/>
    <w:rsid w:val="00007ED7"/>
    <w:rsid w:val="00012361"/>
    <w:rsid w:val="00013609"/>
    <w:rsid w:val="0001515F"/>
    <w:rsid w:val="00015CE9"/>
    <w:rsid w:val="00017DC3"/>
    <w:rsid w:val="00020998"/>
    <w:rsid w:val="000240BD"/>
    <w:rsid w:val="000245D9"/>
    <w:rsid w:val="00027E65"/>
    <w:rsid w:val="000311F6"/>
    <w:rsid w:val="00036E57"/>
    <w:rsid w:val="00040779"/>
    <w:rsid w:val="00040C7E"/>
    <w:rsid w:val="000434CB"/>
    <w:rsid w:val="00050089"/>
    <w:rsid w:val="000513DA"/>
    <w:rsid w:val="00052583"/>
    <w:rsid w:val="00061A1E"/>
    <w:rsid w:val="00061D59"/>
    <w:rsid w:val="00062E83"/>
    <w:rsid w:val="00070B1E"/>
    <w:rsid w:val="00071F9D"/>
    <w:rsid w:val="00080023"/>
    <w:rsid w:val="0008230C"/>
    <w:rsid w:val="00082C72"/>
    <w:rsid w:val="00083E5C"/>
    <w:rsid w:val="000853F8"/>
    <w:rsid w:val="0009031C"/>
    <w:rsid w:val="000911A6"/>
    <w:rsid w:val="000970D2"/>
    <w:rsid w:val="000A666C"/>
    <w:rsid w:val="000B08BF"/>
    <w:rsid w:val="000B3337"/>
    <w:rsid w:val="000B79B4"/>
    <w:rsid w:val="000C35D7"/>
    <w:rsid w:val="000D16C3"/>
    <w:rsid w:val="000D2075"/>
    <w:rsid w:val="000D4598"/>
    <w:rsid w:val="000D70F2"/>
    <w:rsid w:val="000F06FE"/>
    <w:rsid w:val="000F0EFB"/>
    <w:rsid w:val="000F200D"/>
    <w:rsid w:val="000F2647"/>
    <w:rsid w:val="000F6066"/>
    <w:rsid w:val="000F70D8"/>
    <w:rsid w:val="00101077"/>
    <w:rsid w:val="001071DC"/>
    <w:rsid w:val="00111814"/>
    <w:rsid w:val="00114A0B"/>
    <w:rsid w:val="00130865"/>
    <w:rsid w:val="00141A9C"/>
    <w:rsid w:val="00141D78"/>
    <w:rsid w:val="001427C5"/>
    <w:rsid w:val="001463C6"/>
    <w:rsid w:val="00152F88"/>
    <w:rsid w:val="001539DF"/>
    <w:rsid w:val="001541C6"/>
    <w:rsid w:val="00155A22"/>
    <w:rsid w:val="0017245B"/>
    <w:rsid w:val="00174788"/>
    <w:rsid w:val="001808A0"/>
    <w:rsid w:val="001857A0"/>
    <w:rsid w:val="00185841"/>
    <w:rsid w:val="001932E3"/>
    <w:rsid w:val="001A2685"/>
    <w:rsid w:val="001A2E24"/>
    <w:rsid w:val="001A3539"/>
    <w:rsid w:val="001B23B2"/>
    <w:rsid w:val="001B691F"/>
    <w:rsid w:val="001C06A7"/>
    <w:rsid w:val="001C7B8F"/>
    <w:rsid w:val="001D11E3"/>
    <w:rsid w:val="001D2810"/>
    <w:rsid w:val="001D4936"/>
    <w:rsid w:val="001E4A07"/>
    <w:rsid w:val="001E563F"/>
    <w:rsid w:val="001E5E3B"/>
    <w:rsid w:val="001E7B0F"/>
    <w:rsid w:val="001F244D"/>
    <w:rsid w:val="001F492B"/>
    <w:rsid w:val="001F6670"/>
    <w:rsid w:val="001F6C9B"/>
    <w:rsid w:val="00205E95"/>
    <w:rsid w:val="00212861"/>
    <w:rsid w:val="00215D92"/>
    <w:rsid w:val="002249BD"/>
    <w:rsid w:val="00224C46"/>
    <w:rsid w:val="002274D2"/>
    <w:rsid w:val="00231745"/>
    <w:rsid w:val="002317E5"/>
    <w:rsid w:val="00233607"/>
    <w:rsid w:val="00235F2D"/>
    <w:rsid w:val="00236851"/>
    <w:rsid w:val="00236D9D"/>
    <w:rsid w:val="00237210"/>
    <w:rsid w:val="00243A3F"/>
    <w:rsid w:val="0025738F"/>
    <w:rsid w:val="00265728"/>
    <w:rsid w:val="002708E8"/>
    <w:rsid w:val="00275A02"/>
    <w:rsid w:val="0027740F"/>
    <w:rsid w:val="002A2362"/>
    <w:rsid w:val="002A2921"/>
    <w:rsid w:val="002A2E60"/>
    <w:rsid w:val="002A3D43"/>
    <w:rsid w:val="002A6272"/>
    <w:rsid w:val="002A77A6"/>
    <w:rsid w:val="002B39E6"/>
    <w:rsid w:val="002C4B71"/>
    <w:rsid w:val="002D08B3"/>
    <w:rsid w:val="002D5689"/>
    <w:rsid w:val="002D701C"/>
    <w:rsid w:val="002E07EE"/>
    <w:rsid w:val="002E1A6A"/>
    <w:rsid w:val="002E536F"/>
    <w:rsid w:val="002E792F"/>
    <w:rsid w:val="002F0704"/>
    <w:rsid w:val="002F0DB3"/>
    <w:rsid w:val="002F3EE6"/>
    <w:rsid w:val="002F4CBE"/>
    <w:rsid w:val="002F51EC"/>
    <w:rsid w:val="00302506"/>
    <w:rsid w:val="00305749"/>
    <w:rsid w:val="0030633D"/>
    <w:rsid w:val="0030703C"/>
    <w:rsid w:val="003110EF"/>
    <w:rsid w:val="00312542"/>
    <w:rsid w:val="00313479"/>
    <w:rsid w:val="00314529"/>
    <w:rsid w:val="00316183"/>
    <w:rsid w:val="0032208C"/>
    <w:rsid w:val="003314BD"/>
    <w:rsid w:val="003358AE"/>
    <w:rsid w:val="00337860"/>
    <w:rsid w:val="003407B9"/>
    <w:rsid w:val="00345C17"/>
    <w:rsid w:val="00350D7C"/>
    <w:rsid w:val="00352854"/>
    <w:rsid w:val="003656E0"/>
    <w:rsid w:val="00367757"/>
    <w:rsid w:val="00373238"/>
    <w:rsid w:val="0037464A"/>
    <w:rsid w:val="00374940"/>
    <w:rsid w:val="003773E3"/>
    <w:rsid w:val="00377558"/>
    <w:rsid w:val="00380705"/>
    <w:rsid w:val="00385D59"/>
    <w:rsid w:val="00387D61"/>
    <w:rsid w:val="00390CB0"/>
    <w:rsid w:val="00392257"/>
    <w:rsid w:val="003922A3"/>
    <w:rsid w:val="00392B60"/>
    <w:rsid w:val="00393D02"/>
    <w:rsid w:val="00394DA6"/>
    <w:rsid w:val="003955BF"/>
    <w:rsid w:val="003A2004"/>
    <w:rsid w:val="003A28EC"/>
    <w:rsid w:val="003A3D0A"/>
    <w:rsid w:val="003A4022"/>
    <w:rsid w:val="003A5728"/>
    <w:rsid w:val="003A7893"/>
    <w:rsid w:val="003B2D52"/>
    <w:rsid w:val="003B373D"/>
    <w:rsid w:val="003B7711"/>
    <w:rsid w:val="003C2264"/>
    <w:rsid w:val="003C3A0F"/>
    <w:rsid w:val="003C4847"/>
    <w:rsid w:val="003D249D"/>
    <w:rsid w:val="003D4193"/>
    <w:rsid w:val="003D441A"/>
    <w:rsid w:val="003D44DF"/>
    <w:rsid w:val="003D6836"/>
    <w:rsid w:val="003E4413"/>
    <w:rsid w:val="003E4A63"/>
    <w:rsid w:val="003F2578"/>
    <w:rsid w:val="003F5E79"/>
    <w:rsid w:val="003F7F93"/>
    <w:rsid w:val="0040248B"/>
    <w:rsid w:val="00402C24"/>
    <w:rsid w:val="00402DF2"/>
    <w:rsid w:val="004035C2"/>
    <w:rsid w:val="0041094F"/>
    <w:rsid w:val="00414C64"/>
    <w:rsid w:val="004219C0"/>
    <w:rsid w:val="0042496B"/>
    <w:rsid w:val="004278FD"/>
    <w:rsid w:val="00436234"/>
    <w:rsid w:val="004402E6"/>
    <w:rsid w:val="0044257C"/>
    <w:rsid w:val="00445526"/>
    <w:rsid w:val="00446A28"/>
    <w:rsid w:val="004522A3"/>
    <w:rsid w:val="004541B1"/>
    <w:rsid w:val="00456C00"/>
    <w:rsid w:val="00463F8F"/>
    <w:rsid w:val="00467619"/>
    <w:rsid w:val="00470746"/>
    <w:rsid w:val="004712F9"/>
    <w:rsid w:val="004748E1"/>
    <w:rsid w:val="00474AC0"/>
    <w:rsid w:val="00480270"/>
    <w:rsid w:val="00481D39"/>
    <w:rsid w:val="004856D9"/>
    <w:rsid w:val="004862D4"/>
    <w:rsid w:val="00496270"/>
    <w:rsid w:val="00497637"/>
    <w:rsid w:val="00497B8C"/>
    <w:rsid w:val="004A0DF3"/>
    <w:rsid w:val="004A1D0E"/>
    <w:rsid w:val="004A6C33"/>
    <w:rsid w:val="004A7D29"/>
    <w:rsid w:val="004B055F"/>
    <w:rsid w:val="004C0459"/>
    <w:rsid w:val="004C1476"/>
    <w:rsid w:val="004C2110"/>
    <w:rsid w:val="004C35CD"/>
    <w:rsid w:val="004C7B63"/>
    <w:rsid w:val="004D0F2F"/>
    <w:rsid w:val="004D42D7"/>
    <w:rsid w:val="004D5AFD"/>
    <w:rsid w:val="004E0549"/>
    <w:rsid w:val="004E0B37"/>
    <w:rsid w:val="004E76B3"/>
    <w:rsid w:val="004E7B45"/>
    <w:rsid w:val="005012DC"/>
    <w:rsid w:val="00504353"/>
    <w:rsid w:val="00510BED"/>
    <w:rsid w:val="00512A33"/>
    <w:rsid w:val="00516CFD"/>
    <w:rsid w:val="005261D4"/>
    <w:rsid w:val="00534D35"/>
    <w:rsid w:val="0054084F"/>
    <w:rsid w:val="00543CDD"/>
    <w:rsid w:val="00547916"/>
    <w:rsid w:val="0055027F"/>
    <w:rsid w:val="00550A1F"/>
    <w:rsid w:val="005526E5"/>
    <w:rsid w:val="00556EEB"/>
    <w:rsid w:val="0057000C"/>
    <w:rsid w:val="005759F9"/>
    <w:rsid w:val="00577E9D"/>
    <w:rsid w:val="00581F4D"/>
    <w:rsid w:val="005844FB"/>
    <w:rsid w:val="005859C2"/>
    <w:rsid w:val="005A1E7F"/>
    <w:rsid w:val="005A4569"/>
    <w:rsid w:val="005A4C75"/>
    <w:rsid w:val="005B0507"/>
    <w:rsid w:val="005B1CFB"/>
    <w:rsid w:val="005B442F"/>
    <w:rsid w:val="005B53D9"/>
    <w:rsid w:val="005C0DC1"/>
    <w:rsid w:val="005C24C7"/>
    <w:rsid w:val="005C4DAF"/>
    <w:rsid w:val="005C5E10"/>
    <w:rsid w:val="005C6D67"/>
    <w:rsid w:val="005D2438"/>
    <w:rsid w:val="005D483C"/>
    <w:rsid w:val="005D5537"/>
    <w:rsid w:val="005E397D"/>
    <w:rsid w:val="005F3D60"/>
    <w:rsid w:val="005F5AB5"/>
    <w:rsid w:val="006000EA"/>
    <w:rsid w:val="00603372"/>
    <w:rsid w:val="00605406"/>
    <w:rsid w:val="0060589A"/>
    <w:rsid w:val="006120DD"/>
    <w:rsid w:val="0061256C"/>
    <w:rsid w:val="00612ED6"/>
    <w:rsid w:val="00615D82"/>
    <w:rsid w:val="006179D1"/>
    <w:rsid w:val="00617FA9"/>
    <w:rsid w:val="00622352"/>
    <w:rsid w:val="00625007"/>
    <w:rsid w:val="00627B32"/>
    <w:rsid w:val="00630574"/>
    <w:rsid w:val="00633F1C"/>
    <w:rsid w:val="00637A86"/>
    <w:rsid w:val="006401E5"/>
    <w:rsid w:val="00642AA9"/>
    <w:rsid w:val="006448DE"/>
    <w:rsid w:val="00657431"/>
    <w:rsid w:val="00660502"/>
    <w:rsid w:val="0066129B"/>
    <w:rsid w:val="00671179"/>
    <w:rsid w:val="00673767"/>
    <w:rsid w:val="00684969"/>
    <w:rsid w:val="00691B86"/>
    <w:rsid w:val="0069231A"/>
    <w:rsid w:val="0069353B"/>
    <w:rsid w:val="00693C01"/>
    <w:rsid w:val="006A2DB8"/>
    <w:rsid w:val="006A621A"/>
    <w:rsid w:val="006B6DD7"/>
    <w:rsid w:val="006C5E4B"/>
    <w:rsid w:val="006C6102"/>
    <w:rsid w:val="006C67A7"/>
    <w:rsid w:val="006D3CDB"/>
    <w:rsid w:val="006E15E1"/>
    <w:rsid w:val="006E29CF"/>
    <w:rsid w:val="006E2EF3"/>
    <w:rsid w:val="006E3A1E"/>
    <w:rsid w:val="006E79FA"/>
    <w:rsid w:val="006F6930"/>
    <w:rsid w:val="00704684"/>
    <w:rsid w:val="00706CF9"/>
    <w:rsid w:val="007077E2"/>
    <w:rsid w:val="00714144"/>
    <w:rsid w:val="00717F7F"/>
    <w:rsid w:val="00720DD7"/>
    <w:rsid w:val="007221FD"/>
    <w:rsid w:val="00727553"/>
    <w:rsid w:val="00727A18"/>
    <w:rsid w:val="00730092"/>
    <w:rsid w:val="00736326"/>
    <w:rsid w:val="00736A2B"/>
    <w:rsid w:val="00741F64"/>
    <w:rsid w:val="00743FD0"/>
    <w:rsid w:val="00751553"/>
    <w:rsid w:val="00754FAD"/>
    <w:rsid w:val="00756BB9"/>
    <w:rsid w:val="00757691"/>
    <w:rsid w:val="00765EA0"/>
    <w:rsid w:val="00766A9D"/>
    <w:rsid w:val="00766E72"/>
    <w:rsid w:val="007702EE"/>
    <w:rsid w:val="00773687"/>
    <w:rsid w:val="00774597"/>
    <w:rsid w:val="007764D1"/>
    <w:rsid w:val="00776655"/>
    <w:rsid w:val="00776663"/>
    <w:rsid w:val="0078270C"/>
    <w:rsid w:val="00783C97"/>
    <w:rsid w:val="007859D4"/>
    <w:rsid w:val="00790586"/>
    <w:rsid w:val="00791AA6"/>
    <w:rsid w:val="0079765E"/>
    <w:rsid w:val="00797D48"/>
    <w:rsid w:val="007A1029"/>
    <w:rsid w:val="007A1BC6"/>
    <w:rsid w:val="007A1EFD"/>
    <w:rsid w:val="007A54E4"/>
    <w:rsid w:val="007C4EF8"/>
    <w:rsid w:val="007C6A18"/>
    <w:rsid w:val="007E1556"/>
    <w:rsid w:val="007E2B67"/>
    <w:rsid w:val="007E324F"/>
    <w:rsid w:val="007E4733"/>
    <w:rsid w:val="007F1490"/>
    <w:rsid w:val="007F4CC5"/>
    <w:rsid w:val="007F77B3"/>
    <w:rsid w:val="008208CF"/>
    <w:rsid w:val="00822DFA"/>
    <w:rsid w:val="00827595"/>
    <w:rsid w:val="008347DC"/>
    <w:rsid w:val="00837D2E"/>
    <w:rsid w:val="00843D5F"/>
    <w:rsid w:val="00854325"/>
    <w:rsid w:val="00854C76"/>
    <w:rsid w:val="0085523F"/>
    <w:rsid w:val="0085792B"/>
    <w:rsid w:val="0086014D"/>
    <w:rsid w:val="008676C2"/>
    <w:rsid w:val="008704D3"/>
    <w:rsid w:val="00876135"/>
    <w:rsid w:val="00881D47"/>
    <w:rsid w:val="00892C01"/>
    <w:rsid w:val="00894730"/>
    <w:rsid w:val="008A26D4"/>
    <w:rsid w:val="008A7147"/>
    <w:rsid w:val="008D4289"/>
    <w:rsid w:val="008E029C"/>
    <w:rsid w:val="008E0651"/>
    <w:rsid w:val="008E4818"/>
    <w:rsid w:val="008E7199"/>
    <w:rsid w:val="008F06DC"/>
    <w:rsid w:val="008F21FD"/>
    <w:rsid w:val="008F2A9B"/>
    <w:rsid w:val="0090031A"/>
    <w:rsid w:val="00901B70"/>
    <w:rsid w:val="00904C2D"/>
    <w:rsid w:val="00914B25"/>
    <w:rsid w:val="00914D81"/>
    <w:rsid w:val="0091696B"/>
    <w:rsid w:val="00917DD5"/>
    <w:rsid w:val="00920709"/>
    <w:rsid w:val="00922086"/>
    <w:rsid w:val="0093031A"/>
    <w:rsid w:val="009327CE"/>
    <w:rsid w:val="00932E68"/>
    <w:rsid w:val="00936404"/>
    <w:rsid w:val="00936CB2"/>
    <w:rsid w:val="0094095C"/>
    <w:rsid w:val="00941EAC"/>
    <w:rsid w:val="00944EE9"/>
    <w:rsid w:val="0094757C"/>
    <w:rsid w:val="00951786"/>
    <w:rsid w:val="00952243"/>
    <w:rsid w:val="009533D8"/>
    <w:rsid w:val="00953D2D"/>
    <w:rsid w:val="00954D80"/>
    <w:rsid w:val="009609D3"/>
    <w:rsid w:val="00962105"/>
    <w:rsid w:val="00964BC6"/>
    <w:rsid w:val="00965F0F"/>
    <w:rsid w:val="009713F2"/>
    <w:rsid w:val="00971F2A"/>
    <w:rsid w:val="009724CE"/>
    <w:rsid w:val="00974436"/>
    <w:rsid w:val="0097620F"/>
    <w:rsid w:val="00985CA6"/>
    <w:rsid w:val="009876D8"/>
    <w:rsid w:val="00994276"/>
    <w:rsid w:val="00994DB3"/>
    <w:rsid w:val="00996060"/>
    <w:rsid w:val="00996969"/>
    <w:rsid w:val="009A1555"/>
    <w:rsid w:val="009B0556"/>
    <w:rsid w:val="009B1249"/>
    <w:rsid w:val="009B16ED"/>
    <w:rsid w:val="009B4477"/>
    <w:rsid w:val="009B6ABC"/>
    <w:rsid w:val="009B7AE1"/>
    <w:rsid w:val="009C2CDA"/>
    <w:rsid w:val="009C61CF"/>
    <w:rsid w:val="009E0B0A"/>
    <w:rsid w:val="009E0B2F"/>
    <w:rsid w:val="009E12D3"/>
    <w:rsid w:val="009E3DF8"/>
    <w:rsid w:val="009E448A"/>
    <w:rsid w:val="009E4E78"/>
    <w:rsid w:val="009F118F"/>
    <w:rsid w:val="009F12B0"/>
    <w:rsid w:val="009F3167"/>
    <w:rsid w:val="009F5C0F"/>
    <w:rsid w:val="009F5D47"/>
    <w:rsid w:val="009F6B10"/>
    <w:rsid w:val="00A005D8"/>
    <w:rsid w:val="00A01905"/>
    <w:rsid w:val="00A0325E"/>
    <w:rsid w:val="00A06F5A"/>
    <w:rsid w:val="00A17096"/>
    <w:rsid w:val="00A1740D"/>
    <w:rsid w:val="00A301C0"/>
    <w:rsid w:val="00A33FDD"/>
    <w:rsid w:val="00A3697A"/>
    <w:rsid w:val="00A37133"/>
    <w:rsid w:val="00A40990"/>
    <w:rsid w:val="00A43BA9"/>
    <w:rsid w:val="00A45700"/>
    <w:rsid w:val="00A458F2"/>
    <w:rsid w:val="00A51AE5"/>
    <w:rsid w:val="00A51E4D"/>
    <w:rsid w:val="00A52D14"/>
    <w:rsid w:val="00A5419A"/>
    <w:rsid w:val="00A560CD"/>
    <w:rsid w:val="00A5659E"/>
    <w:rsid w:val="00A57B7A"/>
    <w:rsid w:val="00A6480C"/>
    <w:rsid w:val="00A66B4A"/>
    <w:rsid w:val="00A70478"/>
    <w:rsid w:val="00A721F6"/>
    <w:rsid w:val="00A73079"/>
    <w:rsid w:val="00A819C3"/>
    <w:rsid w:val="00A8223C"/>
    <w:rsid w:val="00A86868"/>
    <w:rsid w:val="00A871AB"/>
    <w:rsid w:val="00A87D4D"/>
    <w:rsid w:val="00A9784C"/>
    <w:rsid w:val="00AA3993"/>
    <w:rsid w:val="00AA588F"/>
    <w:rsid w:val="00AA5C67"/>
    <w:rsid w:val="00AA7A10"/>
    <w:rsid w:val="00AB19DF"/>
    <w:rsid w:val="00AB2EE1"/>
    <w:rsid w:val="00AB4514"/>
    <w:rsid w:val="00AB669B"/>
    <w:rsid w:val="00AC031D"/>
    <w:rsid w:val="00AC0B3D"/>
    <w:rsid w:val="00AC1310"/>
    <w:rsid w:val="00AC2747"/>
    <w:rsid w:val="00AD19A4"/>
    <w:rsid w:val="00AD7D47"/>
    <w:rsid w:val="00AE7344"/>
    <w:rsid w:val="00AF0C07"/>
    <w:rsid w:val="00B00A7C"/>
    <w:rsid w:val="00B03AFD"/>
    <w:rsid w:val="00B05F01"/>
    <w:rsid w:val="00B0758B"/>
    <w:rsid w:val="00B07DD6"/>
    <w:rsid w:val="00B1298F"/>
    <w:rsid w:val="00B134AD"/>
    <w:rsid w:val="00B13BD5"/>
    <w:rsid w:val="00B13D77"/>
    <w:rsid w:val="00B147BB"/>
    <w:rsid w:val="00B16063"/>
    <w:rsid w:val="00B161B5"/>
    <w:rsid w:val="00B16921"/>
    <w:rsid w:val="00B214B6"/>
    <w:rsid w:val="00B22F44"/>
    <w:rsid w:val="00B23BCB"/>
    <w:rsid w:val="00B2644F"/>
    <w:rsid w:val="00B30A2C"/>
    <w:rsid w:val="00B37432"/>
    <w:rsid w:val="00B37D87"/>
    <w:rsid w:val="00B41711"/>
    <w:rsid w:val="00B423C0"/>
    <w:rsid w:val="00B453A3"/>
    <w:rsid w:val="00B460E9"/>
    <w:rsid w:val="00B5056C"/>
    <w:rsid w:val="00B51E08"/>
    <w:rsid w:val="00B57040"/>
    <w:rsid w:val="00B60965"/>
    <w:rsid w:val="00B60CF3"/>
    <w:rsid w:val="00B61741"/>
    <w:rsid w:val="00B66265"/>
    <w:rsid w:val="00B709F4"/>
    <w:rsid w:val="00B8481A"/>
    <w:rsid w:val="00B860F0"/>
    <w:rsid w:val="00B865B2"/>
    <w:rsid w:val="00B878F9"/>
    <w:rsid w:val="00B940E6"/>
    <w:rsid w:val="00B95D2B"/>
    <w:rsid w:val="00BA3EDE"/>
    <w:rsid w:val="00BA67DA"/>
    <w:rsid w:val="00BA6A7F"/>
    <w:rsid w:val="00BA738F"/>
    <w:rsid w:val="00BA7405"/>
    <w:rsid w:val="00BB5BBC"/>
    <w:rsid w:val="00BC1C5D"/>
    <w:rsid w:val="00BC2DA5"/>
    <w:rsid w:val="00BC2E8E"/>
    <w:rsid w:val="00BC3D9F"/>
    <w:rsid w:val="00BC52E4"/>
    <w:rsid w:val="00BC72C5"/>
    <w:rsid w:val="00BD067E"/>
    <w:rsid w:val="00BE0509"/>
    <w:rsid w:val="00BE5130"/>
    <w:rsid w:val="00BF7CBD"/>
    <w:rsid w:val="00C01E6D"/>
    <w:rsid w:val="00C105D8"/>
    <w:rsid w:val="00C14D4F"/>
    <w:rsid w:val="00C152C0"/>
    <w:rsid w:val="00C20414"/>
    <w:rsid w:val="00C27DE2"/>
    <w:rsid w:val="00C32219"/>
    <w:rsid w:val="00C3258C"/>
    <w:rsid w:val="00C34A94"/>
    <w:rsid w:val="00C34B94"/>
    <w:rsid w:val="00C359F4"/>
    <w:rsid w:val="00C4285C"/>
    <w:rsid w:val="00C45656"/>
    <w:rsid w:val="00C45990"/>
    <w:rsid w:val="00C47C6C"/>
    <w:rsid w:val="00C50392"/>
    <w:rsid w:val="00C53405"/>
    <w:rsid w:val="00C55F3B"/>
    <w:rsid w:val="00C56A7F"/>
    <w:rsid w:val="00C573F6"/>
    <w:rsid w:val="00C65A94"/>
    <w:rsid w:val="00C67A61"/>
    <w:rsid w:val="00C725CA"/>
    <w:rsid w:val="00C817AC"/>
    <w:rsid w:val="00C83A56"/>
    <w:rsid w:val="00C84583"/>
    <w:rsid w:val="00C862F9"/>
    <w:rsid w:val="00C87CA3"/>
    <w:rsid w:val="00C90F3F"/>
    <w:rsid w:val="00C91DEB"/>
    <w:rsid w:val="00C9728A"/>
    <w:rsid w:val="00CA15A2"/>
    <w:rsid w:val="00CA2B76"/>
    <w:rsid w:val="00CA2D61"/>
    <w:rsid w:val="00CA345E"/>
    <w:rsid w:val="00CA6D5B"/>
    <w:rsid w:val="00CB2FA8"/>
    <w:rsid w:val="00CB3173"/>
    <w:rsid w:val="00CB35FE"/>
    <w:rsid w:val="00CB3811"/>
    <w:rsid w:val="00CC68E3"/>
    <w:rsid w:val="00CC781B"/>
    <w:rsid w:val="00CD6515"/>
    <w:rsid w:val="00CD6FB0"/>
    <w:rsid w:val="00CE322B"/>
    <w:rsid w:val="00CE34C5"/>
    <w:rsid w:val="00CE37D3"/>
    <w:rsid w:val="00CF0C8F"/>
    <w:rsid w:val="00CF58F2"/>
    <w:rsid w:val="00D016BB"/>
    <w:rsid w:val="00D02A78"/>
    <w:rsid w:val="00D1117D"/>
    <w:rsid w:val="00D169E9"/>
    <w:rsid w:val="00D20C21"/>
    <w:rsid w:val="00D21926"/>
    <w:rsid w:val="00D22050"/>
    <w:rsid w:val="00D227C8"/>
    <w:rsid w:val="00D25FBB"/>
    <w:rsid w:val="00D35769"/>
    <w:rsid w:val="00D36116"/>
    <w:rsid w:val="00D40EBB"/>
    <w:rsid w:val="00D47E9D"/>
    <w:rsid w:val="00D50CDD"/>
    <w:rsid w:val="00D51122"/>
    <w:rsid w:val="00D51B9B"/>
    <w:rsid w:val="00D54405"/>
    <w:rsid w:val="00D55B52"/>
    <w:rsid w:val="00D62A88"/>
    <w:rsid w:val="00D641C3"/>
    <w:rsid w:val="00D6473F"/>
    <w:rsid w:val="00D65558"/>
    <w:rsid w:val="00D71805"/>
    <w:rsid w:val="00D72EBB"/>
    <w:rsid w:val="00D74227"/>
    <w:rsid w:val="00D750F3"/>
    <w:rsid w:val="00D75698"/>
    <w:rsid w:val="00D77092"/>
    <w:rsid w:val="00D80469"/>
    <w:rsid w:val="00D81BE6"/>
    <w:rsid w:val="00D8479F"/>
    <w:rsid w:val="00D8604B"/>
    <w:rsid w:val="00D87AFA"/>
    <w:rsid w:val="00D91511"/>
    <w:rsid w:val="00D92AD5"/>
    <w:rsid w:val="00D93B6F"/>
    <w:rsid w:val="00DA1AD0"/>
    <w:rsid w:val="00DA5CE8"/>
    <w:rsid w:val="00DB06EF"/>
    <w:rsid w:val="00DB09FE"/>
    <w:rsid w:val="00DB1D31"/>
    <w:rsid w:val="00DB22B2"/>
    <w:rsid w:val="00DB298F"/>
    <w:rsid w:val="00DB2B18"/>
    <w:rsid w:val="00DB389E"/>
    <w:rsid w:val="00DB4A87"/>
    <w:rsid w:val="00DB7AFB"/>
    <w:rsid w:val="00DC118A"/>
    <w:rsid w:val="00DC628E"/>
    <w:rsid w:val="00DD2E32"/>
    <w:rsid w:val="00DD3BDA"/>
    <w:rsid w:val="00DD3D7F"/>
    <w:rsid w:val="00DE15E2"/>
    <w:rsid w:val="00DF03FF"/>
    <w:rsid w:val="00DF1641"/>
    <w:rsid w:val="00DF644F"/>
    <w:rsid w:val="00E13213"/>
    <w:rsid w:val="00E14DA5"/>
    <w:rsid w:val="00E20EDB"/>
    <w:rsid w:val="00E24774"/>
    <w:rsid w:val="00E25819"/>
    <w:rsid w:val="00E2753B"/>
    <w:rsid w:val="00E30A15"/>
    <w:rsid w:val="00E33B7D"/>
    <w:rsid w:val="00E34C13"/>
    <w:rsid w:val="00E40343"/>
    <w:rsid w:val="00E4306C"/>
    <w:rsid w:val="00E43A60"/>
    <w:rsid w:val="00E44B9D"/>
    <w:rsid w:val="00E457FF"/>
    <w:rsid w:val="00E46B78"/>
    <w:rsid w:val="00E518DE"/>
    <w:rsid w:val="00E5737B"/>
    <w:rsid w:val="00E66520"/>
    <w:rsid w:val="00E66725"/>
    <w:rsid w:val="00E66F96"/>
    <w:rsid w:val="00E73234"/>
    <w:rsid w:val="00E833DD"/>
    <w:rsid w:val="00E84AD6"/>
    <w:rsid w:val="00E85153"/>
    <w:rsid w:val="00E855B6"/>
    <w:rsid w:val="00E92101"/>
    <w:rsid w:val="00EA07C3"/>
    <w:rsid w:val="00EA19BA"/>
    <w:rsid w:val="00EA5648"/>
    <w:rsid w:val="00EA6222"/>
    <w:rsid w:val="00EA6482"/>
    <w:rsid w:val="00EA79FD"/>
    <w:rsid w:val="00EB2E9E"/>
    <w:rsid w:val="00EC290B"/>
    <w:rsid w:val="00EC4D69"/>
    <w:rsid w:val="00EC7718"/>
    <w:rsid w:val="00ED2C1A"/>
    <w:rsid w:val="00ED3A2C"/>
    <w:rsid w:val="00ED59E3"/>
    <w:rsid w:val="00EE3AE0"/>
    <w:rsid w:val="00EE4715"/>
    <w:rsid w:val="00EE4AF7"/>
    <w:rsid w:val="00EE5683"/>
    <w:rsid w:val="00EF3194"/>
    <w:rsid w:val="00EF3F54"/>
    <w:rsid w:val="00EF6C2C"/>
    <w:rsid w:val="00F01593"/>
    <w:rsid w:val="00F1029D"/>
    <w:rsid w:val="00F1127E"/>
    <w:rsid w:val="00F12DF6"/>
    <w:rsid w:val="00F20298"/>
    <w:rsid w:val="00F268A1"/>
    <w:rsid w:val="00F277A9"/>
    <w:rsid w:val="00F32E5E"/>
    <w:rsid w:val="00F35C70"/>
    <w:rsid w:val="00F367D7"/>
    <w:rsid w:val="00F40BBF"/>
    <w:rsid w:val="00F51C53"/>
    <w:rsid w:val="00F54091"/>
    <w:rsid w:val="00F54A78"/>
    <w:rsid w:val="00F62FA4"/>
    <w:rsid w:val="00F66721"/>
    <w:rsid w:val="00F71875"/>
    <w:rsid w:val="00F75C53"/>
    <w:rsid w:val="00F81D97"/>
    <w:rsid w:val="00F92FE1"/>
    <w:rsid w:val="00F934A5"/>
    <w:rsid w:val="00F94BCE"/>
    <w:rsid w:val="00F954FE"/>
    <w:rsid w:val="00F964DB"/>
    <w:rsid w:val="00FA0B7A"/>
    <w:rsid w:val="00FA1C82"/>
    <w:rsid w:val="00FA2F48"/>
    <w:rsid w:val="00FA3384"/>
    <w:rsid w:val="00FB465D"/>
    <w:rsid w:val="00FB5944"/>
    <w:rsid w:val="00FB742C"/>
    <w:rsid w:val="00FC215A"/>
    <w:rsid w:val="00FC2701"/>
    <w:rsid w:val="00FC30F8"/>
    <w:rsid w:val="00FC3178"/>
    <w:rsid w:val="00FC4ED9"/>
    <w:rsid w:val="00FC5E5C"/>
    <w:rsid w:val="00FD4954"/>
    <w:rsid w:val="00FD6BFD"/>
    <w:rsid w:val="00FE16FC"/>
    <w:rsid w:val="00FE2EC9"/>
    <w:rsid w:val="00FE3AB8"/>
    <w:rsid w:val="00FE4790"/>
    <w:rsid w:val="00FF27EF"/>
    <w:rsid w:val="00FF3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E9414A"/>
  <w15:docId w15:val="{C0BD8FAD-536B-4FDE-BF18-CCE5A8D04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Line">
    <w:name w:val="Res Line"/>
    <w:rsid w:val="00F964DB"/>
    <w:pPr>
      <w:pBdr>
        <w:bottom w:val="single" w:sz="4" w:space="1" w:color="auto"/>
      </w:pBdr>
      <w:spacing w:line="80" w:lineRule="exact"/>
      <w:jc w:val="right"/>
    </w:pPr>
    <w:rPr>
      <w:rFonts w:ascii="Verdana" w:hAnsi="Verdana"/>
    </w:rPr>
  </w:style>
  <w:style w:type="paragraph" w:customStyle="1" w:styleId="ResBodyText">
    <w:name w:val="Res Body Text"/>
    <w:rsid w:val="00F964DB"/>
    <w:rPr>
      <w:rFonts w:cs="Arial"/>
    </w:rPr>
  </w:style>
  <w:style w:type="paragraph" w:customStyle="1" w:styleId="ResHeadingInfoBold">
    <w:name w:val="Res Heading Info Bold"/>
    <w:basedOn w:val="Normal"/>
    <w:next w:val="Normal"/>
    <w:rsid w:val="00F964DB"/>
    <w:pPr>
      <w:ind w:left="5040"/>
    </w:pPr>
    <w:rPr>
      <w:rFonts w:cs="Arial"/>
      <w:b/>
      <w:sz w:val="22"/>
      <w:szCs w:val="20"/>
    </w:rPr>
  </w:style>
  <w:style w:type="paragraph" w:customStyle="1" w:styleId="StyleResHeadingInfoJustifiedLeft-003">
    <w:name w:val="Style Res Heading Info + Justified Left:  -0.03&quot;"/>
    <w:basedOn w:val="Normal"/>
    <w:rsid w:val="00F964DB"/>
    <w:pPr>
      <w:ind w:left="-43"/>
      <w:jc w:val="both"/>
    </w:pPr>
    <w:rPr>
      <w:sz w:val="22"/>
      <w:szCs w:val="20"/>
    </w:rPr>
  </w:style>
  <w:style w:type="paragraph" w:customStyle="1" w:styleId="ResSectionHeader">
    <w:name w:val="Res Section Header"/>
    <w:rsid w:val="00D40EBB"/>
    <w:pPr>
      <w:keepNext/>
      <w:keepLines/>
      <w:spacing w:before="60" w:after="60"/>
    </w:pPr>
    <w:rPr>
      <w:rFonts w:ascii="Verdana" w:hAnsi="Verdana"/>
      <w:b/>
    </w:rPr>
  </w:style>
  <w:style w:type="paragraph" w:customStyle="1" w:styleId="ResExpSummary">
    <w:name w:val="Res Exp Summary"/>
    <w:rsid w:val="00D40EBB"/>
    <w:pPr>
      <w:spacing w:before="60" w:after="60"/>
    </w:pPr>
    <w:rPr>
      <w:rFonts w:cs="Arial"/>
    </w:rPr>
  </w:style>
  <w:style w:type="paragraph" w:customStyle="1" w:styleId="ResHiddenText">
    <w:name w:val="Res Hidden Text"/>
    <w:rsid w:val="00D40EBB"/>
    <w:pPr>
      <w:ind w:right="-202"/>
    </w:pPr>
    <w:rPr>
      <w:rFonts w:ascii="Arial Narrow" w:hAnsi="Arial Narrow"/>
      <w:vanish/>
      <w:sz w:val="16"/>
    </w:rPr>
  </w:style>
  <w:style w:type="paragraph" w:customStyle="1" w:styleId="ResHeading1">
    <w:name w:val="Res Heading 1"/>
    <w:rsid w:val="00D40EBB"/>
    <w:pPr>
      <w:spacing w:before="60" w:after="60"/>
    </w:pPr>
    <w:rPr>
      <w:rFonts w:cs="Arial"/>
      <w:b/>
    </w:rPr>
  </w:style>
  <w:style w:type="paragraph" w:customStyle="1" w:styleId="ResDegree">
    <w:name w:val="Res Degree"/>
    <w:rsid w:val="00D40EBB"/>
    <w:pPr>
      <w:keepNext/>
    </w:pPr>
    <w:rPr>
      <w:rFonts w:cs="Arial"/>
      <w:b/>
      <w:bCs/>
      <w:iCs/>
    </w:rPr>
  </w:style>
  <w:style w:type="paragraph" w:customStyle="1" w:styleId="ResUniversity">
    <w:name w:val="Res University"/>
    <w:rsid w:val="00D40EBB"/>
    <w:pPr>
      <w:keepNext/>
    </w:pPr>
    <w:rPr>
      <w:rFonts w:cs="Arial"/>
    </w:rPr>
  </w:style>
  <w:style w:type="paragraph" w:customStyle="1" w:styleId="ResAdditionalInformation">
    <w:name w:val="Res Additional Information"/>
    <w:rsid w:val="00D40EBB"/>
    <w:pPr>
      <w:tabs>
        <w:tab w:val="num" w:pos="720"/>
      </w:tabs>
      <w:ind w:left="720" w:hanging="360"/>
    </w:pPr>
    <w:rPr>
      <w:rFonts w:cs="Arial"/>
    </w:rPr>
  </w:style>
  <w:style w:type="paragraph" w:styleId="Header">
    <w:name w:val="header"/>
    <w:basedOn w:val="Normal"/>
    <w:rsid w:val="00D40EBB"/>
    <w:pPr>
      <w:tabs>
        <w:tab w:val="center" w:pos="4320"/>
        <w:tab w:val="right" w:pos="8640"/>
      </w:tabs>
    </w:pPr>
  </w:style>
  <w:style w:type="paragraph" w:styleId="Footer">
    <w:name w:val="footer"/>
    <w:basedOn w:val="Normal"/>
    <w:rsid w:val="00D40EBB"/>
    <w:pPr>
      <w:tabs>
        <w:tab w:val="center" w:pos="4320"/>
        <w:tab w:val="right" w:pos="8640"/>
      </w:tabs>
    </w:pPr>
  </w:style>
  <w:style w:type="paragraph" w:customStyle="1" w:styleId="zDTLogo">
    <w:name w:val="z_D&amp;T_Logo"/>
    <w:rsid w:val="00D40EBB"/>
    <w:rPr>
      <w:sz w:val="16"/>
    </w:rPr>
  </w:style>
  <w:style w:type="paragraph" w:customStyle="1" w:styleId="Name">
    <w:name w:val="Name"/>
    <w:rsid w:val="00D40EBB"/>
    <w:pPr>
      <w:tabs>
        <w:tab w:val="left" w:pos="9318"/>
      </w:tabs>
      <w:jc w:val="right"/>
    </w:pPr>
    <w:rPr>
      <w:b/>
      <w:szCs w:val="24"/>
    </w:rPr>
  </w:style>
  <w:style w:type="character" w:styleId="CommentReference">
    <w:name w:val="annotation reference"/>
    <w:semiHidden/>
    <w:rsid w:val="00B214B6"/>
    <w:rPr>
      <w:sz w:val="16"/>
      <w:szCs w:val="16"/>
    </w:rPr>
  </w:style>
  <w:style w:type="paragraph" w:styleId="CommentText">
    <w:name w:val="annotation text"/>
    <w:basedOn w:val="Normal"/>
    <w:semiHidden/>
    <w:rsid w:val="00B214B6"/>
    <w:rPr>
      <w:sz w:val="20"/>
      <w:szCs w:val="20"/>
    </w:rPr>
  </w:style>
  <w:style w:type="paragraph" w:styleId="CommentSubject">
    <w:name w:val="annotation subject"/>
    <w:basedOn w:val="CommentText"/>
    <w:next w:val="CommentText"/>
    <w:semiHidden/>
    <w:rsid w:val="00B214B6"/>
    <w:rPr>
      <w:b/>
      <w:bCs/>
    </w:rPr>
  </w:style>
  <w:style w:type="paragraph" w:styleId="BalloonText">
    <w:name w:val="Balloon Text"/>
    <w:basedOn w:val="Normal"/>
    <w:semiHidden/>
    <w:rsid w:val="00B214B6"/>
    <w:rPr>
      <w:rFonts w:ascii="Tahoma" w:hAnsi="Tahoma" w:cs="Tahoma"/>
      <w:sz w:val="16"/>
      <w:szCs w:val="16"/>
    </w:rPr>
  </w:style>
  <w:style w:type="paragraph" w:styleId="BodyText">
    <w:name w:val="Body Text"/>
    <w:basedOn w:val="Normal"/>
    <w:rsid w:val="00FD6BFD"/>
    <w:rPr>
      <w:rFonts w:ascii="Verdana" w:hAnsi="Verdana"/>
      <w:sz w:val="20"/>
      <w:szCs w:val="20"/>
    </w:rPr>
  </w:style>
  <w:style w:type="paragraph" w:styleId="BodyText2">
    <w:name w:val="Body Text 2"/>
    <w:basedOn w:val="Normal"/>
    <w:rsid w:val="00FD6BFD"/>
    <w:rPr>
      <w:rFonts w:ascii="Verdana" w:hAnsi="Verdan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997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footnotes" Target="footnotes.xml"/><Relationship Id="rId5" Type="http://schemas.openxmlformats.org/officeDocument/2006/relationships/customXml" Target="../customXml/item4.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MemberFirm xmlns="f1317980-9009-4495-b22d-fab6d8e01c24">United States</MemberFirm>
    <ResumeTemplate xmlns="f1317980-9009-4495-b22d-fab6d8e01c24">US &amp; USI Consulting Resume Template</ResumeTemplate>
    <Contact xmlns="f1317980-9009-4495-b22d-fab6d8e01c24">Deabrunzzo, Melissa</Contact>
    <Country xmlns="f1317980-9009-4495-b22d-fab6d8e01c24">United States, United States India (USI)</Country>
    <Business_x002f_Industry xmlns="f1317980-9009-4495-b22d-fab6d8e01c24">Consulting</Business_x002f_Industry>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79E4E2B889C7842A64D374071792642" ma:contentTypeVersion="12" ma:contentTypeDescription="Create a new document." ma:contentTypeScope="" ma:versionID="8ded18d74b32ec1833a4b6a8a76d8dd6">
  <xsd:schema xmlns:xsd="http://www.w3.org/2001/XMLSchema" xmlns:xs="http://www.w3.org/2001/XMLSchema" xmlns:p="http://schemas.microsoft.com/office/2006/metadata/properties" xmlns:ns2="f1317980-9009-4495-b22d-fab6d8e01c24" xmlns:ns3="fea8ac73-90e4-432c-b893-d481c4dd49ac" targetNamespace="http://schemas.microsoft.com/office/2006/metadata/properties" ma:root="true" ma:fieldsID="94697d3d93039c09338fa265fcce4168" ns2:_="" ns3:_="">
    <xsd:import namespace="f1317980-9009-4495-b22d-fab6d8e01c24"/>
    <xsd:import namespace="fea8ac73-90e4-432c-b893-d481c4dd49ac"/>
    <xsd:element name="properties">
      <xsd:complexType>
        <xsd:sequence>
          <xsd:element name="documentManagement">
            <xsd:complexType>
              <xsd:all>
                <xsd:element ref="ns2:ResumeTemplate"/>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mberFirm" minOccurs="0"/>
                <xsd:element ref="ns2:Country" minOccurs="0"/>
                <xsd:element ref="ns2:Business_x002f_Industry" minOccurs="0"/>
                <xsd:element ref="ns2:Conta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317980-9009-4495-b22d-fab6d8e01c24" elementFormDefault="qualified">
    <xsd:import namespace="http://schemas.microsoft.com/office/2006/documentManagement/types"/>
    <xsd:import namespace="http://schemas.microsoft.com/office/infopath/2007/PartnerControls"/>
    <xsd:element name="ResumeTemplate" ma:index="4" ma:displayName="Group" ma:format="Dropdown" ma:internalName="ResumeTemplate">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mberFirm" ma:index="15" nillable="true" ma:displayName="Member Firm" ma:format="Dropdown" ma:internalName="MemberFirm">
      <xsd:simpleType>
        <xsd:restriction base="dms:Text">
          <xsd:maxLength value="255"/>
        </xsd:restriction>
      </xsd:simpleType>
    </xsd:element>
    <xsd:element name="Country" ma:index="16" nillable="true" ma:displayName="Country" ma:format="Dropdown" ma:internalName="Country">
      <xsd:simpleType>
        <xsd:restriction base="dms:Text">
          <xsd:maxLength value="255"/>
        </xsd:restriction>
      </xsd:simpleType>
    </xsd:element>
    <xsd:element name="Business_x002f_Industry" ma:index="17" nillable="true" ma:displayName="Business" ma:format="Dropdown" ma:internalName="Business_x002f_Industry">
      <xsd:simpleType>
        <xsd:restriction base="dms:Text">
          <xsd:maxLength value="255"/>
        </xsd:restriction>
      </xsd:simpleType>
    </xsd:element>
    <xsd:element name="Contact" ma:index="18" nillable="true" ma:displayName="Contact" ma:format="Dropdown" ma:internalName="Contac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a8ac73-90e4-432c-b893-d481c4dd49a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LongProperties xmlns="http://schemas.microsoft.com/office/2006/metadata/longProperties">
  <LongProp xmlns="" name="display_urn_x003a_schemas_x002d_microsoft_x002d_com_x003a_office_x003a_office_x0023_SharedWithUsers"><![CDATA[Head, Payton;Laxmi Prasuna, Darapu;J, Priyadarshini;Steslicki, Jimmy;Srimakurti, Siva;Schram, Laura;Nagpal, Vaibhav;Pearlin Priscilla J, Shimrith;K R, Adarsh K;Mongoven, Marissa;Hahn, Chris;Hashad, Alhassan;Ghosh, Suman;Kumar, Subhash;Gudala, Saritha;Kanumuri, Kyathi;Karambelkar, Makarand;Sundaramurthi, Aishu;Ball, Kaley;Singh, Divyanshi;Rukmani, Singaram;Dhondiram Jadhav, Bhushan;P A, Keerthi;Saha, Subhankar;Smith, Anna Margaret;North, Tarin;Teshager, Tad]]></LongProp>
  <LongProp xmlns="" name="SharedWithUsers"><![CDATA[19008;#Head, Payton;#368318;#Laxmi Prasuna, Darapu;#372915;#J, Priyadarshini;#374807;#Steslicki, Jimmy;#209146;#Srimakurti, Siva;#360471;#Schram, Laura;#368070;#Nagpal, Vaibhav;#376969;#Pearlin Priscilla J, Shimrith;#320106;#K R, Adarsh K;#380404;#Mongoven, Marissa;#381310;#Hahn, Chris;#381094;#Hashad, Alhassan;#381394;#Ghosh, Suman;#251650;#Kumar, Subhash;#380858;#Gudala, Saritha;#382228;#Kanumuri, Kyathi;#381009;#Karambelkar, Makarand;#380454;#Sundaramurthi, Aishu;#382081;#Ball, Kaley;#383193;#Singh, Divyanshi;#380237;#Rukmani, Singaram;#385213;#Dhondiram Jadhav, Bhushan;#385565;#P A, Keerthi;#110172;#Saha, Subhankar;#385862;#Smith, Anna Margaret;#382504;#North, Tarin;#384436;#Teshager, Tad]]></LongProp>
</LongProperties>
</file>

<file path=customXml/itemProps1.xml><?xml version="1.0" encoding="utf-8"?>
<ds:datastoreItem xmlns:ds="http://schemas.openxmlformats.org/officeDocument/2006/customXml" ds:itemID="{7A569033-40BE-4979-B358-CA998FD2420B}">
  <ds:schemaRefs>
    <ds:schemaRef ds:uri="http://schemas.microsoft.com/office/2006/metadata/properties"/>
    <ds:schemaRef ds:uri="http://schemas.microsoft.com/office/infopath/2007/PartnerControls"/>
    <ds:schemaRef ds:uri="f1317980-9009-4495-b22d-fab6d8e01c24"/>
  </ds:schemaRefs>
</ds:datastoreItem>
</file>

<file path=customXml/itemProps2.xml><?xml version="1.0" encoding="utf-8"?>
<ds:datastoreItem xmlns:ds="http://schemas.openxmlformats.org/officeDocument/2006/customXml" ds:itemID="{6E9CD769-C047-46B8-BF7F-8D64BA7731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317980-9009-4495-b22d-fab6d8e01c24"/>
    <ds:schemaRef ds:uri="fea8ac73-90e4-432c-b893-d481c4dd49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8AC4E6-D0F0-495B-B93F-17252A32DBFB}">
  <ds:schemaRefs>
    <ds:schemaRef ds:uri="http://schemas.microsoft.com/sharepoint/v3/contenttype/forms"/>
  </ds:schemaRefs>
</ds:datastoreItem>
</file>

<file path=customXml/itemProps4.xml><?xml version="1.0" encoding="utf-8"?>
<ds:datastoreItem xmlns:ds="http://schemas.openxmlformats.org/officeDocument/2006/customXml" ds:itemID="{D933FFC3-134B-4A7A-88D1-C39F989D280F}">
  <ds:schemaRefs>
    <ds:schemaRef ds:uri="http://schemas.openxmlformats.org/officeDocument/2006/bibliography"/>
  </ds:schemaRefs>
</ds:datastoreItem>
</file>

<file path=customXml/itemProps5.xml><?xml version="1.0" encoding="utf-8"?>
<ds:datastoreItem xmlns:ds="http://schemas.openxmlformats.org/officeDocument/2006/customXml" ds:itemID="{ED32A883-885E-49B4-B005-D8E402C67E29}">
  <ds:schemaRefs>
    <ds:schemaRef ds:uri="http://schemas.microsoft.com/office/2006/metadata/longProperties"/>
    <ds:schemaRef ds:uri=""/>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1023</Words>
  <Characters>5836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US USI Consulting Resume Template_opSHIFT</vt:lpstr>
    </vt:vector>
  </TitlesOfParts>
  <Company>Deloitte &amp; Touche</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USI Consulting Resume Template_opSHIFT</dc:title>
  <dc:subject/>
  <dc:creator>Deloitte &amp; Touche</dc:creator>
  <cp:keywords/>
  <dc:description/>
  <cp:lastModifiedBy>Peterson, Austin</cp:lastModifiedBy>
  <cp:revision>3</cp:revision>
  <cp:lastPrinted>2004-04-19T17:05:00Z</cp:lastPrinted>
  <dcterms:created xsi:type="dcterms:W3CDTF">2026-05-29T01:21:00Z</dcterms:created>
  <dcterms:modified xsi:type="dcterms:W3CDTF">2026-05-29T01:22:00Z</dcterms:modified>
  <cp:contentStatus>Version 15 - 11/14/2012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vt:lpwstr>VistaVersionCompleted</vt:lpwstr>
  </property>
  <property fmtid="{D5CDD505-2E9C-101B-9397-08002B2CF9AE}" pid="3" name="ContentTypeId">
    <vt:lpwstr>0x01010045A37AAC9C7144A6950E04930CA3134B00CD3C24C153ACA144BD3538417108231D</vt:lpwstr>
  </property>
  <property fmtid="{D5CDD505-2E9C-101B-9397-08002B2CF9AE}" pid="4" name="Local Content Type">
    <vt:lpwstr/>
  </property>
  <property fmtid="{D5CDD505-2E9C-101B-9397-08002B2CF9AE}" pid="5" name="TaxKeyword">
    <vt:lpwstr/>
  </property>
  <property fmtid="{D5CDD505-2E9C-101B-9397-08002B2CF9AE}" pid="6" name="Global Client Services">
    <vt:lpwstr/>
  </property>
  <property fmtid="{D5CDD505-2E9C-101B-9397-08002B2CF9AE}" pid="7" name="Geography">
    <vt:lpwstr>1351;#Global (2542)|163e196f-7511-4639-90b6-ed85c9d9c37c</vt:lpwstr>
  </property>
  <property fmtid="{D5CDD505-2E9C-101B-9397-08002B2CF9AE}" pid="8" name="Local Industry">
    <vt:lpwstr/>
  </property>
  <property fmtid="{D5CDD505-2E9C-101B-9397-08002B2CF9AE}" pid="9" name="Global Industry">
    <vt:lpwstr/>
  </property>
  <property fmtid="{D5CDD505-2E9C-101B-9397-08002B2CF9AE}" pid="10" name="LanguageB">
    <vt:lpwstr>2;#English|b169a262-1aaa-4ccb-9acf-78a36c1d9bab</vt:lpwstr>
  </property>
  <property fmtid="{D5CDD505-2E9C-101B-9397-08002B2CF9AE}" pid="11" name="Global Content Type">
    <vt:lpwstr/>
  </property>
  <property fmtid="{D5CDD505-2E9C-101B-9397-08002B2CF9AE}" pid="12" name="Local Client Services">
    <vt:lpwstr/>
  </property>
  <property fmtid="{D5CDD505-2E9C-101B-9397-08002B2CF9AE}" pid="13" name="TaxCatchAll">
    <vt:lpwstr>2;#English|b169a262-1aaa-4ccb-9acf-78a36c1d9bab;#1351;#Global (2542)|163e196f-7511-4639-90b6-ed85c9d9c37c</vt:lpwstr>
  </property>
  <property fmtid="{D5CDD505-2E9C-101B-9397-08002B2CF9AE}" pid="14" name="LanguageBTaxH">
    <vt:lpwstr>English|b169a262-1aaa-4ccb-9acf-78a36c1d9bab</vt:lpwstr>
  </property>
  <property fmtid="{D5CDD505-2E9C-101B-9397-08002B2CF9AE}" pid="15" name="Description">
    <vt:lpwstr/>
  </property>
  <property fmtid="{D5CDD505-2E9C-101B-9397-08002B2CF9AE}" pid="16" name="Global Client ServicesTaxH">
    <vt:lpwstr/>
  </property>
  <property fmtid="{D5CDD505-2E9C-101B-9397-08002B2CF9AE}" pid="17" name="Local Content TypeTaxH">
    <vt:lpwstr/>
  </property>
  <property fmtid="{D5CDD505-2E9C-101B-9397-08002B2CF9AE}" pid="18" name="Global Content TypeTaxH">
    <vt:lpwstr/>
  </property>
  <property fmtid="{D5CDD505-2E9C-101B-9397-08002B2CF9AE}" pid="19" name="GeographyTaxH">
    <vt:lpwstr>Global (2542)|163e196f-7511-4639-90b6-ed85c9d9c37c</vt:lpwstr>
  </property>
  <property fmtid="{D5CDD505-2E9C-101B-9397-08002B2CF9AE}" pid="20" name="Local Client ServicesTaxH">
    <vt:lpwstr/>
  </property>
  <property fmtid="{D5CDD505-2E9C-101B-9397-08002B2CF9AE}" pid="21" name="SearchComment">
    <vt:lpwstr/>
  </property>
  <property fmtid="{D5CDD505-2E9C-101B-9397-08002B2CF9AE}" pid="22" name="Local IndustryTaxH">
    <vt:lpwstr/>
  </property>
  <property fmtid="{D5CDD505-2E9C-101B-9397-08002B2CF9AE}" pid="23" name="Global IndustryTaxH">
    <vt:lpwstr/>
  </property>
  <property fmtid="{D5CDD505-2E9C-101B-9397-08002B2CF9AE}" pid="24" name="TaxKeywordTaxHTField">
    <vt:lpwstr/>
  </property>
  <property fmtid="{D5CDD505-2E9C-101B-9397-08002B2CF9AE}" pid="25" name="SearchKeywords">
    <vt:lpwstr/>
  </property>
  <property fmtid="{D5CDD505-2E9C-101B-9397-08002B2CF9AE}" pid="26" name="PublishingExpirationDate">
    <vt:lpwstr/>
  </property>
  <property fmtid="{D5CDD505-2E9C-101B-9397-08002B2CF9AE}" pid="27" name="DR_Description">
    <vt:lpwstr/>
  </property>
  <property fmtid="{D5CDD505-2E9C-101B-9397-08002B2CF9AE}" pid="28" name="PublishingStartDate">
    <vt:lpwstr/>
  </property>
  <property fmtid="{D5CDD505-2E9C-101B-9397-08002B2CF9AE}" pid="29" name="PublishingContact">
    <vt:lpwstr/>
  </property>
  <property fmtid="{D5CDD505-2E9C-101B-9397-08002B2CF9AE}" pid="30" name="Resume Template">
    <vt:lpwstr>US &amp; USI Consulting Resume Template</vt:lpwstr>
  </property>
  <property fmtid="{D5CDD505-2E9C-101B-9397-08002B2CF9AE}" pid="31" name="display_urn:schemas-microsoft-com:office:office#Editor">
    <vt:lpwstr>Sen, Anushree</vt:lpwstr>
  </property>
  <property fmtid="{D5CDD505-2E9C-101B-9397-08002B2CF9AE}" pid="32" name="display_urn:schemas-microsoft-com:office:office#Author">
    <vt:lpwstr>Sen, Anushree</vt:lpwstr>
  </property>
  <property fmtid="{D5CDD505-2E9C-101B-9397-08002B2CF9AE}" pid="33" name="_ExtendedDescription">
    <vt:lpwstr/>
  </property>
  <property fmtid="{D5CDD505-2E9C-101B-9397-08002B2CF9AE}" pid="34" name="display_urn:schemas-microsoft-com:office:office#SharedWithUsers">
    <vt:lpwstr>Head, Payton;Laxmi Prasuna, Darapu;J, Priyadarshini;Steslicki, Jimmy;Srimakurti, Siva;Schram, Laura;Nagpal, Vaibhav;Pearlin Priscilla J, Shimrith;K R, Adarsh K;Mongoven, Marissa;Hahn, Chris;Hashad, Alhassan;Ghosh, Suman;Kumar, Subhash;Gudala, Saritha;Kanu</vt:lpwstr>
  </property>
  <property fmtid="{D5CDD505-2E9C-101B-9397-08002B2CF9AE}" pid="35" name="SharedWithUsers">
    <vt:lpwstr>19008;#Head, Payton;#368318;#Laxmi Prasuna, Darapu;#372915;#J, Priyadarshini;#374807;#Steslicki, Jimmy;#209146;#Srimakurti, Siva;#360471;#Schram, Laura;#368070;#Nagpal, Vaibhav;#376969;#Pearlin Priscilla J, Shimrith;#320106;#K R, Adarsh K;#380404;#Mongove</vt:lpwstr>
  </property>
  <property fmtid="{D5CDD505-2E9C-101B-9397-08002B2CF9AE}" pid="36" name="MSIP_Label_ea60d57e-af5b-4752-ac57-3e4f28ca11dc_Enabled">
    <vt:lpwstr>true</vt:lpwstr>
  </property>
  <property fmtid="{D5CDD505-2E9C-101B-9397-08002B2CF9AE}" pid="37" name="MSIP_Label_ea60d57e-af5b-4752-ac57-3e4f28ca11dc_SetDate">
    <vt:lpwstr>2021-05-20T17:24:29Z</vt:lpwstr>
  </property>
  <property fmtid="{D5CDD505-2E9C-101B-9397-08002B2CF9AE}" pid="38" name="MSIP_Label_ea60d57e-af5b-4752-ac57-3e4f28ca11dc_Method">
    <vt:lpwstr>Standard</vt:lpwstr>
  </property>
  <property fmtid="{D5CDD505-2E9C-101B-9397-08002B2CF9AE}" pid="39" name="MSIP_Label_ea60d57e-af5b-4752-ac57-3e4f28ca11dc_Name">
    <vt:lpwstr>ea60d57e-af5b-4752-ac57-3e4f28ca11dc</vt:lpwstr>
  </property>
  <property fmtid="{D5CDD505-2E9C-101B-9397-08002B2CF9AE}" pid="40" name="MSIP_Label_ea60d57e-af5b-4752-ac57-3e4f28ca11dc_SiteId">
    <vt:lpwstr>36da45f1-dd2c-4d1f-af13-5abe46b99921</vt:lpwstr>
  </property>
  <property fmtid="{D5CDD505-2E9C-101B-9397-08002B2CF9AE}" pid="41" name="MSIP_Label_ea60d57e-af5b-4752-ac57-3e4f28ca11dc_ActionId">
    <vt:lpwstr>60354293-7406-4a39-86b6-90e30863a93e</vt:lpwstr>
  </property>
  <property fmtid="{D5CDD505-2E9C-101B-9397-08002B2CF9AE}" pid="42" name="MSIP_Label_ea60d57e-af5b-4752-ac57-3e4f28ca11dc_ContentBits">
    <vt:lpwstr>0</vt:lpwstr>
  </property>
</Properties>
</file>