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FC" w:rsidRPr="00012CFC" w:rsidRDefault="00012CFC" w:rsidP="00012CFC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 w:bidi="ar-SA"/>
        </w:rPr>
        <w:t>Разметка HTML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Начнем с разметки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97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&lt;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div</w:t>
            </w:r>
            <w:proofErr w:type="spellEnd"/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id=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"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ballWrapper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"&gt;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&lt;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div</w:t>
            </w:r>
            <w:proofErr w:type="spellEnd"/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id=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"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ball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"&gt;&lt;/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div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&gt;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69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&lt;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div</w:t>
            </w:r>
            <w:proofErr w:type="spellEnd"/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id=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"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ballShadow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"&gt;&lt;/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div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&gt;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&lt;/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div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&gt;</w:t>
            </w:r>
          </w:p>
        </w:tc>
      </w:tr>
    </w:tbl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 xml:space="preserve">У нас есть три простых элемента </w:t>
      </w:r>
      <w:proofErr w:type="spellStart"/>
      <w:r w:rsidRPr="00012CFC">
        <w:rPr>
          <w:rFonts w:eastAsia="Times New Roman"/>
          <w:sz w:val="20"/>
          <w:lang w:val="ru-RU" w:eastAsia="ru-RU" w:bidi="ar-SA"/>
        </w:rPr>
        <w:t>div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>. “</w:t>
      </w:r>
      <w:r w:rsidRPr="00012CFC">
        <w:rPr>
          <w:rFonts w:ascii="Times New Roman" w:eastAsia="Times New Roman" w:hAnsi="Times New Roman" w:cs="Times New Roman"/>
          <w:b/>
          <w:bCs/>
          <w:lang w:val="ru-RU" w:eastAsia="ru-RU" w:bidi="ar-SA"/>
        </w:rPr>
        <w:t>#</w:t>
      </w:r>
      <w:proofErr w:type="spellStart"/>
      <w:r w:rsidRPr="00012CFC">
        <w:rPr>
          <w:rFonts w:ascii="Times New Roman" w:eastAsia="Times New Roman" w:hAnsi="Times New Roman" w:cs="Times New Roman"/>
          <w:b/>
          <w:bCs/>
          <w:lang w:val="ru-RU" w:eastAsia="ru-RU" w:bidi="ar-SA"/>
        </w:rPr>
        <w:t>ballWrapper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 xml:space="preserve">” - основной контейнер, который содержит наш мяч. Данный элемент </w:t>
      </w:r>
      <w:proofErr w:type="spellStart"/>
      <w:r w:rsidRPr="00012CFC">
        <w:rPr>
          <w:rFonts w:eastAsia="Times New Roman"/>
          <w:sz w:val="20"/>
          <w:lang w:val="ru-RU" w:eastAsia="ru-RU" w:bidi="ar-SA"/>
        </w:rPr>
        <w:t>div</w:t>
      </w:r>
      <w:proofErr w:type="spellEnd"/>
      <w:r w:rsidRPr="00012CFC">
        <w:rPr>
          <w:rFonts w:eastAsia="Times New Roman"/>
          <w:sz w:val="20"/>
          <w:lang w:val="ru-RU" w:eastAsia="ru-RU" w:bidi="ar-SA"/>
        </w:rPr>
        <w:t xml:space="preserve"> </w:t>
      </w:r>
      <w:r w:rsidRPr="00012CFC">
        <w:rPr>
          <w:rFonts w:ascii="Times New Roman" w:eastAsia="Times New Roman" w:hAnsi="Times New Roman" w:cs="Times New Roman"/>
          <w:lang w:val="ru-RU" w:eastAsia="ru-RU" w:bidi="ar-SA"/>
        </w:rPr>
        <w:t>определяет положение мяча и высоту на экране. Элемент “</w:t>
      </w:r>
      <w:r w:rsidRPr="00012CFC">
        <w:rPr>
          <w:rFonts w:ascii="Times New Roman" w:eastAsia="Times New Roman" w:hAnsi="Times New Roman" w:cs="Times New Roman"/>
          <w:b/>
          <w:bCs/>
          <w:lang w:val="ru-RU" w:eastAsia="ru-RU" w:bidi="ar-SA"/>
        </w:rPr>
        <w:t>#</w:t>
      </w:r>
      <w:proofErr w:type="spellStart"/>
      <w:r w:rsidRPr="00012CFC">
        <w:rPr>
          <w:rFonts w:ascii="Times New Roman" w:eastAsia="Times New Roman" w:hAnsi="Times New Roman" w:cs="Times New Roman"/>
          <w:b/>
          <w:bCs/>
          <w:lang w:val="ru-RU" w:eastAsia="ru-RU" w:bidi="ar-SA"/>
        </w:rPr>
        <w:t>ball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>” формирует разметку для мяча, а “</w:t>
      </w:r>
      <w:r w:rsidRPr="00012CFC">
        <w:rPr>
          <w:rFonts w:ascii="Times New Roman" w:eastAsia="Times New Roman" w:hAnsi="Times New Roman" w:cs="Times New Roman"/>
          <w:b/>
          <w:bCs/>
          <w:lang w:val="ru-RU" w:eastAsia="ru-RU" w:bidi="ar-SA"/>
        </w:rPr>
        <w:t>#</w:t>
      </w:r>
      <w:proofErr w:type="spellStart"/>
      <w:r w:rsidRPr="00012CFC">
        <w:rPr>
          <w:rFonts w:ascii="Times New Roman" w:eastAsia="Times New Roman" w:hAnsi="Times New Roman" w:cs="Times New Roman"/>
          <w:b/>
          <w:bCs/>
          <w:lang w:val="ru-RU" w:eastAsia="ru-RU" w:bidi="ar-SA"/>
        </w:rPr>
        <w:t>ballShadow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>” содержит тень отдельно.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 </w:t>
      </w:r>
    </w:p>
    <w:p w:rsidR="00012CFC" w:rsidRPr="00012CFC" w:rsidRDefault="00012CFC" w:rsidP="00012CFC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 w:bidi="ar-SA"/>
        </w:rPr>
        <w:t>CSS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i/>
          <w:iCs/>
          <w:lang w:val="ru-RU" w:eastAsia="ru-RU" w:bidi="ar-SA"/>
        </w:rPr>
        <w:t>В текстах кода в уроке не используются префиксы для большей наглядности.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Сначала установим ширину и высоту основного контейнера. Он будет занимать положение по центру экрана: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07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#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ballWrapper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{</w:t>
            </w:r>
            <w:proofErr w:type="gramEnd"/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width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140px;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43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height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300px;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position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: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fixed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71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left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50%;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top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50%;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33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margin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-150px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0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0</w:t>
            </w:r>
            <w:proofErr w:type="spellEnd"/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-70px;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}</w:t>
            </w:r>
          </w:p>
        </w:tc>
      </w:tr>
    </w:tbl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Координаты контейнера имеют значения ’50%’, а для полей используются отрицательные значения равные половине высоты и ширины. Так мяч центрируется на экране.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Теперь определим стили для мяча.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07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#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ball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{</w:t>
            </w:r>
            <w:proofErr w:type="gramEnd"/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width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140px;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91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height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140px;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border-radius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70px;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204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012CFC">
              <w:rPr>
                <w:rFonts w:eastAsia="Times New Roman"/>
                <w:sz w:val="20"/>
                <w:lang w:eastAsia="ru-RU" w:bidi="ar-SA"/>
              </w:rPr>
              <w:t>    background: linear-gradient(top,  rgba(187,187,187,1) 0%,rgba(119,119,119,1) 99%);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012CFC">
              <w:rPr>
                <w:rFonts w:eastAsia="Times New Roman"/>
                <w:sz w:val="20"/>
                <w:lang w:eastAsia="ru-RU" w:bidi="ar-SA"/>
              </w:rPr>
              <w:t>    box-shadow: inset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0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-5px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15px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rgba(255,255,255,0.4),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15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012CFC">
              <w:rPr>
                <w:rFonts w:eastAsia="Times New Roman"/>
                <w:sz w:val="20"/>
                <w:lang w:eastAsia="ru-RU" w:bidi="ar-SA"/>
              </w:rPr>
              <w:t>                inset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-2px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-1px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40px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rgba(0,0,0,0.4),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        0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0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1px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#000;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96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}</w:t>
            </w:r>
          </w:p>
        </w:tc>
      </w:tr>
    </w:tbl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lastRenderedPageBreak/>
        <w:t>Мы устанавливаем для мяча равные ширину и высоту, а для свойства ‘</w:t>
      </w:r>
      <w:proofErr w:type="spellStart"/>
      <w:r w:rsidRPr="00012CFC">
        <w:rPr>
          <w:rFonts w:ascii="Times New Roman" w:eastAsia="Times New Roman" w:hAnsi="Times New Roman" w:cs="Times New Roman"/>
          <w:i/>
          <w:iCs/>
          <w:lang w:val="ru-RU" w:eastAsia="ru-RU" w:bidi="ar-SA"/>
        </w:rPr>
        <w:t>border-radius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>’ значение ’</w:t>
      </w:r>
      <w:r w:rsidRPr="00012CFC">
        <w:rPr>
          <w:rFonts w:ascii="Times New Roman" w:eastAsia="Times New Roman" w:hAnsi="Times New Roman" w:cs="Times New Roman"/>
          <w:i/>
          <w:iCs/>
          <w:lang w:val="ru-RU" w:eastAsia="ru-RU" w:bidi="ar-SA"/>
        </w:rPr>
        <w:t>70px</w:t>
      </w:r>
      <w:r w:rsidRPr="00012CFC">
        <w:rPr>
          <w:rFonts w:ascii="Times New Roman" w:eastAsia="Times New Roman" w:hAnsi="Times New Roman" w:cs="Times New Roman"/>
          <w:lang w:val="ru-RU" w:eastAsia="ru-RU" w:bidi="ar-SA"/>
        </w:rPr>
        <w:t>’ (которое является половиной оригинальной высоты и шириной). В итоге получается круглая форма.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Другой интересный момент - фон. Элемент получает линейный фон и 3 разных уровня теней, чтобы сформировать 3D эффект. Первый уровень тени предназначен для формирования темной зоны внизу мяча. Второй уровень формирует рассеянное свечение также внизу мяча. А третий уровень формирует размытую тень позади контура мяча.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>
        <w:rPr>
          <w:rFonts w:ascii="Times New Roman" w:eastAsia="Times New Roman" w:hAnsi="Times New Roman" w:cs="Times New Roman"/>
          <w:noProof/>
          <w:lang w:val="ru-RU" w:eastAsia="ru-RU" w:bidi="ar-SA"/>
        </w:rPr>
        <w:drawing>
          <wp:inline distT="0" distB="0" distL="0" distR="0">
            <wp:extent cx="1670050" cy="1670050"/>
            <wp:effectExtent l="19050" t="0" r="6350" b="0"/>
            <wp:docPr id="1" name="Рисунок 1" descr="Уровни тен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вни теней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Если взглянуть на мяч, то видна небольшая овальная светлая форма, которая формирует эффект отражения. Вот код, который его формирует: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95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#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ball::after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{</w:t>
            </w:r>
            <w:proofErr w:type="gramEnd"/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content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"";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07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width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80px;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height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40px;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79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position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: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absolute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left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30px;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9084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top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10px;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012CFC">
              <w:rPr>
                <w:rFonts w:eastAsia="Times New Roman"/>
                <w:sz w:val="20"/>
                <w:lang w:eastAsia="ru-RU" w:bidi="ar-SA"/>
              </w:rPr>
              <w:t>    background: linear-gradient(top,  rgba(232,232,232,1) 0%,rgba(232,232,232,1) 1%,rgba(255,255,255,0) 100%);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9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border-radius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40px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/ 20px;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}</w:t>
            </w:r>
          </w:p>
        </w:tc>
      </w:tr>
    </w:tbl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 xml:space="preserve">Используется </w:t>
      </w:r>
      <w:proofErr w:type="spellStart"/>
      <w:r w:rsidRPr="00012CFC">
        <w:rPr>
          <w:rFonts w:ascii="Times New Roman" w:eastAsia="Times New Roman" w:hAnsi="Times New Roman" w:cs="Times New Roman"/>
          <w:lang w:val="ru-RU" w:eastAsia="ru-RU" w:bidi="ar-SA"/>
        </w:rPr>
        <w:t>псевдо-элемент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 xml:space="preserve"> CSS</w:t>
      </w:r>
      <w:proofErr w:type="gramStart"/>
      <w:r w:rsidRPr="00012CFC">
        <w:rPr>
          <w:rFonts w:ascii="Times New Roman" w:eastAsia="Times New Roman" w:hAnsi="Times New Roman" w:cs="Times New Roman"/>
          <w:lang w:val="ru-RU" w:eastAsia="ru-RU" w:bidi="ar-SA"/>
        </w:rPr>
        <w:t xml:space="preserve"> </w:t>
      </w:r>
      <w:r w:rsidRPr="00012CFC">
        <w:rPr>
          <w:rFonts w:ascii="Times New Roman" w:eastAsia="Times New Roman" w:hAnsi="Times New Roman" w:cs="Times New Roman"/>
          <w:b/>
          <w:bCs/>
          <w:lang w:val="ru-RU" w:eastAsia="ru-RU" w:bidi="ar-SA"/>
        </w:rPr>
        <w:t>:</w:t>
      </w:r>
      <w:proofErr w:type="gramEnd"/>
      <w:r w:rsidRPr="00012CFC">
        <w:rPr>
          <w:rFonts w:ascii="Times New Roman" w:eastAsia="Times New Roman" w:hAnsi="Times New Roman" w:cs="Times New Roman"/>
          <w:b/>
          <w:bCs/>
          <w:lang w:val="ru-RU" w:eastAsia="ru-RU" w:bidi="ar-SA"/>
        </w:rPr>
        <w:t>:</w:t>
      </w:r>
      <w:proofErr w:type="spellStart"/>
      <w:r w:rsidRPr="00012CFC">
        <w:rPr>
          <w:rFonts w:ascii="Times New Roman" w:eastAsia="Times New Roman" w:hAnsi="Times New Roman" w:cs="Times New Roman"/>
          <w:b/>
          <w:bCs/>
          <w:lang w:val="ru-RU" w:eastAsia="ru-RU" w:bidi="ar-SA"/>
        </w:rPr>
        <w:t>after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>, который получает линейный градиент с непрозрачностью. В дополнение устанавливаем скругленные углы рамки ’40px / 20px’ формируя овальную форму.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Теперь установим тень мяча: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95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#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ballShadow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{</w:t>
            </w:r>
            <w:proofErr w:type="gramEnd"/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width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60px;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79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height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75px;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position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: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absolute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z-index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0;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bottom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0;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79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left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50%;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margin-left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-30px;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79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background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: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rgba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(20, 20, 20, .1);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012CFC">
              <w:rPr>
                <w:rFonts w:eastAsia="Times New Roman"/>
                <w:sz w:val="20"/>
                <w:lang w:eastAsia="ru-RU" w:bidi="ar-SA"/>
              </w:rPr>
              <w:t>    box-shadow: 0px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0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20px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35px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rgba(20,20,20,.1);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9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lastRenderedPageBreak/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border-radius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30px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/ 40px;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}</w:t>
            </w:r>
          </w:p>
        </w:tc>
      </w:tr>
    </w:tbl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Здесь снова используются свойства для центрирования тени. Но она смещается вниз элемента ‘#</w:t>
      </w:r>
      <w:proofErr w:type="spellStart"/>
      <w:r w:rsidRPr="00012CFC">
        <w:rPr>
          <w:rFonts w:ascii="Times New Roman" w:eastAsia="Times New Roman" w:hAnsi="Times New Roman" w:cs="Times New Roman"/>
          <w:lang w:val="ru-RU" w:eastAsia="ru-RU" w:bidi="ar-SA"/>
        </w:rPr>
        <w:t>ballWrapper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>’. Также добавляет полупрозрачный фон, тень и скругленная рамка.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 </w:t>
      </w:r>
    </w:p>
    <w:p w:rsidR="00012CFC" w:rsidRPr="00012CFC" w:rsidRDefault="00012CFC" w:rsidP="00012CFC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 w:bidi="ar-SA"/>
        </w:rPr>
        <w:t>Анимация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Теперь сформируем эффект.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Начнем с добавления свойства анимации для всего мяча: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87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#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ball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{</w:t>
            </w:r>
            <w:proofErr w:type="gramEnd"/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animation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: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jump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1s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infinite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96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}</w:t>
            </w:r>
          </w:p>
        </w:tc>
      </w:tr>
    </w:tbl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Здесь определяется имя анимации (</w:t>
      </w:r>
      <w:proofErr w:type="spellStart"/>
      <w:r w:rsidRPr="00012CFC">
        <w:rPr>
          <w:rFonts w:ascii="Times New Roman" w:eastAsia="Times New Roman" w:hAnsi="Times New Roman" w:cs="Times New Roman"/>
          <w:b/>
          <w:bCs/>
          <w:lang w:val="ru-RU" w:eastAsia="ru-RU" w:bidi="ar-SA"/>
        </w:rPr>
        <w:t>jump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 xml:space="preserve">), ее длительность (1 секунда) и количество раз выполнения </w:t>
      </w:r>
      <w:proofErr w:type="gramStart"/>
      <w:r w:rsidRPr="00012CFC">
        <w:rPr>
          <w:rFonts w:ascii="Times New Roman" w:eastAsia="Times New Roman" w:hAnsi="Times New Roman" w:cs="Times New Roman"/>
          <w:lang w:val="ru-RU" w:eastAsia="ru-RU" w:bidi="ar-SA"/>
        </w:rPr>
        <w:t xml:space="preserve">( </w:t>
      </w:r>
      <w:proofErr w:type="gramEnd"/>
      <w:r w:rsidRPr="00012CFC">
        <w:rPr>
          <w:rFonts w:ascii="Times New Roman" w:eastAsia="Times New Roman" w:hAnsi="Times New Roman" w:cs="Times New Roman"/>
          <w:lang w:val="ru-RU" w:eastAsia="ru-RU" w:bidi="ar-SA"/>
        </w:rPr>
        <w:t>в нашем случае значение ‘</w:t>
      </w:r>
      <w:proofErr w:type="spellStart"/>
      <w:r w:rsidRPr="00012CFC">
        <w:rPr>
          <w:rFonts w:ascii="Times New Roman" w:eastAsia="Times New Roman" w:hAnsi="Times New Roman" w:cs="Times New Roman"/>
          <w:lang w:val="ru-RU" w:eastAsia="ru-RU" w:bidi="ar-SA"/>
        </w:rPr>
        <w:t>infinite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>’ определяет бесконечное выполнение анимации).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А вот код анимации: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07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@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keyframes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jump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{</w:t>
            </w:r>
            <w:proofErr w:type="gramEnd"/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0%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{</w:t>
            </w:r>
            <w:proofErr w:type="gramEnd"/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top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0;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}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31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50%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{</w:t>
            </w:r>
            <w:proofErr w:type="gramEnd"/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top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140px;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67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height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140px;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}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31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55%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{</w:t>
            </w:r>
            <w:proofErr w:type="gramEnd"/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top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160px;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17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height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120px;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border-radius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70px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/ 60px;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05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}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65%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{</w:t>
            </w:r>
            <w:proofErr w:type="gramEnd"/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67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top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120px;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height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140px;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39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border-radius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70px;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}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95%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{</w:t>
            </w:r>
            <w:proofErr w:type="gramEnd"/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top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0;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17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}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100%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{</w:t>
            </w:r>
            <w:proofErr w:type="gramEnd"/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top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0;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}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96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lastRenderedPageBreak/>
              <w:t>25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}</w:t>
            </w:r>
          </w:p>
        </w:tc>
      </w:tr>
    </w:tbl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Здесь происходит работа со свойством ‘</w:t>
      </w:r>
      <w:proofErr w:type="spellStart"/>
      <w:r w:rsidRPr="00012CFC">
        <w:rPr>
          <w:rFonts w:ascii="Times New Roman" w:eastAsia="Times New Roman" w:hAnsi="Times New Roman" w:cs="Times New Roman"/>
          <w:lang w:val="ru-RU" w:eastAsia="ru-RU" w:bidi="ar-SA"/>
        </w:rPr>
        <w:t>top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 xml:space="preserve">’ мяча. Начиная с 0 до 160 и назад до 0. В середине анимации также </w:t>
      </w:r>
      <w:proofErr w:type="spellStart"/>
      <w:proofErr w:type="gramStart"/>
      <w:r w:rsidRPr="00012CFC">
        <w:rPr>
          <w:rFonts w:ascii="Times New Roman" w:eastAsia="Times New Roman" w:hAnsi="Times New Roman" w:cs="Times New Roman"/>
          <w:lang w:val="ru-RU" w:eastAsia="ru-RU" w:bidi="ar-SA"/>
        </w:rPr>
        <w:t>также</w:t>
      </w:r>
      <w:proofErr w:type="spellEnd"/>
      <w:proofErr w:type="gramEnd"/>
      <w:r w:rsidRPr="00012CFC">
        <w:rPr>
          <w:rFonts w:ascii="Times New Roman" w:eastAsia="Times New Roman" w:hAnsi="Times New Roman" w:cs="Times New Roman"/>
          <w:lang w:val="ru-RU" w:eastAsia="ru-RU" w:bidi="ar-SA"/>
        </w:rPr>
        <w:t xml:space="preserve"> изменяется свойство ‘</w:t>
      </w:r>
      <w:proofErr w:type="spellStart"/>
      <w:r w:rsidRPr="00012CFC">
        <w:rPr>
          <w:rFonts w:ascii="Times New Roman" w:eastAsia="Times New Roman" w:hAnsi="Times New Roman" w:cs="Times New Roman"/>
          <w:lang w:val="ru-RU" w:eastAsia="ru-RU" w:bidi="ar-SA"/>
        </w:rPr>
        <w:t>border-radius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>’ - так формируется "удар" мяча о фон.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А затем определяем анимацию тени: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11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#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ballShadow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{</w:t>
            </w:r>
            <w:proofErr w:type="gramEnd"/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animation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: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shrink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1s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infinite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96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}</w:t>
            </w:r>
          </w:p>
        </w:tc>
      </w:tr>
    </w:tbl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 xml:space="preserve">Здесь используются те же значения, что и для мяча, только с другой анимацией, которая называется </w:t>
      </w:r>
      <w:proofErr w:type="spellStart"/>
      <w:r w:rsidRPr="00012CFC">
        <w:rPr>
          <w:rFonts w:ascii="Times New Roman" w:eastAsia="Times New Roman" w:hAnsi="Times New Roman" w:cs="Times New Roman"/>
          <w:b/>
          <w:bCs/>
          <w:lang w:val="ru-RU" w:eastAsia="ru-RU" w:bidi="ar-SA"/>
        </w:rPr>
        <w:t>shrink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43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@-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keyframes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shrink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{</w:t>
            </w:r>
            <w:proofErr w:type="gramEnd"/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0%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{</w:t>
            </w:r>
            <w:proofErr w:type="gramEnd"/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27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bottom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0;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margin-left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-30px;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55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width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60px;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height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75px;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27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background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: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rgba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(20, 20, 20, .1);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012CFC">
              <w:rPr>
                <w:rFonts w:eastAsia="Times New Roman"/>
                <w:sz w:val="20"/>
                <w:lang w:eastAsia="ru-RU" w:bidi="ar-SA"/>
              </w:rPr>
              <w:t>        box-shadow: 0px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0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20px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35px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rgba(20,20,20,.1);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17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border-radius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30px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/ 40px;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}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55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50%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{</w:t>
            </w:r>
            <w:proofErr w:type="gramEnd"/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bottom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30px;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27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margin-left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-10px;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width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20px;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95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height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5px;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background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: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rgba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(20, 20, 20, .3);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27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012CFC">
              <w:rPr>
                <w:rFonts w:eastAsia="Times New Roman"/>
                <w:sz w:val="20"/>
                <w:lang w:eastAsia="ru-RU" w:bidi="ar-SA"/>
              </w:rPr>
              <w:t>        box-shadow: 0px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0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20px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35px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rgba(20,20,20,.3);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border-radius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20px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/ 20px;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17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}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100%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{</w:t>
            </w:r>
            <w:proofErr w:type="gramEnd"/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27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bottom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0;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margin-left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-30px;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55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width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60px;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height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75px;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27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background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: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rgba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(20, 20, 20, .1);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012CFC">
              <w:rPr>
                <w:rFonts w:eastAsia="Times New Roman"/>
                <w:sz w:val="20"/>
                <w:lang w:eastAsia="ru-RU" w:bidi="ar-SA"/>
              </w:rPr>
              <w:t>        box-shadow: 0px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0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20px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35px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rgba(20,20,20,.1);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17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border-radius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: 30px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val="ru-RU" w:eastAsia="ru-RU" w:bidi="ar-SA"/>
              </w:rPr>
              <w:t>/ 40px;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}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96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}</w:t>
            </w:r>
          </w:p>
        </w:tc>
      </w:tr>
    </w:tbl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В анимации тени изменяются другие свойства. Для того</w:t>
      </w:r>
      <w:proofErr w:type="gramStart"/>
      <w:r w:rsidRPr="00012CFC">
        <w:rPr>
          <w:rFonts w:ascii="Times New Roman" w:eastAsia="Times New Roman" w:hAnsi="Times New Roman" w:cs="Times New Roman"/>
          <w:lang w:val="ru-RU" w:eastAsia="ru-RU" w:bidi="ar-SA"/>
        </w:rPr>
        <w:t>,</w:t>
      </w:r>
      <w:proofErr w:type="gramEnd"/>
      <w:r w:rsidRPr="00012CFC">
        <w:rPr>
          <w:rFonts w:ascii="Times New Roman" w:eastAsia="Times New Roman" w:hAnsi="Times New Roman" w:cs="Times New Roman"/>
          <w:lang w:val="ru-RU" w:eastAsia="ru-RU" w:bidi="ar-SA"/>
        </w:rPr>
        <w:t xml:space="preserve"> чтобы придать реалистичности нужно изменить ширину, высоту и прозрачность тени. Когда мяч находится близко к "полу", тень должна стать темнее и меньше. Когда мяч отскакивает вверх, тень должна стать светлее и больше.</w:t>
      </w:r>
    </w:p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lastRenderedPageBreak/>
        <w:t xml:space="preserve">В завершении добавим эффект для нажатия кнопки мыши. Мяч будет удаляться от нас. Для достижения эффекта используем </w:t>
      </w:r>
      <w:proofErr w:type="spellStart"/>
      <w:r w:rsidRPr="00012CFC">
        <w:rPr>
          <w:rFonts w:ascii="Times New Roman" w:eastAsia="Times New Roman" w:hAnsi="Times New Roman" w:cs="Times New Roman"/>
          <w:lang w:val="ru-RU" w:eastAsia="ru-RU" w:bidi="ar-SA"/>
        </w:rPr>
        <w:t>псевдо-класс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 xml:space="preserve"> ‘</w:t>
      </w:r>
      <w:r w:rsidRPr="00012CFC">
        <w:rPr>
          <w:rFonts w:ascii="Times New Roman" w:eastAsia="Times New Roman" w:hAnsi="Times New Roman" w:cs="Times New Roman"/>
          <w:b/>
          <w:bCs/>
          <w:lang w:val="ru-RU" w:eastAsia="ru-RU" w:bidi="ar-SA"/>
        </w:rPr>
        <w:t>:</w:t>
      </w:r>
      <w:proofErr w:type="spellStart"/>
      <w:r w:rsidRPr="00012CFC">
        <w:rPr>
          <w:rFonts w:ascii="Times New Roman" w:eastAsia="Times New Roman" w:hAnsi="Times New Roman" w:cs="Times New Roman"/>
          <w:b/>
          <w:bCs/>
          <w:lang w:val="ru-RU" w:eastAsia="ru-RU" w:bidi="ar-SA"/>
        </w:rPr>
        <w:t>active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>‘, добавляется трансформация и изменение свойства ‘</w:t>
      </w:r>
      <w:proofErr w:type="spellStart"/>
      <w:r w:rsidRPr="00012CFC">
        <w:rPr>
          <w:rFonts w:ascii="Times New Roman" w:eastAsia="Times New Roman" w:hAnsi="Times New Roman" w:cs="Times New Roman"/>
          <w:lang w:val="ru-RU" w:eastAsia="ru-RU" w:bidi="ar-SA"/>
        </w:rPr>
        <w:t>scale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>’: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91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#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ballWrapper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{</w:t>
            </w:r>
            <w:proofErr w:type="gramEnd"/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transform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: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scale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(1);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93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012CFC">
              <w:rPr>
                <w:rFonts w:eastAsia="Times New Roman"/>
                <w:sz w:val="20"/>
                <w:lang w:eastAsia="ru-RU" w:bidi="ar-SA"/>
              </w:rPr>
              <w:t>    transition: all</w:t>
            </w:r>
            <w:r w:rsidRPr="00012CF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</w:t>
            </w:r>
            <w:r w:rsidRPr="00012CFC">
              <w:rPr>
                <w:rFonts w:eastAsia="Times New Roman"/>
                <w:sz w:val="20"/>
                <w:lang w:eastAsia="ru-RU" w:bidi="ar-SA"/>
              </w:rPr>
              <w:t>5s linear 0s;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}</w:t>
            </w:r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551"/>
        <w:gridCol w:w="45"/>
      </w:tblGrid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</w:t>
            </w:r>
            <w:r w:rsidRPr="00012CFC">
              <w:rPr>
                <w:rFonts w:ascii="Times New Roman" w:eastAsia="Times New Roman" w:hAnsi="Times New Roman" w:cs="Times New Roman"/>
                <w:lang w:val="ru-RU" w:eastAsia="ru-RU" w:bidi="ar-SA"/>
              </w:rPr>
              <w:t> </w:t>
            </w:r>
          </w:p>
        </w:tc>
      </w:tr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proofErr w:type="gramStart"/>
            <w:r w:rsidRPr="00012CFC">
              <w:rPr>
                <w:rFonts w:eastAsia="Times New Roman"/>
                <w:sz w:val="20"/>
                <w:lang w:val="ru-RU" w:eastAsia="ru-RU" w:bidi="ar-SA"/>
              </w:rPr>
              <w:t>#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ballWrapper:active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 {</w:t>
            </w:r>
            <w:proofErr w:type="gramEnd"/>
          </w:p>
        </w:tc>
      </w:tr>
    </w:tbl>
    <w:p w:rsidR="00012CFC" w:rsidRPr="00012CFC" w:rsidRDefault="00012CFC" w:rsidP="00012CFC">
      <w:pPr>
        <w:widowControl/>
        <w:rPr>
          <w:rFonts w:ascii="Times New Roman" w:eastAsia="Times New Roman" w:hAnsi="Times New Roman" w:cs="Times New Roman"/>
          <w:vanish/>
          <w:lang w:val="ru-RU" w:eastAsia="ru-RU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911"/>
        <w:gridCol w:w="45"/>
      </w:tblGrid>
      <w:tr w:rsidR="00012CFC" w:rsidRPr="00012CFC" w:rsidTr="00012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    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transform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 xml:space="preserve">: </w:t>
            </w:r>
            <w:proofErr w:type="spellStart"/>
            <w:r w:rsidRPr="00012CFC">
              <w:rPr>
                <w:rFonts w:eastAsia="Times New Roman"/>
                <w:sz w:val="20"/>
                <w:lang w:val="ru-RU" w:eastAsia="ru-RU" w:bidi="ar-SA"/>
              </w:rPr>
              <w:t>scale</w:t>
            </w:r>
            <w:proofErr w:type="spellEnd"/>
            <w:r w:rsidRPr="00012CFC">
              <w:rPr>
                <w:rFonts w:eastAsia="Times New Roman"/>
                <w:sz w:val="20"/>
                <w:lang w:val="ru-RU" w:eastAsia="ru-RU" w:bidi="ar-SA"/>
              </w:rPr>
              <w:t>(0);</w:t>
            </w:r>
          </w:p>
        </w:tc>
      </w:tr>
      <w:tr w:rsidR="00012CFC" w:rsidRPr="00012CFC" w:rsidTr="00012CFC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12CFC" w:rsidRPr="00012CFC" w:rsidRDefault="00012CFC" w:rsidP="00012CFC">
            <w:pPr>
              <w:widowControl/>
              <w:rPr>
                <w:rFonts w:ascii="Times New Roman" w:eastAsia="Times New Roman" w:hAnsi="Times New Roman" w:cs="Times New Roman"/>
                <w:lang w:val="ru-RU" w:eastAsia="ru-RU" w:bidi="ar-SA"/>
              </w:rPr>
            </w:pPr>
            <w:r w:rsidRPr="00012CFC">
              <w:rPr>
                <w:rFonts w:eastAsia="Times New Roman"/>
                <w:sz w:val="20"/>
                <w:lang w:val="ru-RU" w:eastAsia="ru-RU" w:bidi="ar-SA"/>
              </w:rPr>
              <w:t>}</w:t>
            </w:r>
          </w:p>
        </w:tc>
      </w:tr>
    </w:tbl>
    <w:p w:rsidR="00012CFC" w:rsidRPr="00012CFC" w:rsidRDefault="00012CFC" w:rsidP="00012CF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ru-RU" w:bidi="ar-SA"/>
        </w:rPr>
      </w:pPr>
      <w:r w:rsidRPr="00012CFC">
        <w:rPr>
          <w:rFonts w:ascii="Times New Roman" w:eastAsia="Times New Roman" w:hAnsi="Times New Roman" w:cs="Times New Roman"/>
          <w:lang w:val="ru-RU" w:eastAsia="ru-RU" w:bidi="ar-SA"/>
        </w:rPr>
        <w:t>Трансформация значения свойства ‘</w:t>
      </w:r>
      <w:proofErr w:type="spellStart"/>
      <w:r w:rsidRPr="00012CFC">
        <w:rPr>
          <w:rFonts w:ascii="Times New Roman" w:eastAsia="Times New Roman" w:hAnsi="Times New Roman" w:cs="Times New Roman"/>
          <w:lang w:val="ru-RU" w:eastAsia="ru-RU" w:bidi="ar-SA"/>
        </w:rPr>
        <w:t>scale</w:t>
      </w:r>
      <w:proofErr w:type="spellEnd"/>
      <w:r w:rsidRPr="00012CFC">
        <w:rPr>
          <w:rFonts w:ascii="Times New Roman" w:eastAsia="Times New Roman" w:hAnsi="Times New Roman" w:cs="Times New Roman"/>
          <w:lang w:val="ru-RU" w:eastAsia="ru-RU" w:bidi="ar-SA"/>
        </w:rPr>
        <w:t>’ (от 1 до 0)формирует иллюзию удаления мяча от зрителя.</w:t>
      </w:r>
    </w:p>
    <w:p w:rsidR="00596F9B" w:rsidRPr="00012CFC" w:rsidRDefault="00596F9B">
      <w:pPr>
        <w:rPr>
          <w:lang w:val="ru-RU"/>
        </w:rPr>
      </w:pPr>
    </w:p>
    <w:sectPr w:rsidR="00596F9B" w:rsidRPr="00012CFC" w:rsidSect="00596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012CFC"/>
    <w:rsid w:val="00012CFC"/>
    <w:rsid w:val="00596F9B"/>
    <w:rsid w:val="008B2A74"/>
    <w:rsid w:val="00B272D4"/>
    <w:rsid w:val="00E0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6F9B"/>
  </w:style>
  <w:style w:type="paragraph" w:styleId="2">
    <w:name w:val="heading 2"/>
    <w:basedOn w:val="a"/>
    <w:link w:val="20"/>
    <w:uiPriority w:val="9"/>
    <w:qFormat/>
    <w:rsid w:val="00012CFC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2CFC"/>
    <w:rPr>
      <w:rFonts w:ascii="Times New Roman" w:eastAsia="Times New Roman" w:hAnsi="Times New Roman" w:cs="Times New Roman"/>
      <w:b/>
      <w:bCs/>
      <w:sz w:val="36"/>
      <w:szCs w:val="36"/>
      <w:lang w:val="ru-RU" w:eastAsia="ru-RU" w:bidi="ar-SA"/>
    </w:rPr>
  </w:style>
  <w:style w:type="paragraph" w:styleId="a3">
    <w:name w:val="Normal (Web)"/>
    <w:basedOn w:val="a"/>
    <w:uiPriority w:val="99"/>
    <w:semiHidden/>
    <w:unhideWhenUsed/>
    <w:rsid w:val="00012CF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012CF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12CFC"/>
    <w:rPr>
      <w:b/>
      <w:bCs/>
    </w:rPr>
  </w:style>
  <w:style w:type="character" w:styleId="a5">
    <w:name w:val="Emphasis"/>
    <w:basedOn w:val="a0"/>
    <w:uiPriority w:val="20"/>
    <w:qFormat/>
    <w:rsid w:val="00012CF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012CF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2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5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4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9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2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6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5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8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0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2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Umi-Ren</dc:creator>
  <cp:keywords/>
  <dc:description/>
  <cp:lastModifiedBy>Umi-Ren</cp:lastModifiedBy>
  <cp:revision>3</cp:revision>
  <dcterms:created xsi:type="dcterms:W3CDTF">2019-07-12T15:32:00Z</dcterms:created>
  <dcterms:modified xsi:type="dcterms:W3CDTF">2019-07-14T16:10:00Z</dcterms:modified>
</cp:coreProperties>
</file>