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D8E94" w14:textId="77777777" w:rsidR="00016066" w:rsidRPr="00016066" w:rsidRDefault="00016066" w:rsidP="00016066">
      <w:r w:rsidRPr="00016066">
        <w:rPr>
          <w:b/>
          <w:bCs/>
        </w:rPr>
        <w:t>Project Overview:</w:t>
      </w:r>
    </w:p>
    <w:p w14:paraId="1CB3881A" w14:textId="77777777" w:rsidR="00016066" w:rsidRPr="00016066" w:rsidRDefault="00016066" w:rsidP="00016066">
      <w:r w:rsidRPr="00016066">
        <w:t>GEMS (Global Enterprise Monitoring System) is a comprehensive web-based application designed for global risk management. It enables security managers to input and manage detailed country and asset risk data, assess a wide spectrum of security risks, and visualize global risk levels. The platform addresses threats such as cyber-attacks, terrorism, activism, insider threats, and more. GEMS evaluates existing mitigations or 'barriers' and their effectiveness in reducing risks, aiming to protect assets and ensure business continuity in an increasingly complex global environment.</w:t>
      </w:r>
    </w:p>
    <w:p w14:paraId="2E791A19" w14:textId="77777777" w:rsidR="00016066" w:rsidRPr="00016066" w:rsidRDefault="003E1A5A" w:rsidP="00016066">
      <w:r>
        <w:pict w14:anchorId="66C3EC37">
          <v:rect id="_x0000_i1025" style="width:0;height:1.5pt" o:hralign="center" o:hrstd="t" o:hr="t" fillcolor="#a0a0a0" stroked="f"/>
        </w:pict>
      </w:r>
    </w:p>
    <w:p w14:paraId="76EB03F3" w14:textId="77777777" w:rsidR="00016066" w:rsidRPr="00016066" w:rsidRDefault="00016066" w:rsidP="00016066">
      <w:r w:rsidRPr="00016066">
        <w:rPr>
          <w:b/>
          <w:bCs/>
        </w:rPr>
        <w:t>Project Objectives:</w:t>
      </w:r>
    </w:p>
    <w:p w14:paraId="31037D6F" w14:textId="77777777" w:rsidR="00016066" w:rsidRPr="00016066" w:rsidRDefault="00016066" w:rsidP="00016066">
      <w:pPr>
        <w:numPr>
          <w:ilvl w:val="0"/>
          <w:numId w:val="1"/>
        </w:numPr>
      </w:pPr>
      <w:r w:rsidRPr="00016066">
        <w:rPr>
          <w:b/>
          <w:bCs/>
        </w:rPr>
        <w:t>Global Risk Assessment:</w:t>
      </w:r>
    </w:p>
    <w:p w14:paraId="6DEFE469" w14:textId="77777777" w:rsidR="00016066" w:rsidRPr="00016066" w:rsidRDefault="00016066" w:rsidP="00016066">
      <w:pPr>
        <w:numPr>
          <w:ilvl w:val="1"/>
          <w:numId w:val="1"/>
        </w:numPr>
      </w:pPr>
      <w:r w:rsidRPr="00016066">
        <w:rPr>
          <w:b/>
          <w:bCs/>
        </w:rPr>
        <w:t>Data Input:</w:t>
      </w:r>
      <w:r w:rsidRPr="00016066">
        <w:t xml:space="preserve"> Allow security managers to input and manage detailed country and asset risk data.</w:t>
      </w:r>
    </w:p>
    <w:p w14:paraId="271A8F3A" w14:textId="77777777" w:rsidR="00016066" w:rsidRPr="00016066" w:rsidRDefault="00016066" w:rsidP="00016066">
      <w:pPr>
        <w:numPr>
          <w:ilvl w:val="1"/>
          <w:numId w:val="1"/>
        </w:numPr>
      </w:pPr>
      <w:r w:rsidRPr="00016066">
        <w:rPr>
          <w:b/>
          <w:bCs/>
        </w:rPr>
        <w:t>Risk Visualization:</w:t>
      </w:r>
      <w:r w:rsidRPr="00016066">
        <w:t xml:space="preserve"> Provide a platform for assessing security risks and visualizing global risk levels across various threat vectors.</w:t>
      </w:r>
    </w:p>
    <w:p w14:paraId="40F559F2" w14:textId="77777777" w:rsidR="00016066" w:rsidRPr="00016066" w:rsidRDefault="00016066" w:rsidP="00016066">
      <w:pPr>
        <w:numPr>
          <w:ilvl w:val="0"/>
          <w:numId w:val="1"/>
        </w:numPr>
      </w:pPr>
      <w:r w:rsidRPr="00016066">
        <w:rPr>
          <w:b/>
          <w:bCs/>
        </w:rPr>
        <w:t>Risk Mitigation and Barrier Evaluation:</w:t>
      </w:r>
    </w:p>
    <w:p w14:paraId="1F886365" w14:textId="77777777" w:rsidR="00016066" w:rsidRPr="00016066" w:rsidRDefault="00016066" w:rsidP="00016066">
      <w:pPr>
        <w:numPr>
          <w:ilvl w:val="1"/>
          <w:numId w:val="1"/>
        </w:numPr>
      </w:pPr>
      <w:r w:rsidRPr="00016066">
        <w:rPr>
          <w:b/>
          <w:bCs/>
        </w:rPr>
        <w:t>Barrier Effectiveness:</w:t>
      </w:r>
      <w:r w:rsidRPr="00016066">
        <w:t xml:space="preserve"> Evaluate existing security mitigations ('barriers') and their effectiveness in reducing risk.</w:t>
      </w:r>
    </w:p>
    <w:p w14:paraId="4E59E24C" w14:textId="77777777" w:rsidR="00016066" w:rsidRPr="00016066" w:rsidRDefault="00016066" w:rsidP="00016066">
      <w:pPr>
        <w:numPr>
          <w:ilvl w:val="1"/>
          <w:numId w:val="1"/>
        </w:numPr>
      </w:pPr>
      <w:r w:rsidRPr="00016066">
        <w:rPr>
          <w:b/>
          <w:bCs/>
        </w:rPr>
        <w:t>Performance Adjustment:</w:t>
      </w:r>
      <w:r w:rsidRPr="00016066">
        <w:t xml:space="preserve"> Adjust barrier effectiveness based on performance issues and incident reports, affecting overall risk assessments.</w:t>
      </w:r>
    </w:p>
    <w:p w14:paraId="694B57D2" w14:textId="77777777" w:rsidR="00016066" w:rsidRPr="00016066" w:rsidRDefault="00016066" w:rsidP="00016066">
      <w:pPr>
        <w:numPr>
          <w:ilvl w:val="0"/>
          <w:numId w:val="1"/>
        </w:numPr>
      </w:pPr>
      <w:r w:rsidRPr="00016066">
        <w:rPr>
          <w:b/>
          <w:bCs/>
        </w:rPr>
        <w:t>Scenario Analysis and Impact Assessment:</w:t>
      </w:r>
    </w:p>
    <w:p w14:paraId="0A7507CE" w14:textId="77777777" w:rsidR="00016066" w:rsidRPr="00016066" w:rsidRDefault="00016066" w:rsidP="00016066">
      <w:pPr>
        <w:numPr>
          <w:ilvl w:val="1"/>
          <w:numId w:val="1"/>
        </w:numPr>
      </w:pPr>
      <w:r w:rsidRPr="00016066">
        <w:rPr>
          <w:b/>
          <w:bCs/>
        </w:rPr>
        <w:t>Scenario Mapping:</w:t>
      </w:r>
      <w:r w:rsidRPr="00016066">
        <w:t xml:space="preserve"> Map various scenarios (e.g., protests, theft, cyber-attacks) to relevant risks and barriers.</w:t>
      </w:r>
    </w:p>
    <w:p w14:paraId="46B92E9F" w14:textId="77777777" w:rsidR="00016066" w:rsidRPr="00016066" w:rsidRDefault="00016066" w:rsidP="00016066">
      <w:pPr>
        <w:numPr>
          <w:ilvl w:val="1"/>
          <w:numId w:val="1"/>
        </w:numPr>
      </w:pPr>
      <w:r w:rsidRPr="00016066">
        <w:rPr>
          <w:b/>
          <w:bCs/>
        </w:rPr>
        <w:t>Impact Scoring:</w:t>
      </w:r>
      <w:r w:rsidRPr="00016066">
        <w:t xml:space="preserve"> Provide scoring and impact assessments for scenarios based on current data and methodologies.</w:t>
      </w:r>
    </w:p>
    <w:p w14:paraId="493E59DC" w14:textId="77777777" w:rsidR="00016066" w:rsidRPr="00016066" w:rsidRDefault="00016066" w:rsidP="00016066">
      <w:pPr>
        <w:numPr>
          <w:ilvl w:val="0"/>
          <w:numId w:val="1"/>
        </w:numPr>
      </w:pPr>
      <w:r w:rsidRPr="00016066">
        <w:rPr>
          <w:b/>
          <w:bCs/>
        </w:rPr>
        <w:t>Risk Matrix Generation and Trend Analysis:</w:t>
      </w:r>
    </w:p>
    <w:p w14:paraId="780A2D6D" w14:textId="77777777" w:rsidR="00016066" w:rsidRPr="00016066" w:rsidRDefault="00016066" w:rsidP="00016066">
      <w:pPr>
        <w:numPr>
          <w:ilvl w:val="1"/>
          <w:numId w:val="1"/>
        </w:numPr>
      </w:pPr>
      <w:r w:rsidRPr="00016066">
        <w:rPr>
          <w:b/>
          <w:bCs/>
        </w:rPr>
        <w:t>Dynamic Matrices:</w:t>
      </w:r>
      <w:r w:rsidRPr="00016066">
        <w:t xml:space="preserve"> Generate dynamic risk matrices for assets, incorporating criticality, vulnerability, and barrier effectiveness.</w:t>
      </w:r>
    </w:p>
    <w:p w14:paraId="397DAD01" w14:textId="77777777" w:rsidR="00016066" w:rsidRPr="00016066" w:rsidRDefault="00016066" w:rsidP="00016066">
      <w:pPr>
        <w:numPr>
          <w:ilvl w:val="1"/>
          <w:numId w:val="1"/>
        </w:numPr>
      </w:pPr>
      <w:r w:rsidRPr="00016066">
        <w:rPr>
          <w:b/>
          <w:bCs/>
        </w:rPr>
        <w:t>Trend Monitoring:</w:t>
      </w:r>
      <w:r w:rsidRPr="00016066">
        <w:t xml:space="preserve"> </w:t>
      </w:r>
      <w:proofErr w:type="spellStart"/>
      <w:r w:rsidRPr="00016066">
        <w:t>Analyze</w:t>
      </w:r>
      <w:proofErr w:type="spellEnd"/>
      <w:r w:rsidRPr="00016066">
        <w:t xml:space="preserve"> risk trends over time to support proactive risk management and decision-making.</w:t>
      </w:r>
    </w:p>
    <w:p w14:paraId="2562C353" w14:textId="77777777" w:rsidR="00016066" w:rsidRPr="00016066" w:rsidRDefault="00016066" w:rsidP="00016066">
      <w:pPr>
        <w:numPr>
          <w:ilvl w:val="0"/>
          <w:numId w:val="1"/>
        </w:numPr>
      </w:pPr>
      <w:r w:rsidRPr="00016066">
        <w:rPr>
          <w:b/>
          <w:bCs/>
        </w:rPr>
        <w:t>Asset Linking and Shared Risk Management:</w:t>
      </w:r>
    </w:p>
    <w:p w14:paraId="58EC1753" w14:textId="77777777" w:rsidR="00016066" w:rsidRPr="00016066" w:rsidRDefault="00016066" w:rsidP="00016066">
      <w:pPr>
        <w:numPr>
          <w:ilvl w:val="1"/>
          <w:numId w:val="1"/>
        </w:numPr>
      </w:pPr>
      <w:r w:rsidRPr="00016066">
        <w:rPr>
          <w:b/>
          <w:bCs/>
        </w:rPr>
        <w:t>Asset Connections:</w:t>
      </w:r>
      <w:r w:rsidRPr="00016066">
        <w:t xml:space="preserve"> Link assets with shared risks and barriers to manage interconnected risk profiles.</w:t>
      </w:r>
    </w:p>
    <w:p w14:paraId="7447B2A0" w14:textId="77777777" w:rsidR="00016066" w:rsidRPr="00016066" w:rsidRDefault="00016066" w:rsidP="00016066">
      <w:pPr>
        <w:numPr>
          <w:ilvl w:val="1"/>
          <w:numId w:val="1"/>
        </w:numPr>
      </w:pPr>
      <w:r w:rsidRPr="00016066">
        <w:rPr>
          <w:b/>
          <w:bCs/>
        </w:rPr>
        <w:t>Assessment Updates:</w:t>
      </w:r>
      <w:r w:rsidRPr="00016066">
        <w:t xml:space="preserve"> Update linked assets' risk assessments based on shared risks and barriers.</w:t>
      </w:r>
    </w:p>
    <w:p w14:paraId="7D9C9E68" w14:textId="77777777" w:rsidR="00016066" w:rsidRPr="00016066" w:rsidRDefault="00016066" w:rsidP="00016066">
      <w:pPr>
        <w:numPr>
          <w:ilvl w:val="0"/>
          <w:numId w:val="1"/>
        </w:numPr>
      </w:pPr>
      <w:r w:rsidRPr="00016066">
        <w:rPr>
          <w:b/>
          <w:bCs/>
        </w:rPr>
        <w:t>Comprehensive Risk Logging and Auditing:</w:t>
      </w:r>
    </w:p>
    <w:p w14:paraId="7C75E667" w14:textId="77777777" w:rsidR="00016066" w:rsidRPr="00016066" w:rsidRDefault="00016066" w:rsidP="00016066">
      <w:pPr>
        <w:numPr>
          <w:ilvl w:val="1"/>
          <w:numId w:val="1"/>
        </w:numPr>
      </w:pPr>
      <w:r w:rsidRPr="00016066">
        <w:rPr>
          <w:b/>
          <w:bCs/>
        </w:rPr>
        <w:lastRenderedPageBreak/>
        <w:t>Risk Logs:</w:t>
      </w:r>
      <w:r w:rsidRPr="00016066">
        <w:t xml:space="preserve"> Maintain detailed logs of risk assessments and changes over time for auditing and compliance.</w:t>
      </w:r>
    </w:p>
    <w:p w14:paraId="5214E98A" w14:textId="77777777" w:rsidR="00016066" w:rsidRPr="00016066" w:rsidRDefault="00016066" w:rsidP="00016066">
      <w:pPr>
        <w:numPr>
          <w:ilvl w:val="1"/>
          <w:numId w:val="1"/>
        </w:numPr>
      </w:pPr>
      <w:r w:rsidRPr="00016066">
        <w:rPr>
          <w:b/>
          <w:bCs/>
        </w:rPr>
        <w:t>Historical Data:</w:t>
      </w:r>
      <w:r w:rsidRPr="00016066">
        <w:t xml:space="preserve"> Support data-driven decision-making with historical risk data.</w:t>
      </w:r>
    </w:p>
    <w:p w14:paraId="0750312C" w14:textId="77777777" w:rsidR="00016066" w:rsidRPr="00016066" w:rsidRDefault="003E1A5A" w:rsidP="00016066">
      <w:r>
        <w:pict w14:anchorId="0549F65E">
          <v:rect id="_x0000_i1026" style="width:0;height:1.5pt" o:hralign="center" o:hrstd="t" o:hr="t" fillcolor="#a0a0a0" stroked="f"/>
        </w:pict>
      </w:r>
    </w:p>
    <w:p w14:paraId="2A7B16E3" w14:textId="77777777" w:rsidR="00016066" w:rsidRPr="00016066" w:rsidRDefault="00016066" w:rsidP="00016066">
      <w:r w:rsidRPr="00016066">
        <w:rPr>
          <w:b/>
          <w:bCs/>
        </w:rPr>
        <w:t>Key Features and Models:</w:t>
      </w:r>
    </w:p>
    <w:p w14:paraId="4F29DB41" w14:textId="77777777" w:rsidR="00016066" w:rsidRPr="00016066" w:rsidRDefault="00016066" w:rsidP="00016066">
      <w:pPr>
        <w:numPr>
          <w:ilvl w:val="0"/>
          <w:numId w:val="2"/>
        </w:numPr>
      </w:pPr>
      <w:r w:rsidRPr="00016066">
        <w:rPr>
          <w:b/>
          <w:bCs/>
        </w:rPr>
        <w:t>Asset Management:</w:t>
      </w:r>
    </w:p>
    <w:p w14:paraId="13CD2FD2" w14:textId="77777777" w:rsidR="00016066" w:rsidRPr="00016066" w:rsidRDefault="00016066" w:rsidP="00016066">
      <w:pPr>
        <w:numPr>
          <w:ilvl w:val="1"/>
          <w:numId w:val="2"/>
        </w:numPr>
      </w:pPr>
      <w:proofErr w:type="spellStart"/>
      <w:r w:rsidRPr="00016066">
        <w:rPr>
          <w:b/>
          <w:bCs/>
        </w:rPr>
        <w:t>AssetType</w:t>
      </w:r>
      <w:proofErr w:type="spellEnd"/>
      <w:r w:rsidRPr="00016066">
        <w:rPr>
          <w:b/>
          <w:bCs/>
        </w:rPr>
        <w:t>:</w:t>
      </w:r>
    </w:p>
    <w:p w14:paraId="41B051A6" w14:textId="77777777" w:rsidR="00016066" w:rsidRPr="00016066" w:rsidRDefault="00016066" w:rsidP="003E1A5A">
      <w:pPr>
        <w:pStyle w:val="ListParagraph"/>
        <w:numPr>
          <w:ilvl w:val="2"/>
          <w:numId w:val="2"/>
        </w:numPr>
      </w:pPr>
      <w:r w:rsidRPr="003E1A5A">
        <w:rPr>
          <w:b/>
          <w:bCs/>
        </w:rPr>
        <w:t>Purpose:</w:t>
      </w:r>
      <w:r w:rsidRPr="00016066">
        <w:t xml:space="preserve"> Defines types of assets (e.g., Data </w:t>
      </w:r>
      <w:proofErr w:type="spellStart"/>
      <w:r w:rsidRPr="00016066">
        <w:t>Center</w:t>
      </w:r>
      <w:proofErr w:type="spellEnd"/>
      <w:r w:rsidRPr="00016066">
        <w:t>, Office, Pipeline).</w:t>
      </w:r>
    </w:p>
    <w:p w14:paraId="24391649" w14:textId="77777777" w:rsidR="00016066" w:rsidRPr="00016066" w:rsidRDefault="00016066" w:rsidP="00016066">
      <w:pPr>
        <w:numPr>
          <w:ilvl w:val="2"/>
          <w:numId w:val="2"/>
        </w:numPr>
      </w:pPr>
      <w:r w:rsidRPr="00016066">
        <w:rPr>
          <w:b/>
          <w:bCs/>
        </w:rPr>
        <w:t>Options:</w:t>
      </w:r>
      <w:r w:rsidRPr="00016066">
        <w:t xml:space="preserve"> Name, Description.</w:t>
      </w:r>
    </w:p>
    <w:p w14:paraId="3D18C536" w14:textId="77777777" w:rsidR="00016066" w:rsidRPr="00016066" w:rsidRDefault="00016066" w:rsidP="00016066">
      <w:pPr>
        <w:numPr>
          <w:ilvl w:val="1"/>
          <w:numId w:val="2"/>
        </w:numPr>
      </w:pPr>
      <w:r w:rsidRPr="00016066">
        <w:rPr>
          <w:b/>
          <w:bCs/>
        </w:rPr>
        <w:t>Asset:</w:t>
      </w:r>
    </w:p>
    <w:p w14:paraId="7A528886" w14:textId="77777777" w:rsidR="00016066" w:rsidRPr="00016066" w:rsidRDefault="00016066" w:rsidP="00016066">
      <w:pPr>
        <w:numPr>
          <w:ilvl w:val="2"/>
          <w:numId w:val="2"/>
        </w:numPr>
      </w:pPr>
      <w:r w:rsidRPr="00016066">
        <w:rPr>
          <w:b/>
          <w:bCs/>
        </w:rPr>
        <w:t>Purpose:</w:t>
      </w:r>
      <w:r w:rsidRPr="00016066">
        <w:t xml:space="preserve"> Represents an individual asset with specific attributes.</w:t>
      </w:r>
    </w:p>
    <w:p w14:paraId="4B4C69B3" w14:textId="77777777" w:rsidR="00016066" w:rsidRPr="00016066" w:rsidRDefault="00016066" w:rsidP="00016066">
      <w:pPr>
        <w:numPr>
          <w:ilvl w:val="2"/>
          <w:numId w:val="2"/>
        </w:numPr>
      </w:pPr>
      <w:r w:rsidRPr="00016066">
        <w:rPr>
          <w:b/>
          <w:bCs/>
        </w:rPr>
        <w:t>Options:</w:t>
      </w:r>
      <w:r w:rsidRPr="00016066">
        <w:t xml:space="preserve"> Name, Description, Location (Latitude, Longitude), </w:t>
      </w:r>
      <w:proofErr w:type="spellStart"/>
      <w:r w:rsidRPr="00016066">
        <w:t>AssetType</w:t>
      </w:r>
      <w:proofErr w:type="spellEnd"/>
      <w:r w:rsidRPr="00016066">
        <w:t>, Country, Criticality Score, Vulnerability Score, Scenarios, Barriers.</w:t>
      </w:r>
    </w:p>
    <w:p w14:paraId="4D7FDCF5" w14:textId="77777777" w:rsidR="00016066" w:rsidRPr="00016066" w:rsidRDefault="00016066" w:rsidP="00016066">
      <w:pPr>
        <w:numPr>
          <w:ilvl w:val="2"/>
          <w:numId w:val="2"/>
        </w:numPr>
      </w:pPr>
      <w:r w:rsidRPr="00016066">
        <w:rPr>
          <w:b/>
          <w:bCs/>
        </w:rPr>
        <w:t>Relationships:</w:t>
      </w:r>
      <w:r w:rsidRPr="00016066">
        <w:t xml:space="preserve"> Linked to </w:t>
      </w:r>
      <w:proofErr w:type="spellStart"/>
      <w:r w:rsidRPr="00016066">
        <w:t>AssetType</w:t>
      </w:r>
      <w:proofErr w:type="spellEnd"/>
      <w:r w:rsidRPr="00016066">
        <w:t>, Country, Scenarios, Barriers.</w:t>
      </w:r>
    </w:p>
    <w:p w14:paraId="3D4C702E" w14:textId="77777777" w:rsidR="00016066" w:rsidRPr="00016066" w:rsidRDefault="00016066" w:rsidP="00016066">
      <w:pPr>
        <w:numPr>
          <w:ilvl w:val="2"/>
          <w:numId w:val="2"/>
        </w:numPr>
      </w:pPr>
      <w:r w:rsidRPr="00016066">
        <w:rPr>
          <w:b/>
          <w:bCs/>
        </w:rPr>
        <w:t>Methods:</w:t>
      </w:r>
    </w:p>
    <w:p w14:paraId="387871FF" w14:textId="77777777" w:rsidR="00016066" w:rsidRPr="00016066" w:rsidRDefault="00016066" w:rsidP="00016066">
      <w:pPr>
        <w:numPr>
          <w:ilvl w:val="3"/>
          <w:numId w:val="2"/>
        </w:numPr>
      </w:pPr>
      <w:proofErr w:type="spellStart"/>
      <w:r w:rsidRPr="00016066">
        <w:t>calculate_criticality_</w:t>
      </w:r>
      <w:proofErr w:type="gramStart"/>
      <w:r w:rsidRPr="00016066">
        <w:t>score</w:t>
      </w:r>
      <w:proofErr w:type="spellEnd"/>
      <w:r w:rsidRPr="00016066">
        <w:t>(</w:t>
      </w:r>
      <w:proofErr w:type="gramEnd"/>
      <w:r w:rsidRPr="00016066">
        <w:t>)</w:t>
      </w:r>
    </w:p>
    <w:p w14:paraId="7FBA22F1" w14:textId="77777777" w:rsidR="00016066" w:rsidRPr="00016066" w:rsidRDefault="00016066" w:rsidP="00016066">
      <w:pPr>
        <w:numPr>
          <w:ilvl w:val="3"/>
          <w:numId w:val="2"/>
        </w:numPr>
      </w:pPr>
      <w:proofErr w:type="spellStart"/>
      <w:r w:rsidRPr="00016066">
        <w:t>calculate_vulnerability_</w:t>
      </w:r>
      <w:proofErr w:type="gramStart"/>
      <w:r w:rsidRPr="00016066">
        <w:t>score</w:t>
      </w:r>
      <w:proofErr w:type="spellEnd"/>
      <w:r w:rsidRPr="00016066">
        <w:t>(</w:t>
      </w:r>
      <w:proofErr w:type="gramEnd"/>
      <w:r w:rsidRPr="00016066">
        <w:t>)</w:t>
      </w:r>
    </w:p>
    <w:p w14:paraId="22DB798E" w14:textId="77777777" w:rsidR="00016066" w:rsidRPr="00016066" w:rsidRDefault="00016066" w:rsidP="00016066">
      <w:pPr>
        <w:numPr>
          <w:ilvl w:val="3"/>
          <w:numId w:val="2"/>
        </w:numPr>
      </w:pPr>
      <w:proofErr w:type="spellStart"/>
      <w:r w:rsidRPr="00016066">
        <w:t>update_</w:t>
      </w:r>
      <w:proofErr w:type="gramStart"/>
      <w:r w:rsidRPr="00016066">
        <w:t>scores</w:t>
      </w:r>
      <w:proofErr w:type="spellEnd"/>
      <w:r w:rsidRPr="00016066">
        <w:t>(</w:t>
      </w:r>
      <w:proofErr w:type="gramEnd"/>
      <w:r w:rsidRPr="00016066">
        <w:t>)</w:t>
      </w:r>
    </w:p>
    <w:p w14:paraId="58D2F5C1" w14:textId="77777777" w:rsidR="00016066" w:rsidRPr="00016066" w:rsidRDefault="00016066" w:rsidP="00016066">
      <w:pPr>
        <w:numPr>
          <w:ilvl w:val="3"/>
          <w:numId w:val="2"/>
        </w:numPr>
      </w:pPr>
      <w:proofErr w:type="spellStart"/>
      <w:r w:rsidRPr="00016066">
        <w:t>update_risk_</w:t>
      </w:r>
      <w:proofErr w:type="gramStart"/>
      <w:r w:rsidRPr="00016066">
        <w:t>assessment</w:t>
      </w:r>
      <w:proofErr w:type="spellEnd"/>
      <w:r w:rsidRPr="00016066">
        <w:t>(</w:t>
      </w:r>
      <w:proofErr w:type="gramEnd"/>
      <w:r w:rsidRPr="00016066">
        <w:t>)</w:t>
      </w:r>
    </w:p>
    <w:p w14:paraId="302ADDA8" w14:textId="77777777" w:rsidR="00016066" w:rsidRPr="00016066" w:rsidRDefault="00016066" w:rsidP="00016066">
      <w:pPr>
        <w:numPr>
          <w:ilvl w:val="0"/>
          <w:numId w:val="2"/>
        </w:numPr>
      </w:pPr>
      <w:r w:rsidRPr="00016066">
        <w:rPr>
          <w:b/>
          <w:bCs/>
        </w:rPr>
        <w:t>Risk Management:</w:t>
      </w:r>
    </w:p>
    <w:p w14:paraId="77864920" w14:textId="77777777" w:rsidR="00016066" w:rsidRPr="00016066" w:rsidRDefault="00016066" w:rsidP="00016066">
      <w:pPr>
        <w:numPr>
          <w:ilvl w:val="1"/>
          <w:numId w:val="2"/>
        </w:numPr>
      </w:pPr>
      <w:proofErr w:type="spellStart"/>
      <w:r w:rsidRPr="00016066">
        <w:rPr>
          <w:b/>
          <w:bCs/>
        </w:rPr>
        <w:t>RiskType</w:t>
      </w:r>
      <w:proofErr w:type="spellEnd"/>
      <w:r w:rsidRPr="00016066">
        <w:rPr>
          <w:b/>
          <w:bCs/>
        </w:rPr>
        <w:t>:</w:t>
      </w:r>
    </w:p>
    <w:p w14:paraId="75B03B52" w14:textId="77777777" w:rsidR="00016066" w:rsidRPr="00016066" w:rsidRDefault="00016066" w:rsidP="00016066">
      <w:pPr>
        <w:numPr>
          <w:ilvl w:val="2"/>
          <w:numId w:val="2"/>
        </w:numPr>
      </w:pPr>
      <w:r w:rsidRPr="00016066">
        <w:rPr>
          <w:b/>
          <w:bCs/>
        </w:rPr>
        <w:t>Purpose:</w:t>
      </w:r>
      <w:r w:rsidRPr="00016066">
        <w:t xml:space="preserve"> Defines main risk categories (e.g., Cyber Threat, Terrorism).</w:t>
      </w:r>
    </w:p>
    <w:p w14:paraId="04E0ABCF" w14:textId="77777777" w:rsidR="00016066" w:rsidRPr="00016066" w:rsidRDefault="00016066" w:rsidP="00016066">
      <w:pPr>
        <w:numPr>
          <w:ilvl w:val="2"/>
          <w:numId w:val="2"/>
        </w:numPr>
      </w:pPr>
      <w:r w:rsidRPr="00016066">
        <w:rPr>
          <w:b/>
          <w:bCs/>
        </w:rPr>
        <w:t>Options:</w:t>
      </w:r>
      <w:r w:rsidRPr="00016066">
        <w:t xml:space="preserve"> Name, Description.</w:t>
      </w:r>
    </w:p>
    <w:p w14:paraId="3A2BD0C8" w14:textId="77777777" w:rsidR="00016066" w:rsidRPr="00016066" w:rsidRDefault="00016066" w:rsidP="00016066">
      <w:pPr>
        <w:numPr>
          <w:ilvl w:val="1"/>
          <w:numId w:val="2"/>
        </w:numPr>
      </w:pPr>
      <w:proofErr w:type="spellStart"/>
      <w:r w:rsidRPr="00016066">
        <w:rPr>
          <w:b/>
          <w:bCs/>
        </w:rPr>
        <w:t>RiskSubtype</w:t>
      </w:r>
      <w:proofErr w:type="spellEnd"/>
      <w:r w:rsidRPr="00016066">
        <w:rPr>
          <w:b/>
          <w:bCs/>
        </w:rPr>
        <w:t>:</w:t>
      </w:r>
    </w:p>
    <w:p w14:paraId="3DF5656B" w14:textId="77777777" w:rsidR="00016066" w:rsidRPr="00016066" w:rsidRDefault="00016066" w:rsidP="00016066">
      <w:pPr>
        <w:numPr>
          <w:ilvl w:val="2"/>
          <w:numId w:val="2"/>
        </w:numPr>
      </w:pPr>
      <w:r w:rsidRPr="00016066">
        <w:rPr>
          <w:b/>
          <w:bCs/>
        </w:rPr>
        <w:t>Purpose:</w:t>
      </w:r>
      <w:r w:rsidRPr="00016066">
        <w:t xml:space="preserve"> Specifies subcategories under a </w:t>
      </w:r>
      <w:proofErr w:type="spellStart"/>
      <w:r w:rsidRPr="00016066">
        <w:t>RiskType</w:t>
      </w:r>
      <w:proofErr w:type="spellEnd"/>
      <w:r w:rsidRPr="00016066">
        <w:t>.</w:t>
      </w:r>
    </w:p>
    <w:p w14:paraId="0A408EC5" w14:textId="77777777" w:rsidR="00016066" w:rsidRPr="00016066" w:rsidRDefault="00016066" w:rsidP="00016066">
      <w:pPr>
        <w:numPr>
          <w:ilvl w:val="2"/>
          <w:numId w:val="2"/>
        </w:numPr>
      </w:pPr>
      <w:r w:rsidRPr="00016066">
        <w:rPr>
          <w:b/>
          <w:bCs/>
        </w:rPr>
        <w:t>Options:</w:t>
      </w:r>
      <w:r w:rsidRPr="00016066">
        <w:t xml:space="preserve"> Name, Description, </w:t>
      </w:r>
      <w:proofErr w:type="spellStart"/>
      <w:r w:rsidRPr="00016066">
        <w:t>RiskType</w:t>
      </w:r>
      <w:proofErr w:type="spellEnd"/>
      <w:r w:rsidRPr="00016066">
        <w:t>.</w:t>
      </w:r>
    </w:p>
    <w:p w14:paraId="69B1C753" w14:textId="77777777" w:rsidR="00016066" w:rsidRPr="00016066" w:rsidRDefault="00016066" w:rsidP="00016066">
      <w:pPr>
        <w:numPr>
          <w:ilvl w:val="1"/>
          <w:numId w:val="2"/>
        </w:numPr>
      </w:pPr>
      <w:r w:rsidRPr="00016066">
        <w:rPr>
          <w:b/>
          <w:bCs/>
        </w:rPr>
        <w:t>Scenario:</w:t>
      </w:r>
    </w:p>
    <w:p w14:paraId="643897FD" w14:textId="77777777" w:rsidR="00016066" w:rsidRPr="00016066" w:rsidRDefault="00016066" w:rsidP="00016066">
      <w:pPr>
        <w:numPr>
          <w:ilvl w:val="2"/>
          <w:numId w:val="2"/>
        </w:numPr>
      </w:pPr>
      <w:r w:rsidRPr="00016066">
        <w:rPr>
          <w:b/>
          <w:bCs/>
        </w:rPr>
        <w:t>Purpose:</w:t>
      </w:r>
      <w:r w:rsidRPr="00016066">
        <w:t xml:space="preserve"> Represents potential risk scenarios linked to </w:t>
      </w:r>
      <w:proofErr w:type="spellStart"/>
      <w:r w:rsidRPr="00016066">
        <w:t>RiskSubtypes</w:t>
      </w:r>
      <w:proofErr w:type="spellEnd"/>
      <w:r w:rsidRPr="00016066">
        <w:t>.</w:t>
      </w:r>
    </w:p>
    <w:p w14:paraId="6A2BA0C5" w14:textId="77777777" w:rsidR="00016066" w:rsidRPr="00016066" w:rsidRDefault="00016066" w:rsidP="00016066">
      <w:pPr>
        <w:numPr>
          <w:ilvl w:val="2"/>
          <w:numId w:val="2"/>
        </w:numPr>
      </w:pPr>
      <w:r w:rsidRPr="00016066">
        <w:rPr>
          <w:b/>
          <w:bCs/>
        </w:rPr>
        <w:t>Options:</w:t>
      </w:r>
      <w:r w:rsidRPr="00016066">
        <w:t xml:space="preserve"> Name, Description, </w:t>
      </w:r>
      <w:proofErr w:type="spellStart"/>
      <w:r w:rsidRPr="00016066">
        <w:t>RiskSubtypes</w:t>
      </w:r>
      <w:proofErr w:type="spellEnd"/>
      <w:r w:rsidRPr="00016066">
        <w:t>, Barriers.</w:t>
      </w:r>
    </w:p>
    <w:p w14:paraId="26C399EF" w14:textId="77777777" w:rsidR="00016066" w:rsidRPr="00016066" w:rsidRDefault="00016066" w:rsidP="00016066">
      <w:pPr>
        <w:numPr>
          <w:ilvl w:val="2"/>
          <w:numId w:val="2"/>
        </w:numPr>
      </w:pPr>
      <w:r w:rsidRPr="00016066">
        <w:rPr>
          <w:b/>
          <w:bCs/>
        </w:rPr>
        <w:t>Relationships:</w:t>
      </w:r>
      <w:r w:rsidRPr="00016066">
        <w:t xml:space="preserve"> Linked to </w:t>
      </w:r>
      <w:proofErr w:type="spellStart"/>
      <w:r w:rsidRPr="00016066">
        <w:t>RiskSubtypes</w:t>
      </w:r>
      <w:proofErr w:type="spellEnd"/>
      <w:r w:rsidRPr="00016066">
        <w:t>, Barriers.</w:t>
      </w:r>
    </w:p>
    <w:p w14:paraId="38F51CAC" w14:textId="77777777" w:rsidR="00016066" w:rsidRPr="00016066" w:rsidRDefault="00016066" w:rsidP="00016066">
      <w:pPr>
        <w:numPr>
          <w:ilvl w:val="1"/>
          <w:numId w:val="2"/>
        </w:numPr>
      </w:pPr>
      <w:proofErr w:type="spellStart"/>
      <w:r w:rsidRPr="00016066">
        <w:rPr>
          <w:b/>
          <w:bCs/>
        </w:rPr>
        <w:t>RiskScenarioAssessment</w:t>
      </w:r>
      <w:proofErr w:type="spellEnd"/>
      <w:r w:rsidRPr="00016066">
        <w:rPr>
          <w:b/>
          <w:bCs/>
        </w:rPr>
        <w:t>:</w:t>
      </w:r>
    </w:p>
    <w:p w14:paraId="2E59CAD4" w14:textId="77777777" w:rsidR="00016066" w:rsidRPr="00016066" w:rsidRDefault="00016066" w:rsidP="00016066">
      <w:pPr>
        <w:numPr>
          <w:ilvl w:val="2"/>
          <w:numId w:val="2"/>
        </w:numPr>
      </w:pPr>
      <w:r w:rsidRPr="00016066">
        <w:rPr>
          <w:b/>
          <w:bCs/>
        </w:rPr>
        <w:lastRenderedPageBreak/>
        <w:t>Purpose:</w:t>
      </w:r>
      <w:r w:rsidRPr="00016066">
        <w:t xml:space="preserve"> Stores assessments of risks for an asset in a scenario.</w:t>
      </w:r>
    </w:p>
    <w:p w14:paraId="45C6E069" w14:textId="77777777" w:rsidR="00016066" w:rsidRPr="00016066" w:rsidRDefault="00016066" w:rsidP="00016066">
      <w:pPr>
        <w:numPr>
          <w:ilvl w:val="2"/>
          <w:numId w:val="2"/>
        </w:numPr>
      </w:pPr>
      <w:r w:rsidRPr="00016066">
        <w:rPr>
          <w:b/>
          <w:bCs/>
        </w:rPr>
        <w:t>Options:</w:t>
      </w:r>
      <w:r w:rsidRPr="00016066">
        <w:t xml:space="preserve"> Asset, Scenario, Likelihood Rating, Impact Score, Barrier Effectiveness, Residual Risk Score.</w:t>
      </w:r>
    </w:p>
    <w:p w14:paraId="799BFB3A" w14:textId="77777777" w:rsidR="00016066" w:rsidRPr="00016066" w:rsidRDefault="00016066" w:rsidP="00016066">
      <w:pPr>
        <w:numPr>
          <w:ilvl w:val="2"/>
          <w:numId w:val="2"/>
        </w:numPr>
      </w:pPr>
      <w:r w:rsidRPr="00016066">
        <w:rPr>
          <w:b/>
          <w:bCs/>
        </w:rPr>
        <w:t>Methods:</w:t>
      </w:r>
    </w:p>
    <w:p w14:paraId="7001CD2A" w14:textId="77777777" w:rsidR="00016066" w:rsidRPr="00016066" w:rsidRDefault="00016066" w:rsidP="00016066">
      <w:pPr>
        <w:numPr>
          <w:ilvl w:val="3"/>
          <w:numId w:val="2"/>
        </w:numPr>
      </w:pPr>
      <w:proofErr w:type="spellStart"/>
      <w:r w:rsidRPr="00016066">
        <w:t>calculate_residual_risk_</w:t>
      </w:r>
      <w:proofErr w:type="gramStart"/>
      <w:r w:rsidRPr="00016066">
        <w:t>score</w:t>
      </w:r>
      <w:proofErr w:type="spellEnd"/>
      <w:r w:rsidRPr="00016066">
        <w:t>(</w:t>
      </w:r>
      <w:proofErr w:type="gramEnd"/>
      <w:r w:rsidRPr="00016066">
        <w:t>)</w:t>
      </w:r>
    </w:p>
    <w:p w14:paraId="1028B015" w14:textId="77777777" w:rsidR="00016066" w:rsidRPr="00016066" w:rsidRDefault="00016066" w:rsidP="00016066">
      <w:pPr>
        <w:numPr>
          <w:ilvl w:val="3"/>
          <w:numId w:val="2"/>
        </w:numPr>
      </w:pPr>
      <w:proofErr w:type="spellStart"/>
      <w:r w:rsidRPr="00016066">
        <w:t>calculate_barrier_</w:t>
      </w:r>
      <w:proofErr w:type="gramStart"/>
      <w:r w:rsidRPr="00016066">
        <w:t>effectiveness</w:t>
      </w:r>
      <w:proofErr w:type="spellEnd"/>
      <w:r w:rsidRPr="00016066">
        <w:t>(</w:t>
      </w:r>
      <w:proofErr w:type="gramEnd"/>
      <w:r w:rsidRPr="00016066">
        <w:t>)</w:t>
      </w:r>
    </w:p>
    <w:p w14:paraId="03F7D7CB" w14:textId="77777777" w:rsidR="00016066" w:rsidRPr="00016066" w:rsidRDefault="00016066" w:rsidP="00016066">
      <w:pPr>
        <w:numPr>
          <w:ilvl w:val="0"/>
          <w:numId w:val="2"/>
        </w:numPr>
      </w:pPr>
      <w:r w:rsidRPr="00016066">
        <w:rPr>
          <w:b/>
          <w:bCs/>
        </w:rPr>
        <w:t>Barrier Management:</w:t>
      </w:r>
    </w:p>
    <w:p w14:paraId="561E4922" w14:textId="77777777" w:rsidR="00016066" w:rsidRPr="00016066" w:rsidRDefault="00016066" w:rsidP="00016066">
      <w:pPr>
        <w:numPr>
          <w:ilvl w:val="1"/>
          <w:numId w:val="2"/>
        </w:numPr>
      </w:pPr>
      <w:proofErr w:type="spellStart"/>
      <w:r w:rsidRPr="00016066">
        <w:rPr>
          <w:b/>
          <w:bCs/>
        </w:rPr>
        <w:t>BarrierCategory</w:t>
      </w:r>
      <w:proofErr w:type="spellEnd"/>
      <w:r w:rsidRPr="00016066">
        <w:rPr>
          <w:b/>
          <w:bCs/>
        </w:rPr>
        <w:t>:</w:t>
      </w:r>
    </w:p>
    <w:p w14:paraId="62E874A4" w14:textId="77777777" w:rsidR="00016066" w:rsidRPr="00016066" w:rsidRDefault="00016066" w:rsidP="00016066">
      <w:pPr>
        <w:numPr>
          <w:ilvl w:val="2"/>
          <w:numId w:val="2"/>
        </w:numPr>
      </w:pPr>
      <w:r w:rsidRPr="00016066">
        <w:rPr>
          <w:b/>
          <w:bCs/>
        </w:rPr>
        <w:t>Purpose:</w:t>
      </w:r>
      <w:r w:rsidRPr="00016066">
        <w:t xml:space="preserve"> Categorizes barriers (e.g., Physical Security, Cybersecurity).</w:t>
      </w:r>
    </w:p>
    <w:p w14:paraId="0ACFA8E0" w14:textId="77777777" w:rsidR="00016066" w:rsidRPr="00016066" w:rsidRDefault="00016066" w:rsidP="00016066">
      <w:pPr>
        <w:numPr>
          <w:ilvl w:val="2"/>
          <w:numId w:val="2"/>
        </w:numPr>
      </w:pPr>
      <w:r w:rsidRPr="00016066">
        <w:rPr>
          <w:b/>
          <w:bCs/>
        </w:rPr>
        <w:t>Options:</w:t>
      </w:r>
      <w:r w:rsidRPr="00016066">
        <w:t xml:space="preserve"> Name, Description.</w:t>
      </w:r>
    </w:p>
    <w:p w14:paraId="5B8E3F10" w14:textId="77777777" w:rsidR="00016066" w:rsidRPr="00016066" w:rsidRDefault="00016066" w:rsidP="00016066">
      <w:pPr>
        <w:numPr>
          <w:ilvl w:val="1"/>
          <w:numId w:val="2"/>
        </w:numPr>
      </w:pPr>
      <w:r w:rsidRPr="00016066">
        <w:rPr>
          <w:b/>
          <w:bCs/>
        </w:rPr>
        <w:t>Barrier:</w:t>
      </w:r>
    </w:p>
    <w:p w14:paraId="7B1630A9" w14:textId="77777777" w:rsidR="00016066" w:rsidRPr="00016066" w:rsidRDefault="00016066" w:rsidP="00016066">
      <w:pPr>
        <w:numPr>
          <w:ilvl w:val="2"/>
          <w:numId w:val="2"/>
        </w:numPr>
      </w:pPr>
      <w:r w:rsidRPr="00016066">
        <w:rPr>
          <w:b/>
          <w:bCs/>
        </w:rPr>
        <w:t>Purpose:</w:t>
      </w:r>
      <w:r w:rsidRPr="00016066">
        <w:t xml:space="preserve"> Represents a mitigation measure or control.</w:t>
      </w:r>
    </w:p>
    <w:p w14:paraId="1D55BA29" w14:textId="77777777" w:rsidR="00016066" w:rsidRPr="00016066" w:rsidRDefault="00016066" w:rsidP="00016066">
      <w:pPr>
        <w:numPr>
          <w:ilvl w:val="2"/>
          <w:numId w:val="2"/>
        </w:numPr>
      </w:pPr>
      <w:r w:rsidRPr="00016066">
        <w:rPr>
          <w:b/>
          <w:bCs/>
        </w:rPr>
        <w:t>Options:</w:t>
      </w:r>
      <w:r w:rsidRPr="00016066">
        <w:t xml:space="preserve"> Name, Description, Category, Performance Adjustment.</w:t>
      </w:r>
    </w:p>
    <w:p w14:paraId="7CD3669F" w14:textId="77777777" w:rsidR="00016066" w:rsidRPr="00016066" w:rsidRDefault="00016066" w:rsidP="00016066">
      <w:pPr>
        <w:numPr>
          <w:ilvl w:val="2"/>
          <w:numId w:val="2"/>
        </w:numPr>
      </w:pPr>
      <w:r w:rsidRPr="00016066">
        <w:rPr>
          <w:b/>
          <w:bCs/>
        </w:rPr>
        <w:t>Methods:</w:t>
      </w:r>
    </w:p>
    <w:p w14:paraId="5514D6A6" w14:textId="77777777" w:rsidR="00016066" w:rsidRPr="00016066" w:rsidRDefault="00016066" w:rsidP="00016066">
      <w:pPr>
        <w:numPr>
          <w:ilvl w:val="3"/>
          <w:numId w:val="2"/>
        </w:numPr>
      </w:pPr>
      <w:proofErr w:type="spellStart"/>
      <w:r w:rsidRPr="00016066">
        <w:t>get_overall_effectiveness_</w:t>
      </w:r>
      <w:proofErr w:type="gramStart"/>
      <w:r w:rsidRPr="00016066">
        <w:t>score</w:t>
      </w:r>
      <w:proofErr w:type="spellEnd"/>
      <w:r w:rsidRPr="00016066">
        <w:t>(</w:t>
      </w:r>
      <w:proofErr w:type="gramEnd"/>
      <w:r w:rsidRPr="00016066">
        <w:t>)</w:t>
      </w:r>
    </w:p>
    <w:p w14:paraId="1B7B85EF" w14:textId="77777777" w:rsidR="00016066" w:rsidRPr="00016066" w:rsidRDefault="00016066" w:rsidP="00016066">
      <w:pPr>
        <w:numPr>
          <w:ilvl w:val="3"/>
          <w:numId w:val="2"/>
        </w:numPr>
      </w:pPr>
      <w:proofErr w:type="spellStart"/>
      <w:r w:rsidRPr="00016066">
        <w:t>adjust_</w:t>
      </w:r>
      <w:proofErr w:type="gramStart"/>
      <w:r w:rsidRPr="00016066">
        <w:t>performance</w:t>
      </w:r>
      <w:proofErr w:type="spellEnd"/>
      <w:r w:rsidRPr="00016066">
        <w:t>(</w:t>
      </w:r>
      <w:proofErr w:type="gramEnd"/>
      <w:r w:rsidRPr="00016066">
        <w:t>)</w:t>
      </w:r>
    </w:p>
    <w:p w14:paraId="6CCDDD51" w14:textId="77777777" w:rsidR="00016066" w:rsidRPr="00016066" w:rsidRDefault="00016066" w:rsidP="00016066">
      <w:pPr>
        <w:numPr>
          <w:ilvl w:val="3"/>
          <w:numId w:val="2"/>
        </w:numPr>
      </w:pPr>
      <w:proofErr w:type="spellStart"/>
      <w:r w:rsidRPr="00016066">
        <w:t>update_overall_</w:t>
      </w:r>
      <w:proofErr w:type="gramStart"/>
      <w:r w:rsidRPr="00016066">
        <w:t>effectiveness</w:t>
      </w:r>
      <w:proofErr w:type="spellEnd"/>
      <w:r w:rsidRPr="00016066">
        <w:t>(</w:t>
      </w:r>
      <w:proofErr w:type="gramEnd"/>
      <w:r w:rsidRPr="00016066">
        <w:t>)</w:t>
      </w:r>
    </w:p>
    <w:p w14:paraId="30B04ECF" w14:textId="77777777" w:rsidR="00016066" w:rsidRPr="00016066" w:rsidRDefault="00016066" w:rsidP="00016066">
      <w:pPr>
        <w:numPr>
          <w:ilvl w:val="3"/>
          <w:numId w:val="2"/>
        </w:numPr>
      </w:pPr>
      <w:proofErr w:type="spellStart"/>
      <w:r w:rsidRPr="00016066">
        <w:t>propagate_</w:t>
      </w:r>
      <w:proofErr w:type="gramStart"/>
      <w:r w:rsidRPr="00016066">
        <w:t>effectiveness</w:t>
      </w:r>
      <w:proofErr w:type="spellEnd"/>
      <w:r w:rsidRPr="00016066">
        <w:t>(</w:t>
      </w:r>
      <w:proofErr w:type="gramEnd"/>
      <w:r w:rsidRPr="00016066">
        <w:t>)</w:t>
      </w:r>
    </w:p>
    <w:p w14:paraId="76CC21B4" w14:textId="77777777" w:rsidR="00016066" w:rsidRPr="00016066" w:rsidRDefault="00016066" w:rsidP="00016066">
      <w:pPr>
        <w:numPr>
          <w:ilvl w:val="1"/>
          <w:numId w:val="2"/>
        </w:numPr>
      </w:pPr>
      <w:proofErr w:type="spellStart"/>
      <w:r w:rsidRPr="00016066">
        <w:rPr>
          <w:b/>
          <w:bCs/>
        </w:rPr>
        <w:t>BarrierEffectivenessScore</w:t>
      </w:r>
      <w:proofErr w:type="spellEnd"/>
      <w:r w:rsidRPr="00016066">
        <w:rPr>
          <w:b/>
          <w:bCs/>
        </w:rPr>
        <w:t>:</w:t>
      </w:r>
    </w:p>
    <w:p w14:paraId="1035F3AD" w14:textId="77777777" w:rsidR="00016066" w:rsidRPr="00016066" w:rsidRDefault="00016066" w:rsidP="00016066">
      <w:pPr>
        <w:numPr>
          <w:ilvl w:val="2"/>
          <w:numId w:val="2"/>
        </w:numPr>
      </w:pPr>
      <w:r w:rsidRPr="00016066">
        <w:rPr>
          <w:b/>
          <w:bCs/>
        </w:rPr>
        <w:t>Purpose:</w:t>
      </w:r>
      <w:r w:rsidRPr="00016066">
        <w:t xml:space="preserve"> Stores effectiveness scores of barriers against specific </w:t>
      </w:r>
      <w:proofErr w:type="spellStart"/>
      <w:r w:rsidRPr="00016066">
        <w:t>RiskTypes</w:t>
      </w:r>
      <w:proofErr w:type="spellEnd"/>
      <w:r w:rsidRPr="00016066">
        <w:t>.</w:t>
      </w:r>
    </w:p>
    <w:p w14:paraId="00D1DBF0" w14:textId="77777777" w:rsidR="00016066" w:rsidRPr="00016066" w:rsidRDefault="00016066" w:rsidP="00016066">
      <w:pPr>
        <w:numPr>
          <w:ilvl w:val="2"/>
          <w:numId w:val="2"/>
        </w:numPr>
      </w:pPr>
      <w:r w:rsidRPr="00016066">
        <w:rPr>
          <w:b/>
          <w:bCs/>
        </w:rPr>
        <w:t>Options:</w:t>
      </w:r>
      <w:r w:rsidRPr="00016066">
        <w:t xml:space="preserve"> Barrier, </w:t>
      </w:r>
      <w:proofErr w:type="spellStart"/>
      <w:r w:rsidRPr="00016066">
        <w:t>RiskType</w:t>
      </w:r>
      <w:proofErr w:type="spellEnd"/>
      <w:r w:rsidRPr="00016066">
        <w:t>, Preventive Capability, Detection Capability, Response Capability, Reliability, Coverage.</w:t>
      </w:r>
    </w:p>
    <w:p w14:paraId="0DEF407C" w14:textId="77777777" w:rsidR="00016066" w:rsidRPr="00016066" w:rsidRDefault="00016066" w:rsidP="00016066">
      <w:pPr>
        <w:numPr>
          <w:ilvl w:val="0"/>
          <w:numId w:val="2"/>
        </w:numPr>
      </w:pPr>
      <w:r w:rsidRPr="00016066">
        <w:rPr>
          <w:b/>
          <w:bCs/>
        </w:rPr>
        <w:t>Geographical Management:</w:t>
      </w:r>
    </w:p>
    <w:p w14:paraId="2E8994AA" w14:textId="77777777" w:rsidR="00016066" w:rsidRPr="00016066" w:rsidRDefault="00016066" w:rsidP="00016066">
      <w:pPr>
        <w:numPr>
          <w:ilvl w:val="1"/>
          <w:numId w:val="2"/>
        </w:numPr>
      </w:pPr>
      <w:r w:rsidRPr="00016066">
        <w:rPr>
          <w:b/>
          <w:bCs/>
        </w:rPr>
        <w:t>Continent:</w:t>
      </w:r>
    </w:p>
    <w:p w14:paraId="6F1904E6" w14:textId="77777777" w:rsidR="00016066" w:rsidRPr="00016066" w:rsidRDefault="00016066" w:rsidP="00016066">
      <w:pPr>
        <w:numPr>
          <w:ilvl w:val="2"/>
          <w:numId w:val="2"/>
        </w:numPr>
      </w:pPr>
      <w:r w:rsidRPr="00016066">
        <w:rPr>
          <w:b/>
          <w:bCs/>
        </w:rPr>
        <w:t>Purpose:</w:t>
      </w:r>
      <w:r w:rsidRPr="00016066">
        <w:t xml:space="preserve"> Groups countries by continent.</w:t>
      </w:r>
    </w:p>
    <w:p w14:paraId="2DDDEA86" w14:textId="77777777" w:rsidR="00016066" w:rsidRPr="00016066" w:rsidRDefault="00016066" w:rsidP="00016066">
      <w:pPr>
        <w:numPr>
          <w:ilvl w:val="2"/>
          <w:numId w:val="2"/>
        </w:numPr>
      </w:pPr>
      <w:r w:rsidRPr="00016066">
        <w:rPr>
          <w:b/>
          <w:bCs/>
        </w:rPr>
        <w:t>Options:</w:t>
      </w:r>
      <w:r w:rsidRPr="00016066">
        <w:t xml:space="preserve"> Name.</w:t>
      </w:r>
    </w:p>
    <w:p w14:paraId="357AD565" w14:textId="77777777" w:rsidR="00016066" w:rsidRPr="00016066" w:rsidRDefault="00016066" w:rsidP="00016066">
      <w:pPr>
        <w:numPr>
          <w:ilvl w:val="1"/>
          <w:numId w:val="2"/>
        </w:numPr>
      </w:pPr>
      <w:r w:rsidRPr="00016066">
        <w:rPr>
          <w:b/>
          <w:bCs/>
        </w:rPr>
        <w:t>Country:</w:t>
      </w:r>
    </w:p>
    <w:p w14:paraId="44595ECE" w14:textId="77777777" w:rsidR="00016066" w:rsidRPr="00016066" w:rsidRDefault="00016066" w:rsidP="00016066">
      <w:pPr>
        <w:numPr>
          <w:ilvl w:val="2"/>
          <w:numId w:val="2"/>
        </w:numPr>
      </w:pPr>
      <w:r w:rsidRPr="00016066">
        <w:rPr>
          <w:b/>
          <w:bCs/>
        </w:rPr>
        <w:t>Purpose:</w:t>
      </w:r>
      <w:r w:rsidRPr="00016066">
        <w:t xml:space="preserve"> Represents countries with operational data.</w:t>
      </w:r>
    </w:p>
    <w:p w14:paraId="3396D9E1" w14:textId="77777777" w:rsidR="00016066" w:rsidRPr="00016066" w:rsidRDefault="00016066" w:rsidP="00016066">
      <w:pPr>
        <w:numPr>
          <w:ilvl w:val="2"/>
          <w:numId w:val="2"/>
        </w:numPr>
      </w:pPr>
      <w:r w:rsidRPr="00016066">
        <w:rPr>
          <w:b/>
          <w:bCs/>
        </w:rPr>
        <w:t>Options:</w:t>
      </w:r>
      <w:r w:rsidRPr="00016066">
        <w:t xml:space="preserve"> Name, Code, Geo Data, Continent, Company Operated.</w:t>
      </w:r>
    </w:p>
    <w:p w14:paraId="3D316CCC" w14:textId="77777777" w:rsidR="00016066" w:rsidRPr="00016066" w:rsidRDefault="00016066" w:rsidP="00016066">
      <w:pPr>
        <w:numPr>
          <w:ilvl w:val="0"/>
          <w:numId w:val="2"/>
        </w:numPr>
      </w:pPr>
      <w:r w:rsidRPr="00016066">
        <w:rPr>
          <w:b/>
          <w:bCs/>
        </w:rPr>
        <w:t>Asset Linking:</w:t>
      </w:r>
    </w:p>
    <w:p w14:paraId="2C27A2B4" w14:textId="77777777" w:rsidR="00016066" w:rsidRPr="00016066" w:rsidRDefault="00016066" w:rsidP="00016066">
      <w:pPr>
        <w:numPr>
          <w:ilvl w:val="1"/>
          <w:numId w:val="2"/>
        </w:numPr>
      </w:pPr>
      <w:proofErr w:type="spellStart"/>
      <w:r w:rsidRPr="00016066">
        <w:rPr>
          <w:b/>
          <w:bCs/>
        </w:rPr>
        <w:lastRenderedPageBreak/>
        <w:t>AssetLink</w:t>
      </w:r>
      <w:proofErr w:type="spellEnd"/>
      <w:r w:rsidRPr="00016066">
        <w:rPr>
          <w:b/>
          <w:bCs/>
        </w:rPr>
        <w:t>:</w:t>
      </w:r>
    </w:p>
    <w:p w14:paraId="0799B001" w14:textId="77777777" w:rsidR="00016066" w:rsidRPr="00016066" w:rsidRDefault="00016066" w:rsidP="00016066">
      <w:pPr>
        <w:numPr>
          <w:ilvl w:val="2"/>
          <w:numId w:val="2"/>
        </w:numPr>
      </w:pPr>
      <w:r w:rsidRPr="00016066">
        <w:rPr>
          <w:b/>
          <w:bCs/>
        </w:rPr>
        <w:t>Purpose:</w:t>
      </w:r>
      <w:r w:rsidRPr="00016066">
        <w:t xml:space="preserve"> Links multiple assets with shared risks and barriers.</w:t>
      </w:r>
    </w:p>
    <w:p w14:paraId="2E01DD52" w14:textId="77777777" w:rsidR="00016066" w:rsidRPr="00016066" w:rsidRDefault="00016066" w:rsidP="00016066">
      <w:pPr>
        <w:numPr>
          <w:ilvl w:val="2"/>
          <w:numId w:val="2"/>
        </w:numPr>
      </w:pPr>
      <w:r w:rsidRPr="00016066">
        <w:rPr>
          <w:b/>
          <w:bCs/>
        </w:rPr>
        <w:t>Options:</w:t>
      </w:r>
      <w:r w:rsidRPr="00016066">
        <w:t xml:space="preserve"> Name, Assets, Shared Risks, Shared Barriers.</w:t>
      </w:r>
    </w:p>
    <w:p w14:paraId="18946D28" w14:textId="77777777" w:rsidR="00016066" w:rsidRPr="00016066" w:rsidRDefault="00016066" w:rsidP="00016066">
      <w:pPr>
        <w:numPr>
          <w:ilvl w:val="2"/>
          <w:numId w:val="2"/>
        </w:numPr>
      </w:pPr>
      <w:r w:rsidRPr="00016066">
        <w:rPr>
          <w:b/>
          <w:bCs/>
        </w:rPr>
        <w:t>Purpose in Pipeline:</w:t>
      </w:r>
      <w:r w:rsidRPr="00016066">
        <w:t xml:space="preserve"> Manages interconnected risk profiles and updates linked assets' risk assessments.</w:t>
      </w:r>
    </w:p>
    <w:p w14:paraId="112C4D42" w14:textId="77777777" w:rsidR="00016066" w:rsidRPr="00016066" w:rsidRDefault="00016066" w:rsidP="00016066">
      <w:pPr>
        <w:numPr>
          <w:ilvl w:val="0"/>
          <w:numId w:val="2"/>
        </w:numPr>
      </w:pPr>
      <w:r w:rsidRPr="00016066">
        <w:rPr>
          <w:b/>
          <w:bCs/>
        </w:rPr>
        <w:t>Risk Matrices and Logs:</w:t>
      </w:r>
    </w:p>
    <w:p w14:paraId="6B9C9984" w14:textId="77777777" w:rsidR="00016066" w:rsidRPr="00016066" w:rsidRDefault="00016066" w:rsidP="00016066">
      <w:pPr>
        <w:numPr>
          <w:ilvl w:val="1"/>
          <w:numId w:val="2"/>
        </w:numPr>
      </w:pPr>
      <w:proofErr w:type="spellStart"/>
      <w:r w:rsidRPr="00016066">
        <w:rPr>
          <w:b/>
          <w:bCs/>
        </w:rPr>
        <w:t>FinalRiskMatrix</w:t>
      </w:r>
      <w:proofErr w:type="spellEnd"/>
      <w:r w:rsidRPr="00016066">
        <w:rPr>
          <w:b/>
          <w:bCs/>
        </w:rPr>
        <w:t>:</w:t>
      </w:r>
    </w:p>
    <w:p w14:paraId="71BA5429" w14:textId="77777777" w:rsidR="00016066" w:rsidRPr="00016066" w:rsidRDefault="00016066" w:rsidP="00016066">
      <w:pPr>
        <w:numPr>
          <w:ilvl w:val="2"/>
          <w:numId w:val="2"/>
        </w:numPr>
      </w:pPr>
      <w:r w:rsidRPr="00016066">
        <w:rPr>
          <w:b/>
          <w:bCs/>
        </w:rPr>
        <w:t>Purpose:</w:t>
      </w:r>
      <w:r w:rsidRPr="00016066">
        <w:t xml:space="preserve"> Generates and stores final risk matrices for assets and </w:t>
      </w:r>
      <w:proofErr w:type="spellStart"/>
      <w:r w:rsidRPr="00016066">
        <w:t>RiskTypes</w:t>
      </w:r>
      <w:proofErr w:type="spellEnd"/>
      <w:r w:rsidRPr="00016066">
        <w:t>.</w:t>
      </w:r>
    </w:p>
    <w:p w14:paraId="143BA8CD" w14:textId="77777777" w:rsidR="00016066" w:rsidRPr="00016066" w:rsidRDefault="00016066" w:rsidP="00016066">
      <w:pPr>
        <w:numPr>
          <w:ilvl w:val="2"/>
          <w:numId w:val="2"/>
        </w:numPr>
      </w:pPr>
      <w:r w:rsidRPr="00016066">
        <w:rPr>
          <w:b/>
          <w:bCs/>
        </w:rPr>
        <w:t>Options:</w:t>
      </w:r>
      <w:r w:rsidRPr="00016066">
        <w:t xml:space="preserve"> Asset, </w:t>
      </w:r>
      <w:proofErr w:type="spellStart"/>
      <w:r w:rsidRPr="00016066">
        <w:t>RiskType</w:t>
      </w:r>
      <w:proofErr w:type="spellEnd"/>
      <w:r w:rsidRPr="00016066">
        <w:t>, Residual Risk Score, Risk Level, Sub-Risk Details, Barrier Details.</w:t>
      </w:r>
    </w:p>
    <w:p w14:paraId="4FC77658" w14:textId="77777777" w:rsidR="00016066" w:rsidRPr="00016066" w:rsidRDefault="00016066" w:rsidP="00016066">
      <w:pPr>
        <w:numPr>
          <w:ilvl w:val="2"/>
          <w:numId w:val="2"/>
        </w:numPr>
      </w:pPr>
      <w:r w:rsidRPr="00016066">
        <w:rPr>
          <w:b/>
          <w:bCs/>
        </w:rPr>
        <w:t>Methods:</w:t>
      </w:r>
    </w:p>
    <w:p w14:paraId="3213FED0" w14:textId="77777777" w:rsidR="00016066" w:rsidRPr="00016066" w:rsidRDefault="00016066" w:rsidP="00016066">
      <w:pPr>
        <w:numPr>
          <w:ilvl w:val="3"/>
          <w:numId w:val="2"/>
        </w:numPr>
      </w:pPr>
      <w:proofErr w:type="spellStart"/>
      <w:r w:rsidRPr="00016066">
        <w:t>generate_</w:t>
      </w:r>
      <w:proofErr w:type="gramStart"/>
      <w:r w:rsidRPr="00016066">
        <w:t>matrices</w:t>
      </w:r>
      <w:proofErr w:type="spellEnd"/>
      <w:r w:rsidRPr="00016066">
        <w:t>(</w:t>
      </w:r>
      <w:proofErr w:type="gramEnd"/>
      <w:r w:rsidRPr="00016066">
        <w:t>)</w:t>
      </w:r>
    </w:p>
    <w:p w14:paraId="44233A2B" w14:textId="77777777" w:rsidR="00016066" w:rsidRPr="00016066" w:rsidRDefault="00016066" w:rsidP="00016066">
      <w:pPr>
        <w:numPr>
          <w:ilvl w:val="3"/>
          <w:numId w:val="2"/>
        </w:numPr>
      </w:pPr>
      <w:proofErr w:type="spellStart"/>
      <w:r w:rsidRPr="00016066">
        <w:t>generate_overall_</w:t>
      </w:r>
      <w:proofErr w:type="gramStart"/>
      <w:r w:rsidRPr="00016066">
        <w:t>matrix</w:t>
      </w:r>
      <w:proofErr w:type="spellEnd"/>
      <w:r w:rsidRPr="00016066">
        <w:t>(</w:t>
      </w:r>
      <w:proofErr w:type="gramEnd"/>
      <w:r w:rsidRPr="00016066">
        <w:t>)</w:t>
      </w:r>
    </w:p>
    <w:p w14:paraId="167B5DD6" w14:textId="77777777" w:rsidR="00016066" w:rsidRPr="00016066" w:rsidRDefault="00016066" w:rsidP="00016066">
      <w:pPr>
        <w:numPr>
          <w:ilvl w:val="3"/>
          <w:numId w:val="2"/>
        </w:numPr>
      </w:pPr>
      <w:proofErr w:type="spellStart"/>
      <w:r w:rsidRPr="00016066">
        <w:t>generate_risk_specific_</w:t>
      </w:r>
      <w:proofErr w:type="gramStart"/>
      <w:r w:rsidRPr="00016066">
        <w:t>matrices</w:t>
      </w:r>
      <w:proofErr w:type="spellEnd"/>
      <w:r w:rsidRPr="00016066">
        <w:t>(</w:t>
      </w:r>
      <w:proofErr w:type="gramEnd"/>
      <w:r w:rsidRPr="00016066">
        <w:t>)</w:t>
      </w:r>
    </w:p>
    <w:p w14:paraId="15CBA8E5" w14:textId="77777777" w:rsidR="00016066" w:rsidRPr="00016066" w:rsidRDefault="00016066" w:rsidP="00016066">
      <w:pPr>
        <w:numPr>
          <w:ilvl w:val="3"/>
          <w:numId w:val="2"/>
        </w:numPr>
      </w:pPr>
      <w:proofErr w:type="spellStart"/>
      <w:r w:rsidRPr="00016066">
        <w:t>generate_barrier_specific_</w:t>
      </w:r>
      <w:proofErr w:type="gramStart"/>
      <w:r w:rsidRPr="00016066">
        <w:t>matrices</w:t>
      </w:r>
      <w:proofErr w:type="spellEnd"/>
      <w:r w:rsidRPr="00016066">
        <w:t>(</w:t>
      </w:r>
      <w:proofErr w:type="gramEnd"/>
      <w:r w:rsidRPr="00016066">
        <w:t>)</w:t>
      </w:r>
    </w:p>
    <w:p w14:paraId="411B1DFA" w14:textId="77777777" w:rsidR="00016066" w:rsidRPr="00016066" w:rsidRDefault="00016066" w:rsidP="00016066">
      <w:pPr>
        <w:numPr>
          <w:ilvl w:val="1"/>
          <w:numId w:val="2"/>
        </w:numPr>
      </w:pPr>
      <w:proofErr w:type="spellStart"/>
      <w:r w:rsidRPr="00016066">
        <w:rPr>
          <w:b/>
          <w:bCs/>
        </w:rPr>
        <w:t>RiskLog</w:t>
      </w:r>
      <w:proofErr w:type="spellEnd"/>
      <w:r w:rsidRPr="00016066">
        <w:rPr>
          <w:b/>
          <w:bCs/>
        </w:rPr>
        <w:t>:</w:t>
      </w:r>
    </w:p>
    <w:p w14:paraId="4859CFEB" w14:textId="77777777" w:rsidR="00016066" w:rsidRPr="00016066" w:rsidRDefault="00016066" w:rsidP="00016066">
      <w:pPr>
        <w:numPr>
          <w:ilvl w:val="2"/>
          <w:numId w:val="2"/>
        </w:numPr>
      </w:pPr>
      <w:r w:rsidRPr="00016066">
        <w:rPr>
          <w:b/>
          <w:bCs/>
        </w:rPr>
        <w:t>Purpose:</w:t>
      </w:r>
      <w:r w:rsidRPr="00016066">
        <w:t xml:space="preserve"> Logs historical risk data for assets over time.</w:t>
      </w:r>
    </w:p>
    <w:p w14:paraId="388A4AE1" w14:textId="77777777" w:rsidR="00016066" w:rsidRPr="00016066" w:rsidRDefault="00016066" w:rsidP="00016066">
      <w:pPr>
        <w:numPr>
          <w:ilvl w:val="2"/>
          <w:numId w:val="2"/>
        </w:numPr>
      </w:pPr>
      <w:r w:rsidRPr="00016066">
        <w:rPr>
          <w:b/>
          <w:bCs/>
        </w:rPr>
        <w:t>Options:</w:t>
      </w:r>
      <w:r w:rsidRPr="00016066">
        <w:t xml:space="preserve"> Asset, </w:t>
      </w:r>
      <w:proofErr w:type="spellStart"/>
      <w:r w:rsidRPr="00016066">
        <w:t>RiskType</w:t>
      </w:r>
      <w:proofErr w:type="spellEnd"/>
      <w:r w:rsidRPr="00016066">
        <w:t>, Scores (BTA, Vulnerability, Criticality, Residual Risk), Timestamp.</w:t>
      </w:r>
    </w:p>
    <w:p w14:paraId="2C6771C8" w14:textId="77777777" w:rsidR="00016066" w:rsidRPr="00016066" w:rsidRDefault="00016066" w:rsidP="00016066">
      <w:pPr>
        <w:numPr>
          <w:ilvl w:val="0"/>
          <w:numId w:val="2"/>
        </w:numPr>
      </w:pPr>
      <w:r w:rsidRPr="00016066">
        <w:rPr>
          <w:b/>
          <w:bCs/>
        </w:rPr>
        <w:t>Signal Processing and Updates:</w:t>
      </w:r>
    </w:p>
    <w:p w14:paraId="1784C98B" w14:textId="77777777" w:rsidR="00016066" w:rsidRPr="00016066" w:rsidRDefault="00016066" w:rsidP="00016066">
      <w:pPr>
        <w:numPr>
          <w:ilvl w:val="1"/>
          <w:numId w:val="2"/>
        </w:numPr>
      </w:pPr>
      <w:r w:rsidRPr="00016066">
        <w:rPr>
          <w:b/>
          <w:bCs/>
        </w:rPr>
        <w:t>Purpose:</w:t>
      </w:r>
      <w:r w:rsidRPr="00016066">
        <w:t xml:space="preserve"> Automates updates to risk assessments and matrices when data changes.</w:t>
      </w:r>
    </w:p>
    <w:p w14:paraId="5C34A2B3" w14:textId="77777777" w:rsidR="00016066" w:rsidRPr="00016066" w:rsidRDefault="00016066" w:rsidP="00016066">
      <w:pPr>
        <w:numPr>
          <w:ilvl w:val="1"/>
          <w:numId w:val="2"/>
        </w:numPr>
      </w:pPr>
      <w:r w:rsidRPr="00016066">
        <w:rPr>
          <w:b/>
          <w:bCs/>
        </w:rPr>
        <w:t>Functionality:</w:t>
      </w:r>
      <w:r w:rsidRPr="00016066">
        <w:t xml:space="preserve"> Listens to model changes and triggers appropriate updates.</w:t>
      </w:r>
    </w:p>
    <w:p w14:paraId="6A52989F" w14:textId="77777777" w:rsidR="00016066" w:rsidRPr="00016066" w:rsidRDefault="003E1A5A" w:rsidP="00016066">
      <w:r>
        <w:pict w14:anchorId="017D1559">
          <v:rect id="_x0000_i1027" style="width:0;height:1.5pt" o:hralign="center" o:hrstd="t" o:hr="t" fillcolor="#a0a0a0" stroked="f"/>
        </w:pict>
      </w:r>
    </w:p>
    <w:p w14:paraId="7DB605AB" w14:textId="77777777" w:rsidR="00016066" w:rsidRPr="00016066" w:rsidRDefault="00016066" w:rsidP="00016066">
      <w:r w:rsidRPr="00016066">
        <w:rPr>
          <w:b/>
          <w:bCs/>
        </w:rPr>
        <w:t>Relationships and Data Flow:</w:t>
      </w:r>
    </w:p>
    <w:p w14:paraId="4B045F44" w14:textId="77777777" w:rsidR="00016066" w:rsidRPr="00016066" w:rsidRDefault="00016066" w:rsidP="00016066">
      <w:pPr>
        <w:numPr>
          <w:ilvl w:val="0"/>
          <w:numId w:val="3"/>
        </w:numPr>
      </w:pPr>
      <w:r w:rsidRPr="00016066">
        <w:rPr>
          <w:b/>
          <w:bCs/>
        </w:rPr>
        <w:t>Assets</w:t>
      </w:r>
      <w:r w:rsidRPr="00016066">
        <w:t xml:space="preserve"> are linked to </w:t>
      </w:r>
      <w:proofErr w:type="spellStart"/>
      <w:r w:rsidRPr="00016066">
        <w:rPr>
          <w:b/>
          <w:bCs/>
        </w:rPr>
        <w:t>AssetTypes</w:t>
      </w:r>
      <w:proofErr w:type="spellEnd"/>
      <w:r w:rsidRPr="00016066">
        <w:t xml:space="preserve">, </w:t>
      </w:r>
      <w:r w:rsidRPr="00016066">
        <w:rPr>
          <w:b/>
          <w:bCs/>
        </w:rPr>
        <w:t>Countries</w:t>
      </w:r>
      <w:r w:rsidRPr="00016066">
        <w:t xml:space="preserve">, </w:t>
      </w:r>
      <w:r w:rsidRPr="00016066">
        <w:rPr>
          <w:b/>
          <w:bCs/>
        </w:rPr>
        <w:t>Scenarios</w:t>
      </w:r>
      <w:r w:rsidRPr="00016066">
        <w:t xml:space="preserve">, </w:t>
      </w:r>
      <w:r w:rsidRPr="00016066">
        <w:rPr>
          <w:b/>
          <w:bCs/>
        </w:rPr>
        <w:t>Barriers</w:t>
      </w:r>
      <w:r w:rsidRPr="00016066">
        <w:t xml:space="preserve">, and </w:t>
      </w:r>
      <w:proofErr w:type="spellStart"/>
      <w:r w:rsidRPr="00016066">
        <w:rPr>
          <w:b/>
          <w:bCs/>
        </w:rPr>
        <w:t>AssetLinks</w:t>
      </w:r>
      <w:proofErr w:type="spellEnd"/>
      <w:r w:rsidRPr="00016066">
        <w:t>.</w:t>
      </w:r>
    </w:p>
    <w:p w14:paraId="01C78E25" w14:textId="77777777" w:rsidR="00016066" w:rsidRPr="00016066" w:rsidRDefault="00016066" w:rsidP="00016066">
      <w:pPr>
        <w:numPr>
          <w:ilvl w:val="0"/>
          <w:numId w:val="3"/>
        </w:numPr>
      </w:pPr>
      <w:r w:rsidRPr="00016066">
        <w:rPr>
          <w:b/>
          <w:bCs/>
        </w:rPr>
        <w:t>Scenarios</w:t>
      </w:r>
      <w:r w:rsidRPr="00016066">
        <w:t xml:space="preserve"> are linked to </w:t>
      </w:r>
      <w:proofErr w:type="spellStart"/>
      <w:r w:rsidRPr="00016066">
        <w:rPr>
          <w:b/>
          <w:bCs/>
        </w:rPr>
        <w:t>RiskSubtypes</w:t>
      </w:r>
      <w:proofErr w:type="spellEnd"/>
      <w:r w:rsidRPr="00016066">
        <w:t xml:space="preserve">, which are linked to </w:t>
      </w:r>
      <w:proofErr w:type="spellStart"/>
      <w:r w:rsidRPr="00016066">
        <w:rPr>
          <w:b/>
          <w:bCs/>
        </w:rPr>
        <w:t>RiskTypes</w:t>
      </w:r>
      <w:proofErr w:type="spellEnd"/>
      <w:r w:rsidRPr="00016066">
        <w:t>.</w:t>
      </w:r>
    </w:p>
    <w:p w14:paraId="5FA4DE22" w14:textId="77777777" w:rsidR="00016066" w:rsidRPr="00016066" w:rsidRDefault="00016066" w:rsidP="00016066">
      <w:pPr>
        <w:numPr>
          <w:ilvl w:val="0"/>
          <w:numId w:val="3"/>
        </w:numPr>
      </w:pPr>
      <w:r w:rsidRPr="00016066">
        <w:rPr>
          <w:b/>
          <w:bCs/>
        </w:rPr>
        <w:t>Barriers</w:t>
      </w:r>
      <w:r w:rsidRPr="00016066">
        <w:t xml:space="preserve"> have </w:t>
      </w:r>
      <w:proofErr w:type="spellStart"/>
      <w:r w:rsidRPr="00016066">
        <w:rPr>
          <w:b/>
          <w:bCs/>
        </w:rPr>
        <w:t>EffectivenessScores</w:t>
      </w:r>
      <w:proofErr w:type="spellEnd"/>
      <w:r w:rsidRPr="00016066">
        <w:t xml:space="preserve"> per </w:t>
      </w:r>
      <w:proofErr w:type="spellStart"/>
      <w:r w:rsidRPr="00016066">
        <w:rPr>
          <w:b/>
          <w:bCs/>
        </w:rPr>
        <w:t>RiskType</w:t>
      </w:r>
      <w:proofErr w:type="spellEnd"/>
      <w:r w:rsidRPr="00016066">
        <w:t>.</w:t>
      </w:r>
    </w:p>
    <w:p w14:paraId="52EA9D23" w14:textId="77777777" w:rsidR="00016066" w:rsidRPr="00016066" w:rsidRDefault="00016066" w:rsidP="00016066">
      <w:pPr>
        <w:numPr>
          <w:ilvl w:val="0"/>
          <w:numId w:val="3"/>
        </w:numPr>
      </w:pPr>
      <w:proofErr w:type="spellStart"/>
      <w:r w:rsidRPr="00016066">
        <w:rPr>
          <w:b/>
          <w:bCs/>
        </w:rPr>
        <w:t>RiskScenarioAssessments</w:t>
      </w:r>
      <w:proofErr w:type="spellEnd"/>
      <w:r w:rsidRPr="00016066">
        <w:t xml:space="preserve"> link </w:t>
      </w:r>
      <w:r w:rsidRPr="00016066">
        <w:rPr>
          <w:b/>
          <w:bCs/>
        </w:rPr>
        <w:t>Assets</w:t>
      </w:r>
      <w:r w:rsidRPr="00016066">
        <w:t xml:space="preserve"> to </w:t>
      </w:r>
      <w:r w:rsidRPr="00016066">
        <w:rPr>
          <w:b/>
          <w:bCs/>
        </w:rPr>
        <w:t>Scenarios</w:t>
      </w:r>
      <w:r w:rsidRPr="00016066">
        <w:t>, incorporating barrier effectiveness to calculate residual risk scores.</w:t>
      </w:r>
    </w:p>
    <w:p w14:paraId="0D9B2FF2" w14:textId="77777777" w:rsidR="00016066" w:rsidRPr="00016066" w:rsidRDefault="00016066" w:rsidP="00016066">
      <w:pPr>
        <w:numPr>
          <w:ilvl w:val="0"/>
          <w:numId w:val="3"/>
        </w:numPr>
      </w:pPr>
      <w:proofErr w:type="spellStart"/>
      <w:r w:rsidRPr="00016066">
        <w:rPr>
          <w:b/>
          <w:bCs/>
        </w:rPr>
        <w:t>BarrierIssueReports</w:t>
      </w:r>
      <w:proofErr w:type="spellEnd"/>
      <w:r w:rsidRPr="00016066">
        <w:t xml:space="preserve"> affect barrier performance, propagating updates to risk assessments and matrices.</w:t>
      </w:r>
    </w:p>
    <w:p w14:paraId="158AFD6E" w14:textId="77777777" w:rsidR="00016066" w:rsidRPr="00016066" w:rsidRDefault="00016066" w:rsidP="00016066">
      <w:pPr>
        <w:numPr>
          <w:ilvl w:val="0"/>
          <w:numId w:val="3"/>
        </w:numPr>
      </w:pPr>
      <w:proofErr w:type="spellStart"/>
      <w:r w:rsidRPr="00016066">
        <w:rPr>
          <w:b/>
          <w:bCs/>
        </w:rPr>
        <w:lastRenderedPageBreak/>
        <w:t>BaselineThreatAssessments</w:t>
      </w:r>
      <w:proofErr w:type="spellEnd"/>
      <w:r w:rsidRPr="00016066">
        <w:t xml:space="preserve"> provide country-level risk data, impacting the final risk matrices.</w:t>
      </w:r>
    </w:p>
    <w:p w14:paraId="10292660" w14:textId="77777777" w:rsidR="00016066" w:rsidRPr="00016066" w:rsidRDefault="00016066" w:rsidP="00016066">
      <w:pPr>
        <w:numPr>
          <w:ilvl w:val="0"/>
          <w:numId w:val="3"/>
        </w:numPr>
      </w:pPr>
      <w:proofErr w:type="spellStart"/>
      <w:r w:rsidRPr="00016066">
        <w:rPr>
          <w:b/>
          <w:bCs/>
        </w:rPr>
        <w:t>FinalRiskMatrices</w:t>
      </w:r>
      <w:proofErr w:type="spellEnd"/>
      <w:r w:rsidRPr="00016066">
        <w:t xml:space="preserve"> compile all relevant data to produce risk levels for assets.</w:t>
      </w:r>
    </w:p>
    <w:p w14:paraId="15B1FA4F" w14:textId="77777777" w:rsidR="00016066" w:rsidRPr="00016066" w:rsidRDefault="003E1A5A" w:rsidP="00016066">
      <w:r>
        <w:pict w14:anchorId="36A8965A">
          <v:rect id="_x0000_i1028" style="width:0;height:1.5pt" o:hralign="center" o:hrstd="t" o:hr="t" fillcolor="#a0a0a0" stroked="f"/>
        </w:pict>
      </w:r>
    </w:p>
    <w:p w14:paraId="67DC5C79" w14:textId="77777777" w:rsidR="00016066" w:rsidRPr="00016066" w:rsidRDefault="00016066" w:rsidP="00016066">
      <w:r w:rsidRPr="00016066">
        <w:rPr>
          <w:b/>
          <w:bCs/>
        </w:rPr>
        <w:t>Methodologies and Approaches:</w:t>
      </w:r>
    </w:p>
    <w:p w14:paraId="0BD47B81" w14:textId="77777777" w:rsidR="00016066" w:rsidRPr="00016066" w:rsidRDefault="00016066" w:rsidP="00016066">
      <w:pPr>
        <w:numPr>
          <w:ilvl w:val="0"/>
          <w:numId w:val="4"/>
        </w:numPr>
      </w:pPr>
      <w:r w:rsidRPr="00016066">
        <w:rPr>
          <w:b/>
          <w:bCs/>
        </w:rPr>
        <w:t>Risk Assessment Process:</w:t>
      </w:r>
    </w:p>
    <w:p w14:paraId="7192CCC4" w14:textId="77777777" w:rsidR="00016066" w:rsidRPr="00016066" w:rsidRDefault="00016066" w:rsidP="00016066">
      <w:pPr>
        <w:numPr>
          <w:ilvl w:val="1"/>
          <w:numId w:val="4"/>
        </w:numPr>
      </w:pPr>
      <w:r w:rsidRPr="00016066">
        <w:t>Combines asset criticality, vulnerability, scenario likelihood, impact, and barrier effectiveness.</w:t>
      </w:r>
    </w:p>
    <w:p w14:paraId="27C6714B" w14:textId="77777777" w:rsidR="00016066" w:rsidRPr="00016066" w:rsidRDefault="00016066" w:rsidP="00016066">
      <w:pPr>
        <w:numPr>
          <w:ilvl w:val="1"/>
          <w:numId w:val="4"/>
        </w:numPr>
      </w:pPr>
      <w:r w:rsidRPr="00016066">
        <w:t>Uses both quantitative (scores) and qualitative (expert inputs) data.</w:t>
      </w:r>
    </w:p>
    <w:p w14:paraId="02F507EB" w14:textId="77777777" w:rsidR="00016066" w:rsidRPr="00016066" w:rsidRDefault="00016066" w:rsidP="00016066">
      <w:pPr>
        <w:numPr>
          <w:ilvl w:val="0"/>
          <w:numId w:val="4"/>
        </w:numPr>
      </w:pPr>
      <w:r w:rsidRPr="00016066">
        <w:rPr>
          <w:b/>
          <w:bCs/>
        </w:rPr>
        <w:t>Barrier Performance Adjustment:</w:t>
      </w:r>
    </w:p>
    <w:p w14:paraId="0D3D624B" w14:textId="77777777" w:rsidR="00016066" w:rsidRPr="00016066" w:rsidRDefault="00016066" w:rsidP="00016066">
      <w:pPr>
        <w:numPr>
          <w:ilvl w:val="1"/>
          <w:numId w:val="4"/>
        </w:numPr>
      </w:pPr>
      <w:r w:rsidRPr="00016066">
        <w:t xml:space="preserve">Barrier effectiveness is adjusted based on performance issues via </w:t>
      </w:r>
      <w:proofErr w:type="spellStart"/>
      <w:r w:rsidRPr="00016066">
        <w:rPr>
          <w:b/>
          <w:bCs/>
        </w:rPr>
        <w:t>BarrierIssueReports</w:t>
      </w:r>
      <w:proofErr w:type="spellEnd"/>
      <w:r w:rsidRPr="00016066">
        <w:t>.</w:t>
      </w:r>
    </w:p>
    <w:p w14:paraId="06F09944" w14:textId="77777777" w:rsidR="00016066" w:rsidRPr="00016066" w:rsidRDefault="00016066" w:rsidP="00016066">
      <w:pPr>
        <w:numPr>
          <w:ilvl w:val="1"/>
          <w:numId w:val="4"/>
        </w:numPr>
      </w:pPr>
      <w:r w:rsidRPr="00016066">
        <w:t>Adjustments propagate through linked assets, affecting risk assessments and matrices.</w:t>
      </w:r>
    </w:p>
    <w:p w14:paraId="57346AC8" w14:textId="77777777" w:rsidR="00016066" w:rsidRPr="00016066" w:rsidRDefault="00016066" w:rsidP="00016066">
      <w:pPr>
        <w:numPr>
          <w:ilvl w:val="0"/>
          <w:numId w:val="4"/>
        </w:numPr>
      </w:pPr>
      <w:r w:rsidRPr="00016066">
        <w:rPr>
          <w:b/>
          <w:bCs/>
        </w:rPr>
        <w:t>Dynamic Risk Matrix Generation:</w:t>
      </w:r>
    </w:p>
    <w:p w14:paraId="10F1683C" w14:textId="77777777" w:rsidR="00016066" w:rsidRPr="00016066" w:rsidRDefault="00016066" w:rsidP="00016066">
      <w:pPr>
        <w:numPr>
          <w:ilvl w:val="1"/>
          <w:numId w:val="4"/>
        </w:numPr>
      </w:pPr>
      <w:proofErr w:type="spellStart"/>
      <w:r w:rsidRPr="00016066">
        <w:rPr>
          <w:b/>
          <w:bCs/>
        </w:rPr>
        <w:t>FinalRiskMatrices</w:t>
      </w:r>
      <w:proofErr w:type="spellEnd"/>
      <w:r w:rsidRPr="00016066">
        <w:t xml:space="preserve"> are generated dynamically, reflecting the most current data.</w:t>
      </w:r>
    </w:p>
    <w:p w14:paraId="18386FC2" w14:textId="77777777" w:rsidR="00016066" w:rsidRPr="00016066" w:rsidRDefault="00016066" w:rsidP="00016066">
      <w:pPr>
        <w:numPr>
          <w:ilvl w:val="0"/>
          <w:numId w:val="4"/>
        </w:numPr>
      </w:pPr>
      <w:r w:rsidRPr="00016066">
        <w:rPr>
          <w:b/>
          <w:bCs/>
        </w:rPr>
        <w:t>Asset Linking and Shared Risk Management:</w:t>
      </w:r>
    </w:p>
    <w:p w14:paraId="48243487" w14:textId="77777777" w:rsidR="00016066" w:rsidRPr="00016066" w:rsidRDefault="00016066" w:rsidP="00016066">
      <w:pPr>
        <w:numPr>
          <w:ilvl w:val="1"/>
          <w:numId w:val="4"/>
        </w:numPr>
      </w:pPr>
      <w:r w:rsidRPr="00016066">
        <w:t>Assets can be linked to share risks and barriers, allowing efficient updates to risk profiles.</w:t>
      </w:r>
    </w:p>
    <w:p w14:paraId="2FFFEAB9" w14:textId="77777777" w:rsidR="00016066" w:rsidRPr="00016066" w:rsidRDefault="00016066" w:rsidP="00016066">
      <w:pPr>
        <w:numPr>
          <w:ilvl w:val="0"/>
          <w:numId w:val="4"/>
        </w:numPr>
      </w:pPr>
      <w:r w:rsidRPr="00016066">
        <w:rPr>
          <w:b/>
          <w:bCs/>
        </w:rPr>
        <w:t>Automated Updates and Signal Processing:</w:t>
      </w:r>
    </w:p>
    <w:p w14:paraId="07DC8038" w14:textId="77777777" w:rsidR="00016066" w:rsidRPr="00016066" w:rsidRDefault="00016066" w:rsidP="00016066">
      <w:pPr>
        <w:numPr>
          <w:ilvl w:val="1"/>
          <w:numId w:val="4"/>
        </w:numPr>
      </w:pPr>
      <w:r w:rsidRPr="00016066">
        <w:t>Signals automate updates to risk assessments and matrices upon data changes.</w:t>
      </w:r>
    </w:p>
    <w:p w14:paraId="312FA2FC" w14:textId="77777777" w:rsidR="00016066" w:rsidRPr="00016066" w:rsidRDefault="00016066" w:rsidP="00016066">
      <w:pPr>
        <w:numPr>
          <w:ilvl w:val="0"/>
          <w:numId w:val="4"/>
        </w:numPr>
      </w:pPr>
      <w:r w:rsidRPr="00016066">
        <w:rPr>
          <w:b/>
          <w:bCs/>
        </w:rPr>
        <w:t>Trend Analysis and Risk Logging:</w:t>
      </w:r>
    </w:p>
    <w:p w14:paraId="0B8C71B2" w14:textId="77777777" w:rsidR="00016066" w:rsidRPr="00016066" w:rsidRDefault="00016066" w:rsidP="00016066">
      <w:pPr>
        <w:numPr>
          <w:ilvl w:val="1"/>
          <w:numId w:val="4"/>
        </w:numPr>
      </w:pPr>
      <w:proofErr w:type="spellStart"/>
      <w:r w:rsidRPr="00016066">
        <w:rPr>
          <w:b/>
          <w:bCs/>
        </w:rPr>
        <w:t>RiskLogs</w:t>
      </w:r>
      <w:proofErr w:type="spellEnd"/>
      <w:r w:rsidRPr="00016066">
        <w:t xml:space="preserve"> track changes over time, supporting trend analysis and historical reviews.</w:t>
      </w:r>
    </w:p>
    <w:p w14:paraId="25F26C78" w14:textId="77777777" w:rsidR="00016066" w:rsidRPr="00016066" w:rsidRDefault="003E1A5A" w:rsidP="00016066">
      <w:r>
        <w:pict w14:anchorId="7C9CDC2D">
          <v:rect id="_x0000_i1029" style="width:0;height:1.5pt" o:hralign="center" o:hrstd="t" o:hr="t" fillcolor="#a0a0a0" stroked="f"/>
        </w:pict>
      </w:r>
    </w:p>
    <w:p w14:paraId="6037F0EA" w14:textId="6116D1C0" w:rsidR="00016066" w:rsidRPr="00016066" w:rsidRDefault="00016066" w:rsidP="00016066">
      <w:r w:rsidRPr="00016066">
        <w:rPr>
          <w:b/>
          <w:bCs/>
        </w:rPr>
        <w:t>Visualization of Data Pipeline:</w:t>
      </w:r>
    </w:p>
    <w:p w14:paraId="6934D7B6" w14:textId="293CFAAD" w:rsidR="00016066" w:rsidRDefault="00016066" w:rsidP="00016066">
      <w:pPr>
        <w:rPr>
          <w:b/>
          <w:bCs/>
        </w:rPr>
      </w:pPr>
      <w:r w:rsidRPr="00016066">
        <w:rPr>
          <w:b/>
          <w:bCs/>
          <w:noProof/>
        </w:rPr>
        <w:lastRenderedPageBreak/>
        <w:drawing>
          <wp:inline distT="0" distB="0" distL="0" distR="0" wp14:anchorId="236988CE" wp14:editId="36C28FE3">
            <wp:extent cx="5731510" cy="5322570"/>
            <wp:effectExtent l="0" t="0" r="2540" b="0"/>
            <wp:docPr id="4753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23" name="Picture 1" descr="A screenshot of a computer&#10;&#10;Description automatically generated"/>
                    <pic:cNvPicPr/>
                  </pic:nvPicPr>
                  <pic:blipFill>
                    <a:blip r:embed="rId5"/>
                    <a:stretch>
                      <a:fillRect/>
                    </a:stretch>
                  </pic:blipFill>
                  <pic:spPr>
                    <a:xfrm>
                      <a:off x="0" y="0"/>
                      <a:ext cx="5731510" cy="5322570"/>
                    </a:xfrm>
                    <a:prstGeom prst="rect">
                      <a:avLst/>
                    </a:prstGeom>
                  </pic:spPr>
                </pic:pic>
              </a:graphicData>
            </a:graphic>
          </wp:inline>
        </w:drawing>
      </w:r>
    </w:p>
    <w:p w14:paraId="7541EA36" w14:textId="6E706739" w:rsidR="00016066" w:rsidRPr="00016066" w:rsidRDefault="00016066" w:rsidP="00016066">
      <w:r w:rsidRPr="00016066">
        <w:rPr>
          <w:b/>
          <w:bCs/>
        </w:rPr>
        <w:t>Data Flow Resulting in a Risk Matrix for an Asset:</w:t>
      </w:r>
    </w:p>
    <w:p w14:paraId="7CC32056" w14:textId="77777777" w:rsidR="00016066" w:rsidRPr="00016066" w:rsidRDefault="00016066" w:rsidP="00016066">
      <w:pPr>
        <w:numPr>
          <w:ilvl w:val="0"/>
          <w:numId w:val="5"/>
        </w:numPr>
      </w:pPr>
      <w:r w:rsidRPr="00016066">
        <w:rPr>
          <w:b/>
          <w:bCs/>
        </w:rPr>
        <w:t>Asset Data Collection:</w:t>
      </w:r>
    </w:p>
    <w:p w14:paraId="64BC73DC" w14:textId="77777777" w:rsidR="00016066" w:rsidRPr="00016066" w:rsidRDefault="00016066" w:rsidP="00016066">
      <w:pPr>
        <w:numPr>
          <w:ilvl w:val="1"/>
          <w:numId w:val="5"/>
        </w:numPr>
      </w:pPr>
      <w:r w:rsidRPr="00016066">
        <w:t xml:space="preserve">Assets are created with essential information and assigned to </w:t>
      </w:r>
      <w:proofErr w:type="spellStart"/>
      <w:r w:rsidRPr="00016066">
        <w:rPr>
          <w:b/>
          <w:bCs/>
        </w:rPr>
        <w:t>AssetTypes</w:t>
      </w:r>
      <w:proofErr w:type="spellEnd"/>
      <w:r w:rsidRPr="00016066">
        <w:t xml:space="preserve"> and </w:t>
      </w:r>
      <w:r w:rsidRPr="00016066">
        <w:rPr>
          <w:b/>
          <w:bCs/>
        </w:rPr>
        <w:t>Countries</w:t>
      </w:r>
      <w:r w:rsidRPr="00016066">
        <w:t>.</w:t>
      </w:r>
    </w:p>
    <w:p w14:paraId="2CB59910" w14:textId="77777777" w:rsidR="00016066" w:rsidRPr="00016066" w:rsidRDefault="00016066" w:rsidP="00016066">
      <w:pPr>
        <w:numPr>
          <w:ilvl w:val="0"/>
          <w:numId w:val="5"/>
        </w:numPr>
      </w:pPr>
      <w:r w:rsidRPr="00016066">
        <w:rPr>
          <w:b/>
          <w:bCs/>
        </w:rPr>
        <w:t>Assessment of Criticality and Vulnerability:</w:t>
      </w:r>
    </w:p>
    <w:p w14:paraId="4DBDC1FE" w14:textId="77777777" w:rsidR="00016066" w:rsidRPr="00016066" w:rsidRDefault="00016066" w:rsidP="00016066">
      <w:pPr>
        <w:numPr>
          <w:ilvl w:val="1"/>
          <w:numId w:val="5"/>
        </w:numPr>
      </w:pPr>
      <w:proofErr w:type="spellStart"/>
      <w:r w:rsidRPr="00016066">
        <w:rPr>
          <w:b/>
          <w:bCs/>
        </w:rPr>
        <w:t>AssetCriticalityQuestions</w:t>
      </w:r>
      <w:proofErr w:type="spellEnd"/>
      <w:r w:rsidRPr="00016066">
        <w:t xml:space="preserve"> and </w:t>
      </w:r>
      <w:proofErr w:type="spellStart"/>
      <w:r w:rsidRPr="00016066">
        <w:rPr>
          <w:b/>
          <w:bCs/>
        </w:rPr>
        <w:t>AssetVulnerabilityQuestions</w:t>
      </w:r>
      <w:proofErr w:type="spellEnd"/>
      <w:r w:rsidRPr="00016066">
        <w:t xml:space="preserve"> are answered.</w:t>
      </w:r>
    </w:p>
    <w:p w14:paraId="03C81C8C" w14:textId="77777777" w:rsidR="00016066" w:rsidRPr="00016066" w:rsidRDefault="00016066" w:rsidP="00016066">
      <w:pPr>
        <w:numPr>
          <w:ilvl w:val="1"/>
          <w:numId w:val="5"/>
        </w:numPr>
      </w:pPr>
      <w:r w:rsidRPr="00016066">
        <w:t>Scores are calculated to determine the asset's criticality and vulnerability.</w:t>
      </w:r>
    </w:p>
    <w:p w14:paraId="2EFBD039" w14:textId="77777777" w:rsidR="00016066" w:rsidRPr="00016066" w:rsidRDefault="00016066" w:rsidP="00016066">
      <w:pPr>
        <w:numPr>
          <w:ilvl w:val="0"/>
          <w:numId w:val="5"/>
        </w:numPr>
      </w:pPr>
      <w:r w:rsidRPr="00016066">
        <w:rPr>
          <w:b/>
          <w:bCs/>
        </w:rPr>
        <w:t>Scenario and Barrier Assignment:</w:t>
      </w:r>
    </w:p>
    <w:p w14:paraId="0D6FD860" w14:textId="77777777" w:rsidR="00016066" w:rsidRPr="00016066" w:rsidRDefault="00016066" w:rsidP="00016066">
      <w:pPr>
        <w:numPr>
          <w:ilvl w:val="1"/>
          <w:numId w:val="5"/>
        </w:numPr>
      </w:pPr>
      <w:r w:rsidRPr="00016066">
        <w:t xml:space="preserve">Assets are linked to relevant </w:t>
      </w:r>
      <w:r w:rsidRPr="00016066">
        <w:rPr>
          <w:b/>
          <w:bCs/>
        </w:rPr>
        <w:t>Scenarios</w:t>
      </w:r>
      <w:r w:rsidRPr="00016066">
        <w:t xml:space="preserve"> and </w:t>
      </w:r>
      <w:r w:rsidRPr="00016066">
        <w:rPr>
          <w:b/>
          <w:bCs/>
        </w:rPr>
        <w:t>Barriers</w:t>
      </w:r>
      <w:r w:rsidRPr="00016066">
        <w:t>.</w:t>
      </w:r>
    </w:p>
    <w:p w14:paraId="16CCA129" w14:textId="77777777" w:rsidR="00016066" w:rsidRPr="00016066" w:rsidRDefault="00016066" w:rsidP="00016066">
      <w:pPr>
        <w:numPr>
          <w:ilvl w:val="0"/>
          <w:numId w:val="5"/>
        </w:numPr>
      </w:pPr>
      <w:r w:rsidRPr="00016066">
        <w:rPr>
          <w:b/>
          <w:bCs/>
        </w:rPr>
        <w:t>Risk Scenario Assessment:</w:t>
      </w:r>
    </w:p>
    <w:p w14:paraId="434F63E8" w14:textId="77777777" w:rsidR="00016066" w:rsidRPr="00016066" w:rsidRDefault="00016066" w:rsidP="00016066">
      <w:pPr>
        <w:numPr>
          <w:ilvl w:val="1"/>
          <w:numId w:val="5"/>
        </w:numPr>
      </w:pPr>
      <w:r w:rsidRPr="00016066">
        <w:t xml:space="preserve">For each scenario, a </w:t>
      </w:r>
      <w:proofErr w:type="spellStart"/>
      <w:r w:rsidRPr="00016066">
        <w:rPr>
          <w:b/>
          <w:bCs/>
        </w:rPr>
        <w:t>RiskScenarioAssessment</w:t>
      </w:r>
      <w:proofErr w:type="spellEnd"/>
      <w:r w:rsidRPr="00016066">
        <w:t xml:space="preserve"> is created.</w:t>
      </w:r>
    </w:p>
    <w:p w14:paraId="57B89618" w14:textId="77777777" w:rsidR="00016066" w:rsidRPr="00016066" w:rsidRDefault="00016066" w:rsidP="00016066">
      <w:pPr>
        <w:numPr>
          <w:ilvl w:val="1"/>
          <w:numId w:val="5"/>
        </w:numPr>
      </w:pPr>
      <w:r w:rsidRPr="00016066">
        <w:t>Incorporates likelihood, impact, and barrier effectiveness to calculate the residual risk score.</w:t>
      </w:r>
    </w:p>
    <w:p w14:paraId="5F62F640" w14:textId="77777777" w:rsidR="00016066" w:rsidRPr="00016066" w:rsidRDefault="00016066" w:rsidP="00016066">
      <w:pPr>
        <w:numPr>
          <w:ilvl w:val="0"/>
          <w:numId w:val="5"/>
        </w:numPr>
      </w:pPr>
      <w:r w:rsidRPr="00016066">
        <w:rPr>
          <w:b/>
          <w:bCs/>
        </w:rPr>
        <w:lastRenderedPageBreak/>
        <w:t>Barrier Effectiveness and Issues:</w:t>
      </w:r>
    </w:p>
    <w:p w14:paraId="728DE5CA" w14:textId="77777777" w:rsidR="00016066" w:rsidRPr="00016066" w:rsidRDefault="00016066" w:rsidP="00016066">
      <w:pPr>
        <w:numPr>
          <w:ilvl w:val="1"/>
          <w:numId w:val="5"/>
        </w:numPr>
      </w:pPr>
      <w:proofErr w:type="spellStart"/>
      <w:r w:rsidRPr="00016066">
        <w:rPr>
          <w:b/>
          <w:bCs/>
        </w:rPr>
        <w:t>BarrierEffectivenessScores</w:t>
      </w:r>
      <w:proofErr w:type="spellEnd"/>
      <w:r w:rsidRPr="00016066">
        <w:t xml:space="preserve"> are used to assess barrier effectiveness.</w:t>
      </w:r>
    </w:p>
    <w:p w14:paraId="48B56FD7" w14:textId="77777777" w:rsidR="00016066" w:rsidRPr="00016066" w:rsidRDefault="00016066" w:rsidP="00016066">
      <w:pPr>
        <w:numPr>
          <w:ilvl w:val="1"/>
          <w:numId w:val="5"/>
        </w:numPr>
      </w:pPr>
      <w:proofErr w:type="spellStart"/>
      <w:r w:rsidRPr="00016066">
        <w:rPr>
          <w:b/>
          <w:bCs/>
        </w:rPr>
        <w:t>BarrierIssueReports</w:t>
      </w:r>
      <w:proofErr w:type="spellEnd"/>
      <w:r w:rsidRPr="00016066">
        <w:t xml:space="preserve"> can adjust barrier performance, affecting risk assessments.</w:t>
      </w:r>
    </w:p>
    <w:p w14:paraId="739075E0" w14:textId="77777777" w:rsidR="00016066" w:rsidRPr="00016066" w:rsidRDefault="00016066" w:rsidP="00016066">
      <w:pPr>
        <w:numPr>
          <w:ilvl w:val="0"/>
          <w:numId w:val="5"/>
        </w:numPr>
      </w:pPr>
      <w:r w:rsidRPr="00016066">
        <w:rPr>
          <w:b/>
          <w:bCs/>
        </w:rPr>
        <w:t>Baseline Threat Assessment:</w:t>
      </w:r>
    </w:p>
    <w:p w14:paraId="08070C5D" w14:textId="77777777" w:rsidR="00016066" w:rsidRPr="00016066" w:rsidRDefault="00016066" w:rsidP="00016066">
      <w:pPr>
        <w:numPr>
          <w:ilvl w:val="1"/>
          <w:numId w:val="5"/>
        </w:numPr>
      </w:pPr>
      <w:r w:rsidRPr="00016066">
        <w:t xml:space="preserve">Country-specific </w:t>
      </w:r>
      <w:proofErr w:type="spellStart"/>
      <w:r w:rsidRPr="00016066">
        <w:rPr>
          <w:b/>
          <w:bCs/>
        </w:rPr>
        <w:t>BaselineThreatAssessments</w:t>
      </w:r>
      <w:proofErr w:type="spellEnd"/>
      <w:r w:rsidRPr="00016066">
        <w:t xml:space="preserve"> provide baseline risk scores.</w:t>
      </w:r>
    </w:p>
    <w:p w14:paraId="1171F42D" w14:textId="77777777" w:rsidR="00016066" w:rsidRPr="00016066" w:rsidRDefault="00016066" w:rsidP="00016066">
      <w:pPr>
        <w:numPr>
          <w:ilvl w:val="0"/>
          <w:numId w:val="5"/>
        </w:numPr>
      </w:pPr>
      <w:r w:rsidRPr="00016066">
        <w:rPr>
          <w:b/>
          <w:bCs/>
        </w:rPr>
        <w:t>Final Risk Matrix Generation:</w:t>
      </w:r>
    </w:p>
    <w:p w14:paraId="5BB11227" w14:textId="77777777" w:rsidR="00016066" w:rsidRPr="00016066" w:rsidRDefault="00016066" w:rsidP="00016066">
      <w:pPr>
        <w:numPr>
          <w:ilvl w:val="1"/>
          <w:numId w:val="5"/>
        </w:numPr>
      </w:pPr>
      <w:proofErr w:type="spellStart"/>
      <w:r w:rsidRPr="00016066">
        <w:rPr>
          <w:b/>
          <w:bCs/>
        </w:rPr>
        <w:t>FinalRiskMatrix</w:t>
      </w:r>
      <w:proofErr w:type="spellEnd"/>
      <w:r w:rsidRPr="00016066">
        <w:t xml:space="preserve"> aggregates all data to produce the risk matrix.</w:t>
      </w:r>
    </w:p>
    <w:p w14:paraId="331237AA" w14:textId="77777777" w:rsidR="00016066" w:rsidRPr="00016066" w:rsidRDefault="00016066" w:rsidP="00016066">
      <w:pPr>
        <w:numPr>
          <w:ilvl w:val="1"/>
          <w:numId w:val="5"/>
        </w:numPr>
      </w:pPr>
      <w:r w:rsidRPr="00016066">
        <w:t>Determines the overall risk level for the asset.</w:t>
      </w:r>
    </w:p>
    <w:p w14:paraId="5CEE31E6" w14:textId="77777777" w:rsidR="00016066" w:rsidRPr="00016066" w:rsidRDefault="00016066" w:rsidP="00016066">
      <w:pPr>
        <w:numPr>
          <w:ilvl w:val="0"/>
          <w:numId w:val="5"/>
        </w:numPr>
      </w:pPr>
      <w:r w:rsidRPr="00016066">
        <w:rPr>
          <w:b/>
          <w:bCs/>
        </w:rPr>
        <w:t>Risk Logging and Updates:</w:t>
      </w:r>
    </w:p>
    <w:p w14:paraId="38FD26C9" w14:textId="77777777" w:rsidR="00016066" w:rsidRPr="00016066" w:rsidRDefault="00016066" w:rsidP="00016066">
      <w:pPr>
        <w:numPr>
          <w:ilvl w:val="1"/>
          <w:numId w:val="5"/>
        </w:numPr>
      </w:pPr>
      <w:proofErr w:type="spellStart"/>
      <w:r w:rsidRPr="00016066">
        <w:rPr>
          <w:b/>
          <w:bCs/>
        </w:rPr>
        <w:t>RiskLogs</w:t>
      </w:r>
      <w:proofErr w:type="spellEnd"/>
      <w:r w:rsidRPr="00016066">
        <w:t xml:space="preserve"> are created for historical tracking.</w:t>
      </w:r>
    </w:p>
    <w:p w14:paraId="62C5CBE0" w14:textId="77777777" w:rsidR="00016066" w:rsidRPr="00016066" w:rsidRDefault="00016066" w:rsidP="00016066">
      <w:pPr>
        <w:numPr>
          <w:ilvl w:val="1"/>
          <w:numId w:val="5"/>
        </w:numPr>
      </w:pPr>
      <w:r w:rsidRPr="00016066">
        <w:t>Any changes trigger automated updates via signal processing.</w:t>
      </w:r>
    </w:p>
    <w:p w14:paraId="592B4EED" w14:textId="77777777" w:rsidR="00016066" w:rsidRPr="00016066" w:rsidRDefault="003E1A5A" w:rsidP="00016066">
      <w:r>
        <w:pict w14:anchorId="28B79BB7">
          <v:rect id="_x0000_i1030" style="width:0;height:1.5pt" o:hralign="center" o:hrstd="t" o:hr="t" fillcolor="#a0a0a0" stroked="f"/>
        </w:pict>
      </w:r>
    </w:p>
    <w:p w14:paraId="6D7FD248" w14:textId="77777777" w:rsidR="00016066" w:rsidRPr="00016066" w:rsidRDefault="00016066" w:rsidP="00016066">
      <w:r w:rsidRPr="00016066">
        <w:rPr>
          <w:b/>
          <w:bCs/>
        </w:rPr>
        <w:t>Conclusion:</w:t>
      </w:r>
    </w:p>
    <w:p w14:paraId="5BB2FB7B" w14:textId="77777777" w:rsidR="00016066" w:rsidRPr="00016066" w:rsidRDefault="00016066" w:rsidP="00016066">
      <w:r w:rsidRPr="00016066">
        <w:t>The updated GEMS system integrates asset management, risk assessment, barrier evaluation, and dynamic risk matrix generation into a cohesive platform. It leverages detailed models and relationships to accurately reflect the complex interplay between assets, risks, barriers, and geopolitical factors. Through automated updates and signal processing, the system ensures that risk assessments and matrices remain current, providing security managers with actionable insights for informed decision-making.</w:t>
      </w:r>
    </w:p>
    <w:p w14:paraId="772DF7D0" w14:textId="77777777" w:rsidR="003A2C8B" w:rsidRDefault="003A2C8B"/>
    <w:sectPr w:rsidR="003A2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20BA"/>
    <w:multiLevelType w:val="multilevel"/>
    <w:tmpl w:val="78D64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3043A"/>
    <w:multiLevelType w:val="multilevel"/>
    <w:tmpl w:val="B05A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54E66"/>
    <w:multiLevelType w:val="multilevel"/>
    <w:tmpl w:val="EECE1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01BB9"/>
    <w:multiLevelType w:val="multilevel"/>
    <w:tmpl w:val="603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7202A"/>
    <w:multiLevelType w:val="multilevel"/>
    <w:tmpl w:val="578A9F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869512">
    <w:abstractNumId w:val="0"/>
  </w:num>
  <w:num w:numId="2" w16cid:durableId="204872574">
    <w:abstractNumId w:val="4"/>
  </w:num>
  <w:num w:numId="3" w16cid:durableId="576011336">
    <w:abstractNumId w:val="3"/>
  </w:num>
  <w:num w:numId="4" w16cid:durableId="1042360373">
    <w:abstractNumId w:val="1"/>
  </w:num>
  <w:num w:numId="5" w16cid:durableId="1088576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66"/>
    <w:rsid w:val="00016066"/>
    <w:rsid w:val="00041A03"/>
    <w:rsid w:val="00173335"/>
    <w:rsid w:val="002131F6"/>
    <w:rsid w:val="00303C6B"/>
    <w:rsid w:val="003A2C8B"/>
    <w:rsid w:val="003E1A5A"/>
    <w:rsid w:val="0075406B"/>
    <w:rsid w:val="00A71877"/>
    <w:rsid w:val="00AB5BBD"/>
    <w:rsid w:val="00FB5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1218883"/>
  <w15:chartTrackingRefBased/>
  <w15:docId w15:val="{482A49AB-FA30-4861-A5B9-0B6ABE71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066"/>
    <w:rPr>
      <w:rFonts w:eastAsiaTheme="majorEastAsia" w:cstheme="majorBidi"/>
      <w:color w:val="272727" w:themeColor="text1" w:themeTint="D8"/>
    </w:rPr>
  </w:style>
  <w:style w:type="paragraph" w:styleId="Title">
    <w:name w:val="Title"/>
    <w:basedOn w:val="Normal"/>
    <w:next w:val="Normal"/>
    <w:link w:val="TitleChar"/>
    <w:uiPriority w:val="10"/>
    <w:qFormat/>
    <w:rsid w:val="00016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066"/>
    <w:pPr>
      <w:spacing w:before="160"/>
      <w:jc w:val="center"/>
    </w:pPr>
    <w:rPr>
      <w:i/>
      <w:iCs/>
      <w:color w:val="404040" w:themeColor="text1" w:themeTint="BF"/>
    </w:rPr>
  </w:style>
  <w:style w:type="character" w:customStyle="1" w:styleId="QuoteChar">
    <w:name w:val="Quote Char"/>
    <w:basedOn w:val="DefaultParagraphFont"/>
    <w:link w:val="Quote"/>
    <w:uiPriority w:val="29"/>
    <w:rsid w:val="00016066"/>
    <w:rPr>
      <w:i/>
      <w:iCs/>
      <w:color w:val="404040" w:themeColor="text1" w:themeTint="BF"/>
    </w:rPr>
  </w:style>
  <w:style w:type="paragraph" w:styleId="ListParagraph">
    <w:name w:val="List Paragraph"/>
    <w:basedOn w:val="Normal"/>
    <w:uiPriority w:val="34"/>
    <w:qFormat/>
    <w:rsid w:val="00016066"/>
    <w:pPr>
      <w:ind w:left="720"/>
      <w:contextualSpacing/>
    </w:pPr>
  </w:style>
  <w:style w:type="character" w:styleId="IntenseEmphasis">
    <w:name w:val="Intense Emphasis"/>
    <w:basedOn w:val="DefaultParagraphFont"/>
    <w:uiPriority w:val="21"/>
    <w:qFormat/>
    <w:rsid w:val="00016066"/>
    <w:rPr>
      <w:i/>
      <w:iCs/>
      <w:color w:val="0F4761" w:themeColor="accent1" w:themeShade="BF"/>
    </w:rPr>
  </w:style>
  <w:style w:type="paragraph" w:styleId="IntenseQuote">
    <w:name w:val="Intense Quote"/>
    <w:basedOn w:val="Normal"/>
    <w:next w:val="Normal"/>
    <w:link w:val="IntenseQuoteChar"/>
    <w:uiPriority w:val="30"/>
    <w:qFormat/>
    <w:rsid w:val="00016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066"/>
    <w:rPr>
      <w:i/>
      <w:iCs/>
      <w:color w:val="0F4761" w:themeColor="accent1" w:themeShade="BF"/>
    </w:rPr>
  </w:style>
  <w:style w:type="character" w:styleId="IntenseReference">
    <w:name w:val="Intense Reference"/>
    <w:basedOn w:val="DefaultParagraphFont"/>
    <w:uiPriority w:val="32"/>
    <w:qFormat/>
    <w:rsid w:val="00016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404709">
      <w:bodyDiv w:val="1"/>
      <w:marLeft w:val="0"/>
      <w:marRight w:val="0"/>
      <w:marTop w:val="0"/>
      <w:marBottom w:val="0"/>
      <w:divBdr>
        <w:top w:val="none" w:sz="0" w:space="0" w:color="auto"/>
        <w:left w:val="none" w:sz="0" w:space="0" w:color="auto"/>
        <w:bottom w:val="none" w:sz="0" w:space="0" w:color="auto"/>
        <w:right w:val="none" w:sz="0" w:space="0" w:color="auto"/>
      </w:divBdr>
      <w:divsChild>
        <w:div w:id="1903176233">
          <w:marLeft w:val="0"/>
          <w:marRight w:val="0"/>
          <w:marTop w:val="0"/>
          <w:marBottom w:val="0"/>
          <w:divBdr>
            <w:top w:val="none" w:sz="0" w:space="0" w:color="auto"/>
            <w:left w:val="none" w:sz="0" w:space="0" w:color="auto"/>
            <w:bottom w:val="none" w:sz="0" w:space="0" w:color="auto"/>
            <w:right w:val="none" w:sz="0" w:space="0" w:color="auto"/>
          </w:divBdr>
          <w:divsChild>
            <w:div w:id="13849035">
              <w:marLeft w:val="0"/>
              <w:marRight w:val="0"/>
              <w:marTop w:val="0"/>
              <w:marBottom w:val="0"/>
              <w:divBdr>
                <w:top w:val="none" w:sz="0" w:space="0" w:color="auto"/>
                <w:left w:val="none" w:sz="0" w:space="0" w:color="auto"/>
                <w:bottom w:val="none" w:sz="0" w:space="0" w:color="auto"/>
                <w:right w:val="none" w:sz="0" w:space="0" w:color="auto"/>
              </w:divBdr>
            </w:div>
            <w:div w:id="211045905">
              <w:marLeft w:val="0"/>
              <w:marRight w:val="0"/>
              <w:marTop w:val="0"/>
              <w:marBottom w:val="0"/>
              <w:divBdr>
                <w:top w:val="none" w:sz="0" w:space="0" w:color="auto"/>
                <w:left w:val="none" w:sz="0" w:space="0" w:color="auto"/>
                <w:bottom w:val="none" w:sz="0" w:space="0" w:color="auto"/>
                <w:right w:val="none" w:sz="0" w:space="0" w:color="auto"/>
              </w:divBdr>
              <w:divsChild>
                <w:div w:id="1387603384">
                  <w:marLeft w:val="0"/>
                  <w:marRight w:val="0"/>
                  <w:marTop w:val="0"/>
                  <w:marBottom w:val="0"/>
                  <w:divBdr>
                    <w:top w:val="none" w:sz="0" w:space="0" w:color="auto"/>
                    <w:left w:val="none" w:sz="0" w:space="0" w:color="auto"/>
                    <w:bottom w:val="none" w:sz="0" w:space="0" w:color="auto"/>
                    <w:right w:val="none" w:sz="0" w:space="0" w:color="auto"/>
                  </w:divBdr>
                  <w:divsChild>
                    <w:div w:id="1961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8063">
      <w:bodyDiv w:val="1"/>
      <w:marLeft w:val="0"/>
      <w:marRight w:val="0"/>
      <w:marTop w:val="0"/>
      <w:marBottom w:val="0"/>
      <w:divBdr>
        <w:top w:val="none" w:sz="0" w:space="0" w:color="auto"/>
        <w:left w:val="none" w:sz="0" w:space="0" w:color="auto"/>
        <w:bottom w:val="none" w:sz="0" w:space="0" w:color="auto"/>
        <w:right w:val="none" w:sz="0" w:space="0" w:color="auto"/>
      </w:divBdr>
      <w:divsChild>
        <w:div w:id="162671264">
          <w:marLeft w:val="0"/>
          <w:marRight w:val="0"/>
          <w:marTop w:val="0"/>
          <w:marBottom w:val="0"/>
          <w:divBdr>
            <w:top w:val="none" w:sz="0" w:space="0" w:color="auto"/>
            <w:left w:val="none" w:sz="0" w:space="0" w:color="auto"/>
            <w:bottom w:val="none" w:sz="0" w:space="0" w:color="auto"/>
            <w:right w:val="none" w:sz="0" w:space="0" w:color="auto"/>
          </w:divBdr>
          <w:divsChild>
            <w:div w:id="629478415">
              <w:marLeft w:val="0"/>
              <w:marRight w:val="0"/>
              <w:marTop w:val="0"/>
              <w:marBottom w:val="0"/>
              <w:divBdr>
                <w:top w:val="none" w:sz="0" w:space="0" w:color="auto"/>
                <w:left w:val="none" w:sz="0" w:space="0" w:color="auto"/>
                <w:bottom w:val="none" w:sz="0" w:space="0" w:color="auto"/>
                <w:right w:val="none" w:sz="0" w:space="0" w:color="auto"/>
              </w:divBdr>
            </w:div>
            <w:div w:id="1834908350">
              <w:marLeft w:val="0"/>
              <w:marRight w:val="0"/>
              <w:marTop w:val="0"/>
              <w:marBottom w:val="0"/>
              <w:divBdr>
                <w:top w:val="none" w:sz="0" w:space="0" w:color="auto"/>
                <w:left w:val="none" w:sz="0" w:space="0" w:color="auto"/>
                <w:bottom w:val="none" w:sz="0" w:space="0" w:color="auto"/>
                <w:right w:val="none" w:sz="0" w:space="0" w:color="auto"/>
              </w:divBdr>
              <w:divsChild>
                <w:div w:id="607393369">
                  <w:marLeft w:val="0"/>
                  <w:marRight w:val="0"/>
                  <w:marTop w:val="0"/>
                  <w:marBottom w:val="0"/>
                  <w:divBdr>
                    <w:top w:val="none" w:sz="0" w:space="0" w:color="auto"/>
                    <w:left w:val="none" w:sz="0" w:space="0" w:color="auto"/>
                    <w:bottom w:val="none" w:sz="0" w:space="0" w:color="auto"/>
                    <w:right w:val="none" w:sz="0" w:space="0" w:color="auto"/>
                  </w:divBdr>
                  <w:divsChild>
                    <w:div w:id="2676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Cordrey-Roberts</dc:creator>
  <cp:keywords/>
  <dc:description/>
  <cp:lastModifiedBy>Otto Cordrey-Roberts</cp:lastModifiedBy>
  <cp:revision>3</cp:revision>
  <dcterms:created xsi:type="dcterms:W3CDTF">2024-09-16T14:13:00Z</dcterms:created>
  <dcterms:modified xsi:type="dcterms:W3CDTF">2024-09-27T09:33:00Z</dcterms:modified>
</cp:coreProperties>
</file>