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8B40" w14:textId="63018943" w:rsidR="00F670E5" w:rsidRPr="006B32FC" w:rsidRDefault="006B32FC" w:rsidP="001C31F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6B32FC">
        <w:rPr>
          <w:rFonts w:asciiTheme="majorBidi" w:hAnsiTheme="majorBidi" w:cstheme="majorBidi"/>
          <w:b/>
          <w:bCs/>
          <w:sz w:val="24"/>
          <w:szCs w:val="24"/>
          <w:lang w:val="id-ID"/>
        </w:rPr>
        <w:t>Funcional Programming</w:t>
      </w:r>
    </w:p>
    <w:p w14:paraId="42226BC8" w14:textId="77777777" w:rsidR="006B32FC" w:rsidRPr="006B32FC" w:rsidRDefault="006B32FC" w:rsidP="001C31FA">
      <w:pPr>
        <w:spacing w:line="360" w:lineRule="auto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Functional Programming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biasa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disingkat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FP,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termasuk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turunan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deklaratif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programming,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lagi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berpikir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bagaimana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(how) `step-by-step`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penyelesaian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, yang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penting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apa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(what) yang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dihasilkan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358371A" w14:textId="77777777" w:rsidR="006B32FC" w:rsidRPr="006B32FC" w:rsidRDefault="006B32FC" w:rsidP="001C31FA">
      <w:pPr>
        <w:spacing w:line="360" w:lineRule="auto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</w:rPr>
      </w:pP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Beberapa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prinsip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dasar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yang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harus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terpenuhi:</w:t>
      </w:r>
      <w:proofErr w:type="spellEnd"/>
    </w:p>
    <w:p w14:paraId="3221D587" w14:textId="77777777" w:rsidR="006B32FC" w:rsidRPr="006B32FC" w:rsidRDefault="006B32FC" w:rsidP="001C31FA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Harus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menggunakan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pure function, yang mana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harus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menerima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parameter dan me-return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suatu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hasil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.</w:t>
      </w:r>
    </w:p>
    <w:p w14:paraId="780AC912" w14:textId="03FD93F5" w:rsidR="006B32FC" w:rsidRPr="006B32FC" w:rsidRDefault="006B32FC" w:rsidP="001C31FA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Function yang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dipanggil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tidak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memperbolehkan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adanya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efek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samping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(side effect) yang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berakibat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pada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perubahan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data di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luar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scope (pada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kenyataannya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terkadang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efek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samping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tidak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dapat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dihindari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namun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diminimalisir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</w:rPr>
        <w:t>)</w:t>
      </w:r>
    </w:p>
    <w:p w14:paraId="65599605" w14:textId="77777777" w:rsid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  <w:lang w:val="id-ID"/>
        </w:rPr>
      </w:pPr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  <w:lang w:val="id-ID"/>
        </w:rPr>
        <w:t xml:space="preserve">Tentu saja pada funcional programming ini memiliki kelebihan dan kekurangannya, </w:t>
      </w:r>
    </w:p>
    <w:p w14:paraId="649C453F" w14:textId="07AF2636" w:rsidR="006B32FC" w:rsidRP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  <w:lang w:val="id-ID"/>
        </w:rPr>
      </w:pPr>
      <w:r w:rsidRPr="006B32F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  <w:lang w:val="id-ID"/>
        </w:rPr>
        <w:t>antara lain :</w:t>
      </w:r>
    </w:p>
    <w:p w14:paraId="5834D868" w14:textId="77777777" w:rsidR="006B32FC" w:rsidRDefault="006B32FC" w:rsidP="001C31FA">
      <w:pPr>
        <w:pStyle w:val="pw-post-body-paragraph"/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proofErr w:type="spellStart"/>
      <w:r w:rsidRPr="006B32FC">
        <w:rPr>
          <w:rStyle w:val="Strong"/>
          <w:rFonts w:asciiTheme="majorBidi" w:hAnsiTheme="majorBidi" w:cstheme="majorBidi"/>
          <w:color w:val="292929"/>
          <w:spacing w:val="-1"/>
        </w:rPr>
        <w:t>Kelebihan</w:t>
      </w:r>
      <w:r w:rsidRPr="006B32FC">
        <w:rPr>
          <w:rFonts w:asciiTheme="majorBidi" w:hAnsiTheme="majorBidi" w:cstheme="majorBidi"/>
          <w:color w:val="292929"/>
          <w:spacing w:val="-1"/>
        </w:rPr>
        <w:t>:</w:t>
      </w:r>
      <w:proofErr w:type="spellEnd"/>
    </w:p>
    <w:p w14:paraId="004D7D64" w14:textId="77777777" w:rsidR="006B32FC" w:rsidRDefault="006B32FC" w:rsidP="001C31FA">
      <w:pPr>
        <w:pStyle w:val="pw-post-body-paragraph"/>
        <w:numPr>
          <w:ilvl w:val="0"/>
          <w:numId w:val="4"/>
        </w:numPr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r w:rsidRPr="006B32FC">
        <w:rPr>
          <w:rFonts w:asciiTheme="majorBidi" w:hAnsiTheme="majorBidi" w:cstheme="majorBidi"/>
          <w:color w:val="292929"/>
          <w:spacing w:val="-1"/>
        </w:rPr>
        <w:t xml:space="preserve">Karena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fungsi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bersifat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> </w:t>
      </w:r>
      <w:r w:rsidRPr="006B32FC">
        <w:rPr>
          <w:rStyle w:val="Emphasis"/>
          <w:rFonts w:asciiTheme="majorBidi" w:hAnsiTheme="majorBidi" w:cstheme="majorBidi"/>
          <w:color w:val="292929"/>
          <w:spacing w:val="-1"/>
        </w:rPr>
        <w:t>Pure Functions</w:t>
      </w:r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kode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menjadi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lebih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bampang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dibaca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karena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selalu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menerima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parameter dan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mereturn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hasil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yg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sesuai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ekspektasi.</w:t>
      </w:r>
      <w:proofErr w:type="spellEnd"/>
    </w:p>
    <w:p w14:paraId="44F4AD6B" w14:textId="00094FF8" w:rsidR="006B32FC" w:rsidRPr="006B32FC" w:rsidRDefault="006B32FC" w:rsidP="001C31FA">
      <w:pPr>
        <w:pStyle w:val="pw-post-body-paragraph"/>
        <w:numPr>
          <w:ilvl w:val="0"/>
          <w:numId w:val="4"/>
        </w:numPr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r w:rsidRPr="006B32FC">
        <w:rPr>
          <w:rFonts w:asciiTheme="majorBidi" w:hAnsiTheme="majorBidi" w:cstheme="majorBidi"/>
          <w:color w:val="292929"/>
          <w:spacing w:val="-1"/>
        </w:rPr>
        <w:t xml:space="preserve">Function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menjadi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lebih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reusable</w:t>
      </w:r>
    </w:p>
    <w:p w14:paraId="26B4C81C" w14:textId="77777777" w:rsidR="006B32FC" w:rsidRDefault="006B32FC" w:rsidP="001C31FA">
      <w:pPr>
        <w:pStyle w:val="pw-post-body-paragraph"/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proofErr w:type="spellStart"/>
      <w:r w:rsidRPr="006B32FC">
        <w:rPr>
          <w:rStyle w:val="Strong"/>
          <w:rFonts w:asciiTheme="majorBidi" w:hAnsiTheme="majorBidi" w:cstheme="majorBidi"/>
          <w:color w:val="292929"/>
          <w:spacing w:val="-1"/>
        </w:rPr>
        <w:t>Kekurangan</w:t>
      </w:r>
      <w:r w:rsidRPr="006B32FC">
        <w:rPr>
          <w:rFonts w:asciiTheme="majorBidi" w:hAnsiTheme="majorBidi" w:cstheme="majorBidi"/>
          <w:color w:val="292929"/>
          <w:spacing w:val="-1"/>
        </w:rPr>
        <w:t>:</w:t>
      </w:r>
      <w:proofErr w:type="spellEnd"/>
    </w:p>
    <w:p w14:paraId="63E9BC6F" w14:textId="77777777" w:rsidR="006B32FC" w:rsidRDefault="006B32FC" w:rsidP="001C31FA">
      <w:pPr>
        <w:pStyle w:val="pw-post-body-paragraph"/>
        <w:numPr>
          <w:ilvl w:val="0"/>
          <w:numId w:val="5"/>
        </w:numPr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r w:rsidRPr="006B32FC">
        <w:rPr>
          <w:rFonts w:asciiTheme="majorBidi" w:hAnsiTheme="majorBidi" w:cstheme="majorBidi"/>
          <w:color w:val="292929"/>
          <w:spacing w:val="-1"/>
        </w:rPr>
        <w:t xml:space="preserve">Di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beberapa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kasus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ketika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sistem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sudah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kompleks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penulisan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FP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ini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menjadikannya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tidak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readable.</w:t>
      </w:r>
    </w:p>
    <w:p w14:paraId="46FFA40F" w14:textId="47CB78E5" w:rsidR="006B32FC" w:rsidRPr="006B32FC" w:rsidRDefault="006B32FC" w:rsidP="001C31FA">
      <w:pPr>
        <w:pStyle w:val="pw-post-body-paragraph"/>
        <w:numPr>
          <w:ilvl w:val="0"/>
          <w:numId w:val="5"/>
        </w:numPr>
        <w:spacing w:before="480" w:beforeAutospacing="0" w:after="0" w:afterAutospacing="0" w:line="360" w:lineRule="auto"/>
        <w:jc w:val="both"/>
        <w:rPr>
          <w:rFonts w:asciiTheme="majorBidi" w:hAnsiTheme="majorBidi" w:cstheme="majorBidi"/>
          <w:color w:val="292929"/>
          <w:spacing w:val="-1"/>
        </w:rPr>
      </w:pP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Untuk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pemula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paradigma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ini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agak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sulit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diimplementasikan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karena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benar-benar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berkutat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dengan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fungsi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, dan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tidak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bisa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dinalar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ke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 xml:space="preserve"> dunia </w:t>
      </w:r>
      <w:proofErr w:type="spellStart"/>
      <w:r w:rsidRPr="006B32FC">
        <w:rPr>
          <w:rFonts w:asciiTheme="majorBidi" w:hAnsiTheme="majorBidi" w:cstheme="majorBidi"/>
          <w:color w:val="292929"/>
          <w:spacing w:val="-1"/>
        </w:rPr>
        <w:t>nyata</w:t>
      </w:r>
      <w:proofErr w:type="spellEnd"/>
      <w:r w:rsidRPr="006B32FC">
        <w:rPr>
          <w:rFonts w:asciiTheme="majorBidi" w:hAnsiTheme="majorBidi" w:cstheme="majorBidi"/>
          <w:color w:val="292929"/>
          <w:spacing w:val="-1"/>
        </w:rPr>
        <w:t>.</w:t>
      </w:r>
    </w:p>
    <w:p w14:paraId="56E43BE4" w14:textId="77777777" w:rsid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</w:p>
    <w:p w14:paraId="1A8AF0E2" w14:textId="77777777" w:rsid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</w:p>
    <w:p w14:paraId="6007EEDB" w14:textId="77777777" w:rsid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</w:p>
    <w:p w14:paraId="268E76B0" w14:textId="39BE4D6B" w:rsidR="006B32FC" w:rsidRP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b/>
          <w:bCs/>
          <w:color w:val="292929"/>
          <w:spacing w:val="-1"/>
          <w:sz w:val="24"/>
          <w:szCs w:val="24"/>
          <w:shd w:val="clear" w:color="auto" w:fill="FFFFFF"/>
          <w:lang w:val="id-ID"/>
        </w:rPr>
      </w:pPr>
      <w:r w:rsidRPr="006B32FC">
        <w:rPr>
          <w:rFonts w:asciiTheme="majorBidi" w:hAnsiTheme="majorBidi" w:cstheme="majorBidi"/>
          <w:b/>
          <w:bCs/>
          <w:color w:val="292929"/>
          <w:spacing w:val="-1"/>
          <w:sz w:val="24"/>
          <w:szCs w:val="24"/>
          <w:shd w:val="clear" w:color="auto" w:fill="FFFFFF"/>
          <w:lang w:val="id-ID"/>
        </w:rPr>
        <w:lastRenderedPageBreak/>
        <w:t>Object Oriented Programming(OOP)</w:t>
      </w:r>
    </w:p>
    <w:p w14:paraId="69A473BD" w14:textId="78D6EB5D" w:rsidR="001C31FA" w:rsidRPr="001C31FA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</w:pPr>
      <w:proofErr w:type="spellStart"/>
      <w:r w:rsidRPr="006B32FC"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pemrograman</w:t>
      </w:r>
      <w:proofErr w:type="spellEnd"/>
      <w:r w:rsidRPr="006B32FC"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berorientasi</w:t>
      </w:r>
      <w:proofErr w:type="spellEnd"/>
      <w:r w:rsidRPr="006B32FC"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objek</w:t>
      </w:r>
      <w:proofErr w:type="spellEnd"/>
      <w:r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  <w:t xml:space="preserve"> atau </w:t>
      </w:r>
      <w:proofErr w:type="gramStart"/>
      <w:r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  <w:t>object oriented</w:t>
      </w:r>
      <w:proofErr w:type="gramEnd"/>
      <w:r>
        <w:rPr>
          <w:rStyle w:val="Strong"/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  <w:t xml:space="preserve"> programming</w:t>
      </w:r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 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adalah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paradigma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berdasarkan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konsep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objek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yang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berisi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struktur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data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dalam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bidang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yang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dikenal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sebagai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atribut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dan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kode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dalam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bentuk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prosedur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, juga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dikenal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sebagai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metode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. Bahasa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pemrograman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berorientasi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objek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yang paling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populer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adalah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berbasis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kelas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, yang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berarti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objek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disajikan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sebagai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turunan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dari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kelas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. Fitur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utama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pemrograman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berorientasi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objek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adalah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abstraksi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pewarisan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,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polimorfisme</w:t>
      </w:r>
      <w:proofErr w:type="spellEnd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 xml:space="preserve">, dan </w:t>
      </w:r>
      <w:proofErr w:type="spellStart"/>
      <w:r w:rsidRPr="006B32FC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</w:rPr>
        <w:t>enkapsulasi</w:t>
      </w:r>
      <w:proofErr w:type="spellEnd"/>
      <w:r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  <w:t>.</w:t>
      </w:r>
      <w:r w:rsidR="001C31FA"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berorientasi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dapat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berarti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hal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berbeda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bagi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orang yang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berbeda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. Bahasa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digunakan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baik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saat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memiliki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serangkaian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operasi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tetap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, dan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saat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melakukan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beberapa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operasi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perilaku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umum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dan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varian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berbeda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. Pada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saat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sama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, OOP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bagus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ketika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memiliki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serangkaian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operasi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tetap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, dan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terutama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menambahkan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hal-hal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baru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. Di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sisi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lain,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bahasa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fungsional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digunakan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saat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memiliki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sekumpulan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hal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tetap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, dan Anda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terutama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menambahkan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operasi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baru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ke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hal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sudah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="001C31FA" w:rsidRPr="001C31FA">
        <w:rPr>
          <w:rFonts w:asciiTheme="majorBidi" w:hAnsiTheme="majorBidi" w:cstheme="majorBidi"/>
          <w:color w:val="3D3D3D"/>
        </w:rPr>
        <w:t>ada</w:t>
      </w:r>
      <w:proofErr w:type="spellEnd"/>
      <w:r w:rsidR="001C31FA" w:rsidRPr="001C31FA">
        <w:rPr>
          <w:rFonts w:asciiTheme="majorBidi" w:hAnsiTheme="majorBidi" w:cstheme="majorBidi"/>
          <w:color w:val="3D3D3D"/>
        </w:rPr>
        <w:t>.</w:t>
      </w:r>
    </w:p>
    <w:p w14:paraId="661E3BD4" w14:textId="41F7D541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</w:rPr>
      </w:pPr>
      <w:proofErr w:type="spellStart"/>
      <w:r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berorientasi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adalah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cara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menjaga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data dan </w:t>
      </w:r>
      <w:proofErr w:type="spellStart"/>
      <w:r w:rsidRPr="001C31FA">
        <w:rPr>
          <w:rFonts w:asciiTheme="majorBidi" w:hAnsiTheme="majorBidi" w:cstheme="majorBidi"/>
          <w:color w:val="3D3D3D"/>
        </w:rPr>
        <w:t>perilaku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terbungkus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dalam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satu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Pr="001C31FA">
        <w:rPr>
          <w:rFonts w:asciiTheme="majorBidi" w:hAnsiTheme="majorBidi" w:cstheme="majorBidi"/>
          <w:color w:val="3D3D3D"/>
        </w:rPr>
        <w:t>. </w:t>
      </w:r>
      <w:proofErr w:type="spellStart"/>
      <w:r w:rsidRPr="001C31FA">
        <w:rPr>
          <w:rFonts w:asciiTheme="majorBidi" w:hAnsiTheme="majorBidi" w:cstheme="majorBidi"/>
          <w:color w:val="3D3D3D"/>
        </w:rPr>
        <w:t>Ini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berarti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semua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data dan </w:t>
      </w:r>
      <w:proofErr w:type="spellStart"/>
      <w:r w:rsidRPr="001C31FA">
        <w:rPr>
          <w:rFonts w:asciiTheme="majorBidi" w:hAnsiTheme="majorBidi" w:cstheme="majorBidi"/>
          <w:color w:val="3D3D3D"/>
        </w:rPr>
        <w:t>fungsi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digabungkan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menjadi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satu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dan </w:t>
      </w:r>
      <w:proofErr w:type="spellStart"/>
      <w:r w:rsidRPr="001C31FA">
        <w:rPr>
          <w:rFonts w:asciiTheme="majorBidi" w:hAnsiTheme="majorBidi" w:cstheme="majorBidi"/>
          <w:color w:val="3D3D3D"/>
        </w:rPr>
        <w:t>diprogram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pada </w:t>
      </w:r>
      <w:proofErr w:type="spellStart"/>
      <w:r w:rsidRPr="001C31FA">
        <w:rPr>
          <w:rFonts w:asciiTheme="majorBidi" w:hAnsiTheme="majorBidi" w:cstheme="majorBidi"/>
          <w:color w:val="3D3D3D"/>
        </w:rPr>
        <w:t>panjang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gelombang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Pr="001C31FA">
        <w:rPr>
          <w:rFonts w:asciiTheme="majorBidi" w:hAnsiTheme="majorBidi" w:cstheme="majorBidi"/>
          <w:color w:val="3D3D3D"/>
        </w:rPr>
        <w:t>sama</w:t>
      </w:r>
      <w:proofErr w:type="spellEnd"/>
      <w:r w:rsidRPr="001C31FA">
        <w:rPr>
          <w:rFonts w:asciiTheme="majorBidi" w:hAnsiTheme="majorBidi" w:cstheme="majorBidi"/>
          <w:color w:val="3D3D3D"/>
        </w:rPr>
        <w:t>. </w:t>
      </w:r>
      <w:proofErr w:type="spellStart"/>
      <w:r w:rsidRPr="001C31FA">
        <w:rPr>
          <w:rFonts w:asciiTheme="majorBidi" w:hAnsiTheme="majorBidi" w:cstheme="majorBidi"/>
          <w:color w:val="3D3D3D"/>
        </w:rPr>
        <w:t>Ini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berbeda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bahasa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fungsional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Pr="001C31FA">
        <w:rPr>
          <w:rFonts w:asciiTheme="majorBidi" w:hAnsiTheme="majorBidi" w:cstheme="majorBidi"/>
          <w:color w:val="3D3D3D"/>
        </w:rPr>
        <w:t>memiliki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seperangkat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asumsi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bahwa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fungsi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tidak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digabungkan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data.</w:t>
      </w:r>
      <w:r>
        <w:rPr>
          <w:rFonts w:asciiTheme="majorBidi" w:hAnsiTheme="majorBidi" w:cstheme="majorBidi"/>
          <w:color w:val="3D3D3D"/>
          <w:lang w:val="id-I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Kebanyakan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orang yang </w:t>
      </w:r>
      <w:proofErr w:type="spellStart"/>
      <w:r w:rsidRPr="001C31FA">
        <w:rPr>
          <w:rFonts w:asciiTheme="majorBidi" w:hAnsiTheme="majorBidi" w:cstheme="majorBidi"/>
          <w:color w:val="3D3D3D"/>
        </w:rPr>
        <w:t>menulis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Python </w:t>
      </w:r>
      <w:proofErr w:type="spellStart"/>
      <w:r w:rsidRPr="001C31FA">
        <w:rPr>
          <w:rFonts w:asciiTheme="majorBidi" w:hAnsiTheme="majorBidi" w:cstheme="majorBidi"/>
          <w:color w:val="3D3D3D"/>
        </w:rPr>
        <w:t>hampir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pasti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lebih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baik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menulis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kode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berorientasi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. Oleh </w:t>
      </w:r>
      <w:proofErr w:type="spellStart"/>
      <w:r w:rsidRPr="001C31FA">
        <w:rPr>
          <w:rFonts w:asciiTheme="majorBidi" w:hAnsiTheme="majorBidi" w:cstheme="majorBidi"/>
          <w:color w:val="3D3D3D"/>
        </w:rPr>
        <w:t>karena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itu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</w:t>
      </w:r>
      <w:proofErr w:type="spellStart"/>
      <w:r w:rsidRPr="001C31FA">
        <w:rPr>
          <w:rFonts w:asciiTheme="majorBidi" w:hAnsiTheme="majorBidi" w:cstheme="majorBidi"/>
          <w:color w:val="3D3D3D"/>
        </w:rPr>
        <w:t>jika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Anda </w:t>
      </w:r>
      <w:proofErr w:type="spellStart"/>
      <w:r w:rsidRPr="001C31FA">
        <w:rPr>
          <w:rFonts w:asciiTheme="majorBidi" w:hAnsiTheme="majorBidi" w:cstheme="majorBidi"/>
          <w:color w:val="3D3D3D"/>
        </w:rPr>
        <w:t>baru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dalam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</w:t>
      </w:r>
      <w:proofErr w:type="spellStart"/>
      <w:r w:rsidRPr="001C31FA">
        <w:rPr>
          <w:rFonts w:asciiTheme="majorBidi" w:hAnsiTheme="majorBidi" w:cstheme="majorBidi"/>
          <w:color w:val="3D3D3D"/>
        </w:rPr>
        <w:t>saya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merekomendasikan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memulai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bahasa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berorientasi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menulis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kode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dan </w:t>
      </w:r>
      <w:proofErr w:type="spellStart"/>
      <w:r w:rsidRPr="001C31FA">
        <w:rPr>
          <w:rFonts w:asciiTheme="majorBidi" w:hAnsiTheme="majorBidi" w:cstheme="majorBidi"/>
          <w:color w:val="3D3D3D"/>
        </w:rPr>
        <w:t>algoritme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pembelajaran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mendalam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yang </w:t>
      </w:r>
      <w:proofErr w:type="spellStart"/>
      <w:r w:rsidRPr="001C31FA">
        <w:rPr>
          <w:rFonts w:asciiTheme="majorBidi" w:hAnsiTheme="majorBidi" w:cstheme="majorBidi"/>
          <w:color w:val="3D3D3D"/>
        </w:rPr>
        <w:t>disediakan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oleh Python. </w:t>
      </w:r>
      <w:proofErr w:type="spellStart"/>
      <w:r w:rsidRPr="001C31FA">
        <w:rPr>
          <w:rFonts w:asciiTheme="majorBidi" w:hAnsiTheme="majorBidi" w:cstheme="majorBidi"/>
          <w:color w:val="3D3D3D"/>
        </w:rPr>
        <w:t>Namun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Anda </w:t>
      </w:r>
      <w:proofErr w:type="spellStart"/>
      <w:r w:rsidRPr="001C31FA">
        <w:rPr>
          <w:rFonts w:asciiTheme="majorBidi" w:hAnsiTheme="majorBidi" w:cstheme="majorBidi"/>
          <w:color w:val="3D3D3D"/>
        </w:rPr>
        <w:t>dapat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menggunakan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salah </w:t>
      </w:r>
      <w:proofErr w:type="spellStart"/>
      <w:r w:rsidRPr="001C31FA">
        <w:rPr>
          <w:rFonts w:asciiTheme="majorBidi" w:hAnsiTheme="majorBidi" w:cstheme="majorBidi"/>
          <w:color w:val="3D3D3D"/>
        </w:rPr>
        <w:t>satu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paradigma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gaya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fungsi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</w:t>
      </w:r>
      <w:proofErr w:type="spellStart"/>
      <w:r w:rsidRPr="001C31FA">
        <w:rPr>
          <w:rFonts w:asciiTheme="majorBidi" w:hAnsiTheme="majorBidi" w:cstheme="majorBidi"/>
          <w:color w:val="3D3D3D"/>
        </w:rPr>
        <w:t>seperti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fungsional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</w:t>
      </w:r>
      <w:proofErr w:type="spellStart"/>
      <w:r w:rsidRPr="001C31FA">
        <w:rPr>
          <w:rFonts w:asciiTheme="majorBidi" w:hAnsiTheme="majorBidi" w:cstheme="majorBidi"/>
          <w:color w:val="3D3D3D"/>
        </w:rPr>
        <w:t>menggantikan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program </w:t>
      </w:r>
      <w:proofErr w:type="spellStart"/>
      <w:r w:rsidRPr="001C31FA">
        <w:rPr>
          <w:rFonts w:asciiTheme="majorBidi" w:hAnsiTheme="majorBidi" w:cstheme="majorBidi"/>
          <w:color w:val="3D3D3D"/>
        </w:rPr>
        <w:t>berorientasi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objek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setelah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menguasai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konsepnya</w:t>
      </w:r>
      <w:proofErr w:type="spellEnd"/>
      <w:r w:rsidRPr="001C31FA">
        <w:rPr>
          <w:rFonts w:asciiTheme="majorBidi" w:hAnsiTheme="majorBidi" w:cstheme="majorBidi"/>
          <w:color w:val="3D3D3D"/>
        </w:rPr>
        <w:t>. </w:t>
      </w:r>
      <w:proofErr w:type="spellStart"/>
      <w:r w:rsidRPr="001C31FA">
        <w:rPr>
          <w:rFonts w:asciiTheme="majorBidi" w:hAnsiTheme="majorBidi" w:cstheme="majorBidi"/>
          <w:color w:val="3D3D3D"/>
        </w:rPr>
        <w:t>Misalnya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, Anda </w:t>
      </w:r>
      <w:proofErr w:type="spellStart"/>
      <w:r w:rsidRPr="001C31FA">
        <w:rPr>
          <w:rFonts w:asciiTheme="majorBidi" w:hAnsiTheme="majorBidi" w:cstheme="majorBidi"/>
          <w:color w:val="3D3D3D"/>
        </w:rPr>
        <w:t>dapat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menggunakan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pemrograman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fungsi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alih-alih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OOP </w:t>
      </w:r>
      <w:proofErr w:type="spellStart"/>
      <w:r w:rsidRPr="001C31FA">
        <w:rPr>
          <w:rFonts w:asciiTheme="majorBidi" w:hAnsiTheme="majorBidi" w:cstheme="majorBidi"/>
          <w:color w:val="3D3D3D"/>
        </w:rPr>
        <w:t>dalam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konteks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apa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pun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Python, </w:t>
      </w:r>
      <w:proofErr w:type="spellStart"/>
      <w:r w:rsidRPr="001C31FA">
        <w:rPr>
          <w:rFonts w:asciiTheme="majorBidi" w:hAnsiTheme="majorBidi" w:cstheme="majorBidi"/>
          <w:color w:val="3D3D3D"/>
        </w:rPr>
        <w:t>karena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komputer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tidak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peduli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dengan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paradigma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</w:t>
      </w:r>
      <w:proofErr w:type="spellStart"/>
      <w:r w:rsidRPr="001C31FA">
        <w:rPr>
          <w:rFonts w:asciiTheme="majorBidi" w:hAnsiTheme="majorBidi" w:cstheme="majorBidi"/>
          <w:color w:val="3D3D3D"/>
        </w:rPr>
        <w:t>apa</w:t>
      </w:r>
      <w:proofErr w:type="spellEnd"/>
      <w:r w:rsidRPr="001C31FA">
        <w:rPr>
          <w:rFonts w:asciiTheme="majorBidi" w:hAnsiTheme="majorBidi" w:cstheme="majorBidi"/>
          <w:color w:val="3D3D3D"/>
        </w:rPr>
        <w:t xml:space="preserve"> pun.</w:t>
      </w:r>
    </w:p>
    <w:p w14:paraId="55D84477" w14:textId="43E26D1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b/>
          <w:bCs/>
          <w:color w:val="3D3D3D"/>
          <w:lang w:val="id-ID"/>
        </w:rPr>
      </w:pPr>
      <w:r>
        <w:rPr>
          <w:rFonts w:asciiTheme="majorBidi" w:hAnsiTheme="majorBidi" w:cstheme="majorBidi"/>
          <w:b/>
          <w:bCs/>
          <w:color w:val="3D3D3D"/>
          <w:lang w:val="id-ID"/>
        </w:rPr>
        <w:t>PERBEDAAN</w:t>
      </w:r>
    </w:p>
    <w:p w14:paraId="257181DF" w14:textId="0D697824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Dari kedua Program pada Python tersebut pasti terdapat perdaan di dalamnya, sehingga kita dapat menentukan program mana yang akan kita gunakan untuk membuat suatu kode program. Berikut beberapa perbedaanya:</w:t>
      </w:r>
    </w:p>
    <w:p w14:paraId="0E24C3D4" w14:textId="4702B5DE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Fungsional :</w:t>
      </w:r>
    </w:p>
    <w:p w14:paraId="1CFC0845" w14:textId="4CEAADE3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Menggunakan fungsi PURE</w:t>
      </w:r>
    </w:p>
    <w:p w14:paraId="01F9A415" w14:textId="7777777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Menghidari ststus bersama dan data yang dapat diubah</w:t>
      </w:r>
    </w:p>
    <w:p w14:paraId="0EF39CE1" w14:textId="7777777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Deklaratif</w:t>
      </w:r>
    </w:p>
    <w:p w14:paraId="2F649A22" w14:textId="7777777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Ringkas dan lebih mudah untuk diuji</w:t>
      </w:r>
    </w:p>
    <w:p w14:paraId="0DAA95E2" w14:textId="7777777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</w:p>
    <w:p w14:paraId="2210AF31" w14:textId="333B86AE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Berorientasi pada Objek :</w:t>
      </w:r>
    </w:p>
    <w:p w14:paraId="3BF958A0" w14:textId="708A38D3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Mengenkapsulasi fungsionalitas menggunakan kelas</w:t>
      </w:r>
    </w:p>
    <w:p w14:paraId="46BE2373" w14:textId="1E85012A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Status disimpan di properti kelas</w:t>
      </w:r>
    </w:p>
    <w:p w14:paraId="2D328756" w14:textId="74D17187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Imperatif</w:t>
      </w:r>
    </w:p>
    <w:p w14:paraId="0C5C2F8D" w14:textId="5BBD652B" w:rsid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>Dirancang untuk memanfaatkan trik pemrograman agar dapat diuji</w:t>
      </w:r>
    </w:p>
    <w:p w14:paraId="2B24B06B" w14:textId="5E19E26F" w:rsidR="001C31FA" w:rsidRPr="001C31FA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</w:pPr>
      <w:r>
        <w:rPr>
          <w:rFonts w:asciiTheme="majorBidi" w:hAnsiTheme="majorBidi" w:cstheme="majorBidi"/>
          <w:color w:val="3D3D3D"/>
          <w:lang w:val="id-ID"/>
        </w:rPr>
        <w:t xml:space="preserve"> </w:t>
      </w:r>
    </w:p>
    <w:p w14:paraId="32C5F890" w14:textId="77777777" w:rsidR="001C31FA" w:rsidRPr="006B32FC" w:rsidRDefault="001C31FA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3D3D3D"/>
          <w:sz w:val="24"/>
          <w:szCs w:val="24"/>
          <w:shd w:val="clear" w:color="auto" w:fill="FFFFFF"/>
          <w:lang w:val="id-ID"/>
        </w:rPr>
      </w:pPr>
    </w:p>
    <w:p w14:paraId="6EF54AEA" w14:textId="77777777" w:rsidR="006B32FC" w:rsidRPr="006B32FC" w:rsidRDefault="006B32FC" w:rsidP="001C31FA">
      <w:pPr>
        <w:spacing w:line="360" w:lineRule="auto"/>
        <w:ind w:left="-76"/>
        <w:jc w:val="both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  <w:lang w:val="id-ID"/>
        </w:rPr>
      </w:pPr>
    </w:p>
    <w:p w14:paraId="6490601E" w14:textId="77777777" w:rsidR="006B32FC" w:rsidRPr="006B32FC" w:rsidRDefault="006B32FC" w:rsidP="001C31FA">
      <w:pPr>
        <w:spacing w:line="36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6B32FC" w:rsidRPr="006B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383"/>
    <w:multiLevelType w:val="hybridMultilevel"/>
    <w:tmpl w:val="D250E0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6EE3"/>
    <w:multiLevelType w:val="multilevel"/>
    <w:tmpl w:val="AF2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54A5E"/>
    <w:multiLevelType w:val="multilevel"/>
    <w:tmpl w:val="67D2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1616D"/>
    <w:multiLevelType w:val="multilevel"/>
    <w:tmpl w:val="C0C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553BB"/>
    <w:multiLevelType w:val="hybridMultilevel"/>
    <w:tmpl w:val="C9B81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37945">
    <w:abstractNumId w:val="2"/>
  </w:num>
  <w:num w:numId="2" w16cid:durableId="725418765">
    <w:abstractNumId w:val="3"/>
  </w:num>
  <w:num w:numId="3" w16cid:durableId="1199929429">
    <w:abstractNumId w:val="1"/>
  </w:num>
  <w:num w:numId="4" w16cid:durableId="1383866529">
    <w:abstractNumId w:val="4"/>
  </w:num>
  <w:num w:numId="5" w16cid:durableId="17747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FC"/>
    <w:rsid w:val="001C31FA"/>
    <w:rsid w:val="006B32FC"/>
    <w:rsid w:val="00C92DFD"/>
    <w:rsid w:val="00D2207E"/>
    <w:rsid w:val="00F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BB7D"/>
  <w15:chartTrackingRefBased/>
  <w15:docId w15:val="{A9ABD2B9-9975-4A4F-9659-11D19717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B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la">
    <w:name w:val="la"/>
    <w:basedOn w:val="Normal"/>
    <w:rsid w:val="006B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6B32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2FC"/>
    <w:rPr>
      <w:b/>
      <w:bCs/>
    </w:rPr>
  </w:style>
  <w:style w:type="character" w:styleId="Emphasis">
    <w:name w:val="Emphasis"/>
    <w:basedOn w:val="DefaultParagraphFont"/>
    <w:uiPriority w:val="20"/>
    <w:qFormat/>
    <w:rsid w:val="006B32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C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Irawan</dc:creator>
  <cp:keywords/>
  <dc:description/>
  <cp:lastModifiedBy>Ade Irawan</cp:lastModifiedBy>
  <cp:revision>1</cp:revision>
  <dcterms:created xsi:type="dcterms:W3CDTF">2023-04-24T04:37:00Z</dcterms:created>
  <dcterms:modified xsi:type="dcterms:W3CDTF">2023-04-24T05:01:00Z</dcterms:modified>
</cp:coreProperties>
</file>