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5FCF" w14:textId="27CFDC00" w:rsidR="006829CA" w:rsidRPr="00EB0F46" w:rsidRDefault="00D327C9" w:rsidP="00EB0F46">
      <w:pPr>
        <w:spacing w:after="0"/>
        <w:ind w:left="480"/>
        <w:rPr>
          <w:rFonts w:ascii="標楷體" w:eastAsia="標楷體" w:hAnsi="標楷體"/>
        </w:rPr>
      </w:pPr>
      <w:r w:rsidRPr="00D327C9">
        <w:drawing>
          <wp:anchor distT="0" distB="0" distL="114300" distR="114300" simplePos="0" relativeHeight="251658240" behindDoc="0" locked="0" layoutInCell="1" allowOverlap="1" wp14:anchorId="7B8E7168" wp14:editId="02D9D380">
            <wp:simplePos x="0" y="0"/>
            <wp:positionH relativeFrom="margin">
              <wp:posOffset>3996445</wp:posOffset>
            </wp:positionH>
            <wp:positionV relativeFrom="paragraph">
              <wp:posOffset>44972</wp:posOffset>
            </wp:positionV>
            <wp:extent cx="1956435" cy="2687320"/>
            <wp:effectExtent l="0" t="0" r="5715" b="0"/>
            <wp:wrapSquare wrapText="bothSides"/>
            <wp:docPr id="3161377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3772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9CA" w:rsidRPr="00EB0F46">
        <w:rPr>
          <w:rFonts w:ascii="標楷體" w:eastAsia="標楷體" w:hAnsi="標楷體" w:hint="eastAsia"/>
        </w:rPr>
        <w:t>110590450</w:t>
      </w:r>
      <w:r w:rsidR="006829CA" w:rsidRPr="00EB0F46">
        <w:rPr>
          <w:rFonts w:ascii="標楷體" w:eastAsia="標楷體" w:hAnsi="標楷體"/>
        </w:rPr>
        <w:tab/>
      </w:r>
      <w:r w:rsidR="006829CA" w:rsidRPr="00EB0F46">
        <w:rPr>
          <w:rFonts w:ascii="標楷體" w:eastAsia="標楷體" w:hAnsi="標楷體" w:hint="eastAsia"/>
        </w:rPr>
        <w:t>歐佳</w:t>
      </w:r>
      <w:proofErr w:type="gramStart"/>
      <w:r w:rsidR="006829CA" w:rsidRPr="00EB0F46">
        <w:rPr>
          <w:rFonts w:ascii="標楷體" w:eastAsia="標楷體" w:hAnsi="標楷體" w:hint="eastAsia"/>
        </w:rPr>
        <w:t>昀</w:t>
      </w:r>
      <w:proofErr w:type="gramEnd"/>
      <w:r w:rsidR="006829CA" w:rsidRPr="00EB0F46">
        <w:rPr>
          <w:rFonts w:ascii="標楷體" w:eastAsia="標楷體" w:hAnsi="標楷體" w:hint="eastAsia"/>
        </w:rPr>
        <w:t xml:space="preserve"> 資工三</w:t>
      </w:r>
      <w:r w:rsidR="00B27549" w:rsidRPr="00EB0F46">
        <w:rPr>
          <w:rFonts w:ascii="標楷體" w:eastAsia="標楷體" w:hAnsi="標楷體" w:hint="eastAsia"/>
        </w:rPr>
        <w:t xml:space="preserve"> checksum 作業</w:t>
      </w:r>
    </w:p>
    <w:p w14:paraId="3D3ED4E3" w14:textId="0DFD9B70" w:rsidR="00D327C9" w:rsidRPr="00172CFD" w:rsidRDefault="00D327C9" w:rsidP="006829CA">
      <w:pPr>
        <w:spacing w:after="0"/>
        <w:rPr>
          <w:rFonts w:ascii="標楷體" w:eastAsia="標楷體" w:hAnsi="標楷體" w:hint="eastAsia"/>
        </w:rPr>
      </w:pPr>
      <w:r w:rsidRPr="00172CFD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063EBD68" wp14:editId="5C2E9A14">
            <wp:simplePos x="0" y="0"/>
            <wp:positionH relativeFrom="column">
              <wp:posOffset>-107315</wp:posOffset>
            </wp:positionH>
            <wp:positionV relativeFrom="paragraph">
              <wp:posOffset>258445</wp:posOffset>
            </wp:positionV>
            <wp:extent cx="3861435" cy="822325"/>
            <wp:effectExtent l="0" t="0" r="5715" b="0"/>
            <wp:wrapSquare wrapText="bothSides"/>
            <wp:docPr id="1867996916" name="圖片 1" descr="一張含有 文字, 收據, 字型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96916" name="圖片 1" descr="一張含有 文字, 收據, 字型, 白色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27C9">
        <w:rPr>
          <w:rFonts w:ascii="標楷體" w:eastAsia="標楷體" w:hAnsi="標楷體"/>
        </w:rPr>
        <w:drawing>
          <wp:anchor distT="0" distB="0" distL="114300" distR="114300" simplePos="0" relativeHeight="251661312" behindDoc="0" locked="0" layoutInCell="1" allowOverlap="1" wp14:anchorId="7DC49F27" wp14:editId="25A1CF9F">
            <wp:simplePos x="0" y="0"/>
            <wp:positionH relativeFrom="column">
              <wp:posOffset>4481996</wp:posOffset>
            </wp:positionH>
            <wp:positionV relativeFrom="paragraph">
              <wp:posOffset>581881</wp:posOffset>
            </wp:positionV>
            <wp:extent cx="1057524" cy="940021"/>
            <wp:effectExtent l="0" t="0" r="9525" b="0"/>
            <wp:wrapNone/>
            <wp:docPr id="6438131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131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524" cy="94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415" w:rsidRPr="00172CFD">
        <w:rPr>
          <w:rFonts w:ascii="標楷體" w:eastAsia="標楷體" w:hAnsi="標楷體" w:hint="eastAsia"/>
        </w:rPr>
        <w:t>ERC-55</w:t>
      </w:r>
    </w:p>
    <w:p w14:paraId="4B5584EB" w14:textId="5B2A36F6" w:rsidR="005C0936" w:rsidRPr="00172CFD" w:rsidRDefault="006255BA" w:rsidP="006829CA">
      <w:pPr>
        <w:pStyle w:val="a9"/>
        <w:numPr>
          <w:ilvl w:val="0"/>
          <w:numId w:val="1"/>
        </w:numPr>
        <w:spacing w:after="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原始的帳戶位址</w:t>
      </w:r>
    </w:p>
    <w:p w14:paraId="2BD35A09" w14:textId="693EEE69" w:rsidR="007F6D27" w:rsidRPr="00172CFD" w:rsidRDefault="006829CA" w:rsidP="005C0936">
      <w:pPr>
        <w:pStyle w:val="a9"/>
        <w:spacing w:after="0"/>
        <w:ind w:left="36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0x0192Be4CbFDaf016544fEE39b3e3Ae126137D70f</w:t>
      </w:r>
    </w:p>
    <w:p w14:paraId="389BD067" w14:textId="70189535" w:rsidR="006255BA" w:rsidRPr="00172CFD" w:rsidRDefault="003227AE" w:rsidP="006255BA">
      <w:pPr>
        <w:pStyle w:val="a9"/>
        <w:numPr>
          <w:ilvl w:val="0"/>
          <w:numId w:val="1"/>
        </w:numPr>
        <w:spacing w:after="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刪除0x</w:t>
      </w:r>
    </w:p>
    <w:p w14:paraId="273B87A8" w14:textId="584FBDD3" w:rsidR="003227AE" w:rsidRPr="00172CFD" w:rsidRDefault="003227AE" w:rsidP="003227AE">
      <w:pPr>
        <w:pStyle w:val="a9"/>
        <w:spacing w:after="0"/>
        <w:ind w:left="36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0192Be4CbFDaf016544fEE39b3e3Ae126137D70f</w:t>
      </w:r>
    </w:p>
    <w:p w14:paraId="4FBC26C9" w14:textId="340739DB" w:rsidR="003227AE" w:rsidRPr="00172CFD" w:rsidRDefault="003227AE" w:rsidP="006255BA">
      <w:pPr>
        <w:pStyle w:val="a9"/>
        <w:numPr>
          <w:ilvl w:val="0"/>
          <w:numId w:val="1"/>
        </w:numPr>
        <w:spacing w:after="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全部轉換為小寫</w:t>
      </w:r>
    </w:p>
    <w:p w14:paraId="0793ECB1" w14:textId="27E081EE" w:rsidR="003227AE" w:rsidRPr="00172CFD" w:rsidRDefault="003227AE" w:rsidP="003227AE">
      <w:pPr>
        <w:pStyle w:val="a9"/>
        <w:spacing w:after="0"/>
        <w:ind w:left="36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0192</w:t>
      </w:r>
      <w:r w:rsidRPr="00172CFD">
        <w:rPr>
          <w:rFonts w:ascii="標楷體" w:eastAsia="標楷體" w:hAnsi="標楷體" w:hint="eastAsia"/>
        </w:rPr>
        <w:t>b</w:t>
      </w:r>
      <w:r w:rsidRPr="00172CFD">
        <w:rPr>
          <w:rFonts w:ascii="標楷體" w:eastAsia="標楷體" w:hAnsi="標楷體"/>
        </w:rPr>
        <w:t>e4</w:t>
      </w:r>
      <w:r w:rsidRPr="00172CFD">
        <w:rPr>
          <w:rFonts w:ascii="標楷體" w:eastAsia="標楷體" w:hAnsi="標楷體" w:hint="eastAsia"/>
        </w:rPr>
        <w:t>c</w:t>
      </w:r>
      <w:r w:rsidRPr="00172CFD">
        <w:rPr>
          <w:rFonts w:ascii="標楷體" w:eastAsia="標楷體" w:hAnsi="標楷體"/>
        </w:rPr>
        <w:t>b</w:t>
      </w:r>
      <w:r w:rsidRPr="00172CFD">
        <w:rPr>
          <w:rFonts w:ascii="標楷體" w:eastAsia="標楷體" w:hAnsi="標楷體" w:hint="eastAsia"/>
        </w:rPr>
        <w:t>fd</w:t>
      </w:r>
      <w:r w:rsidRPr="00172CFD">
        <w:rPr>
          <w:rFonts w:ascii="標楷體" w:eastAsia="標楷體" w:hAnsi="標楷體"/>
        </w:rPr>
        <w:t>af016544f</w:t>
      </w:r>
      <w:r w:rsidRPr="00172CFD">
        <w:rPr>
          <w:rFonts w:ascii="標楷體" w:eastAsia="標楷體" w:hAnsi="標楷體" w:hint="eastAsia"/>
        </w:rPr>
        <w:t>ee</w:t>
      </w:r>
      <w:r w:rsidRPr="00172CFD">
        <w:rPr>
          <w:rFonts w:ascii="標楷體" w:eastAsia="標楷體" w:hAnsi="標楷體"/>
        </w:rPr>
        <w:t>39b3e3</w:t>
      </w:r>
      <w:r w:rsidRPr="00172CFD">
        <w:rPr>
          <w:rFonts w:ascii="標楷體" w:eastAsia="標楷體" w:hAnsi="標楷體" w:hint="eastAsia"/>
        </w:rPr>
        <w:t>a</w:t>
      </w:r>
      <w:r w:rsidRPr="00172CFD">
        <w:rPr>
          <w:rFonts w:ascii="標楷體" w:eastAsia="標楷體" w:hAnsi="標楷體"/>
        </w:rPr>
        <w:t>e126137</w:t>
      </w:r>
      <w:r w:rsidRPr="00172CFD">
        <w:rPr>
          <w:rFonts w:ascii="標楷體" w:eastAsia="標楷體" w:hAnsi="標楷體" w:hint="eastAsia"/>
        </w:rPr>
        <w:t>d</w:t>
      </w:r>
      <w:r w:rsidRPr="00172CFD">
        <w:rPr>
          <w:rFonts w:ascii="標楷體" w:eastAsia="標楷體" w:hAnsi="標楷體"/>
        </w:rPr>
        <w:t>70f</w:t>
      </w:r>
    </w:p>
    <w:p w14:paraId="68B89F95" w14:textId="7568F1B3" w:rsidR="003227AE" w:rsidRPr="00172CFD" w:rsidRDefault="00F43894" w:rsidP="006255BA">
      <w:pPr>
        <w:pStyle w:val="a9"/>
        <w:numPr>
          <w:ilvl w:val="0"/>
          <w:numId w:val="1"/>
        </w:numPr>
        <w:spacing w:after="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以Keccak-256演算法計算雜湊值，</w:t>
      </w:r>
      <w:proofErr w:type="gramStart"/>
      <w:r w:rsidRPr="00172CFD">
        <w:rPr>
          <w:rFonts w:ascii="標楷體" w:eastAsia="標楷體" w:hAnsi="標楷體"/>
        </w:rPr>
        <w:t>取前40個</w:t>
      </w:r>
      <w:proofErr w:type="gramEnd"/>
      <w:r w:rsidRPr="00172CFD">
        <w:rPr>
          <w:rFonts w:ascii="標楷體" w:eastAsia="標楷體" w:hAnsi="標楷體"/>
        </w:rPr>
        <w:t>字元</w:t>
      </w:r>
    </w:p>
    <w:p w14:paraId="0FC3581B" w14:textId="06643F1B" w:rsidR="00F43894" w:rsidRPr="00172CFD" w:rsidRDefault="00F43894" w:rsidP="00F43894">
      <w:pPr>
        <w:pStyle w:val="a9"/>
        <w:numPr>
          <w:ilvl w:val="0"/>
          <w:numId w:val="2"/>
        </w:numPr>
        <w:spacing w:after="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Keccak-256演算法計算雜湊值</w:t>
      </w:r>
    </w:p>
    <w:p w14:paraId="3E90CFEF" w14:textId="3201A60C" w:rsidR="00F43894" w:rsidRPr="00172CFD" w:rsidRDefault="00F43894" w:rsidP="00F43894">
      <w:pPr>
        <w:pStyle w:val="a9"/>
        <w:spacing w:after="0"/>
        <w:ind w:left="360"/>
        <w:rPr>
          <w:rFonts w:ascii="標楷體" w:eastAsia="標楷體" w:hAnsi="標楷體"/>
        </w:rPr>
      </w:pPr>
      <w:bookmarkStart w:id="0" w:name="_Hlk161853407"/>
      <w:r w:rsidRPr="00172CFD">
        <w:rPr>
          <w:rFonts w:ascii="標楷體" w:eastAsia="標楷體" w:hAnsi="標楷體"/>
        </w:rPr>
        <w:t>e2fae2694bb21ffe6e34fc15742be332655fdee6085accf578e93b0d67be766b</w:t>
      </w:r>
      <w:bookmarkEnd w:id="0"/>
    </w:p>
    <w:p w14:paraId="6F5D2BC9" w14:textId="5092A0C1" w:rsidR="00F43894" w:rsidRPr="00172CFD" w:rsidRDefault="00F43894" w:rsidP="00F43894">
      <w:pPr>
        <w:pStyle w:val="a9"/>
        <w:numPr>
          <w:ilvl w:val="0"/>
          <w:numId w:val="2"/>
        </w:numPr>
        <w:spacing w:after="0"/>
        <w:rPr>
          <w:rFonts w:ascii="標楷體" w:eastAsia="標楷體" w:hAnsi="標楷體"/>
        </w:rPr>
      </w:pPr>
      <w:proofErr w:type="gramStart"/>
      <w:r w:rsidRPr="00172CFD">
        <w:rPr>
          <w:rFonts w:ascii="標楷體" w:eastAsia="標楷體" w:hAnsi="標楷體"/>
        </w:rPr>
        <w:t>取前40個</w:t>
      </w:r>
      <w:proofErr w:type="gramEnd"/>
      <w:r w:rsidRPr="00172CFD">
        <w:rPr>
          <w:rFonts w:ascii="標楷體" w:eastAsia="標楷體" w:hAnsi="標楷體"/>
        </w:rPr>
        <w:t>字元</w:t>
      </w:r>
    </w:p>
    <w:p w14:paraId="129AE4E4" w14:textId="0B63AE92" w:rsidR="00F43894" w:rsidRPr="00172CFD" w:rsidRDefault="00F43894" w:rsidP="00F43894">
      <w:pPr>
        <w:spacing w:after="0"/>
        <w:ind w:left="36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e2fae2694bb21ffe6e34fc15742be332655fdee6</w:t>
      </w:r>
      <w:r w:rsidR="00BC2BB2" w:rsidRPr="00172CFD">
        <w:rPr>
          <w:rFonts w:ascii="標楷體" w:eastAsia="標楷體" w:hAnsi="標楷體" w:hint="eastAsia"/>
        </w:rPr>
        <w:t xml:space="preserve"> </w:t>
      </w:r>
      <w:r w:rsidRPr="00172CFD">
        <w:rPr>
          <w:rFonts w:ascii="標楷體" w:eastAsia="標楷體" w:hAnsi="標楷體"/>
          <w:strike/>
        </w:rPr>
        <w:t>085accf578e93b0d67be766b</w:t>
      </w:r>
    </w:p>
    <w:p w14:paraId="56F0F34B" w14:textId="6B620CBD" w:rsidR="00F43894" w:rsidRPr="00172CFD" w:rsidRDefault="00F43894" w:rsidP="00F43894">
      <w:pPr>
        <w:pStyle w:val="a9"/>
        <w:spacing w:after="0"/>
        <w:ind w:left="36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  <w:noProof/>
        </w:rPr>
        <w:drawing>
          <wp:inline distT="0" distB="0" distL="0" distR="0" wp14:anchorId="67989A6A" wp14:editId="237E0226">
            <wp:extent cx="4108450" cy="3475810"/>
            <wp:effectExtent l="0" t="0" r="6350" b="0"/>
            <wp:docPr id="1763341976" name="圖片 1" descr="一張含有 文字, 螢幕擷取畫面, 網頁, 網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41976" name="圖片 1" descr="一張含有 文字, 螢幕擷取畫面, 網頁, 網站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102" cy="34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0AE" w14:textId="3BDECE0B" w:rsidR="00BC2BB2" w:rsidRDefault="00507DA3" w:rsidP="00F43894">
      <w:pPr>
        <w:pStyle w:val="a9"/>
        <w:spacing w:after="0"/>
        <w:ind w:left="36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線上轉換</w:t>
      </w:r>
      <w:proofErr w:type="gramEnd"/>
      <w:r>
        <w:rPr>
          <w:rFonts w:ascii="標楷體" w:eastAsia="標楷體" w:hAnsi="標楷體" w:hint="eastAsia"/>
        </w:rPr>
        <w:t xml:space="preserve">工具網址 : </w:t>
      </w:r>
      <w:hyperlink r:id="rId9" w:history="1">
        <w:r w:rsidRPr="00B27549">
          <w:rPr>
            <w:rStyle w:val="ae"/>
            <w:rFonts w:ascii="標楷體" w:eastAsia="標楷體" w:hAnsi="標楷體"/>
          </w:rPr>
          <w:t>https://m.jisuan.mobi/m40.html</w:t>
        </w:r>
      </w:hyperlink>
    </w:p>
    <w:p w14:paraId="62C41257" w14:textId="77777777" w:rsidR="00857592" w:rsidRDefault="00857592" w:rsidP="00F43894">
      <w:pPr>
        <w:pStyle w:val="a9"/>
        <w:spacing w:after="0"/>
        <w:ind w:left="360"/>
        <w:rPr>
          <w:rFonts w:ascii="標楷體" w:eastAsia="標楷體" w:hAnsi="標楷體"/>
        </w:rPr>
      </w:pPr>
    </w:p>
    <w:p w14:paraId="3349D9FC" w14:textId="77777777" w:rsidR="00171D5F" w:rsidRPr="00172CFD" w:rsidRDefault="00171D5F" w:rsidP="00F43894">
      <w:pPr>
        <w:pStyle w:val="a9"/>
        <w:spacing w:after="0"/>
        <w:ind w:left="360"/>
        <w:rPr>
          <w:rFonts w:ascii="標楷體" w:eastAsia="標楷體" w:hAnsi="標楷體" w:hint="eastAsia"/>
        </w:rPr>
      </w:pPr>
    </w:p>
    <w:p w14:paraId="49FACA3B" w14:textId="55646652" w:rsidR="003227AE" w:rsidRPr="00172CFD" w:rsidRDefault="00BC2BB2" w:rsidP="006255BA">
      <w:pPr>
        <w:pStyle w:val="a9"/>
        <w:numPr>
          <w:ilvl w:val="0"/>
          <w:numId w:val="1"/>
        </w:numPr>
        <w:spacing w:after="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lastRenderedPageBreak/>
        <w:t>、判斷雜湊值的每</w:t>
      </w:r>
      <w:proofErr w:type="gramStart"/>
      <w:r w:rsidRPr="00172CFD">
        <w:rPr>
          <w:rFonts w:ascii="標楷體" w:eastAsia="標楷體" w:hAnsi="標楷體"/>
        </w:rPr>
        <w:t>個</w:t>
      </w:r>
      <w:proofErr w:type="gramEnd"/>
      <w:r w:rsidRPr="00172CFD">
        <w:rPr>
          <w:rFonts w:ascii="標楷體" w:eastAsia="標楷體" w:hAnsi="標楷體"/>
        </w:rPr>
        <w:t>字元，調整對應位置的帳戶位址，0~7為小寫，8~f為大寫，數字則不用理</w:t>
      </w:r>
      <w:r w:rsidRPr="00172CFD">
        <w:rPr>
          <w:rFonts w:ascii="標楷體" w:eastAsia="標楷體" w:hAnsi="標楷體" w:hint="eastAsia"/>
        </w:rPr>
        <w:t>會</w:t>
      </w:r>
    </w:p>
    <w:p w14:paraId="72A94A05" w14:textId="0A2CD083" w:rsidR="00BC2BB2" w:rsidRPr="00172CFD" w:rsidRDefault="00BC2BB2" w:rsidP="00BC2BB2">
      <w:pPr>
        <w:pStyle w:val="a9"/>
        <w:spacing w:after="0"/>
        <w:ind w:left="360"/>
        <w:rPr>
          <w:rFonts w:ascii="標楷體" w:eastAsia="標楷體" w:hAnsi="標楷體" w:cs="Times New Roman"/>
        </w:rPr>
      </w:pPr>
      <w:r w:rsidRPr="00172CFD">
        <w:rPr>
          <w:rFonts w:ascii="標楷體" w:eastAsia="標楷體" w:hAnsi="標楷體" w:cs="Times New Roman"/>
        </w:rPr>
        <w:t>e2fae2694bb21ffe6e34fc15742be332655fdee6</w:t>
      </w:r>
    </w:p>
    <w:p w14:paraId="070019C5" w14:textId="61D37192" w:rsidR="00BC2BB2" w:rsidRPr="00172CFD" w:rsidRDefault="00BC2BB2" w:rsidP="00BC2BB2">
      <w:pPr>
        <w:pStyle w:val="a9"/>
        <w:spacing w:after="0"/>
        <w:ind w:left="360"/>
        <w:rPr>
          <w:rFonts w:ascii="標楷體" w:eastAsia="標楷體" w:hAnsi="標楷體" w:cs="Times New Roman"/>
        </w:rPr>
      </w:pPr>
      <w:r w:rsidRPr="00172CFD">
        <w:rPr>
          <w:rFonts w:ascii="標楷體" w:eastAsia="標楷體" w:hAnsi="標楷體" w:cs="Times New Roman"/>
        </w:rPr>
        <w:t>101110010110011</w:t>
      </w:r>
      <w:r w:rsidRPr="00172CFD">
        <w:rPr>
          <w:rFonts w:ascii="標楷體" w:eastAsia="標楷體" w:hAnsi="標楷體" w:cs="Times New Roman" w:hint="eastAsia"/>
        </w:rPr>
        <w:t>1010011000001100000011110</w:t>
      </w:r>
    </w:p>
    <w:p w14:paraId="574BCF3C" w14:textId="6340358A" w:rsidR="00BC2BB2" w:rsidRPr="00172CFD" w:rsidRDefault="003D3E7C" w:rsidP="00ED350A">
      <w:pPr>
        <w:pStyle w:val="a9"/>
        <w:spacing w:after="0"/>
        <w:ind w:left="360"/>
        <w:rPr>
          <w:rFonts w:ascii="標楷體" w:eastAsia="標楷體" w:hAnsi="標楷體" w:cs="Times New Roman"/>
        </w:rPr>
      </w:pPr>
      <w:r w:rsidRPr="00172CFD">
        <w:rPr>
          <w:rFonts w:ascii="標楷體" w:eastAsia="標楷體" w:hAnsi="標楷體" w:cs="Times New Roman" w:hint="eastAsia"/>
          <w:color w:val="FF0000"/>
        </w:rPr>
        <w:t>0</w:t>
      </w:r>
      <w:r w:rsidRPr="00172CFD">
        <w:rPr>
          <w:rFonts w:ascii="標楷體" w:eastAsia="標楷體" w:hAnsi="標楷體" w:cs="Times New Roman" w:hint="eastAsia"/>
        </w:rPr>
        <w:t>1</w:t>
      </w:r>
      <w:r w:rsidRPr="00172CFD">
        <w:rPr>
          <w:rFonts w:ascii="標楷體" w:eastAsia="標楷體" w:hAnsi="標楷體" w:cs="Times New Roman" w:hint="eastAsia"/>
          <w:color w:val="FF0000"/>
        </w:rPr>
        <w:t>92B</w:t>
      </w:r>
      <w:r w:rsidRPr="00172CFD">
        <w:rPr>
          <w:rFonts w:ascii="標楷體" w:eastAsia="標楷體" w:hAnsi="標楷體" w:cs="Times New Roman" w:hint="eastAsia"/>
        </w:rPr>
        <w:t>e4</w:t>
      </w:r>
      <w:r w:rsidRPr="00172CFD">
        <w:rPr>
          <w:rFonts w:ascii="標楷體" w:eastAsia="標楷體" w:hAnsi="標楷體" w:cs="Times New Roman" w:hint="eastAsia"/>
          <w:color w:val="FF0000"/>
        </w:rPr>
        <w:t>C</w:t>
      </w:r>
      <w:r w:rsidRPr="00172CFD">
        <w:rPr>
          <w:rFonts w:ascii="標楷體" w:eastAsia="標楷體" w:hAnsi="標楷體" w:cs="Times New Roman" w:hint="eastAsia"/>
        </w:rPr>
        <w:t>b</w:t>
      </w:r>
      <w:r w:rsidRPr="00172CFD">
        <w:rPr>
          <w:rFonts w:ascii="標楷體" w:eastAsia="標楷體" w:hAnsi="標楷體" w:cs="Times New Roman" w:hint="eastAsia"/>
          <w:color w:val="FF0000"/>
        </w:rPr>
        <w:t>FD</w:t>
      </w:r>
      <w:r w:rsidRPr="00172CFD">
        <w:rPr>
          <w:rFonts w:ascii="標楷體" w:eastAsia="標楷體" w:hAnsi="標楷體" w:cs="Times New Roman" w:hint="eastAsia"/>
        </w:rPr>
        <w:t>af</w:t>
      </w:r>
      <w:r w:rsidRPr="00172CFD">
        <w:rPr>
          <w:rFonts w:ascii="標楷體" w:eastAsia="標楷體" w:hAnsi="標楷體" w:cs="Times New Roman" w:hint="eastAsia"/>
          <w:color w:val="FF0000"/>
        </w:rPr>
        <w:t>016</w:t>
      </w:r>
      <w:r w:rsidRPr="00172CFD">
        <w:rPr>
          <w:rFonts w:ascii="標楷體" w:eastAsia="標楷體" w:hAnsi="標楷體" w:cs="Times New Roman" w:hint="eastAsia"/>
        </w:rPr>
        <w:t>5</w:t>
      </w:r>
      <w:r w:rsidRPr="00172CFD">
        <w:rPr>
          <w:rFonts w:ascii="標楷體" w:eastAsia="標楷體" w:hAnsi="標楷體" w:cs="Times New Roman" w:hint="eastAsia"/>
          <w:color w:val="FF0000"/>
        </w:rPr>
        <w:t>4</w:t>
      </w:r>
      <w:r w:rsidRPr="00172CFD">
        <w:rPr>
          <w:rFonts w:ascii="標楷體" w:eastAsia="標楷體" w:hAnsi="標楷體" w:cs="Times New Roman" w:hint="eastAsia"/>
        </w:rPr>
        <w:t>4f</w:t>
      </w:r>
      <w:r w:rsidRPr="00172CFD">
        <w:rPr>
          <w:rFonts w:ascii="標楷體" w:eastAsia="標楷體" w:hAnsi="標楷體" w:cs="Times New Roman" w:hint="eastAsia"/>
          <w:color w:val="FF0000"/>
        </w:rPr>
        <w:t>EE</w:t>
      </w:r>
      <w:r w:rsidRPr="00172CFD">
        <w:rPr>
          <w:rFonts w:ascii="標楷體" w:eastAsia="標楷體" w:hAnsi="標楷體" w:cs="Times New Roman" w:hint="eastAsia"/>
        </w:rPr>
        <w:t>39b3e</w:t>
      </w:r>
      <w:r w:rsidRPr="00172CFD">
        <w:rPr>
          <w:rFonts w:ascii="標楷體" w:eastAsia="標楷體" w:hAnsi="標楷體" w:cs="Times New Roman" w:hint="eastAsia"/>
          <w:color w:val="FF0000"/>
        </w:rPr>
        <w:t>3A</w:t>
      </w:r>
      <w:r w:rsidRPr="00172CFD">
        <w:rPr>
          <w:rFonts w:ascii="標楷體" w:eastAsia="標楷體" w:hAnsi="標楷體" w:cs="Times New Roman" w:hint="eastAsia"/>
        </w:rPr>
        <w:t>e12613</w:t>
      </w:r>
      <w:r w:rsidRPr="00172CFD">
        <w:rPr>
          <w:rFonts w:ascii="標楷體" w:eastAsia="標楷體" w:hAnsi="標楷體" w:cs="Times New Roman" w:hint="eastAsia"/>
          <w:color w:val="FF0000"/>
        </w:rPr>
        <w:t>7D70</w:t>
      </w:r>
      <w:r w:rsidRPr="00172CFD">
        <w:rPr>
          <w:rFonts w:ascii="標楷體" w:eastAsia="標楷體" w:hAnsi="標楷體" w:cs="Times New Roman" w:hint="eastAsia"/>
        </w:rPr>
        <w:t>f</w:t>
      </w:r>
    </w:p>
    <w:p w14:paraId="2BB6E174" w14:textId="38F99470" w:rsidR="00F43894" w:rsidRPr="00172CFD" w:rsidRDefault="00ED350A" w:rsidP="006255BA">
      <w:pPr>
        <w:pStyle w:val="a9"/>
        <w:numPr>
          <w:ilvl w:val="0"/>
          <w:numId w:val="1"/>
        </w:numPr>
        <w:spacing w:after="0"/>
        <w:rPr>
          <w:rFonts w:ascii="標楷體" w:eastAsia="標楷體" w:hAnsi="標楷體"/>
        </w:rPr>
      </w:pPr>
      <w:proofErr w:type="gramStart"/>
      <w:r w:rsidRPr="00172CFD">
        <w:rPr>
          <w:rFonts w:ascii="標楷體" w:eastAsia="標楷體" w:hAnsi="標楷體"/>
        </w:rPr>
        <w:t>加回</w:t>
      </w:r>
      <w:proofErr w:type="gramEnd"/>
      <w:r w:rsidRPr="00172CFD">
        <w:rPr>
          <w:rFonts w:ascii="標楷體" w:eastAsia="標楷體" w:hAnsi="標楷體"/>
        </w:rPr>
        <w:t>0x</w:t>
      </w:r>
    </w:p>
    <w:p w14:paraId="4173944B" w14:textId="0A0CD1A6" w:rsidR="00ED350A" w:rsidRPr="00172CFD" w:rsidRDefault="00ED350A" w:rsidP="00ED350A">
      <w:pPr>
        <w:pStyle w:val="a9"/>
        <w:spacing w:after="0"/>
        <w:ind w:left="36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0x</w:t>
      </w:r>
      <w:r w:rsidRPr="00172CFD">
        <w:rPr>
          <w:rFonts w:ascii="標楷體" w:eastAsia="標楷體" w:hAnsi="標楷體" w:hint="eastAsia"/>
        </w:rPr>
        <w:t>+</w:t>
      </w:r>
      <w:r w:rsidRPr="00172CFD">
        <w:rPr>
          <w:rFonts w:ascii="標楷體" w:eastAsia="標楷體" w:hAnsi="標楷體"/>
        </w:rPr>
        <w:t>0192Be4CbFDaf016544fEE39b3e3Ae126137D70f</w:t>
      </w:r>
    </w:p>
    <w:p w14:paraId="2F35FF2C" w14:textId="2506B31A" w:rsidR="003227AE" w:rsidRDefault="00ED350A" w:rsidP="00172CFD">
      <w:pPr>
        <w:pStyle w:val="a9"/>
        <w:numPr>
          <w:ilvl w:val="0"/>
          <w:numId w:val="3"/>
        </w:numPr>
        <w:spacing w:after="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0x0192Be4CbFDaf016544fEE39b3e3Ae126137D70f</w:t>
      </w:r>
    </w:p>
    <w:p w14:paraId="750CAE46" w14:textId="01FA0A6A" w:rsidR="00E16DA9" w:rsidRDefault="00E16DA9" w:rsidP="00E16DA9">
      <w:pPr>
        <w:spacing w:after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和原始帳戶</w:t>
      </w:r>
    </w:p>
    <w:p w14:paraId="1128BEE8" w14:textId="01344BFA" w:rsidR="00E16DA9" w:rsidRPr="00E16DA9" w:rsidRDefault="00E16DA9" w:rsidP="00E16DA9">
      <w:pPr>
        <w:pStyle w:val="a9"/>
        <w:numPr>
          <w:ilvl w:val="0"/>
          <w:numId w:val="3"/>
        </w:numPr>
        <w:spacing w:after="0"/>
        <w:rPr>
          <w:rFonts w:ascii="標楷體" w:eastAsia="標楷體" w:hAnsi="標楷體"/>
        </w:rPr>
      </w:pPr>
      <w:r w:rsidRPr="00172CFD">
        <w:rPr>
          <w:rFonts w:ascii="標楷體" w:eastAsia="標楷體" w:hAnsi="標楷體"/>
        </w:rPr>
        <w:t>0x0192Be4CbFDaf016544fEE39b3e3Ae126137D70f</w:t>
      </w:r>
      <w:r>
        <w:rPr>
          <w:rFonts w:ascii="標楷體" w:eastAsia="標楷體" w:hAnsi="標楷體" w:hint="eastAsia"/>
        </w:rPr>
        <w:t xml:space="preserve"> 相同</w:t>
      </w:r>
    </w:p>
    <w:sectPr w:rsidR="00E16DA9" w:rsidRPr="00E16D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3.5pt;height:12pt;visibility:visible;mso-wrap-style:square" o:bullet="t">
        <v:imagedata r:id="rId1" o:title=""/>
      </v:shape>
    </w:pict>
  </w:numPicBullet>
  <w:abstractNum w:abstractNumId="0" w15:restartNumberingAfterBreak="0">
    <w:nsid w:val="16AE4D8E"/>
    <w:multiLevelType w:val="hybridMultilevel"/>
    <w:tmpl w:val="E2265FF2"/>
    <w:lvl w:ilvl="0" w:tplc="F20EC966">
      <w:start w:val="2"/>
      <w:numFmt w:val="bullet"/>
      <w:lvlText w:val=""/>
      <w:lvlJc w:val="left"/>
      <w:pPr>
        <w:ind w:left="6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80"/>
      </w:pPr>
      <w:rPr>
        <w:rFonts w:ascii="Wingdings" w:hAnsi="Wingdings" w:hint="default"/>
      </w:rPr>
    </w:lvl>
  </w:abstractNum>
  <w:abstractNum w:abstractNumId="1" w15:restartNumberingAfterBreak="0">
    <w:nsid w:val="205064B6"/>
    <w:multiLevelType w:val="hybridMultilevel"/>
    <w:tmpl w:val="6C5EE9B2"/>
    <w:lvl w:ilvl="0" w:tplc="1FA20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0336F5"/>
    <w:multiLevelType w:val="hybridMultilevel"/>
    <w:tmpl w:val="936872E0"/>
    <w:lvl w:ilvl="0" w:tplc="A8A8BF4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57A92802"/>
    <w:multiLevelType w:val="hybridMultilevel"/>
    <w:tmpl w:val="35C07EF0"/>
    <w:lvl w:ilvl="0" w:tplc="2A845726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E5488FD2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DB1EB67E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8EB2DAE0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718A16A8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81C2547A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3650E7D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B2B6A4A4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99689794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num w:numId="1" w16cid:durableId="1058019145">
    <w:abstractNumId w:val="1"/>
  </w:num>
  <w:num w:numId="2" w16cid:durableId="171647104">
    <w:abstractNumId w:val="0"/>
  </w:num>
  <w:num w:numId="3" w16cid:durableId="1353533092">
    <w:abstractNumId w:val="2"/>
  </w:num>
  <w:num w:numId="4" w16cid:durableId="1346709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27"/>
    <w:rsid w:val="00171D5F"/>
    <w:rsid w:val="00172CFD"/>
    <w:rsid w:val="001C7415"/>
    <w:rsid w:val="003227AE"/>
    <w:rsid w:val="003D3E7C"/>
    <w:rsid w:val="00507DA3"/>
    <w:rsid w:val="005C0936"/>
    <w:rsid w:val="006255BA"/>
    <w:rsid w:val="006829CA"/>
    <w:rsid w:val="007F6D27"/>
    <w:rsid w:val="00817A2F"/>
    <w:rsid w:val="00857592"/>
    <w:rsid w:val="00A5273E"/>
    <w:rsid w:val="00B27549"/>
    <w:rsid w:val="00BC2BB2"/>
    <w:rsid w:val="00D327C9"/>
    <w:rsid w:val="00E16DA9"/>
    <w:rsid w:val="00EB0F46"/>
    <w:rsid w:val="00ED350A"/>
    <w:rsid w:val="00F4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EFA4"/>
  <w15:chartTrackingRefBased/>
  <w15:docId w15:val="{3C8D52B5-EA79-4E5F-A41F-D6C7689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6D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D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D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D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D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D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D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6D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6D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6D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6D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6D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6D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6D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6D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6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6D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D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D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6D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6D2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2754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27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.jisuan.mobi/m40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佳昀 歐</dc:creator>
  <cp:keywords/>
  <dc:description/>
  <cp:lastModifiedBy>佳昀 歐</cp:lastModifiedBy>
  <cp:revision>19</cp:revision>
  <cp:lastPrinted>2024-03-21T12:47:00Z</cp:lastPrinted>
  <dcterms:created xsi:type="dcterms:W3CDTF">2024-03-20T10:47:00Z</dcterms:created>
  <dcterms:modified xsi:type="dcterms:W3CDTF">2024-03-21T12:47:00Z</dcterms:modified>
</cp:coreProperties>
</file>