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机器学习第 5 天：数据探索综合实战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30 天机器学习学习计划 · 第 5 天 · 预计学习时长 3 小时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一、学习目标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前四天你已经学习了 Python 基础、NumPy 数组运算、Pandas 数据结构和 Matplotlib 可视化。今天，我们将把这些知识融会贯通，完成一个完整的「数据探索实战项目」。数据探索（EDA，Exploratory Data Analysis）是任何机器学习项目的必经第一步，目的是在建模之前充分理解数据。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本日学习完成后，你将能够：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独立完成一个端到端的数据探索项目：数据加载、清洗、统计、可视化。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熟练运用 Pandas 与 Matplotlib 配合完成数据分布、相关性等分析。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掌握特征与目标变量关系的探索方法。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学会从探索结果中提炼洞察，指导后续建模方向。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输出一份结构化的数据探索报告。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今天不学习新库，而是把前四天所学整合成一个完整项目。这是你从「会语法」迈向「会分析」的关键一步。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二、详细学习内容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2.1 数据探索 EDA 的概念与价值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EDA（Exploratory Data Analysis）由统计学家 John Tukey 提出，强调在建模之前通过可视化和统计手段「倾听数据的声音」。它的核心价值在于：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发现数据质量问题</w:t>
      </w:r>
      <w:r>
        <w:rPr>
          <w:rFonts w:ascii="Calibri" w:hAnsi="Calibri" w:eastAsia="微软雅黑"/>
          <w:sz w:val="21"/>
        </w:rPr>
        <w:t>：缺失、重复、异常、量纲不一等，都需要在 EDA 阶段发现并处理。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理解数据分布</w:t>
      </w:r>
      <w:r>
        <w:rPr>
          <w:rFonts w:ascii="Calibri" w:hAnsi="Calibri" w:eastAsia="微软雅黑"/>
          <w:sz w:val="21"/>
        </w:rPr>
        <w:t>：各特征的数据类型、取值范围、分布形态，决定选用何种模型与预处理方式。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探索特征关系</w:t>
      </w:r>
      <w:r>
        <w:rPr>
          <w:rFonts w:ascii="Calibri" w:hAnsi="Calibri" w:eastAsia="微软雅黑"/>
          <w:sz w:val="21"/>
        </w:rPr>
        <w:t>：特征与特征之间、特征与目标之间的相关性，是特征选择的依据。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指导建模方向</w:t>
      </w:r>
      <w:r>
        <w:rPr>
          <w:rFonts w:ascii="Calibri" w:hAnsi="Calibri" w:eastAsia="微软雅黑"/>
          <w:sz w:val="21"/>
        </w:rPr>
        <w:t>：EDA 结论直接影响特征工程策略与模型选型，避免盲目建模。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2.2 本项目数据集介绍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为了贴近高职学生的生活场景，今天的实战项目选用经典的「学生成绩预测」主题数据集，包含以下字段：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study_hours</w:t>
      </w:r>
      <w:r>
        <w:rPr>
          <w:rFonts w:ascii="Calibri" w:hAnsi="Calibri" w:eastAsia="微软雅黑"/>
          <w:sz w:val="21"/>
        </w:rPr>
        <w:t>：每周学习时长（数值，小时）。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attendance</w:t>
      </w:r>
      <w:r>
        <w:rPr>
          <w:rFonts w:ascii="Calibri" w:hAnsi="Calibri" w:eastAsia="微软雅黑"/>
          <w:sz w:val="21"/>
        </w:rPr>
        <w:t>：出勤率（数值，百分比 0-100）。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sleep_hours</w:t>
      </w:r>
      <w:r>
        <w:rPr>
          <w:rFonts w:ascii="Calibri" w:hAnsi="Calibri" w:eastAsia="微软雅黑"/>
          <w:sz w:val="21"/>
        </w:rPr>
        <w:t>：平均每天睡眠时长（数值，小时）。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homework_score</w:t>
      </w:r>
      <w:r>
        <w:rPr>
          <w:rFonts w:ascii="Calibri" w:hAnsi="Calibri" w:eastAsia="微软雅黑"/>
          <w:sz w:val="21"/>
        </w:rPr>
        <w:t>：平时作业平均分（数值，0-100）。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midterm_score</w:t>
      </w:r>
      <w:r>
        <w:rPr>
          <w:rFonts w:ascii="Calibri" w:hAnsi="Calibri" w:eastAsia="微软雅黑"/>
          <w:sz w:val="21"/>
        </w:rPr>
        <w:t>：期中考试成绩（数值，0-100）。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final_score</w:t>
      </w:r>
      <w:r>
        <w:rPr>
          <w:rFonts w:ascii="Calibri" w:hAnsi="Calibri" w:eastAsia="微软雅黑"/>
          <w:sz w:val="21"/>
        </w:rPr>
        <w:t>：期末考试成绩（数值，0-100，预测目标）。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我们将通过 EDA 探索「哪些因素最能影响期末成绩」。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2.3 数据探索的标准流程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一个规范的 EDA 流程通常包括以下步骤：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数据概览</w:t>
      </w:r>
      <w:r>
        <w:rPr>
          <w:rFonts w:ascii="Calibri" w:hAnsi="Calibri" w:eastAsia="微软雅黑"/>
          <w:sz w:val="21"/>
        </w:rPr>
        <w:t>：查看行数、列数、列名、数据类型、缺失情况。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描述统计</w:t>
      </w:r>
      <w:r>
        <w:rPr>
          <w:rFonts w:ascii="Calibri" w:hAnsi="Calibri" w:eastAsia="微软雅黑"/>
          <w:sz w:val="21"/>
        </w:rPr>
        <w:t>：通过 describe 查看各数值特征的分布指标。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单变量分析</w:t>
      </w:r>
      <w:r>
        <w:rPr>
          <w:rFonts w:ascii="Calibri" w:hAnsi="Calibri" w:eastAsia="微软雅黑"/>
          <w:sz w:val="21"/>
        </w:rPr>
        <w:t>：用直方图、箱线图观察每个特征分布。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双变量分析</w:t>
      </w:r>
      <w:r>
        <w:rPr>
          <w:rFonts w:ascii="Calibri" w:hAnsi="Calibri" w:eastAsia="微软雅黑"/>
          <w:sz w:val="21"/>
        </w:rPr>
        <w:t>：用散点图、相关系数矩阵探索特征间关系。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目标变量分析</w:t>
      </w:r>
      <w:r>
        <w:rPr>
          <w:rFonts w:ascii="Calibri" w:hAnsi="Calibri" w:eastAsia="微软雅黑"/>
          <w:sz w:val="21"/>
        </w:rPr>
        <w:t>：重点分析特征与目标变量的关系。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结论总结</w:t>
      </w:r>
      <w:r>
        <w:rPr>
          <w:rFonts w:ascii="Calibri" w:hAnsi="Calibri" w:eastAsia="微软雅黑"/>
          <w:sz w:val="21"/>
        </w:rPr>
        <w:t>：提炼关键发现，指导后续建模。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2.4 相关系数的理解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相关系数用于量化两个变量之间的线性相关程度，取值范围在 -1 到 1 之间：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接近 1：强正相关，一个增大另一个也增大。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接近 -1：强负相关，一个增大另一个减小。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接近 0：无明显线性相关。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 Python 中可用 DataFrame.corr() 计算相关系数矩阵，结合热力图可直观观察。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2.5 数据清洗要点回顾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在进行 EDA 前，务必完成基础清洗：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处理缺失值（填充或删除）。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处理重复值。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处理异常值（如不合理区间）。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确保数据类型正确。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三、梯度案例实战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今天以「学生成绩预测」数据集为核心，设计三个由浅入深的实战环节。请务必完整运行每一段代码，并观察输出结果，尝试思考图表背后的含义。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3.1 案例一：数据加载与基础探索（基础）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：你拿到一份学生成绩 CSV 数据，请先完成数据加载、概览、缺失检查、描述统计等基础探索，建立对数据的整体认识。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模拟生成 200 条学生数据。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使用 info、describe 查看数据概况。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检查缺失值与重复值。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查看特征间的相关系数矩阵。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numpy as np</w:t>
        <w:br/>
        <w:t>import pandas as pd</w:t>
        <w:br/>
        <w:br/>
        <w:t>np.random.seed(2024)</w:t>
        <w:br/>
        <w:t>n = 200</w:t>
        <w:br/>
        <w:br/>
        <w:t># 模拟生成学生数据</w:t>
        <w:br/>
        <w:t>study_hours = np.random.uniform(2, 14, n)</w:t>
        <w:br/>
        <w:t>attendance = np.clip(np.random.normal(85, 10, n), 50, 100)</w:t>
        <w:br/>
        <w:t>sleep_hours = np.random.uniform(5, 9, n)</w:t>
        <w:br/>
        <w:t>homework = np.clip(np.random.normal(80, 12, n), 40, 100)</w:t>
        <w:br/>
        <w:t>midterm = np.clip(50 + 3*study_hours + 0.3*homework + np.random.normal(0, 8, n), 0, 100)</w:t>
        <w:br/>
        <w:t>final = np.clip(30 + 2.5*study_hours + 0.4*homework + 0.3*midterm + np.random.normal(0, 6, n), 0, 100)</w:t>
        <w:br/>
        <w:br/>
        <w:t>df = pd.DataFrame({</w:t>
        <w:br/>
        <w:t xml:space="preserve">    "study_hours": study_hours,</w:t>
        <w:br/>
        <w:t xml:space="preserve">    "attendance": attendance,</w:t>
        <w:br/>
        <w:t xml:space="preserve">    "sleep_hours": sleep_hours,</w:t>
        <w:br/>
        <w:t xml:space="preserve">    "homework_score": homework,</w:t>
        <w:br/>
        <w:t xml:space="preserve">    "midterm_score": midterm,</w:t>
        <w:br/>
        <w:t xml:space="preserve">    "final_score": final,</w:t>
        <w:br/>
        <w:t>})</w:t>
        <w:br/>
        <w:br/>
        <w:t># 1. 数据概览</w:t>
        <w:br/>
        <w:t>print("数据形状：", df.shape)</w:t>
        <w:br/>
        <w:t>print("列名：", df.columns.tolist())</w:t>
        <w:br/>
        <w:t>print(df.info())</w:t>
        <w:br/>
        <w:br/>
        <w:t># 2. 描述统计</w:t>
        <w:br/>
        <w:t>print(df.describe())</w:t>
        <w:br/>
        <w:br/>
        <w:t># 3. 缺失与重复检查</w:t>
        <w:br/>
        <w:t>print("缺失值：", df.isnull().sum().sum())</w:t>
        <w:br/>
        <w:t>print("重复行：", df.duplicated().sum())</w:t>
        <w:br/>
        <w:br/>
        <w:t># 4. 相关系数矩阵</w:t>
        <w:br/>
        <w:t>print("相关系数矩阵：")</w:t>
        <w:br/>
        <w:t>print(df.corr().round(3))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：完成数据加载与基础探索，能从描述统计和相关系数矩阵中初步判断各特征与 final_score 的关系强弱。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3.2 案例二：单变量与双变量可视化分析（进阶）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：基于案例一的数据，请通过可视化深入探索：各特征的数据分布形态、关键特征与期末成绩的关系，为建模选特征提供依据。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使用直方图观察各特征分布。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使用散点图探索 study_hours、homework_score 等与 final_score 的关系。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绘制相关系数热力图。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numpy as np</w:t>
        <w:br/>
        <w:t>import pandas as pd</w:t>
        <w:br/>
        <w:t>import matplotlib.pyplot as plt</w:t>
        <w:br/>
        <w:br/>
        <w:t># 复用案例一生成的数据 df</w:t>
        <w:br/>
        <w:t>np.random.seed(2024)</w:t>
        <w:br/>
        <w:t>n = 200</w:t>
        <w:br/>
        <w:t>study_hours = np.random.uniform(2, 14, n)</w:t>
        <w:br/>
        <w:t>attendance = np.clip(np.random.normal(85, 10, n), 50, 100)</w:t>
        <w:br/>
        <w:t>sleep_hours = np.random.uniform(5, 9, n)</w:t>
        <w:br/>
        <w:t>homework = np.clip(np.random.normal(80, 12, n), 40, 100)</w:t>
        <w:br/>
        <w:t>midterm = np.clip(50 + 3*study_hours + 0.3*homework + np.random.normal(0, 8, n), 0, 100)</w:t>
        <w:br/>
        <w:t>final = np.clip(30 + 2.5*study_hours + 0.4*homework + 0.3*midterm + np.random.normal(0, 6, n), 0, 100)</w:t>
        <w:br/>
        <w:t>df = pd.DataFrame({</w:t>
        <w:br/>
        <w:t xml:space="preserve">    "study_hours": study_hours, "attendance": attendance,</w:t>
        <w:br/>
        <w:t xml:space="preserve">    "sleep_hours": sleep_hours, "homework_score": homework,</w:t>
        <w:br/>
        <w:t xml:space="preserve">    "midterm_score": midterm, "final_score": final,</w:t>
        <w:br/>
        <w:t>})</w:t>
        <w:br/>
        <w:br/>
        <w:t># 1. 各特征直方图（2 行 3 列）</w:t>
        <w:br/>
        <w:t>fig, axes = plt.subplots(2, 3, figsize=(15, 8))</w:t>
        <w:br/>
        <w:t>for ax, col in zip(axes.flatten(), df.columns):</w:t>
        <w:br/>
        <w:t xml:space="preserve">    ax.hist(df[col], bins=20, color="steelblue", edgecolor="white")</w:t>
        <w:br/>
        <w:t xml:space="preserve">    ax.set_title(col)</w:t>
        <w:br/>
        <w:t>plt.tight_layout()</w:t>
        <w:br/>
        <w:t>plt.show()</w:t>
        <w:br/>
        <w:br/>
        <w:t># 2. 关键特征与期末成绩散点图</w:t>
        <w:br/>
        <w:t>fig, axes = plt.subplots(1, 3, figsize=(15, 4))</w:t>
        <w:br/>
        <w:t>axes[0].scatter(df["study_hours"], df["final_score"], alpha=0.6)</w:t>
        <w:br/>
        <w:t>axes[0].set_xlabel("每周学习时长")</w:t>
        <w:br/>
        <w:t>axes[0].set_ylabel("期末成绩")</w:t>
        <w:br/>
        <w:t>axes[1].scatter(df["homework_score"], df["final_score"], alpha=0.6, color="green")</w:t>
        <w:br/>
        <w:t>axes[1].set_xlabel("作业平均分")</w:t>
        <w:br/>
        <w:t>axes[1].set_ylabel("期末成绩")</w:t>
        <w:br/>
        <w:t>axes[2].scatter(df["midterm_score"], df["final_score"], alpha=0.6, color="red")</w:t>
        <w:br/>
        <w:t>axes[2].set_xlabel("期中成绩")</w:t>
        <w:br/>
        <w:t>axes[2].set_ylabel("期末成绩")</w:t>
        <w:br/>
        <w:t>plt.tight_layout()</w:t>
        <w:br/>
        <w:t>plt.show()</w:t>
        <w:br/>
        <w:br/>
        <w:t># 3. 相关系数热力图</w:t>
        <w:br/>
        <w:t>corr = df.corr()</w:t>
        <w:br/>
        <w:t>fig, ax = plt.subplots(figsize=(8, 6))</w:t>
        <w:br/>
        <w:t>im = ax.imshow(corr, cmap="coolwarm", vmin=-1, vmax=1)</w:t>
        <w:br/>
        <w:t>ax.set_xticks(range(len(corr.columns)))</w:t>
        <w:br/>
        <w:t>ax.set_yticks(range(len(corr.columns)))</w:t>
        <w:br/>
        <w:t>ax.set_xticklabels(corr.columns, rotation=45)</w:t>
        <w:br/>
        <w:t>ax.set_yticklabels(corr.columns)</w:t>
        <w:br/>
        <w:t>for i in range(len(corr)):</w:t>
        <w:br/>
        <w:t xml:space="preserve">    for j in range(len(corr)):</w:t>
        <w:br/>
        <w:t xml:space="preserve">        ax.text(j, i, f"{corr.iloc[i, j]:.2f}", ha="center", va="center")</w:t>
        <w:br/>
        <w:t>plt.colorbar(im)</w:t>
        <w:br/>
        <w:t>plt.title("特征相关系数热力图")</w:t>
        <w:br/>
        <w:t>plt.tight_layout()</w:t>
        <w:br/>
        <w:t>plt.show()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：成功绘制分布直方图、散点图和相关系数热力图，能从图形中直观判断特征关系，明确哪些特征对期末成绩影响较大。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3.3 案例三：完整数据探索报告（综合实战）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：结合前两个案例，请整理一份完整的数据探索报告，通过分组对比与综合分析，回答「哪些因素最能影响期末成绩」这一核心问题，并给出建模建议。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按学习时长将学生分组（低/中/高投入），对比各组期末成绩分布。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分析出勤率、睡眠等特征与成绩的关系。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综合相关系数与分组对比，形成结论。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numpy as np</w:t>
        <w:br/>
        <w:t>import pandas as pd</w:t>
        <w:br/>
        <w:t>import matplotlib.pyplot as plt</w:t>
        <w:br/>
        <w:br/>
        <w:t>np.random.seed(2024)</w:t>
        <w:br/>
        <w:t>n = 200</w:t>
        <w:br/>
        <w:t>study_hours = np.random.uniform(2, 14, n)</w:t>
        <w:br/>
        <w:t>attendance = np.clip(np.random.normal(85, 10, n), 50, 100)</w:t>
        <w:br/>
        <w:t>sleep_hours = np.random.uniform(5, 9, n)</w:t>
        <w:br/>
        <w:t>homework = np.clip(np.random.normal(80, 12, n), 40, 100)</w:t>
        <w:br/>
        <w:t>midterm = np.clip(50 + 3*study_hours + 0.3*homework + np.random.normal(0, 8, n), 0, 100)</w:t>
        <w:br/>
        <w:t>final = np.clip(30 + 2.5*study_hours + 0.4*homework + 0.3*midterm + np.random.normal(0, 6, n), 0, 100)</w:t>
        <w:br/>
        <w:t>df = pd.DataFrame({</w:t>
        <w:br/>
        <w:t xml:space="preserve">    "study_hours": study_hours, "attendance": attendance,</w:t>
        <w:br/>
        <w:t xml:space="preserve">    "sleep_hours": sleep_hours, "homework_score": homework,</w:t>
        <w:br/>
        <w:t xml:space="preserve">    "midterm_score": midterm, "final_score": final,</w:t>
        <w:br/>
        <w:t>})</w:t>
        <w:br/>
        <w:br/>
        <w:t># 1. 按学习时长分组</w:t>
        <w:br/>
        <w:t>df["投入组"] = pd.cut(df["study_hours"], bins=[0, 5, 9, 15],</w:t>
        <w:br/>
        <w:t xml:space="preserve">                      labels=["低投入", "中投入", "高投入"])</w:t>
        <w:br/>
        <w:t>group_stats = df.groupby("投入组")["final_score"].agg(["mean", "std", "count"])</w:t>
        <w:br/>
        <w:t>print("不同投入组的期末成绩：")</w:t>
        <w:br/>
        <w:t>print(group_stats.round(2))</w:t>
        <w:br/>
        <w:br/>
        <w:t># 2. 箱线图对比各组</w:t>
        <w:br/>
        <w:t>import matplotlib.pyplot as plt</w:t>
        <w:br/>
        <w:t>import seaborn as sns  # 如未安装需 pip install seaborn</w:t>
        <w:br/>
        <w:t>sns.set_style("whitegrid")</w:t>
        <w:br/>
        <w:t>plt.figure(figsize=(8, 5))</w:t>
        <w:br/>
        <w:t>sns.boxplot(x="投入组", y="final_score", data=df, palette="Set2")</w:t>
        <w:br/>
        <w:t>plt.title("不同学习投入组的期末成绩分布")</w:t>
        <w:br/>
        <w:t>plt.show()</w:t>
        <w:br/>
        <w:br/>
        <w:t># 3. 相关系数排序</w:t>
        <w:br/>
        <w:t>corr = df.corr()["final_score"].drop("final_score").sort_values(ascending=False)</w:t>
        <w:br/>
        <w:t>print("各特征与期末成绩的相关系数：")</w:t>
        <w:br/>
        <w:t>print(corr.round(3))</w:t>
        <w:br/>
        <w:br/>
        <w:t># 4. 输出核心结论</w:t>
        <w:br/>
        <w:t>print("\n=== 探索结论 ===")</w:t>
        <w:br/>
        <w:t>print(f"相关性最高的特征：{corr.index[0]}（相关系数 {corr.iloc[0]:.3f}）")</w:t>
        <w:br/>
        <w:t>print("建模建议：优先使用相关系数高的特征（学习时长、作业分、期中成绩）作为输入。")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：完成分组对比、箱线图与相关系数排序，能输出清晰的数据探索结论与建模建议，掌握完整 EDA 的分析框架。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四、今日学习总结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今天你完成了一次完整的「数据探索实战」。请回顾今天掌握的内容：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 EDA 的核心价值与标准流程。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熟练完成数据加载、概览、缺失检查、描述统计。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学会用直方图、散点图、箱线图、热力图多角度探索数据。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理解相关系数的含义并能据此判断特征重要性。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能通过分组对比提炼洞察、输出建模建议。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从今天起，你已具备独立开展数据探索的能力。这是迈向真正机器学习实践的第一步。明天我们将进入机器学习数学基础阶段，先补足线性代数与矩阵知识。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五、作业与思考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请尝试用其他分组方式（如按出勤率高低、按睡眠时长）重复案例三的分析，看看结论有何变化。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思考题：在案例中，为什么 midterm_score 与 final_score 的相关系数很高？这是否意味着期中成绩是预测期末成绩最有效的单一特征？请结合「因果」与「相关」的区别谈谈你的理解。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拓展：尝试读取一份真实的公开数据集（如 Kaggle 的 Titanic），完成一次完整的数据探索，并写出你发现的 3 个规律。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