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42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扣子平台账号注册与环境搭建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本课次是扣子平台实操学习的第一课，聚焦账号注册与环境搭建这一基础但关键的环节。对于 AI 智能体开发方向的综合实训课程而言，一个顺畅的入门体验能够有效激发学生的学习兴趣，而规范的环境配置则是后续课程高效推进的前提。教师将从教育专家的角度，精心设计本课的教学流程，确保每位学生都能顺利完成账号注册、平台熟悉与基础配置，为后续的智能体创建与开发做好充分准备。本课次的教学目标包括：完成扣子平台账号注册与实名认证、熟悉平台的整体界面与导航结构、掌握平台的基础设置（模型配置、团队空间等）、了解开发者模式与 API 密钥的管理方法，以及掌握平台的基础操作流程。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一、账号注册与平台入口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课程首先带领学生完成扣子平台的账号注册流程。教师将演示完整的注册过程：访问扣子平台官方网站、选择手机号或邮箱注册方式、填写注册信息、接收验证码完成验证等步骤。在注册过程中，教师将重点讲解账号安全注意事项：设置强度足够的密码、绑定手机号与邮箱作为找回凭证、启用双重认证等安全措施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教师还将讲解扣子平台的登录方式与多端支持：网页端（浏览器访问）、客户端（桌面应用）与移动端（手机 App），以及三者的功能差异与适用场景。在 AI 智能体开发中，网页端是主要的开发环境，移动端主要用于体验与管理，教师将引导学生以网页端为主开展学习。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注册完成后，教师将讲解实名认证的流程与必要性：实名认证是使用平台高级功能（如发布商用智能体、使用付费模型等）的前提条件，也是保障账号安全与合规运营的基础。教师将演示提交实名认证的完整流程，并解答学生在认证过程中可能遇到的常见问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二、平台界面导航与功能熟悉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账号注册完成后，教师将带领学生系统熟悉扣子平台的界面布局与功能导航。教师将通过屏幕共享的方式逐一讲解平台的主要区域：顶部导航栏（功能入口、通知、账号设置等）、左侧功能面板（工作区、智能体列表、知识库、插件、工作流等）、以及主内容区域（智能体编辑、预览调试、发布管理等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重点介绍扣子平台的几大核心功能区：智能体管理区——查看已创建的智能体列表、创建新智能体、管理智能体版本；编排区——智能体创建的编排画布，包括人设与回复逻辑、技能、知识库、记忆等配置面板；插件市场——浏览与选择可集成的第三方插件；工作流区——可视化编排智能体的任务处理流程；知识库区——管理用于智能体问答的知识数据。通过逐步点击与演示，让学生熟悉每个功能区的入口、布局与基本操作，为后续课程的高效学习打下基础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教师还将介绍平台的帮助中心与学习资源：官方文档、教程视频、社区论坛等，让学生建立"遇到问题知道去哪里找答案"的自学能力。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三、团队空间与项目组织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真实的智能体开发场景中，项目通常以团队协作的方式进行。本环节教师将讲解扣子平台的团队空间功能，帮助学生建立团队协作的开发组织方式。首先介绍个人空间与团队空间的区别：个人空间存放个人创建的智能体与应用，团队空间则支持多人协作，共享智能体、知识库、插件等资源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演示团队空间的创建流程：创建团队、邀请成员加入、设置成员角色（管理员、开发者、观察者等）、分配权限。在实训课程的背景下，教师将引导学生按照实训分组创建团队空间，将组员邀请加入同一团队，以便后续的小组项目协作。通过团队空间的创建，让学生体验"团队化开发"的组织方式，同时明确团队空间中的权限管理——哪些成员可以编辑智能体、哪些成员只能查看、哪些成员负责发布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教师还将讲解团队空间中的资源管理：共享知识库的创建与权限设置、共享插件的发布与使用、以及团队空间的版本管理与成员协作记录。通过实际创建团队空间的练习，让学生掌握团队协作的基础配置能力。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四、模型配置与基础设置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模型配置是智能体开发的核心环节之一。本环节教师将讲解扣子平台中的模型管理功能。首先介绍扣子平台支持的模型体系：豆包系列模型（字节自研）、GPT 系列模型（OpenAI）、文心系列模型（百度）、以及国内外其他主流模型。教师将分析各模型的特色与适用场景：豆包模型在中文理解与生成方面的优势、GPT 模型在通用任务上的成熟度、以及各模型在成本与性能上的差异。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教师将演示如何在智能体中配置模型：选择默认模型、设置模型的参数（温度、最大令牌数、top_p 等）、配置不同场景下使用的不同模型。同时讲解模型切换的动态配置——智能体可以在不同条件下自动选择不同的模型，以平衡效果与成本。教师将以一个"中文客服智能体"为例，演示如何在扣子平台中选择合适的中文模型并进行参数配置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在基础设置方面，教师将讲解智能体的通用设置项：语言偏好、时区设置、通知设置、API Key 管理（创建、查看、吊销密钥）等，确保学生在开始开发前完成基础环境的全面配置。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五、环境验证与课堂实操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实操验证环节。教师将带领学生完成以下实践任务：第一步，完成扣子平台账号注册与实名认证；第二步，熟悉平台界面，逐一访问各功能区域，记录各区域的名称与功能；第三步，创建团队空间并邀请组员加入；第四步，浏览模型列表，了解不同模型的特点；第五步，创建 API Key 并了解其用途；第六步，在平台中浏览一个示例智能体，体验其功能与界面。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在实操过程中巡视指导，解答学生在注册、登录、界面操作中遇到的各类问题。对于注册失败、验证码收不到、网络异常等常见问题，教师将提供系统化的解决方案。实操结束后，教师将组织课堂小结，回顾本课的知识要点与操作流程，布置课后作业：完成账号注册与环境配置，探索平台功能，预习智能体创建流程与界面操作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完善的环境搭建是高效开发的前提——账号、团队、模型、密钥的规范化配置，为后续智能体的创建与开发奠定坚实基础。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