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line="276" w:lineRule="auto"/>
        <w:jc w:val="center"/>
      </w:pPr>
      <w:r>
        <w:rPr>
          <w:rFonts w:ascii="Calibri" w:hAnsi="Calibri" w:eastAsia="微软雅黑"/>
          <w:b/>
          <w:i w:val="0"/>
          <w:color w:val="000000"/>
          <w:sz w:val="44"/>
        </w:rPr>
        <w:t>第 95 课次授课内容</w:t>
      </w:r>
    </w:p>
    <w:p>
      <w:pPr>
        <w:spacing w:after="120" w:line="240" w:lineRule="auto"/>
        <w:jc w:val="center"/>
      </w:pPr>
      <w:r>
        <w:rPr>
          <w:rFonts w:ascii="Calibri" w:hAnsi="Calibri" w:eastAsia="微软雅黑"/>
          <w:sz w:val="21"/>
        </w:rPr>
      </w:r>
      <w:r>
        <w:rPr>
          <w:rFonts w:ascii="Calibri" w:hAnsi="Calibri" w:eastAsia="微软雅黑"/>
          <w:b/>
          <w:sz w:val="21"/>
        </w:rPr>
        <w:t>企业 AI 智能体项目实战（一）：需求确认</w:t>
      </w:r>
      <w:r>
        <w:rPr>
          <w:rFonts w:ascii="Calibri" w:hAnsi="Calibri" w:eastAsia="微软雅黑"/>
          <w:sz w:val="21"/>
        </w:rPr>
      </w:r>
    </w:p>
    <w:p>
      <w:pPr>
        <w:spacing w:after="120" w:line="240" w:lineRule="auto"/>
        <w:ind w:firstLine="420"/>
      </w:pPr>
      <w:r>
        <w:rPr>
          <w:rFonts w:ascii="Calibri" w:hAnsi="Calibri" w:eastAsia="微软雅黑"/>
          <w:sz w:val="21"/>
        </w:rPr>
        <w:t>本课次正式开启企业 AI 智能体项目实战阶段，第一环节聚焦需求确认。经过前面系统的理论学习与方案设计，本阶段将把学生团队投入到一个完整的企业智能体项目开发中，通过"实战演练"将所学知识转化为真实的项目成果。站在 AI 智能体开发专家与教育专家的角度，实战项目是检验学习成果、锻炼综合能力、积累项目经验的最高形式。需求确认作为项目的第一步，其质量决定了后续所有工作的方向与成效。本课次的教学目标包括：理解企业智能体实战项目的整体目标与要求、掌握需求确认的完整流程与方法、能够进行利益相关者的需求调研与梳理、能够完成需求规格的评审与确认、以及能够输出规范的需求确认文档。</w:t>
      </w:r>
    </w:p>
    <w:p>
      <w:pPr>
        <w:pStyle w:val="Heading2"/>
        <w:spacing w:before="240" w:after="120" w:line="276" w:lineRule="auto"/>
      </w:pPr>
      <w:r>
        <w:rPr>
          <w:rFonts w:ascii="Calibri" w:hAnsi="Calibri" w:eastAsia="微软雅黑"/>
          <w:b/>
          <w:i w:val="0"/>
          <w:color w:val="000000"/>
          <w:sz w:val="32"/>
        </w:rPr>
        <w:t>一、实战项目任务书发布</w:t>
      </w:r>
    </w:p>
    <w:p>
      <w:pPr>
        <w:spacing w:after="120" w:line="240" w:lineRule="auto"/>
      </w:pPr>
      <w:r>
        <w:rPr>
          <w:rFonts w:ascii="Calibri" w:hAnsi="Calibri" w:eastAsia="微软雅黑"/>
          <w:sz w:val="21"/>
        </w:rPr>
        <w:t>::: {identify="task_book"&gt;</w:t>
      </w:r>
    </w:p>
    <w:p>
      <w:pPr>
        <w:spacing w:after="120" w:line="240" w:lineRule="auto"/>
      </w:pPr>
      <w:r>
        <w:rPr>
          <w:rFonts w:ascii="Calibri" w:hAnsi="Calibri" w:eastAsia="微软雅黑"/>
          <w:sz w:val="21"/>
        </w:rPr>
        <w:t>课程开始，教师首先发布企业智能体实战项目的任务书，明确项目的目标、范围与要求。本次实战项目要求各小组独立完成一个面向真实业务场景的企业智能体，从需求确认到部署上线的完整开发周期。</w:t>
      </w:r>
    </w:p>
    <w:p>
      <w:pPr>
        <w:spacing w:after="120" w:line="240" w:lineRule="auto"/>
      </w:pPr>
      <w:r>
        <w:rPr>
          <w:rFonts w:ascii="Calibri" w:hAnsi="Calibri" w:eastAsia="微软雅黑"/>
          <w:sz w:val="21"/>
        </w:rPr>
        <w:t>教师将讲解项目的总体要求：项目主题——各小组从给定的企业业务场景中选择（企业智能客服、内部知识助手、业务办理引导等），或自选有实际价值的场景；项目目标——交付一个功能完整、质量达标、可演示可运行的企业智能体；团队要求——3-4 人一组，明确分工（产品/需求、技术开发、测试/文档、汇报演示）；以及时间安排——本阶段 5 个课次完成从需求确认到部署上线的完整流程，最后 1 个课次进行阶段评审与验收。</w:t>
      </w:r>
    </w:p>
    <w:p>
      <w:pPr>
        <w:spacing w:after="120" w:line="240" w:lineRule="auto"/>
      </w:pPr>
      <w:r>
        <w:rPr>
          <w:rFonts w:ascii="Calibri" w:hAnsi="Calibri" w:eastAsia="微软雅黑"/>
          <w:sz w:val="21"/>
        </w:rPr>
        <w:t>教师将公布项目的评分标准：需求与方案（20 分）、功能实现（30 分）、质量与稳定性（20 分）、用户体验（15 分）、项目交付与汇报（15 分）。同时明确项目交付物清单：需求确认文档、技术方案文档、完整代码、测试报告、部署文档、项目汇报 PPT 等。</w:t>
      </w:r>
    </w:p>
    <w:p>
      <w:pPr>
        <w:spacing w:after="120" w:line="240" w:lineRule="auto"/>
      </w:pPr>
      <w:r>
        <w:rPr>
          <w:rFonts w:ascii="Calibri" w:hAnsi="Calibri" w:eastAsia="微软雅黑"/>
          <w:sz w:val="21"/>
        </w:rPr>
        <w:t>在任务书发布后，各小组确定项目主题并完成团队分工。教师将指导各小组制定项目的整体计划，明确各阶段的时间节点与任务分配，为后续的实战开发做好准备。</w:t>
      </w:r>
    </w:p>
    <w:p>
      <w:pPr>
        <w:pStyle w:val="Heading2"/>
        <w:spacing w:before="240" w:after="120" w:line="276" w:lineRule="auto"/>
      </w:pPr>
      <w:r>
        <w:rPr>
          <w:rFonts w:ascii="Calibri" w:hAnsi="Calibri" w:eastAsia="微软雅黑"/>
          <w:b/>
          <w:i w:val="0"/>
          <w:color w:val="000000"/>
          <w:sz w:val="32"/>
        </w:rPr>
        <w:t>二、需求调研与利益相关者分析</w:t>
      </w:r>
    </w:p>
    <w:p>
      <w:pPr>
        <w:spacing w:after="120" w:line="240" w:lineRule="auto"/>
      </w:pPr>
      <w:r>
        <w:rPr>
          <w:rFonts w:ascii="Calibri" w:hAnsi="Calibri" w:eastAsia="微软雅黑"/>
          <w:sz w:val="21"/>
        </w:rPr>
        <w:t>::: {identify="stakeholder"&gt;</w:t>
      </w:r>
    </w:p>
    <w:p>
      <w:pPr>
        <w:spacing w:after="120" w:line="240" w:lineRule="auto"/>
      </w:pPr>
      <w:r>
        <w:rPr>
          <w:rFonts w:ascii="Calibri" w:hAnsi="Calibri" w:eastAsia="微软雅黑"/>
          <w:sz w:val="21"/>
        </w:rPr>
        <w:t>任务书发布后，本环节进入需求调研阶段。教师将带领各小组完成利益相关者分析与需求信息收集。</w:t>
      </w:r>
    </w:p>
    <w:p>
      <w:pPr>
        <w:spacing w:after="120" w:line="240" w:lineRule="auto"/>
      </w:pPr>
      <w:r>
        <w:rPr>
          <w:rFonts w:ascii="Calibri" w:hAnsi="Calibri" w:eastAsia="微软雅黑"/>
          <w:sz w:val="21"/>
        </w:rPr>
        <w:t>教师将讲解利益相关者分析的方法：识别利益相关者——项目的所有相关方（业务方、使用方、技术方、管理方等）；分析各方的需求与关注点——不同利益相关者对智能体的期望与要求；以及平衡各方需求——在有限资源下权衡各方需求的优先级。</w:t>
      </w:r>
    </w:p>
    <w:p>
      <w:pPr>
        <w:spacing w:after="120" w:line="240" w:lineRule="auto"/>
      </w:pPr>
      <w:r>
        <w:rPr>
          <w:rFonts w:ascii="Calibri" w:hAnsi="Calibri" w:eastAsia="微软雅黑"/>
          <w:sz w:val="21"/>
        </w:rPr>
        <w:t>在需求调研方法方面，教师将讲解：访谈法——与业务方和使用方进行深度访谈，了解业务流程、痛点与期望；观察法——观察用户的实际工作流程，发现潜在的智能化需求；问卷法——通过问卷收集更多用户的需求与偏好；以及数据分析法——分析现有系统的使用数据与历史问题记录。</w:t>
      </w:r>
    </w:p>
    <w:p>
      <w:pPr>
        <w:spacing w:after="120" w:line="240" w:lineRule="auto"/>
      </w:pPr>
      <w:r>
        <w:rPr>
          <w:rFonts w:ascii="Calibri" w:hAnsi="Calibri" w:eastAsia="微软雅黑"/>
          <w:sz w:val="21"/>
        </w:rPr>
        <w:t>教师将指导各小组开展实际的需求调研：与"业务方"（可以由教师或其他小组扮演）进行访谈、整理调研记录、分析调研结果。通过实际的需求调研实践，让学生体验"从业务出发"的需求收集方法，理解"用户真正需要什么"与"用户说要什么"之间的差异。</w:t>
      </w:r>
    </w:p>
    <w:p>
      <w:pPr>
        <w:pStyle w:val="Heading2"/>
        <w:spacing w:before="240" w:after="120" w:line="276" w:lineRule="auto"/>
      </w:pPr>
      <w:r>
        <w:rPr>
          <w:rFonts w:ascii="Calibri" w:hAnsi="Calibri" w:eastAsia="微软雅黑"/>
          <w:b/>
          <w:i w:val="0"/>
          <w:color w:val="000000"/>
          <w:sz w:val="32"/>
        </w:rPr>
        <w:t>三、需求梳理与规格编写</w:t>
      </w:r>
    </w:p>
    <w:p>
      <w:pPr>
        <w:spacing w:after="120" w:line="240" w:lineRule="auto"/>
      </w:pPr>
      <w:r>
        <w:rPr>
          <w:rFonts w:ascii="Calibri" w:hAnsi="Calibri" w:eastAsia="微软雅黑"/>
          <w:sz w:val="21"/>
        </w:rPr>
        <w:t>::: {identify="requirement_spec"&gt;</w:t>
      </w:r>
    </w:p>
    <w:p>
      <w:pPr>
        <w:spacing w:after="120" w:line="240" w:lineRule="auto"/>
      </w:pPr>
      <w:r>
        <w:rPr>
          <w:rFonts w:ascii="Calibri" w:hAnsi="Calibri" w:eastAsia="微软雅黑"/>
          <w:sz w:val="21"/>
        </w:rPr>
        <w:t>调研信息收集完成后，本环节进入需求梳理与规格编写阶段。教师将带领学生将调研信息转化为结构化的需求规格。</w:t>
      </w:r>
    </w:p>
    <w:p>
      <w:pPr>
        <w:spacing w:after="120" w:line="240" w:lineRule="auto"/>
      </w:pPr>
      <w:r>
        <w:rPr>
          <w:rFonts w:ascii="Calibri" w:hAnsi="Calibri" w:eastAsia="微软雅黑"/>
          <w:sz w:val="21"/>
        </w:rPr>
        <w:t>教师将讲解需求梳理的方法：功能需求梳理——将业务需求转化为智能体的功能需求（用户能做什么、智能体能做什么）；非功能需求梳理——明确系统在性能、安全、可用性等方面的要求（响应时间、并发量、安全标准等）；以及边界梳理——明确智能体"不做什么"（超出范围的请求如何处理、哪些场景不覆盖）。</w:t>
      </w:r>
    </w:p>
    <w:p>
      <w:pPr>
        <w:spacing w:after="120" w:line="240" w:lineRule="auto"/>
      </w:pPr>
      <w:r>
        <w:rPr>
          <w:rFonts w:ascii="Calibri" w:hAnsi="Calibri" w:eastAsia="微软雅黑"/>
          <w:sz w:val="21"/>
        </w:rPr>
        <w:t>在需求规格编写方面，教师将讲解标准的需求规格文档结构：项目概述（背景、目标、范围）、用户角色分析（用户画像与角色定义）、功能需求（功能清单、优先级、验收标准）、非功能需求（性能、安全、可用性要求）、以及约束与假设（技术约束、业务约束、前提条件）。</w:t>
      </w:r>
    </w:p>
    <w:p>
      <w:pPr>
        <w:spacing w:after="120" w:line="240" w:lineRule="auto"/>
      </w:pPr>
      <w:r>
        <w:rPr>
          <w:rFonts w:ascii="Calibri" w:hAnsi="Calibri" w:eastAsia="微软雅黑"/>
          <w:sz w:val="21"/>
        </w:rPr>
        <w:t>教师将指导各小组完成需求规格文档的编写，并使用"用户故事"的形式描述功能需求——"作为 [角色]，我希望 [功能]，以便 [目的]"，配合"验收标准"明确"什么时候算完成"。通过需求规格的规范编写，让学生掌握将模糊需求转化为清晰规格的方法。</w:t>
      </w:r>
    </w:p>
    <w:p>
      <w:pPr>
        <w:pStyle w:val="Heading2"/>
        <w:spacing w:before="240" w:after="120" w:line="276" w:lineRule="auto"/>
      </w:pPr>
      <w:r>
        <w:rPr>
          <w:rFonts w:ascii="Calibri" w:hAnsi="Calibri" w:eastAsia="微软雅黑"/>
          <w:b/>
          <w:i w:val="0"/>
          <w:color w:val="000000"/>
          <w:sz w:val="32"/>
        </w:rPr>
        <w:t>四、需求评审与确认</w:t>
      </w:r>
    </w:p>
    <w:p>
      <w:pPr>
        <w:spacing w:after="120" w:line="240" w:lineRule="auto"/>
      </w:pPr>
      <w:r>
        <w:rPr>
          <w:rFonts w:ascii="Calibri" w:hAnsi="Calibri" w:eastAsia="微软雅黑"/>
          <w:sz w:val="21"/>
        </w:rPr>
        <w:t>::: {identify="req_review"&gt;</w:t>
      </w:r>
    </w:p>
    <w:p>
      <w:pPr>
        <w:spacing w:after="120" w:line="240" w:lineRule="auto"/>
      </w:pPr>
      <w:r>
        <w:rPr>
          <w:rFonts w:ascii="Calibri" w:hAnsi="Calibri" w:eastAsia="微软雅黑"/>
          <w:sz w:val="21"/>
        </w:rPr>
        <w:t>需求规格编写完成后，本环节进入需求评审与确认阶段。需求评审是确保需求准确、完整、可实现的关键环节。</w:t>
      </w:r>
    </w:p>
    <w:p>
      <w:pPr>
        <w:spacing w:after="120" w:line="240" w:lineRule="auto"/>
      </w:pPr>
      <w:r>
        <w:rPr>
          <w:rFonts w:ascii="Calibri" w:hAnsi="Calibri" w:eastAsia="微软雅黑"/>
          <w:sz w:val="21"/>
        </w:rPr>
        <w:t>教师将讲解需求评审的方法：评审准备——提前分发需求文档，让评审人员（教师、其他小组）有时间审阅；评审会议——组织评审会议，逐项讨论需求的准确性与完整性；评审记录——记录评审中的问题、意见与待修订项；以及评审结论——形成"通过"、"有条件通过"或"不通过"的评审结论。</w:t>
      </w:r>
    </w:p>
    <w:p>
      <w:pPr>
        <w:spacing w:after="120" w:line="240" w:lineRule="auto"/>
      </w:pPr>
      <w:r>
        <w:rPr>
          <w:rFonts w:ascii="Calibri" w:hAnsi="Calibri" w:eastAsia="微软雅黑"/>
          <w:sz w:val="21"/>
        </w:rPr>
        <w:t>在评审标准方面，教师将讲解：完整性——需求是否覆盖了所有核心业务场景；准确性——需求是否准确反映了业务方的真实需求；一致性——需求之间是否存在冲突或矛盾；可验证性——每个需求是否有明确的验收标准；以及可行性——需求在现有技术与资源下是否可实现。</w:t>
      </w:r>
    </w:p>
    <w:p>
      <w:pPr>
        <w:spacing w:after="120" w:line="240" w:lineRule="auto"/>
      </w:pPr>
      <w:r>
        <w:rPr>
          <w:rFonts w:ascii="Calibri" w:hAnsi="Calibri" w:eastAsia="微软雅黑"/>
          <w:sz w:val="21"/>
        </w:rPr>
        <w:t>教师将组织小组间的交叉需求评审——各小组互相评审对方的需求文档，从"业务方"和"技术方"两个视角提出意见与建议。通过交叉评审，不仅提升需求文档的质量，也锻炼学生评审他人工作的能力。评审后，各小组根据评审意见修订需求文档，完成需求的最终确认。</w:t>
      </w:r>
    </w:p>
    <w:p>
      <w:pPr>
        <w:pStyle w:val="Heading2"/>
        <w:spacing w:before="240" w:after="120" w:line="276" w:lineRule="auto"/>
      </w:pPr>
      <w:r>
        <w:rPr>
          <w:rFonts w:ascii="Calibri" w:hAnsi="Calibri" w:eastAsia="微软雅黑"/>
          <w:b/>
          <w:i w:val="0"/>
          <w:color w:val="000000"/>
          <w:sz w:val="32"/>
        </w:rPr>
        <w:t>五、需求确认文档交付与总结</w:t>
      </w:r>
    </w:p>
    <w:p>
      <w:pPr>
        <w:spacing w:after="120" w:line="240" w:lineRule="auto"/>
      </w:pPr>
      <w:r>
        <w:rPr>
          <w:rFonts w:ascii="Calibri" w:hAnsi="Calibri" w:eastAsia="微软雅黑"/>
          <w:sz w:val="21"/>
        </w:rPr>
        <w:t>::: {identify="req_deliver"&gt;</w:t>
      </w:r>
    </w:p>
    <w:p>
      <w:pPr>
        <w:spacing w:after="120" w:line="240" w:lineRule="auto"/>
      </w:pPr>
      <w:r>
        <w:rPr>
          <w:rFonts w:ascii="Calibri" w:hAnsi="Calibri" w:eastAsia="微软雅黑"/>
          <w:sz w:val="21"/>
        </w:rPr>
        <w:t>本课次的最后环节是需求确认文档的交付与阶段总结。各小组需要提交完整的需求确认文档，并进行阶段汇报。</w:t>
      </w:r>
    </w:p>
    <w:p>
      <w:pPr>
        <w:spacing w:after="120" w:line="240" w:lineRule="auto"/>
      </w:pPr>
      <w:r>
        <w:rPr>
          <w:rFonts w:ascii="Calibri" w:hAnsi="Calibri" w:eastAsia="微软雅黑"/>
          <w:sz w:val="21"/>
        </w:rPr>
        <w:t>教师将要求各小组完成需求确认文档的最终版本——包含需求调研记录、需求规格、评审记录与修订说明，确保需求文档达到可交付的标准。同时进行阶段汇报：介绍项目主题、团队分工、需求调研过程与需求确认结果。</w:t>
      </w:r>
    </w:p>
    <w:p>
      <w:pPr>
        <w:spacing w:after="120" w:line="240" w:lineRule="auto"/>
      </w:pPr>
      <w:r>
        <w:rPr>
          <w:rFonts w:ascii="Calibri" w:hAnsi="Calibri" w:eastAsia="微软雅黑"/>
          <w:sz w:val="21"/>
        </w:rPr>
        <w:t>教师将进行本课次的知识总结：回顾需求确认的完整流程——任务发布、调研分析、规格编写、评审确认、文档交付；强调"需求确认是项目最重要的投资"这一核心理念——在需求阶段多花时间，能避免后期大量的返工与偏差。同时布置下一步任务：根据已确认的需求，进行项目技术方案设计与知识库规划，为下一课次的"知识库构建"做好准备。</w:t>
      </w:r>
    </w:p>
    <w:p>
      <w:pPr>
        <w:spacing w:after="120" w:line="240" w:lineRule="auto"/>
        <w:ind w:firstLine="420"/>
      </w:pPr>
      <w:r>
        <w:rPr>
          <w:rFonts w:ascii="Calibri" w:hAnsi="Calibri" w:eastAsia="微软雅黑"/>
          <w:color w:val="808080"/>
          <w:sz w:val="21"/>
        </w:rPr>
      </w:r>
      <w:r>
        <w:rPr>
          <w:rFonts w:ascii="Calibri" w:hAnsi="Calibri" w:eastAsia="微软雅黑"/>
          <w:b/>
          <w:color w:val="808080"/>
          <w:sz w:val="21"/>
        </w:rPr>
        <w:t>核心要点：</w:t>
      </w:r>
      <w:r>
        <w:rPr>
          <w:rFonts w:ascii="Calibri" w:hAnsi="Calibri" w:eastAsia="微软雅黑"/>
          <w:color w:val="808080"/>
          <w:sz w:val="21"/>
        </w:rPr>
        <w:t xml:space="preserve"> 需求确认是项目成功的基石——通过系统化的调研、梳理与评审，确保项目方向正确，为后续开发奠定坚实基础。</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