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AAC9" w14:textId="07FE7515" w:rsidR="00623050" w:rsidRPr="007D5A2F" w:rsidRDefault="00000000" w:rsidP="007D5A2F">
      <w:pPr>
        <w:pStyle w:val="Heading1"/>
        <w:rPr>
          <w:rFonts w:asciiTheme="minorHAnsi" w:hAnsiTheme="minorHAnsi" w:cstheme="minorBidi"/>
        </w:rPr>
      </w:pPr>
      <w:r>
        <w:t>Azure</w:t>
      </w:r>
      <w:r w:rsidR="007D5A2F">
        <w:t xml:space="preserve"> - </w:t>
      </w:r>
      <w:r w:rsidR="00623050">
        <w:t>AI-901</w:t>
      </w:r>
      <w:r w:rsidR="00480AED">
        <w:t xml:space="preserve"> </w:t>
      </w:r>
      <w:r w:rsidR="00623050">
        <w:t>REVISION NOTES</w:t>
      </w:r>
    </w:p>
    <w:p w14:paraId="7A2ED43C" w14:textId="77777777" w:rsidR="007538C2" w:rsidRDefault="00000000">
      <w:pPr>
        <w:pStyle w:val="Heading2"/>
        <w:rPr>
          <w:rFonts w:asciiTheme="minorHAnsi" w:hAnsiTheme="minorHAnsi" w:cstheme="minorBidi"/>
        </w:rPr>
      </w:pPr>
      <w:r>
        <w:t>1. AI concepts and responsible AI</w:t>
      </w:r>
    </w:p>
    <w:p w14:paraId="0BDC49EF" w14:textId="77777777" w:rsidR="00623050" w:rsidRPr="00AB3A7B" w:rsidRDefault="00623050" w:rsidP="00623050">
      <w:pPr>
        <w:rPr>
          <w:b/>
          <w:bCs/>
          <w:u w:val="single"/>
        </w:rPr>
      </w:pPr>
      <w:r w:rsidRPr="00AB3A7B">
        <w:rPr>
          <w:b/>
          <w:bCs/>
          <w:u w:val="single"/>
        </w:rPr>
        <w:t xml:space="preserve">What AI </w:t>
      </w:r>
      <w:proofErr w:type="gramStart"/>
      <w:r w:rsidRPr="00AB3A7B">
        <w:rPr>
          <w:b/>
          <w:bCs/>
          <w:u w:val="single"/>
        </w:rPr>
        <w:t>actually means</w:t>
      </w:r>
      <w:proofErr w:type="gramEnd"/>
    </w:p>
    <w:p w14:paraId="1D0D04BB" w14:textId="77777777" w:rsidR="00623050" w:rsidRDefault="00623050" w:rsidP="00623050">
      <w:r>
        <w:t>Artificial intelligence is software that performs tasks we normally associate with human intelligence, such</w:t>
      </w:r>
    </w:p>
    <w:p w14:paraId="177B4889" w14:textId="77777777" w:rsidR="00623050" w:rsidRDefault="00623050" w:rsidP="00623050">
      <w:r>
        <w:t>as recognizing patterns, understanding language, interpreting images, making predictions, or generating</w:t>
      </w:r>
    </w:p>
    <w:p w14:paraId="6F9A77FF" w14:textId="77777777" w:rsidR="00623050" w:rsidRDefault="00623050" w:rsidP="00623050">
      <w:r>
        <w:t>content. The important point is that 'AI' is an umbrella term, not one single technology.</w:t>
      </w:r>
    </w:p>
    <w:p w14:paraId="13FA75BD" w14:textId="77777777" w:rsidR="00623050" w:rsidRPr="00AB3A7B" w:rsidRDefault="00623050" w:rsidP="00623050">
      <w:pPr>
        <w:rPr>
          <w:b/>
          <w:bCs/>
          <w:u w:val="single"/>
        </w:rPr>
      </w:pPr>
      <w:r w:rsidRPr="00AB3A7B">
        <w:rPr>
          <w:b/>
          <w:bCs/>
          <w:u w:val="single"/>
        </w:rPr>
        <w:t>Common AI workloads</w:t>
      </w:r>
    </w:p>
    <w:p w14:paraId="0A839022" w14:textId="339E03B1" w:rsidR="00623050" w:rsidRDefault="00623050" w:rsidP="00623050">
      <w:r w:rsidRPr="00AB3A7B">
        <w:rPr>
          <w:u w:val="single"/>
        </w:rPr>
        <w:t>Generative AI</w:t>
      </w:r>
      <w:r>
        <w:t>: creates new text, images, code, audio, or video from a prompt.</w:t>
      </w:r>
    </w:p>
    <w:p w14:paraId="743D0BDD" w14:textId="3B1006F6" w:rsidR="00623050" w:rsidRDefault="00623050" w:rsidP="00623050">
      <w:r w:rsidRPr="00AB3A7B">
        <w:rPr>
          <w:u w:val="single"/>
        </w:rPr>
        <w:t>Agents</w:t>
      </w:r>
      <w:r>
        <w:t>: use a model, instructions, tools, and context to work toward a goal rather than only</w:t>
      </w:r>
    </w:p>
    <w:p w14:paraId="64FD213B" w14:textId="77777777" w:rsidR="00623050" w:rsidRDefault="00623050" w:rsidP="00623050">
      <w:r>
        <w:t>producing one response.</w:t>
      </w:r>
    </w:p>
    <w:p w14:paraId="5DF0CFB0" w14:textId="090C4E0E" w:rsidR="00623050" w:rsidRDefault="00623050" w:rsidP="00623050">
      <w:r w:rsidRPr="00AB3A7B">
        <w:rPr>
          <w:u w:val="single"/>
        </w:rPr>
        <w:t>Natural language processing (NLP):</w:t>
      </w:r>
      <w:r>
        <w:t xml:space="preserve"> analyzes ordinary human language to find meaning, entities,</w:t>
      </w:r>
    </w:p>
    <w:p w14:paraId="7A5C8B6B" w14:textId="77777777" w:rsidR="00623050" w:rsidRDefault="00623050" w:rsidP="00623050">
      <w:r>
        <w:t>sentiment, topics, or intent.</w:t>
      </w:r>
    </w:p>
    <w:p w14:paraId="4B5D8B12" w14:textId="023DD4AE" w:rsidR="00623050" w:rsidRDefault="00623050" w:rsidP="00623050">
      <w:r w:rsidRPr="00AB3A7B">
        <w:rPr>
          <w:u w:val="single"/>
        </w:rPr>
        <w:t>Speech:</w:t>
      </w:r>
      <w:r>
        <w:t xml:space="preserve"> converts speech to text, text to speech, or supports a live spoken conversation.</w:t>
      </w:r>
    </w:p>
    <w:p w14:paraId="5EAD0D79" w14:textId="4EB347F9" w:rsidR="00623050" w:rsidRDefault="00623050" w:rsidP="00623050">
      <w:r w:rsidRPr="00AB3A7B">
        <w:rPr>
          <w:u w:val="single"/>
        </w:rPr>
        <w:t>Computer vision:</w:t>
      </w:r>
      <w:r>
        <w:t xml:space="preserve"> analyzes images, video, or live camera input.</w:t>
      </w:r>
    </w:p>
    <w:p w14:paraId="2FEAD64A" w14:textId="0D455B96" w:rsidR="00623050" w:rsidRDefault="00623050" w:rsidP="00623050">
      <w:r w:rsidRPr="00AB3A7B">
        <w:rPr>
          <w:u w:val="single"/>
        </w:rPr>
        <w:t>Information extraction:</w:t>
      </w:r>
      <w:r>
        <w:t xml:space="preserve"> turns unstructured content such as forms, receipts, calls, and meetings</w:t>
      </w:r>
    </w:p>
    <w:p w14:paraId="5F2BADF9" w14:textId="77777777" w:rsidR="00623050" w:rsidRDefault="00623050" w:rsidP="00623050">
      <w:r>
        <w:t>into structured fields.</w:t>
      </w:r>
    </w:p>
    <w:p w14:paraId="29BE022C" w14:textId="368C8DC6" w:rsidR="00623050" w:rsidRDefault="00623050" w:rsidP="00623050">
      <w:r w:rsidRPr="00AB3A7B">
        <w:rPr>
          <w:u w:val="single"/>
        </w:rPr>
        <w:t>Retrieval-augmented generation (RAG):</w:t>
      </w:r>
      <w:r>
        <w:t xml:space="preserve"> retrieves relevant source material and supplies it to a</w:t>
      </w:r>
    </w:p>
    <w:p w14:paraId="79662E38" w14:textId="77777777" w:rsidR="00623050" w:rsidRDefault="00623050" w:rsidP="00623050">
      <w:r>
        <w:t>generative model as grounding context.</w:t>
      </w:r>
    </w:p>
    <w:p w14:paraId="60080B2F" w14:textId="1D46C106" w:rsidR="00623050" w:rsidRPr="00F05677" w:rsidRDefault="00623050" w:rsidP="00623050">
      <w:pPr>
        <w:rPr>
          <w:u w:val="single"/>
        </w:rPr>
      </w:pPr>
      <w:r w:rsidRPr="00F05677">
        <w:rPr>
          <w:u w:val="single"/>
        </w:rPr>
        <w:t>Generative AI</w:t>
      </w:r>
      <w:r w:rsidR="00F05677" w:rsidRPr="00F05677">
        <w:rPr>
          <w:u w:val="single"/>
        </w:rPr>
        <w:t>:</w:t>
      </w:r>
    </w:p>
    <w:p w14:paraId="2FA1F932" w14:textId="77777777" w:rsidR="00623050" w:rsidRDefault="00623050" w:rsidP="00623050">
      <w:r>
        <w:t>Generative AI models learn patterns and semantic relationships from very large datasets. They predict a</w:t>
      </w:r>
    </w:p>
    <w:p w14:paraId="73E1B4F3" w14:textId="77777777" w:rsidR="00623050" w:rsidRDefault="00623050" w:rsidP="00623050">
      <w:r>
        <w:t>suitable continuation from the prompt and context. Large language models (LLMs) are broad and</w:t>
      </w:r>
    </w:p>
    <w:p w14:paraId="34E7BA8D" w14:textId="77777777" w:rsidR="00623050" w:rsidRDefault="00623050" w:rsidP="00623050">
      <w:r>
        <w:t>capable but can be expensive; small language models (SLMs) are often cheaper and work well for</w:t>
      </w:r>
    </w:p>
    <w:p w14:paraId="38EC78D5" w14:textId="77777777" w:rsidR="00623050" w:rsidRDefault="00623050" w:rsidP="00623050">
      <w:r>
        <w:t>focused tasks. A fluent answer is not proof that the answer is correct, so grounding, evaluation, and</w:t>
      </w:r>
    </w:p>
    <w:p w14:paraId="62E45367" w14:textId="77777777" w:rsidR="00623050" w:rsidRDefault="00623050" w:rsidP="00623050">
      <w:proofErr w:type="gramStart"/>
      <w:r>
        <w:t>responsible</w:t>
      </w:r>
      <w:proofErr w:type="gramEnd"/>
      <w:r>
        <w:t xml:space="preserve"> design still </w:t>
      </w:r>
      <w:proofErr w:type="gramStart"/>
      <w:r>
        <w:t>matter</w:t>
      </w:r>
      <w:proofErr w:type="gramEnd"/>
      <w:r>
        <w:t>.</w:t>
      </w:r>
    </w:p>
    <w:p w14:paraId="6C606FF4" w14:textId="77777777" w:rsidR="00623050" w:rsidRPr="000274DD" w:rsidRDefault="00623050" w:rsidP="00623050">
      <w:pPr>
        <w:rPr>
          <w:u w:val="single"/>
        </w:rPr>
      </w:pPr>
      <w:r w:rsidRPr="000274DD">
        <w:rPr>
          <w:u w:val="single"/>
        </w:rPr>
        <w:t>Microsoft's six responsible AI principles</w:t>
      </w:r>
    </w:p>
    <w:p w14:paraId="12372AC2" w14:textId="77777777" w:rsidR="007538C2" w:rsidRPr="00623050" w:rsidRDefault="00000000" w:rsidP="00064788">
      <w:r>
        <w:t>Fairness: Test for bias and avoid outcomes that unfairly disadvantage people or groups.</w:t>
      </w:r>
    </w:p>
    <w:p w14:paraId="3B3A587D" w14:textId="77777777" w:rsidR="007538C2" w:rsidRPr="00623050" w:rsidRDefault="00000000" w:rsidP="00386527">
      <w:r>
        <w:lastRenderedPageBreak/>
        <w:t>Reliability and safety: Design for probabilistic errors, test edge cases, and add safeguards before</w:t>
      </w:r>
    </w:p>
    <w:p w14:paraId="78F5AEA0" w14:textId="77777777" w:rsidR="00623050" w:rsidRDefault="00623050" w:rsidP="00623050">
      <w:r>
        <w:t>allowing high-impact actions.</w:t>
      </w:r>
    </w:p>
    <w:p w14:paraId="5F4D0586" w14:textId="77777777" w:rsidR="007538C2" w:rsidRPr="00623050" w:rsidRDefault="00000000" w:rsidP="00C9005C">
      <w:r>
        <w:t>Privacy and security: Protect training data, prompts, outputs, secrets, and personal or</w:t>
      </w:r>
    </w:p>
    <w:p w14:paraId="1EA4336C" w14:textId="77777777" w:rsidR="00623050" w:rsidRDefault="00623050" w:rsidP="00623050">
      <w:r>
        <w:t>organizational information.</w:t>
      </w:r>
    </w:p>
    <w:p w14:paraId="545E6FAD" w14:textId="77777777" w:rsidR="007538C2" w:rsidRPr="00623050" w:rsidRDefault="00000000" w:rsidP="0077671C">
      <w:r>
        <w:t>Inclusiveness: Design so that people with different abilities, languages, and circumstances can use</w:t>
      </w:r>
    </w:p>
    <w:p w14:paraId="17F56C8E" w14:textId="77777777" w:rsidR="00623050" w:rsidRDefault="00623050" w:rsidP="00623050">
      <w:r>
        <w:t>the solution.</w:t>
      </w:r>
    </w:p>
    <w:p w14:paraId="2F83D50B" w14:textId="77777777" w:rsidR="007538C2" w:rsidRPr="00623050" w:rsidRDefault="00000000" w:rsidP="00231BFF">
      <w:r>
        <w:t>Transparency: Tell users that AI is involved and explain important limitations, sources, and</w:t>
      </w:r>
    </w:p>
    <w:p w14:paraId="15A157CA" w14:textId="77777777" w:rsidR="00623050" w:rsidRDefault="00623050" w:rsidP="00623050">
      <w:r>
        <w:t>uncertainty.</w:t>
      </w:r>
    </w:p>
    <w:p w14:paraId="31C21CAC" w14:textId="77777777" w:rsidR="007538C2" w:rsidRPr="00623050" w:rsidRDefault="00000000" w:rsidP="00386A50">
      <w:r>
        <w:t>Accountability: People and organizations remain responsible; governance and human oversight</w:t>
      </w:r>
    </w:p>
    <w:p w14:paraId="5EC3F699" w14:textId="77777777" w:rsidR="00623050" w:rsidRDefault="00623050" w:rsidP="00623050">
      <w:r>
        <w:t>cannot be delegated to the model.</w:t>
      </w:r>
    </w:p>
    <w:p w14:paraId="6767F7A7" w14:textId="190FA2D2" w:rsidR="00623050" w:rsidRDefault="00623050" w:rsidP="00623050">
      <w:r>
        <w:t xml:space="preserve">Responsible AI is not a final checklist added after development. It should affect </w:t>
      </w:r>
      <w:proofErr w:type="gramStart"/>
      <w:r>
        <w:t>the data</w:t>
      </w:r>
      <w:proofErr w:type="gramEnd"/>
      <w:r>
        <w:t>, model</w:t>
      </w:r>
      <w:r w:rsidR="00EE3A8D">
        <w:t xml:space="preserve"> </w:t>
      </w:r>
      <w:r>
        <w:t>choice, testing, user experience, monitoring, and governance from the start.</w:t>
      </w:r>
    </w:p>
    <w:p w14:paraId="65D5C07B" w14:textId="3BDE3EAB" w:rsidR="007538C2" w:rsidRDefault="00000000">
      <w:pPr>
        <w:pStyle w:val="Heading2"/>
        <w:rPr>
          <w:rFonts w:asciiTheme="minorHAnsi" w:hAnsiTheme="minorHAnsi" w:cstheme="minorBidi"/>
        </w:rPr>
      </w:pPr>
      <w:r>
        <w:t xml:space="preserve">2. </w:t>
      </w:r>
      <w:r w:rsidR="00B734E8">
        <w:t>Starting</w:t>
      </w:r>
      <w:r>
        <w:t xml:space="preserve"> with AI in Azure</w:t>
      </w:r>
    </w:p>
    <w:p w14:paraId="67E6CF25" w14:textId="77777777" w:rsidR="00623050" w:rsidRPr="00B734E8" w:rsidRDefault="00623050" w:rsidP="00623050">
      <w:pPr>
        <w:rPr>
          <w:u w:val="single"/>
        </w:rPr>
      </w:pPr>
      <w:r w:rsidRPr="00B734E8">
        <w:rPr>
          <w:u w:val="single"/>
        </w:rPr>
        <w:t>Azure and cloud basics</w:t>
      </w:r>
    </w:p>
    <w:p w14:paraId="1CA5B2A8" w14:textId="77777777" w:rsidR="00623050" w:rsidRDefault="00623050" w:rsidP="00623050">
      <w:r>
        <w:t>Microsoft Azure is a cloud platform. Instead of buying and maintaining all hardware yourself, you create</w:t>
      </w:r>
    </w:p>
    <w:p w14:paraId="1BC3A64F" w14:textId="77777777" w:rsidR="00623050" w:rsidRDefault="00623050" w:rsidP="00623050">
      <w:r>
        <w:t>resources in Azure and use managed compute, storage, networking, security, and AI services. Cloud</w:t>
      </w:r>
    </w:p>
    <w:p w14:paraId="3BCFDEEB" w14:textId="77777777" w:rsidR="00623050" w:rsidRDefault="00623050" w:rsidP="00623050">
      <w:r>
        <w:t>resources can scale, be monitored centrally, and be accessed through portals, command-line tools, SDKs,</w:t>
      </w:r>
    </w:p>
    <w:p w14:paraId="30A7BC62" w14:textId="77777777" w:rsidR="00623050" w:rsidRDefault="00623050" w:rsidP="00623050">
      <w:r>
        <w:t>or REST APIs.</w:t>
      </w:r>
    </w:p>
    <w:p w14:paraId="2DF2BB5E" w14:textId="77777777" w:rsidR="00623050" w:rsidRPr="007C1BE3" w:rsidRDefault="00623050" w:rsidP="00623050">
      <w:pPr>
        <w:rPr>
          <w:u w:val="single"/>
        </w:rPr>
      </w:pPr>
      <w:r w:rsidRPr="007C1BE3">
        <w:rPr>
          <w:u w:val="single"/>
        </w:rPr>
        <w:t>Microsoft Foundry</w:t>
      </w:r>
    </w:p>
    <w:p w14:paraId="540ACEBA" w14:textId="77777777" w:rsidR="00623050" w:rsidRDefault="00623050" w:rsidP="00623050">
      <w:r>
        <w:t>Microsoft Foundry is the Azure platform used to discover models, build and test AI applications and</w:t>
      </w:r>
    </w:p>
    <w:p w14:paraId="3DA99DA5" w14:textId="77777777" w:rsidR="00623050" w:rsidRDefault="00623050" w:rsidP="00623050">
      <w:r>
        <w:t>agents, connect tools and knowledge, evaluate quality and safety, deploy solutions, and monitor them in</w:t>
      </w:r>
    </w:p>
    <w:p w14:paraId="2F11A83F" w14:textId="77777777" w:rsidR="00623050" w:rsidRDefault="00623050" w:rsidP="00623050">
      <w:r>
        <w:t>production. The portal provides a visual place to work, while the same resources can be used from code.</w:t>
      </w:r>
    </w:p>
    <w:p w14:paraId="14B5972E" w14:textId="77777777" w:rsidR="00623050" w:rsidRPr="00253086" w:rsidRDefault="00623050" w:rsidP="00623050">
      <w:pPr>
        <w:rPr>
          <w:u w:val="single"/>
        </w:rPr>
      </w:pPr>
      <w:r w:rsidRPr="00253086">
        <w:rPr>
          <w:u w:val="single"/>
        </w:rPr>
        <w:t>Foundry resource</w:t>
      </w:r>
    </w:p>
    <w:p w14:paraId="15757A88" w14:textId="77777777" w:rsidR="00623050" w:rsidRDefault="00623050" w:rsidP="00623050">
      <w:r>
        <w:t>The Azure resource that supplies platform capabilities,</w:t>
      </w:r>
    </w:p>
    <w:p w14:paraId="56EA7D6F" w14:textId="77777777" w:rsidR="00623050" w:rsidRDefault="00623050" w:rsidP="00623050">
      <w:r>
        <w:t>hosting, quotas, security boundaries, and operational</w:t>
      </w:r>
    </w:p>
    <w:p w14:paraId="7CDAF6D8" w14:textId="77777777" w:rsidR="00623050" w:rsidRDefault="00623050" w:rsidP="00623050">
      <w:r>
        <w:t>controls.</w:t>
      </w:r>
    </w:p>
    <w:p w14:paraId="6E221B32" w14:textId="2BD9334C" w:rsidR="00623050" w:rsidRPr="008F0D84" w:rsidRDefault="00623050" w:rsidP="00623050">
      <w:pPr>
        <w:rPr>
          <w:u w:val="single"/>
        </w:rPr>
      </w:pPr>
      <w:r w:rsidRPr="008F0D84">
        <w:rPr>
          <w:u w:val="single"/>
        </w:rPr>
        <w:t>The building</w:t>
      </w:r>
      <w:r w:rsidR="008F0D84" w:rsidRPr="008F0D84">
        <w:rPr>
          <w:u w:val="single"/>
        </w:rPr>
        <w:t xml:space="preserve"> </w:t>
      </w:r>
      <w:r w:rsidRPr="008F0D84">
        <w:rPr>
          <w:u w:val="single"/>
        </w:rPr>
        <w:t>Foundry project</w:t>
      </w:r>
    </w:p>
    <w:p w14:paraId="2D7A3517" w14:textId="77777777" w:rsidR="00623050" w:rsidRDefault="00623050" w:rsidP="00623050">
      <w:r>
        <w:t>A workspace inside the resource for one solution or use</w:t>
      </w:r>
    </w:p>
    <w:p w14:paraId="44538ACC" w14:textId="77777777" w:rsidR="00623050" w:rsidRDefault="00623050" w:rsidP="00623050">
      <w:r>
        <w:lastRenderedPageBreak/>
        <w:t>case: agents, files, datasets, indexes, flows, evaluations, and</w:t>
      </w:r>
    </w:p>
    <w:p w14:paraId="54008CF9" w14:textId="77777777" w:rsidR="00623050" w:rsidRDefault="00623050" w:rsidP="00623050">
      <w:r>
        <w:t>connections.</w:t>
      </w:r>
    </w:p>
    <w:p w14:paraId="342D16A2" w14:textId="77777777" w:rsidR="00623050" w:rsidRDefault="00623050" w:rsidP="00623050">
      <w:r>
        <w:t>A room in the building</w:t>
      </w:r>
    </w:p>
    <w:p w14:paraId="40CA0717" w14:textId="77777777" w:rsidR="00623050" w:rsidRDefault="00623050" w:rsidP="00623050">
      <w:r>
        <w:t>Model deployment</w:t>
      </w:r>
    </w:p>
    <w:p w14:paraId="217EC6B6" w14:textId="77777777" w:rsidR="00623050" w:rsidRDefault="00623050" w:rsidP="00623050">
      <w:r>
        <w:t>A configured model made available as a stable service with</w:t>
      </w:r>
    </w:p>
    <w:p w14:paraId="179A074A" w14:textId="77777777" w:rsidR="00623050" w:rsidRDefault="00623050" w:rsidP="00623050">
      <w:r>
        <w:t>an endpoint.</w:t>
      </w:r>
    </w:p>
    <w:p w14:paraId="0B166D30" w14:textId="77777777" w:rsidR="00623050" w:rsidRDefault="00623050" w:rsidP="00623050">
      <w:r>
        <w:t>The running model</w:t>
      </w:r>
    </w:p>
    <w:p w14:paraId="766792F7" w14:textId="77777777" w:rsidR="00623050" w:rsidRDefault="00623050" w:rsidP="00623050">
      <w:r>
        <w:t>Playground</w:t>
      </w:r>
    </w:p>
    <w:p w14:paraId="7E7E0756" w14:textId="77777777" w:rsidR="00623050" w:rsidRDefault="00623050" w:rsidP="00623050">
      <w:r>
        <w:t>A safe place to test prompts, models, tools, and settings</w:t>
      </w:r>
    </w:p>
    <w:p w14:paraId="43EC66F4" w14:textId="77777777" w:rsidR="00623050" w:rsidRDefault="00623050" w:rsidP="00623050">
      <w:r>
        <w:t>before writing client code.</w:t>
      </w:r>
    </w:p>
    <w:p w14:paraId="5F366A18" w14:textId="77777777" w:rsidR="00623050" w:rsidRDefault="00623050" w:rsidP="00623050">
      <w:r>
        <w:t>The test bench</w:t>
      </w:r>
    </w:p>
    <w:p w14:paraId="4590F130" w14:textId="77777777" w:rsidR="00623050" w:rsidRDefault="00623050" w:rsidP="00623050">
      <w:r>
        <w:t>Endpoint</w:t>
      </w:r>
    </w:p>
    <w:p w14:paraId="64818970" w14:textId="77777777" w:rsidR="00623050" w:rsidRDefault="00623050" w:rsidP="00623050">
      <w:r>
        <w:t>The HTTP address that application code calls to use a</w:t>
      </w:r>
    </w:p>
    <w:p w14:paraId="58828712" w14:textId="77777777" w:rsidR="00623050" w:rsidRDefault="00623050" w:rsidP="00623050">
      <w:r>
        <w:t>project, model, agent, or AI service.</w:t>
      </w:r>
    </w:p>
    <w:p w14:paraId="2284A145" w14:textId="77777777" w:rsidR="00623050" w:rsidRDefault="00623050" w:rsidP="00623050">
      <w:r>
        <w:t>The front door for code</w:t>
      </w:r>
    </w:p>
    <w:p w14:paraId="552BA4D7" w14:textId="77777777" w:rsidR="00623050" w:rsidRDefault="00623050" w:rsidP="00623050">
      <w:r>
        <w:t>Client-server flow</w:t>
      </w:r>
    </w:p>
    <w:p w14:paraId="55C70C8D" w14:textId="77777777" w:rsidR="007538C2" w:rsidRPr="00623050" w:rsidRDefault="00000000" w:rsidP="00FB679C">
      <w:r>
        <w:t>The client collects user input such as text, an image, or audio.</w:t>
      </w:r>
    </w:p>
    <w:p w14:paraId="6C146387" w14:textId="77777777" w:rsidR="007538C2" w:rsidRPr="00623050" w:rsidRDefault="00000000" w:rsidP="00530835">
      <w:r>
        <w:t>It formats the input as an API request and sends it to an authenticated endpoint.</w:t>
      </w:r>
    </w:p>
    <w:p w14:paraId="33C21B67" w14:textId="77777777" w:rsidR="007538C2" w:rsidRPr="00623050" w:rsidRDefault="00000000" w:rsidP="00CE21A0">
      <w:r>
        <w:t>The server runs inference, applies instructions and safety settings, and returns a result.</w:t>
      </w:r>
    </w:p>
    <w:p w14:paraId="6E7D0459" w14:textId="77777777" w:rsidR="007538C2" w:rsidRPr="00623050" w:rsidRDefault="00000000" w:rsidP="00701638">
      <w:r>
        <w:t>The client displays or uses the result in the application workflow.</w:t>
      </w:r>
    </w:p>
    <w:p w14:paraId="2F7903CD" w14:textId="77777777" w:rsidR="007538C2" w:rsidRPr="00623050" w:rsidRDefault="00000000" w:rsidP="001B06D9">
      <w:r>
        <w:t>APIs, endpoints, REST, and SDKs</w:t>
      </w:r>
    </w:p>
    <w:p w14:paraId="2CA37CF0" w14:textId="77777777" w:rsidR="007538C2" w:rsidRPr="00623050" w:rsidRDefault="00000000" w:rsidP="00382404">
      <w:r>
        <w:t xml:space="preserve">API: the rules that describe how one program can request </w:t>
      </w:r>
      <w:proofErr w:type="gramStart"/>
      <w:r>
        <w:t>a capability</w:t>
      </w:r>
      <w:proofErr w:type="gramEnd"/>
      <w:r>
        <w:t xml:space="preserve"> from another.</w:t>
      </w:r>
    </w:p>
    <w:p w14:paraId="74AE4C22" w14:textId="77777777" w:rsidR="007538C2" w:rsidRPr="00623050" w:rsidRDefault="00000000" w:rsidP="004D69FF">
      <w:r>
        <w:t>Endpoint: the specific network address where the API is available.</w:t>
      </w:r>
    </w:p>
    <w:p w14:paraId="14F71EE6" w14:textId="77777777" w:rsidR="007538C2" w:rsidRPr="00623050" w:rsidRDefault="00000000" w:rsidP="00AD3A8B">
      <w:r>
        <w:t xml:space="preserve">REST </w:t>
      </w:r>
      <w:proofErr w:type="gramStart"/>
      <w:r>
        <w:t>request:</w:t>
      </w:r>
      <w:proofErr w:type="gramEnd"/>
      <w:r>
        <w:t xml:space="preserve"> usually includes an HTTP method, headers for metadata/authentication, and a JSON</w:t>
      </w:r>
    </w:p>
    <w:p w14:paraId="24F7D247" w14:textId="77777777" w:rsidR="00623050" w:rsidRDefault="00623050" w:rsidP="00623050">
      <w:r>
        <w:t>body.</w:t>
      </w:r>
    </w:p>
    <w:p w14:paraId="2DC654A7" w14:textId="77777777" w:rsidR="007538C2" w:rsidRPr="00623050" w:rsidRDefault="00000000" w:rsidP="00675AE9">
      <w:r>
        <w:t>SDK: a language-specific library that builds API calls and parses responses for you.</w:t>
      </w:r>
    </w:p>
    <w:p w14:paraId="17AD514D" w14:textId="77777777" w:rsidR="007538C2" w:rsidRPr="00623050" w:rsidRDefault="00000000" w:rsidP="00FB14E7">
      <w:r>
        <w:t>Authentication: commonly an API key or a Microsoft Entra ID token. Never hard-code production</w:t>
      </w:r>
    </w:p>
    <w:p w14:paraId="1958BA22" w14:textId="77777777" w:rsidR="00623050" w:rsidRDefault="00623050" w:rsidP="00623050">
      <w:r>
        <w:lastRenderedPageBreak/>
        <w:t>secrets into source code.</w:t>
      </w:r>
    </w:p>
    <w:p w14:paraId="7BE96312" w14:textId="77777777" w:rsidR="00623050" w:rsidRDefault="00623050" w:rsidP="00623050">
      <w:r>
        <w:t>REMEMBER Project-level endpoints work with the Foundry project and its assets. Model endpoints send</w:t>
      </w:r>
    </w:p>
    <w:p w14:paraId="438A96A2" w14:textId="77777777" w:rsidR="00623050" w:rsidRDefault="00623050" w:rsidP="00623050">
      <w:r>
        <w:t>input to a deployed model. A deployment is what turns a selected model into something an app can call.</w:t>
      </w:r>
    </w:p>
    <w:p w14:paraId="1E9EA1F5" w14:textId="77777777" w:rsidR="007538C2" w:rsidRDefault="00000000">
      <w:pPr>
        <w:pStyle w:val="Heading2"/>
        <w:rPr>
          <w:rFonts w:asciiTheme="minorHAnsi" w:hAnsiTheme="minorHAnsi" w:cstheme="minorBidi"/>
        </w:rPr>
      </w:pPr>
      <w:r>
        <w:t xml:space="preserve">3. Generative AI and agents </w:t>
      </w:r>
      <w:r w:rsidR="00251D34" w:rsidRPr="00251D34">
        <w:rPr>
          <w:rFonts w:asciiTheme="minorHAnsi" w:hAnsiTheme="minorHAnsi" w:cstheme="minorBidi"/>
        </w:rPr>
        <w:t>—</w:t>
      </w:r>
      <w:r>
        <w:t xml:space="preserve"> concepts</w:t>
      </w:r>
    </w:p>
    <w:p w14:paraId="5B5DCDB8" w14:textId="77777777" w:rsidR="00623050" w:rsidRDefault="00623050" w:rsidP="00623050">
      <w:r>
        <w:t>Playlist: Introduction to generative AI and agents (Episode 4)</w:t>
      </w:r>
    </w:p>
    <w:p w14:paraId="057D577C" w14:textId="77777777" w:rsidR="007538C2" w:rsidRPr="00623050" w:rsidRDefault="00000000" w:rsidP="00697871">
      <w:r>
        <w:t>How a language model produces text</w:t>
      </w:r>
    </w:p>
    <w:p w14:paraId="4EE5FFCA" w14:textId="77777777" w:rsidR="007538C2" w:rsidRPr="00623050" w:rsidRDefault="00000000" w:rsidP="005B079A">
      <w:r>
        <w:t>Tokenization: text is split into tokens, which may be words, parts of words, punctuation, or</w:t>
      </w:r>
    </w:p>
    <w:p w14:paraId="3A86F4E6" w14:textId="77777777" w:rsidR="00623050" w:rsidRDefault="00623050" w:rsidP="00623050">
      <w:r>
        <w:t>character sequences.</w:t>
      </w:r>
    </w:p>
    <w:p w14:paraId="26D20EA2" w14:textId="77777777" w:rsidR="007538C2" w:rsidRPr="00623050" w:rsidRDefault="00000000" w:rsidP="00CE04BA">
      <w:r>
        <w:t>Embeddings: tokens are represented as numerical vectors that encode semantic</w:t>
      </w:r>
    </w:p>
    <w:p w14:paraId="21D98779" w14:textId="77777777" w:rsidR="00623050" w:rsidRDefault="00623050" w:rsidP="00623050">
      <w:r>
        <w:t>relationships.</w:t>
      </w:r>
    </w:p>
    <w:p w14:paraId="3258BD93" w14:textId="77777777" w:rsidR="007538C2" w:rsidRPr="00623050" w:rsidRDefault="00000000" w:rsidP="002921B3">
      <w:r>
        <w:t>Attention: the transformer weighs which surrounding tokens are most relevant in the current</w:t>
      </w:r>
    </w:p>
    <w:p w14:paraId="6E8D122F" w14:textId="77777777" w:rsidR="00623050" w:rsidRDefault="00623050" w:rsidP="00623050">
      <w:r>
        <w:t>context.</w:t>
      </w:r>
    </w:p>
    <w:p w14:paraId="11DA4FDB" w14:textId="77777777" w:rsidR="007538C2" w:rsidRPr="00623050" w:rsidRDefault="00000000" w:rsidP="00351C40">
      <w:r>
        <w:t>Prediction: the model predicts the next likely token, adds it to the sequence, and repeats until</w:t>
      </w:r>
    </w:p>
    <w:p w14:paraId="4917B8AE" w14:textId="77777777" w:rsidR="00623050" w:rsidRDefault="00623050" w:rsidP="00623050">
      <w:proofErr w:type="gramStart"/>
      <w:r>
        <w:t>the</w:t>
      </w:r>
      <w:proofErr w:type="gramEnd"/>
      <w:r>
        <w:t xml:space="preserve"> response is complete.</w:t>
      </w:r>
    </w:p>
    <w:p w14:paraId="2E14D95B" w14:textId="77777777" w:rsidR="00623050" w:rsidRDefault="00623050" w:rsidP="00623050">
      <w:r>
        <w:t>This explains both the strength and the weakness of an LLM: it can generate remarkably coherent</w:t>
      </w:r>
    </w:p>
    <w:p w14:paraId="70E35258" w14:textId="77777777" w:rsidR="00623050" w:rsidRDefault="00623050" w:rsidP="00623050">
      <w:r>
        <w:t>language, but it is predicting a useful continuation rather than consulting an internal database of</w:t>
      </w:r>
    </w:p>
    <w:p w14:paraId="5BDAF573" w14:textId="77777777" w:rsidR="00623050" w:rsidRDefault="00623050" w:rsidP="00623050">
      <w:r>
        <w:t>guaranteed facts.</w:t>
      </w:r>
    </w:p>
    <w:p w14:paraId="0D697098" w14:textId="77777777" w:rsidR="007538C2" w:rsidRPr="00623050" w:rsidRDefault="00000000" w:rsidP="00AA6C29">
      <w:r>
        <w:t>Prompts</w:t>
      </w:r>
    </w:p>
    <w:p w14:paraId="372A4C50" w14:textId="77777777" w:rsidR="007538C2" w:rsidRPr="00623050" w:rsidRDefault="00000000" w:rsidP="00CC74C8">
      <w:r>
        <w:t>System prompt: sets the model's role, tone, constraints, tools, and output rules.</w:t>
      </w:r>
    </w:p>
    <w:p w14:paraId="00B19FFB" w14:textId="77777777" w:rsidR="007538C2" w:rsidRPr="00623050" w:rsidRDefault="00000000" w:rsidP="00AB3F73">
      <w:r>
        <w:t>User prompt: the question or instruction for the current turn.</w:t>
      </w:r>
    </w:p>
    <w:p w14:paraId="346D6A13" w14:textId="77777777" w:rsidR="007538C2" w:rsidRPr="00623050" w:rsidRDefault="00000000" w:rsidP="00EB48BE">
      <w:r>
        <w:t>Conversation history: previous messages supplied again so the model has continuing context.</w:t>
      </w:r>
    </w:p>
    <w:p w14:paraId="774915A1" w14:textId="77777777" w:rsidR="007538C2" w:rsidRPr="00623050" w:rsidRDefault="00000000" w:rsidP="006F2DD7">
      <w:r>
        <w:t>Grounding context: relevant source material added to the prompt, often through RAG.</w:t>
      </w:r>
    </w:p>
    <w:p w14:paraId="5D2F99A0" w14:textId="77777777" w:rsidR="007538C2" w:rsidRPr="00623050" w:rsidRDefault="00000000" w:rsidP="00006B61">
      <w:r>
        <w:t>A practical prompt pattern</w:t>
      </w:r>
    </w:p>
    <w:p w14:paraId="2FCCB7E0" w14:textId="77777777" w:rsidR="00623050" w:rsidRDefault="00623050" w:rsidP="00623050">
      <w:r>
        <w:t>State the task, give the relevant context, identify the audience, set constraints, request a format, and</w:t>
      </w:r>
    </w:p>
    <w:p w14:paraId="5BB6E9E2" w14:textId="77777777" w:rsidR="00623050" w:rsidRDefault="00623050" w:rsidP="00623050">
      <w:r>
        <w:t>include an example when style matters. Specific prompts usually give more usable answers than vague</w:t>
      </w:r>
    </w:p>
    <w:p w14:paraId="13377752" w14:textId="77777777" w:rsidR="00623050" w:rsidRDefault="00623050" w:rsidP="00623050">
      <w:r>
        <w:t>ones.</w:t>
      </w:r>
    </w:p>
    <w:p w14:paraId="78F4BEA4" w14:textId="77777777" w:rsidR="007538C2" w:rsidRPr="00623050" w:rsidRDefault="00000000" w:rsidP="00A74AB3">
      <w:r>
        <w:t>What makes an agent different?</w:t>
      </w:r>
    </w:p>
    <w:p w14:paraId="798B0C9B" w14:textId="77777777" w:rsidR="00623050" w:rsidRDefault="00623050" w:rsidP="00623050">
      <w:r>
        <w:lastRenderedPageBreak/>
        <w:t>Component Role</w:t>
      </w:r>
    </w:p>
    <w:p w14:paraId="666F9BAE" w14:textId="77777777" w:rsidR="00623050" w:rsidRDefault="00623050" w:rsidP="00623050">
      <w:r>
        <w:t xml:space="preserve">Model Provides language understanding and reasoning - </w:t>
      </w:r>
      <w:proofErr w:type="gramStart"/>
      <w:r>
        <w:t>the raw</w:t>
      </w:r>
      <w:proofErr w:type="gramEnd"/>
      <w:r>
        <w:t xml:space="preserve"> intelligence.</w:t>
      </w:r>
    </w:p>
    <w:p w14:paraId="62B44856" w14:textId="77777777" w:rsidR="00623050" w:rsidRDefault="00623050" w:rsidP="00623050">
      <w:r>
        <w:t>Instructions Define the agent's job, behavior, boundaries, and response style.</w:t>
      </w:r>
    </w:p>
    <w:p w14:paraId="3947FB30" w14:textId="77777777" w:rsidR="00623050" w:rsidRDefault="00623050" w:rsidP="00623050">
      <w:r>
        <w:t>Tools Let the agent perform actions or call external services.</w:t>
      </w:r>
    </w:p>
    <w:p w14:paraId="38CC88D4" w14:textId="77777777" w:rsidR="00623050" w:rsidRDefault="00623050" w:rsidP="00623050">
      <w:r>
        <w:t>Component Role</w:t>
      </w:r>
    </w:p>
    <w:p w14:paraId="19A9F5B3" w14:textId="77777777" w:rsidR="00623050" w:rsidRDefault="00623050" w:rsidP="00623050">
      <w:r>
        <w:t>Knowledge Provides relevant context from documents, data stores, or search.</w:t>
      </w:r>
    </w:p>
    <w:p w14:paraId="28438ED9" w14:textId="77777777" w:rsidR="00623050" w:rsidRDefault="00623050" w:rsidP="00623050">
      <w:r>
        <w:t>Memory/state Maintains working context across a conversation or workflow.</w:t>
      </w:r>
    </w:p>
    <w:p w14:paraId="42CBE4DD" w14:textId="77777777" w:rsidR="00623050" w:rsidRDefault="00623050" w:rsidP="00623050">
      <w:r>
        <w:t>A standalone model mainly performs inference: prompt in, generated output out. An agent packages a</w:t>
      </w:r>
    </w:p>
    <w:p w14:paraId="2317B772" w14:textId="77777777" w:rsidR="00623050" w:rsidRDefault="00623050" w:rsidP="00623050">
      <w:r>
        <w:t>model with instructions and capabilities so it can decide what step to take, call a tool, inspect the result,</w:t>
      </w:r>
    </w:p>
    <w:p w14:paraId="5FE55CFD" w14:textId="77777777" w:rsidR="00623050" w:rsidRDefault="00623050" w:rsidP="00623050">
      <w:r>
        <w:t>and continue toward a goal.</w:t>
      </w:r>
    </w:p>
    <w:p w14:paraId="7D2D482C" w14:textId="77777777" w:rsidR="00623050" w:rsidRDefault="00623050" w:rsidP="00623050">
      <w:r>
        <w:t>USEFUL DISTINCTION Tools are actions. Knowledge is context. A calculator API is a tool; a policy library</w:t>
      </w:r>
    </w:p>
    <w:p w14:paraId="4D36C043" w14:textId="77777777" w:rsidR="00623050" w:rsidRDefault="00623050" w:rsidP="00623050">
      <w:r>
        <w:t>searched for an answer is knowledge.</w:t>
      </w:r>
    </w:p>
    <w:p w14:paraId="2A98B1E5" w14:textId="77777777" w:rsidR="007538C2" w:rsidRPr="00623050" w:rsidRDefault="00000000" w:rsidP="00B707A0">
      <w:r>
        <w:t>Multi-agent systems</w:t>
      </w:r>
    </w:p>
    <w:p w14:paraId="23CB4C74" w14:textId="77777777" w:rsidR="00623050" w:rsidRDefault="00623050" w:rsidP="00623050">
      <w:r>
        <w:t>Several specialized agents can collaborate, for example one gathers information, one evaluates it, and</w:t>
      </w:r>
    </w:p>
    <w:p w14:paraId="4940CCBD" w14:textId="77777777" w:rsidR="00623050" w:rsidRDefault="00623050" w:rsidP="00623050">
      <w:r>
        <w:t>another performs an approved action. This can make complex work easier to organize, but it also</w:t>
      </w:r>
    </w:p>
    <w:p w14:paraId="55FB5D41" w14:textId="77777777" w:rsidR="00623050" w:rsidRDefault="00623050" w:rsidP="00623050">
      <w:r>
        <w:t>increases coordination, security, testing, and monitoring requirements.</w:t>
      </w:r>
    </w:p>
    <w:p w14:paraId="54EABDAB" w14:textId="77777777" w:rsidR="007538C2" w:rsidRDefault="00000000">
      <w:pPr>
        <w:pStyle w:val="Heading2"/>
        <w:rPr>
          <w:rFonts w:asciiTheme="minorHAnsi" w:hAnsiTheme="minorHAnsi" w:cstheme="minorBidi"/>
        </w:rPr>
      </w:pPr>
      <w:r>
        <w:t>4. Generative AI and agents in Microsoft Foundry</w:t>
      </w:r>
    </w:p>
    <w:p w14:paraId="68AF0868" w14:textId="77777777" w:rsidR="00623050" w:rsidRDefault="00623050" w:rsidP="00623050">
      <w:r>
        <w:t>Playlist: Get started with generative AI and agents in Azure (Episode 5)</w:t>
      </w:r>
    </w:p>
    <w:p w14:paraId="0F984D14" w14:textId="77777777" w:rsidR="007538C2" w:rsidRPr="00623050" w:rsidRDefault="00000000" w:rsidP="00CC362A">
      <w:r>
        <w:t>Choosing a model</w:t>
      </w:r>
    </w:p>
    <w:p w14:paraId="6CB3CA19" w14:textId="77777777" w:rsidR="007538C2" w:rsidRPr="00623050" w:rsidRDefault="00000000" w:rsidP="00CE494A">
      <w:r>
        <w:t>Task and modality: chat, reasoning, code, embeddings, image understanding, image generation, or</w:t>
      </w:r>
    </w:p>
    <w:p w14:paraId="6AE2BB9A" w14:textId="77777777" w:rsidR="00623050" w:rsidRDefault="00623050" w:rsidP="00623050">
      <w:r>
        <w:t>another specialist task.</w:t>
      </w:r>
    </w:p>
    <w:p w14:paraId="4D7BA06E" w14:textId="77777777" w:rsidR="007538C2" w:rsidRPr="00623050" w:rsidRDefault="00000000" w:rsidP="00185E79">
      <w:r>
        <w:t xml:space="preserve">Quality: accuracy, </w:t>
      </w:r>
      <w:proofErr w:type="spellStart"/>
      <w:r>
        <w:t>groundedness</w:t>
      </w:r>
      <w:proofErr w:type="spellEnd"/>
      <w:r>
        <w:t>, coherence, safety, and performance on representative prompts.</w:t>
      </w:r>
    </w:p>
    <w:p w14:paraId="55AFB47F" w14:textId="77777777" w:rsidR="007538C2" w:rsidRPr="00623050" w:rsidRDefault="00000000" w:rsidP="00CD1523">
      <w:r>
        <w:t>Cost and latency: a larger model is not automatically the best production choice.</w:t>
      </w:r>
    </w:p>
    <w:p w14:paraId="0E829E77" w14:textId="77777777" w:rsidR="007538C2" w:rsidRPr="00623050" w:rsidRDefault="00000000" w:rsidP="00F40C45">
      <w:r>
        <w:t>Context and output limits: how much input and output the model supports.</w:t>
      </w:r>
    </w:p>
    <w:p w14:paraId="5A032244" w14:textId="77777777" w:rsidR="007538C2" w:rsidRPr="00623050" w:rsidRDefault="00000000" w:rsidP="00CA72D3">
      <w:r>
        <w:t>Security, compliance, region, licensing, and deployment availability.</w:t>
      </w:r>
    </w:p>
    <w:p w14:paraId="6FFCA49D" w14:textId="77777777" w:rsidR="00623050" w:rsidRDefault="00623050" w:rsidP="00623050">
      <w:r>
        <w:t>The Foundry model catalog contains Microsoft, partner, and open-source options. Model cards,</w:t>
      </w:r>
    </w:p>
    <w:p w14:paraId="4A43FE77" w14:textId="77777777" w:rsidR="00623050" w:rsidRDefault="00623050" w:rsidP="00623050">
      <w:r>
        <w:t>benchmarks, playground tests, leaderboards, and side-by-side comparisons help narrow the choice.</w:t>
      </w:r>
    </w:p>
    <w:p w14:paraId="2D85F692" w14:textId="77777777" w:rsidR="00623050" w:rsidRDefault="00623050" w:rsidP="00623050">
      <w:r>
        <w:lastRenderedPageBreak/>
        <w:t>Always test with your own realistic data and scenarios.</w:t>
      </w:r>
    </w:p>
    <w:p w14:paraId="2264D0AF" w14:textId="77777777" w:rsidR="007538C2" w:rsidRPr="00623050" w:rsidRDefault="00000000" w:rsidP="004E6E85">
      <w:r>
        <w:t>Important runtime settings</w:t>
      </w:r>
    </w:p>
    <w:p w14:paraId="0B5FD43C" w14:textId="77777777" w:rsidR="007538C2" w:rsidRPr="00623050" w:rsidRDefault="00000000" w:rsidP="009514AE">
      <w:r>
        <w:t>Temperature: higher values usually produce more varied output; lower values are more consistent</w:t>
      </w:r>
    </w:p>
    <w:p w14:paraId="790D5901" w14:textId="77777777" w:rsidR="00623050" w:rsidRDefault="00623050" w:rsidP="00623050">
      <w:r>
        <w:t>and focused.</w:t>
      </w:r>
    </w:p>
    <w:p w14:paraId="66E538F3" w14:textId="77777777" w:rsidR="007538C2" w:rsidRPr="00623050" w:rsidRDefault="00000000" w:rsidP="002035A8">
      <w:r>
        <w:t>Max output tokens: caps response length and affects cost, latency, and quota use.</w:t>
      </w:r>
    </w:p>
    <w:p w14:paraId="22B0F6AD" w14:textId="77777777" w:rsidR="007538C2" w:rsidRPr="00623050" w:rsidRDefault="00000000" w:rsidP="00CA17EE">
      <w:r>
        <w:t>System instructions: define behavior and guardrails for the application.</w:t>
      </w:r>
    </w:p>
    <w:p w14:paraId="6FC25DDE" w14:textId="77777777" w:rsidR="007538C2" w:rsidRPr="00623050" w:rsidRDefault="00000000" w:rsidP="006F35C1">
      <w:r>
        <w:t xml:space="preserve">Tokens per minute (TPM): deployment capacity allocated for </w:t>
      </w:r>
      <w:proofErr w:type="gramStart"/>
      <w:r>
        <w:t>token</w:t>
      </w:r>
      <w:proofErr w:type="gramEnd"/>
      <w:r>
        <w:t xml:space="preserve"> traffic; exceeding limits can</w:t>
      </w:r>
    </w:p>
    <w:p w14:paraId="230DC23D" w14:textId="77777777" w:rsidR="00623050" w:rsidRDefault="00623050" w:rsidP="00623050">
      <w:r>
        <w:t>cause throttling.</w:t>
      </w:r>
    </w:p>
    <w:p w14:paraId="0B37CAD4" w14:textId="77777777" w:rsidR="007538C2" w:rsidRPr="00623050" w:rsidRDefault="00000000" w:rsidP="008E604C">
      <w:r>
        <w:t>A sensible build workflow</w:t>
      </w:r>
    </w:p>
    <w:p w14:paraId="3CCCDFE7" w14:textId="77777777" w:rsidR="007538C2" w:rsidRPr="00623050" w:rsidRDefault="00000000" w:rsidP="00923323">
      <w:r>
        <w:t>Create a Foundry resource and project.</w:t>
      </w:r>
    </w:p>
    <w:p w14:paraId="54D89813" w14:textId="77777777" w:rsidR="007538C2" w:rsidRPr="00623050" w:rsidRDefault="00000000" w:rsidP="00317A64">
      <w:r>
        <w:t>Select and deploy a suitable model from the catalog.</w:t>
      </w:r>
    </w:p>
    <w:p w14:paraId="31DE1567" w14:textId="77777777" w:rsidR="007538C2" w:rsidRPr="00623050" w:rsidRDefault="00000000" w:rsidP="00BF339E">
      <w:r>
        <w:t xml:space="preserve">Use the playground to test prompts, parameters, and safety </w:t>
      </w:r>
      <w:proofErr w:type="spellStart"/>
      <w:r w:rsidR="00606D7A" w:rsidRPr="00606D7A">
        <w:t>behaviour</w:t>
      </w:r>
      <w:proofErr w:type="spellEnd"/>
      <w:r>
        <w:t>.</w:t>
      </w:r>
    </w:p>
    <w:p w14:paraId="5920F584" w14:textId="77777777" w:rsidR="007538C2" w:rsidRPr="00623050" w:rsidRDefault="00000000" w:rsidP="006E71C8">
      <w:r>
        <w:t>If needed, save the model, instructions, and tools as an agent.</w:t>
      </w:r>
    </w:p>
    <w:p w14:paraId="4B0304CE" w14:textId="77777777" w:rsidR="007538C2" w:rsidRPr="00623050" w:rsidRDefault="00000000" w:rsidP="00051B82">
      <w:r>
        <w:t>Connect knowledge sources or tools, then test realistic end-to-end tasks.</w:t>
      </w:r>
    </w:p>
    <w:p w14:paraId="3E383E30" w14:textId="77777777" w:rsidR="007538C2" w:rsidRPr="00623050" w:rsidRDefault="00000000" w:rsidP="00F75303">
      <w:r>
        <w:t>Use generated sample code or an SDK to call the deployment from a client application.</w:t>
      </w:r>
    </w:p>
    <w:p w14:paraId="35885E82" w14:textId="77777777" w:rsidR="007538C2" w:rsidRPr="00623050" w:rsidRDefault="00000000" w:rsidP="00172BFB">
      <w:r>
        <w:t>Evaluate quality and safety, then monitor latency, errors, token usage, and cost after</w:t>
      </w:r>
    </w:p>
    <w:p w14:paraId="2F4C67B0" w14:textId="77777777" w:rsidR="00623050" w:rsidRDefault="00623050" w:rsidP="00623050">
      <w:r>
        <w:t>deployment.</w:t>
      </w:r>
    </w:p>
    <w:p w14:paraId="5E2A230A" w14:textId="77777777" w:rsidR="007538C2" w:rsidRPr="00623050" w:rsidRDefault="00000000" w:rsidP="0092109E">
      <w:r>
        <w:t>Evaluation</w:t>
      </w:r>
    </w:p>
    <w:p w14:paraId="07F047E2" w14:textId="77777777" w:rsidR="007538C2" w:rsidRPr="00623050" w:rsidRDefault="00000000" w:rsidP="006722E1">
      <w:r>
        <w:t>Traditional measures can include accuracy, precision, recall, and F1.</w:t>
      </w:r>
    </w:p>
    <w:p w14:paraId="487145EC" w14:textId="77777777" w:rsidR="007538C2" w:rsidRPr="00623050" w:rsidRDefault="00000000" w:rsidP="00E16738">
      <w:r>
        <w:t xml:space="preserve">AI-assisted quality measures can include </w:t>
      </w:r>
      <w:proofErr w:type="spellStart"/>
      <w:r>
        <w:t>groundedness</w:t>
      </w:r>
      <w:proofErr w:type="spellEnd"/>
      <w:r>
        <w:t>, relevance, coherence, fluency, and</w:t>
      </w:r>
    </w:p>
    <w:p w14:paraId="25C58B11" w14:textId="77777777" w:rsidR="00623050" w:rsidRDefault="00623050" w:rsidP="00623050">
      <w:r>
        <w:t>similarity to an expected answer.</w:t>
      </w:r>
    </w:p>
    <w:p w14:paraId="0E0BFE7E" w14:textId="77777777" w:rsidR="007538C2" w:rsidRPr="00623050" w:rsidRDefault="00000000" w:rsidP="00D04D38">
      <w:r>
        <w:t>Safety evaluators can detect categories of harmful content or unfairness, but detection is not the</w:t>
      </w:r>
    </w:p>
    <w:p w14:paraId="682779D0" w14:textId="77777777" w:rsidR="00623050" w:rsidRDefault="00623050" w:rsidP="00623050">
      <w:r>
        <w:t>same as fixing the problem.</w:t>
      </w:r>
    </w:p>
    <w:p w14:paraId="4D79032B" w14:textId="77777777" w:rsidR="00623050" w:rsidRDefault="00623050" w:rsidP="00623050">
      <w:r>
        <w:t>REMEMBER Evaluate the whole use case, not just a model leaderboard. The best model is the one that</w:t>
      </w:r>
    </w:p>
    <w:p w14:paraId="367B63F6" w14:textId="77777777" w:rsidR="00623050" w:rsidRDefault="00623050" w:rsidP="00623050">
      <w:r>
        <w:t>meets the required quality, safety, latency, cost, and governance constraints for your workload.</w:t>
      </w:r>
    </w:p>
    <w:p w14:paraId="788A25B1" w14:textId="77777777" w:rsidR="007538C2" w:rsidRDefault="00000000">
      <w:pPr>
        <w:pStyle w:val="Heading2"/>
        <w:rPr>
          <w:rFonts w:cstheme="minorBidi"/>
        </w:rPr>
      </w:pPr>
      <w:r>
        <w:t>5. Natural language processing concepts</w:t>
      </w:r>
    </w:p>
    <w:p w14:paraId="5DFDFE6A" w14:textId="77777777" w:rsidR="00623050" w:rsidRDefault="00623050" w:rsidP="00623050">
      <w:r>
        <w:t>Playlist: Introduction to natural language processing concepts (Episode 6)</w:t>
      </w:r>
    </w:p>
    <w:p w14:paraId="2B44C644" w14:textId="77777777" w:rsidR="007538C2" w:rsidRPr="00623050" w:rsidRDefault="00000000" w:rsidP="00196458">
      <w:r>
        <w:lastRenderedPageBreak/>
        <w:t>NLP and text analysis</w:t>
      </w:r>
    </w:p>
    <w:p w14:paraId="0ACC88DD" w14:textId="77777777" w:rsidR="00623050" w:rsidRDefault="00623050" w:rsidP="00623050">
      <w:r>
        <w:t>Natural language processing derives meaning from ordinary human language. Generative models can</w:t>
      </w:r>
    </w:p>
    <w:p w14:paraId="63AB2D9F" w14:textId="77777777" w:rsidR="00623050" w:rsidRDefault="00623050" w:rsidP="00623050">
      <w:r>
        <w:t>perform many language tasks, but smaller purpose-built NLP models can be cheaper, faster, and more</w:t>
      </w:r>
    </w:p>
    <w:p w14:paraId="39021477" w14:textId="77777777" w:rsidR="00623050" w:rsidRDefault="00623050" w:rsidP="00623050">
      <w:r>
        <w:t>predictable for structured analysis.</w:t>
      </w:r>
    </w:p>
    <w:p w14:paraId="06B8769E" w14:textId="77777777" w:rsidR="007538C2" w:rsidRPr="00623050" w:rsidRDefault="00000000" w:rsidP="00DD63C9">
      <w:r>
        <w:t>Tokenization and preprocessing</w:t>
      </w:r>
    </w:p>
    <w:p w14:paraId="0E8FF75E" w14:textId="77777777" w:rsidR="007538C2" w:rsidRPr="00623050" w:rsidRDefault="00000000" w:rsidP="00F93420">
      <w:r>
        <w:t>Corpus: the complete body of text being analyzed.</w:t>
      </w:r>
    </w:p>
    <w:p w14:paraId="72993483" w14:textId="77777777" w:rsidR="007538C2" w:rsidRPr="00623050" w:rsidRDefault="00000000" w:rsidP="008C15AB">
      <w:r>
        <w:t>Tokenization: breaking text into tokens.</w:t>
      </w:r>
    </w:p>
    <w:p w14:paraId="32C87BC3" w14:textId="77777777" w:rsidR="007538C2" w:rsidRPr="00623050" w:rsidRDefault="00000000" w:rsidP="00F56B2F">
      <w:r>
        <w:t xml:space="preserve">Normalization: for </w:t>
      </w:r>
      <w:proofErr w:type="gramStart"/>
      <w:r>
        <w:t>example</w:t>
      </w:r>
      <w:proofErr w:type="gramEnd"/>
      <w:r>
        <w:t xml:space="preserve"> lowercasing text or removing punctuation; useful, but it can remove</w:t>
      </w:r>
    </w:p>
    <w:p w14:paraId="09A78345" w14:textId="77777777" w:rsidR="00623050" w:rsidRDefault="00623050" w:rsidP="00623050">
      <w:r>
        <w:t>meaning.</w:t>
      </w:r>
    </w:p>
    <w:p w14:paraId="66E3ECFA" w14:textId="77777777" w:rsidR="007538C2" w:rsidRPr="00623050" w:rsidRDefault="00000000" w:rsidP="00F25E24">
      <w:r>
        <w:t>Stop-word removal: dropping common low-information words such as 'the' or 'a'.</w:t>
      </w:r>
    </w:p>
    <w:p w14:paraId="0E45FA6A" w14:textId="77777777" w:rsidR="007538C2" w:rsidRPr="00623050" w:rsidRDefault="00000000" w:rsidP="003D273A">
      <w:r>
        <w:t>N-grams: keeping meaningful word sequences: unigram, bigram, trigram, and so on.</w:t>
      </w:r>
    </w:p>
    <w:p w14:paraId="28165002" w14:textId="77777777" w:rsidR="007538C2" w:rsidRPr="00623050" w:rsidRDefault="00000000" w:rsidP="00165E32">
      <w:r>
        <w:t xml:space="preserve">Stemming: mechanically </w:t>
      </w:r>
      <w:proofErr w:type="gramStart"/>
      <w:r>
        <w:t>strips</w:t>
      </w:r>
      <w:proofErr w:type="gramEnd"/>
      <w:r>
        <w:t xml:space="preserve"> endings to reach a root-like form.</w:t>
      </w:r>
    </w:p>
    <w:p w14:paraId="3A2649BC" w14:textId="77777777" w:rsidR="007538C2" w:rsidRPr="00623050" w:rsidRDefault="00000000" w:rsidP="000964BF">
      <w:r>
        <w:t>Lemmatization: uses vocabulary and grammar to return a valid dictionary base form.</w:t>
      </w:r>
    </w:p>
    <w:p w14:paraId="126DF040" w14:textId="77777777" w:rsidR="007538C2" w:rsidRPr="00623050" w:rsidRDefault="00000000" w:rsidP="003A761B">
      <w:r>
        <w:t>Part-of-speech tagging: labels nouns, verbs, adjectives, and other grammatical roles.</w:t>
      </w:r>
    </w:p>
    <w:p w14:paraId="0087058A" w14:textId="77777777" w:rsidR="007538C2" w:rsidRPr="00623050" w:rsidRDefault="00000000" w:rsidP="005C1982">
      <w:r>
        <w:t>Statistical approaches</w:t>
      </w:r>
    </w:p>
    <w:p w14:paraId="557FF135" w14:textId="77777777" w:rsidR="007538C2" w:rsidRPr="00623050" w:rsidRDefault="00000000" w:rsidP="00BB55AA">
      <w:r>
        <w:t>Frequency analysis: frequently used words can suggest the topic of one document.</w:t>
      </w:r>
    </w:p>
    <w:p w14:paraId="7C903637" w14:textId="77777777" w:rsidR="007538C2" w:rsidRPr="00623050" w:rsidRDefault="00000000" w:rsidP="000E4981">
      <w:r>
        <w:t>TF-IDF: gives more weight to a term that is frequent in one document but uncommon across the</w:t>
      </w:r>
    </w:p>
    <w:p w14:paraId="5D3CDC56" w14:textId="77777777" w:rsidR="00623050" w:rsidRDefault="00623050" w:rsidP="00623050">
      <w:r>
        <w:t>document collection.</w:t>
      </w:r>
    </w:p>
    <w:p w14:paraId="11AC6C7C" w14:textId="77777777" w:rsidR="007538C2" w:rsidRPr="00623050" w:rsidRDefault="00000000" w:rsidP="00E118F2">
      <w:r>
        <w:t xml:space="preserve">Bag of </w:t>
      </w:r>
      <w:proofErr w:type="gramStart"/>
      <w:r>
        <w:t>words:</w:t>
      </w:r>
      <w:proofErr w:type="gramEnd"/>
      <w:r>
        <w:t xml:space="preserve"> represents text using word counts or occurrences while ignoring word order; these</w:t>
      </w:r>
    </w:p>
    <w:p w14:paraId="0E4489F1" w14:textId="77777777" w:rsidR="00623050" w:rsidRDefault="00623050" w:rsidP="00623050">
      <w:r>
        <w:t>features can feed a classifier.</w:t>
      </w:r>
    </w:p>
    <w:p w14:paraId="6D4BE0D2" w14:textId="77777777" w:rsidR="007538C2" w:rsidRPr="00623050" w:rsidRDefault="00000000" w:rsidP="00062C6D">
      <w:proofErr w:type="spellStart"/>
      <w:r>
        <w:t>TextRank</w:t>
      </w:r>
      <w:proofErr w:type="spellEnd"/>
      <w:r>
        <w:t>: treats sentences or words as nodes in a graph and ranks the most representative ones;</w:t>
      </w:r>
    </w:p>
    <w:p w14:paraId="3D3D84CE" w14:textId="77777777" w:rsidR="00623050" w:rsidRDefault="00623050" w:rsidP="00623050">
      <w:r>
        <w:t>often used for extractive summarization or keywords.</w:t>
      </w:r>
    </w:p>
    <w:p w14:paraId="736BEB3B" w14:textId="77777777" w:rsidR="007538C2" w:rsidRPr="00623050" w:rsidRDefault="00000000" w:rsidP="00BF11E8">
      <w:r>
        <w:t>Semantic models</w:t>
      </w:r>
    </w:p>
    <w:p w14:paraId="7DAD08C4" w14:textId="77777777" w:rsidR="00623050" w:rsidRDefault="00623050" w:rsidP="00623050">
      <w:r>
        <w:t>Embeddings represent language as vectors. Similar meanings tend to produce vectors pointing in similar</w:t>
      </w:r>
    </w:p>
    <w:p w14:paraId="72363D70" w14:textId="77777777" w:rsidR="00623050" w:rsidRDefault="00623050" w:rsidP="00623050">
      <w:r>
        <w:t>directions, so cosine similarity can estimate semantic closeness. Contextual embeddings use attention so</w:t>
      </w:r>
    </w:p>
    <w:p w14:paraId="25DFE3CE" w14:textId="77777777" w:rsidR="00623050" w:rsidRDefault="00623050" w:rsidP="00623050">
      <w:proofErr w:type="gramStart"/>
      <w:r>
        <w:t>the</w:t>
      </w:r>
      <w:proofErr w:type="gramEnd"/>
      <w:r>
        <w:t xml:space="preserve"> meaning of a token can change according to the words around it.</w:t>
      </w:r>
    </w:p>
    <w:p w14:paraId="21142EFD" w14:textId="77777777" w:rsidR="007538C2" w:rsidRPr="00623050" w:rsidRDefault="00000000" w:rsidP="00F93A71">
      <w:r>
        <w:t>Extractive summarization</w:t>
      </w:r>
      <w:r w:rsidR="00F531B7" w:rsidRPr="00F531B7">
        <w:t>:</w:t>
      </w:r>
      <w:r>
        <w:t xml:space="preserve"> selects important original sentences.</w:t>
      </w:r>
    </w:p>
    <w:p w14:paraId="06D50FAE" w14:textId="77777777" w:rsidR="007538C2" w:rsidRPr="00623050" w:rsidRDefault="00000000" w:rsidP="00A40DCC">
      <w:r>
        <w:lastRenderedPageBreak/>
        <w:t>Abstractive summarization</w:t>
      </w:r>
      <w:r w:rsidR="003C48CE" w:rsidRPr="003C48CE">
        <w:t>:</w:t>
      </w:r>
      <w:r>
        <w:t xml:space="preserve"> generates new wording that expresses the main ideas.</w:t>
      </w:r>
    </w:p>
    <w:p w14:paraId="1902C30D" w14:textId="77777777" w:rsidR="007538C2" w:rsidRPr="00623050" w:rsidRDefault="00000000" w:rsidP="00D96610">
      <w:r>
        <w:t>Named entity recognition identifies items such as people, places, organizations, dates, quantities,</w:t>
      </w:r>
    </w:p>
    <w:p w14:paraId="5A29ACAB" w14:textId="77777777" w:rsidR="00623050" w:rsidRDefault="00623050" w:rsidP="00623050">
      <w:r>
        <w:t>and products.</w:t>
      </w:r>
    </w:p>
    <w:p w14:paraId="42992755" w14:textId="77777777" w:rsidR="007538C2" w:rsidRPr="00623050" w:rsidRDefault="00000000" w:rsidP="00D377C9">
      <w:r>
        <w:t>Text classification assigns a category, such as spam/not spam or a support-ticket type.</w:t>
      </w:r>
    </w:p>
    <w:p w14:paraId="41D25D27" w14:textId="77777777" w:rsidR="007538C2" w:rsidRPr="00623050" w:rsidRDefault="00000000" w:rsidP="0008578C">
      <w:r>
        <w:t>Sentiment analysis classifies tone as positive, negative, or neutral; opinion mining can connect</w:t>
      </w:r>
    </w:p>
    <w:p w14:paraId="628623B8" w14:textId="77777777" w:rsidR="00623050" w:rsidRDefault="00623050" w:rsidP="00623050">
      <w:r>
        <w:t>sentiment to specific aspects.</w:t>
      </w:r>
    </w:p>
    <w:p w14:paraId="4F152FBF" w14:textId="77777777" w:rsidR="00623050" w:rsidRDefault="00623050" w:rsidP="00623050">
      <w:r>
        <w:t>MEMORY HOOK TF-IDF helps distinguish documents. Embeddings help compare meaning. NER finds named</w:t>
      </w:r>
    </w:p>
    <w:p w14:paraId="7AD58D6C" w14:textId="77777777" w:rsidR="00623050" w:rsidRDefault="00623050" w:rsidP="00623050">
      <w:r>
        <w:t>things. Sentiment finds attitude.</w:t>
      </w:r>
    </w:p>
    <w:p w14:paraId="1136DA54" w14:textId="77777777" w:rsidR="007538C2" w:rsidRDefault="00000000">
      <w:pPr>
        <w:pStyle w:val="Heading2"/>
        <w:rPr>
          <w:rFonts w:cstheme="minorBidi"/>
        </w:rPr>
      </w:pPr>
      <w:r>
        <w:t>6. Text analysis in Azure</w:t>
      </w:r>
    </w:p>
    <w:p w14:paraId="2EF4499B" w14:textId="77777777" w:rsidR="00623050" w:rsidRDefault="00623050" w:rsidP="00623050">
      <w:r>
        <w:t>Playlist: Get started with text analysis in Azure (Episode 7)</w:t>
      </w:r>
    </w:p>
    <w:p w14:paraId="0A6F5EE8" w14:textId="77777777" w:rsidR="007538C2" w:rsidRPr="00623050" w:rsidRDefault="00000000" w:rsidP="00CC5509">
      <w:r>
        <w:t>Two approaches in Foundry</w:t>
      </w:r>
    </w:p>
    <w:p w14:paraId="22D8F3DA" w14:textId="77777777" w:rsidR="007538C2" w:rsidRPr="00623050" w:rsidRDefault="00000000" w:rsidP="00E43B8F">
      <w:r>
        <w:t>General-purpose language model</w:t>
      </w:r>
    </w:p>
    <w:p w14:paraId="0322C01F" w14:textId="77777777" w:rsidR="00623050" w:rsidRDefault="00623050" w:rsidP="00623050">
      <w:r>
        <w:t xml:space="preserve">Use </w:t>
      </w:r>
      <w:proofErr w:type="gramStart"/>
      <w:r>
        <w:t>a natural</w:t>
      </w:r>
      <w:proofErr w:type="gramEnd"/>
      <w:r>
        <w:t>-language prompt for flexible tasks such as summarization, translation, question answering,</w:t>
      </w:r>
    </w:p>
    <w:p w14:paraId="673104E1" w14:textId="77777777" w:rsidR="00623050" w:rsidRDefault="00623050" w:rsidP="00623050">
      <w:r>
        <w:t>custom classification, entity extraction, or a combined analysis. Output can vary because generation is</w:t>
      </w:r>
    </w:p>
    <w:p w14:paraId="5E952A1A" w14:textId="77777777" w:rsidR="00623050" w:rsidRDefault="00623050" w:rsidP="00623050">
      <w:r>
        <w:t>probabilistic.</w:t>
      </w:r>
    </w:p>
    <w:p w14:paraId="1373A7FB" w14:textId="77777777" w:rsidR="007538C2" w:rsidRPr="00623050" w:rsidRDefault="00000000" w:rsidP="005C4FC7">
      <w:r>
        <w:t>Azure Language in Foundry Tools</w:t>
      </w:r>
    </w:p>
    <w:p w14:paraId="2705CF6A" w14:textId="77777777" w:rsidR="00623050" w:rsidRDefault="00623050" w:rsidP="00623050">
      <w:r>
        <w:t>Use a purpose-built analyzer when you need predictable, structured output for a known task. Examples</w:t>
      </w:r>
    </w:p>
    <w:p w14:paraId="24F2EADA" w14:textId="77777777" w:rsidR="00623050" w:rsidRDefault="00623050" w:rsidP="00623050">
      <w:r>
        <w:t>include language detection, PII/PHI detection and redaction, named entities, sentiment, key phrases, and</w:t>
      </w:r>
    </w:p>
    <w:p w14:paraId="162882C4" w14:textId="77777777" w:rsidR="00623050" w:rsidRDefault="00623050" w:rsidP="00623050">
      <w:r>
        <w:t>other text analytics.</w:t>
      </w:r>
    </w:p>
    <w:p w14:paraId="55E9B9B8" w14:textId="77777777" w:rsidR="007538C2" w:rsidRPr="00623050" w:rsidRDefault="00000000" w:rsidP="00AF1153">
      <w:r>
        <w:t>When to choose which</w:t>
      </w:r>
    </w:p>
    <w:p w14:paraId="71F9799E" w14:textId="77777777" w:rsidR="007538C2" w:rsidRPr="00623050" w:rsidRDefault="00000000" w:rsidP="00734491">
      <w:r>
        <w:t>Choose a general model when the task is open-ended, conversational, or likely to change through</w:t>
      </w:r>
    </w:p>
    <w:p w14:paraId="6AE40B37" w14:textId="77777777" w:rsidR="00623050" w:rsidRDefault="00623050" w:rsidP="00623050">
      <w:r>
        <w:t>instructions.</w:t>
      </w:r>
    </w:p>
    <w:p w14:paraId="3268290D" w14:textId="77777777" w:rsidR="007538C2" w:rsidRPr="00623050" w:rsidRDefault="00000000" w:rsidP="00192EDB">
      <w:r>
        <w:t>Choose Azure Language when a pipeline needs a stable schema, confidence scores, or consistent</w:t>
      </w:r>
    </w:p>
    <w:p w14:paraId="1664AED2" w14:textId="77777777" w:rsidR="00623050" w:rsidRDefault="00623050" w:rsidP="00623050">
      <w:r>
        <w:t>redacted text.</w:t>
      </w:r>
    </w:p>
    <w:p w14:paraId="3E8C482E" w14:textId="77777777" w:rsidR="007538C2" w:rsidRPr="00623050" w:rsidRDefault="00000000" w:rsidP="00BE4382">
      <w:r>
        <w:t xml:space="preserve">Combine them when the model needs flexible </w:t>
      </w:r>
      <w:proofErr w:type="gramStart"/>
      <w:r>
        <w:t>reasoning</w:t>
      </w:r>
      <w:proofErr w:type="gramEnd"/>
      <w:r>
        <w:t xml:space="preserve"> but a deterministic tool should perform a</w:t>
      </w:r>
    </w:p>
    <w:p w14:paraId="487E5B4F" w14:textId="77777777" w:rsidR="00623050" w:rsidRDefault="00623050" w:rsidP="00623050">
      <w:r>
        <w:t>sensitive or structured analysis.</w:t>
      </w:r>
    </w:p>
    <w:p w14:paraId="53DE44E9" w14:textId="77777777" w:rsidR="007538C2" w:rsidRPr="00623050" w:rsidRDefault="00000000" w:rsidP="0061447C">
      <w:r>
        <w:t>Client applications</w:t>
      </w:r>
    </w:p>
    <w:p w14:paraId="3689C3B6" w14:textId="77777777" w:rsidR="00623050" w:rsidRDefault="00623050" w:rsidP="00623050">
      <w:r>
        <w:lastRenderedPageBreak/>
        <w:t xml:space="preserve">A text-analysis client sends text to an authenticated endpoint and receives the result. </w:t>
      </w:r>
      <w:proofErr w:type="gramStart"/>
      <w:r>
        <w:t>The OpenAI</w:t>
      </w:r>
      <w:proofErr w:type="gramEnd"/>
    </w:p>
    <w:p w14:paraId="5E25ECFD" w14:textId="77777777" w:rsidR="00623050" w:rsidRDefault="00623050" w:rsidP="00623050">
      <w:r>
        <w:t>Responses API is suited to flexible model interactions. The Azure Language SDK supplies task-specific</w:t>
      </w:r>
    </w:p>
    <w:p w14:paraId="700197E0" w14:textId="77777777" w:rsidR="00623050" w:rsidRDefault="00623050" w:rsidP="00623050">
      <w:r>
        <w:t>methods such as language detection and PII recognition. Configuration values such as endpoints and</w:t>
      </w:r>
    </w:p>
    <w:p w14:paraId="082C50C8" w14:textId="77777777" w:rsidR="00623050" w:rsidRDefault="00623050" w:rsidP="00623050">
      <w:r>
        <w:t>keys should be stored in environment variables or a secure secret store, not embedded in the code.</w:t>
      </w:r>
    </w:p>
    <w:p w14:paraId="6AE5CA65" w14:textId="77777777" w:rsidR="007538C2" w:rsidRPr="00623050" w:rsidRDefault="00000000" w:rsidP="00F834A5">
      <w:r>
        <w:t>MCP and agents</w:t>
      </w:r>
    </w:p>
    <w:p w14:paraId="233F9BA5" w14:textId="77777777" w:rsidR="00623050" w:rsidRDefault="00623050" w:rsidP="00623050">
      <w:r>
        <w:t>The Model Context Protocol (MCP) is an open client-server standard for connecting agents to tools and</w:t>
      </w:r>
    </w:p>
    <w:p w14:paraId="5A42BF43" w14:textId="77777777" w:rsidR="00623050" w:rsidRDefault="00623050" w:rsidP="00623050">
      <w:r>
        <w:t>data sources. The agent or host is the MCP client; the service exposing capabilities is the MCP server. An</w:t>
      </w:r>
    </w:p>
    <w:p w14:paraId="4DB061A1" w14:textId="77777777" w:rsidR="00623050" w:rsidRDefault="00623050" w:rsidP="00623050">
      <w:r>
        <w:t>Azure Language MCP server lets an agent discover and call language analysis tools without custom</w:t>
      </w:r>
    </w:p>
    <w:p w14:paraId="029E33BC" w14:textId="77777777" w:rsidR="00623050" w:rsidRDefault="00623050" w:rsidP="00623050">
      <w:r>
        <w:t>integration code for each capability.</w:t>
      </w:r>
    </w:p>
    <w:p w14:paraId="6A6AFD80" w14:textId="77777777" w:rsidR="00623050" w:rsidRDefault="00623050" w:rsidP="00623050">
      <w:r>
        <w:t>SCENARIO A support agent can reason about a customer's request with a language model, then call Azure</w:t>
      </w:r>
    </w:p>
    <w:p w14:paraId="258C00ED" w14:textId="77777777" w:rsidR="00623050" w:rsidRDefault="00623050" w:rsidP="00623050">
      <w:r>
        <w:t>Language for consistent language detection or PII redaction before the text enters another system.</w:t>
      </w:r>
    </w:p>
    <w:p w14:paraId="7006B18D" w14:textId="77777777" w:rsidR="007538C2" w:rsidRDefault="00000000">
      <w:pPr>
        <w:pStyle w:val="Heading2"/>
        <w:rPr>
          <w:rFonts w:cstheme="minorBidi"/>
        </w:rPr>
      </w:pPr>
      <w:r>
        <w:t>7. AI speech concepts</w:t>
      </w:r>
    </w:p>
    <w:p w14:paraId="2FF6F516" w14:textId="77777777" w:rsidR="007538C2" w:rsidRPr="00623050" w:rsidRDefault="00000000" w:rsidP="00A07BDD">
      <w:r>
        <w:t>The two core directions</w:t>
      </w:r>
    </w:p>
    <w:p w14:paraId="2D6FEAEC" w14:textId="77777777" w:rsidR="007538C2" w:rsidRPr="00623050" w:rsidRDefault="00000000" w:rsidP="00C03D54">
      <w:r>
        <w:t>Speech recognition / speech-to-text (STT): spoken audio becomes text.</w:t>
      </w:r>
    </w:p>
    <w:p w14:paraId="4565228B" w14:textId="77777777" w:rsidR="007538C2" w:rsidRPr="00623050" w:rsidRDefault="00000000" w:rsidP="00612438">
      <w:r>
        <w:t>Speech synthesis / text-to-speech (TTS): text becomes spoken audio.</w:t>
      </w:r>
    </w:p>
    <w:p w14:paraId="1000A50A" w14:textId="77777777" w:rsidR="007538C2" w:rsidRPr="00623050" w:rsidRDefault="00000000" w:rsidP="00E35CD4">
      <w:r>
        <w:t>How speech recognition works</w:t>
      </w:r>
    </w:p>
    <w:p w14:paraId="02EA9774" w14:textId="77777777" w:rsidR="00623050" w:rsidRDefault="00623050" w:rsidP="00623050">
      <w:r>
        <w:t>A simplified speech-to-text system combines an acoustic model, which maps the audio signal to</w:t>
      </w:r>
    </w:p>
    <w:p w14:paraId="7CC0DC88" w14:textId="77777777" w:rsidR="00623050" w:rsidRDefault="00623050" w:rsidP="00623050">
      <w:r>
        <w:t xml:space="preserve">phonemes or sound units, with a language model, which maps those sounds to </w:t>
      </w:r>
      <w:proofErr w:type="gramStart"/>
      <w:r>
        <w:t>likely words</w:t>
      </w:r>
      <w:proofErr w:type="gramEnd"/>
      <w:r>
        <w:t xml:space="preserve"> and</w:t>
      </w:r>
    </w:p>
    <w:p w14:paraId="0DD951BC" w14:textId="77777777" w:rsidR="00623050" w:rsidRDefault="00623050" w:rsidP="00623050">
      <w:r>
        <w:t>sentences. Modern systems must also handle noise, accents, overlapping speech, domain vocabulary,</w:t>
      </w:r>
    </w:p>
    <w:p w14:paraId="65215B4F" w14:textId="77777777" w:rsidR="00623050" w:rsidRDefault="00623050" w:rsidP="00623050">
      <w:r>
        <w:t>and interruptions.</w:t>
      </w:r>
    </w:p>
    <w:p w14:paraId="0D15B6D6" w14:textId="77777777" w:rsidR="007538C2" w:rsidRPr="00623050" w:rsidRDefault="00000000" w:rsidP="005B3585">
      <w:r>
        <w:t>Real-time recognition streams audio and returns text while someone is speaking.</w:t>
      </w:r>
    </w:p>
    <w:p w14:paraId="3D5A7CDE" w14:textId="77777777" w:rsidR="007538C2" w:rsidRPr="00623050" w:rsidRDefault="00000000" w:rsidP="00445E84">
      <w:r>
        <w:t>Batch recognition processes stored audio asynchronously, often for call archives or large</w:t>
      </w:r>
    </w:p>
    <w:p w14:paraId="62D532CD" w14:textId="77777777" w:rsidR="00623050" w:rsidRDefault="00623050" w:rsidP="00623050">
      <w:r>
        <w:t>collections.</w:t>
      </w:r>
    </w:p>
    <w:p w14:paraId="074D5F0D" w14:textId="77777777" w:rsidR="007538C2" w:rsidRPr="00623050" w:rsidRDefault="00000000" w:rsidP="00C8372C">
      <w:r>
        <w:t>How speech synthesis works</w:t>
      </w:r>
    </w:p>
    <w:p w14:paraId="43A42429" w14:textId="77777777" w:rsidR="00623050" w:rsidRDefault="00623050" w:rsidP="00623050">
      <w:r>
        <w:t>Text is tokenized, converted into phonetic and prosodic units, and synthesized as audio. The selected</w:t>
      </w:r>
    </w:p>
    <w:p w14:paraId="0B0C058D" w14:textId="77777777" w:rsidR="00623050" w:rsidRDefault="00623050" w:rsidP="00623050">
      <w:r>
        <w:t>voice, language, speaking rate, pitch, volume, and expressive style affect the result. Neural voices</w:t>
      </w:r>
    </w:p>
    <w:p w14:paraId="673D9EBA" w14:textId="77777777" w:rsidR="00623050" w:rsidRDefault="00623050" w:rsidP="00623050">
      <w:proofErr w:type="gramStart"/>
      <w:r>
        <w:t>generally</w:t>
      </w:r>
      <w:proofErr w:type="gramEnd"/>
      <w:r>
        <w:t xml:space="preserve"> sound more natural than older synthesis methods.</w:t>
      </w:r>
    </w:p>
    <w:p w14:paraId="72BEB399" w14:textId="77777777" w:rsidR="007538C2" w:rsidRPr="00623050" w:rsidRDefault="00000000" w:rsidP="008C37A0">
      <w:r>
        <w:lastRenderedPageBreak/>
        <w:t>Typical uses</w:t>
      </w:r>
    </w:p>
    <w:p w14:paraId="47F0CCFD" w14:textId="77777777" w:rsidR="007538C2" w:rsidRPr="00623050" w:rsidRDefault="00000000" w:rsidP="00F37D05">
      <w:r>
        <w:t>Live captions and meeting or call transcripts.</w:t>
      </w:r>
    </w:p>
    <w:p w14:paraId="7B1BC66A" w14:textId="77777777" w:rsidR="007538C2" w:rsidRPr="00623050" w:rsidRDefault="00000000" w:rsidP="001C1D6E">
      <w:r>
        <w:t>Voice assistants and spoken customer-service agents.</w:t>
      </w:r>
    </w:p>
    <w:p w14:paraId="58E864C0" w14:textId="77777777" w:rsidR="007538C2" w:rsidRPr="00623050" w:rsidRDefault="00000000" w:rsidP="00E1766A">
      <w:r>
        <w:t>Reading text aloud and generating audio descriptions.</w:t>
      </w:r>
    </w:p>
    <w:p w14:paraId="46437718" w14:textId="77777777" w:rsidR="007538C2" w:rsidRPr="00623050" w:rsidRDefault="00000000" w:rsidP="0001043B">
      <w:r>
        <w:t>Speech translation between languages.</w:t>
      </w:r>
    </w:p>
    <w:p w14:paraId="4C59A8C2" w14:textId="77777777" w:rsidR="007538C2" w:rsidRPr="00623050" w:rsidRDefault="00000000" w:rsidP="00D52B1C">
      <w:r>
        <w:t>Hands-free and accessibility experiences.</w:t>
      </w:r>
    </w:p>
    <w:p w14:paraId="1B3B8085" w14:textId="77777777" w:rsidR="00623050" w:rsidRDefault="00623050" w:rsidP="00623050">
      <w:r>
        <w:t>REMEMBER STT is about understanding spoken input. TTS is about producing spoken output. A live voice</w:t>
      </w:r>
    </w:p>
    <w:p w14:paraId="54BE3E0A" w14:textId="77777777" w:rsidR="00623050" w:rsidRDefault="00623050" w:rsidP="00623050">
      <w:r>
        <w:t>agent normally needs both, plus language reasoning and turn-taking logic.</w:t>
      </w:r>
    </w:p>
    <w:p w14:paraId="0DB8DEAF" w14:textId="77777777" w:rsidR="007538C2" w:rsidRDefault="00000000">
      <w:pPr>
        <w:pStyle w:val="Heading2"/>
        <w:rPr>
          <w:rFonts w:cstheme="minorBidi"/>
        </w:rPr>
      </w:pPr>
      <w:r>
        <w:t>8. Speech in Azure</w:t>
      </w:r>
    </w:p>
    <w:p w14:paraId="38E3BC8A" w14:textId="77777777" w:rsidR="00623050" w:rsidRDefault="00623050" w:rsidP="00623050">
      <w:r>
        <w:t>Playlist: Get started with speech in Azure (Episode 9)</w:t>
      </w:r>
    </w:p>
    <w:p w14:paraId="79DBDEB4" w14:textId="77777777" w:rsidR="007538C2" w:rsidRPr="00623050" w:rsidRDefault="00000000" w:rsidP="001F6AA1">
      <w:r>
        <w:t>Azure Speech in Foundry Tools</w:t>
      </w:r>
    </w:p>
    <w:p w14:paraId="01DF3F4E" w14:textId="77777777" w:rsidR="00623050" w:rsidRDefault="00623050" w:rsidP="00623050">
      <w:r>
        <w:t>Azure Speech exposes speech-to-text and text-to-speech capabilities that can be explored in the Foundry</w:t>
      </w:r>
    </w:p>
    <w:p w14:paraId="6C8C4011" w14:textId="77777777" w:rsidR="00623050" w:rsidRDefault="00623050" w:rsidP="00623050">
      <w:r>
        <w:t>playground and used in applications through APIs or SDKs. A Foundry resource provides the endpoint</w:t>
      </w:r>
    </w:p>
    <w:p w14:paraId="5B82B6E0" w14:textId="77777777" w:rsidR="00623050" w:rsidRDefault="00623050" w:rsidP="00623050">
      <w:r>
        <w:t>and authentication details.</w:t>
      </w:r>
    </w:p>
    <w:p w14:paraId="2B6B40B6" w14:textId="77777777" w:rsidR="007538C2" w:rsidRPr="00623050" w:rsidRDefault="00000000" w:rsidP="00F06D16">
      <w:r>
        <w:t>Speech-to-text application flow</w:t>
      </w:r>
    </w:p>
    <w:p w14:paraId="66A0B013" w14:textId="77777777" w:rsidR="007538C2" w:rsidRPr="00623050" w:rsidRDefault="00000000" w:rsidP="007A08FB">
      <w:r>
        <w:t>Initialize the Speech SDK with the endpoint and a key or Microsoft Entra ID credential.</w:t>
      </w:r>
    </w:p>
    <w:p w14:paraId="2066A38C" w14:textId="77777777" w:rsidR="007538C2" w:rsidRPr="00623050" w:rsidRDefault="00000000" w:rsidP="00126F28">
      <w:r>
        <w:t>Choose an audio source: microphone, file, or stream.</w:t>
      </w:r>
    </w:p>
    <w:p w14:paraId="7960ED2D" w14:textId="77777777" w:rsidR="007538C2" w:rsidRPr="00623050" w:rsidRDefault="00000000" w:rsidP="002965CD">
      <w:r>
        <w:t>Create a recognizer and start single-shot, continuous, real-time, or batch recognition as</w:t>
      </w:r>
      <w:r w:rsidR="00805BC8" w:rsidRPr="00805BC8">
        <w:t xml:space="preserve"> appropriate.</w:t>
      </w:r>
    </w:p>
    <w:p w14:paraId="13C0D07F" w14:textId="77777777" w:rsidR="007538C2" w:rsidRPr="00623050" w:rsidRDefault="00000000" w:rsidP="005436EC">
      <w:r>
        <w:t>Handle interim/</w:t>
      </w:r>
      <w:proofErr w:type="gramStart"/>
      <w:r>
        <w:t>final results</w:t>
      </w:r>
      <w:proofErr w:type="gramEnd"/>
      <w:r>
        <w:t>, errors, and metadata in the application.</w:t>
      </w:r>
    </w:p>
    <w:p w14:paraId="439B734C" w14:textId="77777777" w:rsidR="007538C2" w:rsidRPr="00623050" w:rsidRDefault="00000000" w:rsidP="00323925">
      <w:r>
        <w:t>Text-to-speech application flow</w:t>
      </w:r>
    </w:p>
    <w:p w14:paraId="5CEF5659" w14:textId="77777777" w:rsidR="007538C2" w:rsidRPr="00623050" w:rsidRDefault="00000000" w:rsidP="00975DE7">
      <w:r>
        <w:t>Initialize the Speech SDK and select an output device or file.</w:t>
      </w:r>
    </w:p>
    <w:p w14:paraId="30DB3555" w14:textId="77777777" w:rsidR="007538C2" w:rsidRPr="00623050" w:rsidRDefault="00000000" w:rsidP="00F92878">
      <w:r>
        <w:t>Choose a voice and, where needed, adjust language, speed, pitch, or style.</w:t>
      </w:r>
    </w:p>
    <w:p w14:paraId="50512214" w14:textId="77777777" w:rsidR="007538C2" w:rsidRPr="00623050" w:rsidRDefault="00000000" w:rsidP="00E846C3">
      <w:r>
        <w:t>Send text to the synthesizer.</w:t>
      </w:r>
    </w:p>
    <w:p w14:paraId="3DDB2C8A" w14:textId="77777777" w:rsidR="007538C2" w:rsidRPr="00623050" w:rsidRDefault="00000000" w:rsidP="000254F7">
      <w:r>
        <w:t>Play, stream, or save the returned audio.</w:t>
      </w:r>
    </w:p>
    <w:p w14:paraId="683C05EA" w14:textId="77777777" w:rsidR="007538C2" w:rsidRPr="00623050" w:rsidRDefault="00000000" w:rsidP="00C06C2D">
      <w:r>
        <w:t>Voice Live</w:t>
      </w:r>
    </w:p>
    <w:p w14:paraId="52F3ED2B" w14:textId="77777777" w:rsidR="00623050" w:rsidRDefault="00623050" w:rsidP="00623050">
      <w:r>
        <w:t>Azure Speech Voice Live combines speech input, model reasoning, and speech output into a managed</w:t>
      </w:r>
    </w:p>
    <w:p w14:paraId="72DE6C1A" w14:textId="77777777" w:rsidR="00623050" w:rsidRDefault="00623050" w:rsidP="00623050">
      <w:r>
        <w:t>real-time conversation. It handles streaming audio, low-latency responses, interruptions, and turn-taking</w:t>
      </w:r>
    </w:p>
    <w:p w14:paraId="59E60759" w14:textId="77777777" w:rsidR="00623050" w:rsidRDefault="00623050" w:rsidP="00623050">
      <w:r>
        <w:lastRenderedPageBreak/>
        <w:t>more directly than manually wiring separate STT and TTS stages. It can also be enabled for a Foundry</w:t>
      </w:r>
    </w:p>
    <w:p w14:paraId="68B4BC5E" w14:textId="77777777" w:rsidR="00623050" w:rsidRDefault="00623050" w:rsidP="00623050">
      <w:r>
        <w:t>agent so speech configuration is part of the agent definition.</w:t>
      </w:r>
    </w:p>
    <w:p w14:paraId="0448D984" w14:textId="77777777" w:rsidR="007538C2" w:rsidRPr="00623050" w:rsidRDefault="00000000" w:rsidP="004300C8">
      <w:r>
        <w:t xml:space="preserve">Good fits: conversational assistants, spoken translation, kiosks, call </w:t>
      </w:r>
      <w:proofErr w:type="gramStart"/>
      <w:r>
        <w:t>bots</w:t>
      </w:r>
      <w:proofErr w:type="gramEnd"/>
      <w:r>
        <w:t>, and hands-free tools.</w:t>
      </w:r>
    </w:p>
    <w:p w14:paraId="60259CAB" w14:textId="77777777" w:rsidR="00623050" w:rsidRDefault="00623050" w:rsidP="00623050">
      <w:r>
        <w:t>• Still plan for: consent, recording rules, accessibility, latency, noise, fallback to text, and safe</w:t>
      </w:r>
    </w:p>
    <w:p w14:paraId="1DF846C8" w14:textId="77777777" w:rsidR="00623050" w:rsidRDefault="00623050" w:rsidP="00623050">
      <w:r>
        <w:t>handling of actions.</w:t>
      </w:r>
    </w:p>
    <w:p w14:paraId="58C02765" w14:textId="77777777" w:rsidR="00623050" w:rsidRDefault="00623050" w:rsidP="00623050">
      <w:r>
        <w:t>EXAM-STYLE DISTINCTION Use batch transcription for stored recordings at scale; real-time transcription for</w:t>
      </w:r>
    </w:p>
    <w:p w14:paraId="5EB42522" w14:textId="77777777" w:rsidR="00623050" w:rsidRDefault="00623050" w:rsidP="00623050">
      <w:r>
        <w:t>live audio; Voice Live for a natural back-and-forth spoken agent experience.</w:t>
      </w:r>
    </w:p>
    <w:p w14:paraId="6282C86C" w14:textId="77777777" w:rsidR="007538C2" w:rsidRDefault="00000000">
      <w:pPr>
        <w:pStyle w:val="Heading2"/>
        <w:rPr>
          <w:rFonts w:cstheme="minorBidi"/>
        </w:rPr>
      </w:pPr>
      <w:r>
        <w:t>9. Computer vision concepts</w:t>
      </w:r>
    </w:p>
    <w:p w14:paraId="0E3560ED" w14:textId="77777777" w:rsidR="00623050" w:rsidRDefault="00623050" w:rsidP="00623050">
      <w:r>
        <w:t>Playlist: Introduction to computer vision concepts (Episode 10)</w:t>
      </w:r>
    </w:p>
    <w:p w14:paraId="7D7AFCE1" w14:textId="77777777" w:rsidR="007538C2" w:rsidRPr="00623050" w:rsidRDefault="00000000" w:rsidP="00711EDE">
      <w:r>
        <w:t>Core computer vision tasks</w:t>
      </w:r>
    </w:p>
    <w:p w14:paraId="529C3F74" w14:textId="77777777" w:rsidR="00623050" w:rsidRDefault="00623050" w:rsidP="00623050">
      <w:r>
        <w:t>Task Output Example</w:t>
      </w:r>
    </w:p>
    <w:p w14:paraId="4F3B2FEA" w14:textId="77777777" w:rsidR="00623050" w:rsidRDefault="00623050" w:rsidP="00623050">
      <w:r>
        <w:t>Image classification One or more labels for the whole image Is this an apple, banana, or orange?</w:t>
      </w:r>
    </w:p>
    <w:p w14:paraId="2CA9F7A1" w14:textId="77777777" w:rsidR="00623050" w:rsidRDefault="00623050" w:rsidP="00623050">
      <w:r>
        <w:t>Object detection</w:t>
      </w:r>
    </w:p>
    <w:p w14:paraId="0F8DAA3E" w14:textId="77777777" w:rsidR="00623050" w:rsidRDefault="00623050" w:rsidP="00623050">
      <w:r>
        <w:t xml:space="preserve">Labels plus bounding boxes for </w:t>
      </w:r>
      <w:proofErr w:type="gramStart"/>
      <w:r>
        <w:t>individual</w:t>
      </w:r>
      <w:proofErr w:type="gramEnd"/>
    </w:p>
    <w:p w14:paraId="48C8BC54" w14:textId="77777777" w:rsidR="00623050" w:rsidRDefault="00623050" w:rsidP="00623050">
      <w:r>
        <w:t>objects</w:t>
      </w:r>
    </w:p>
    <w:p w14:paraId="57EDB802" w14:textId="77777777" w:rsidR="00623050" w:rsidRDefault="00623050" w:rsidP="00623050">
      <w:r>
        <w:t>Find every product on a shelf.</w:t>
      </w:r>
    </w:p>
    <w:p w14:paraId="55B9083B" w14:textId="77777777" w:rsidR="00623050" w:rsidRDefault="00623050" w:rsidP="00623050">
      <w:r>
        <w:t>Semantic segmentation A class label for each relevant pixel</w:t>
      </w:r>
    </w:p>
    <w:p w14:paraId="367DA1AA" w14:textId="77777777" w:rsidR="00623050" w:rsidRDefault="00623050" w:rsidP="00623050">
      <w:r>
        <w:t>Mark the exact road, car, and pedestrian</w:t>
      </w:r>
    </w:p>
    <w:p w14:paraId="0CAFD59F" w14:textId="77777777" w:rsidR="00623050" w:rsidRDefault="00623050" w:rsidP="00623050">
      <w:r>
        <w:t>areas.</w:t>
      </w:r>
    </w:p>
    <w:p w14:paraId="50A2E697" w14:textId="77777777" w:rsidR="00623050" w:rsidRDefault="00623050" w:rsidP="00623050">
      <w:r>
        <w:t>Contextual / multimodal</w:t>
      </w:r>
    </w:p>
    <w:p w14:paraId="147500AE" w14:textId="77777777" w:rsidR="00623050" w:rsidRDefault="00623050" w:rsidP="00623050">
      <w:r>
        <w:t>analysis</w:t>
      </w:r>
    </w:p>
    <w:p w14:paraId="67A7D42C" w14:textId="77777777" w:rsidR="00623050" w:rsidRDefault="00623050" w:rsidP="00623050">
      <w:r>
        <w:t>Natural-language description or answer about</w:t>
      </w:r>
    </w:p>
    <w:p w14:paraId="2C838855" w14:textId="77777777" w:rsidR="00623050" w:rsidRDefault="00623050" w:rsidP="00623050">
      <w:r>
        <w:t>an image</w:t>
      </w:r>
    </w:p>
    <w:p w14:paraId="4D11F161" w14:textId="77777777" w:rsidR="00623050" w:rsidRDefault="00623050" w:rsidP="00623050">
      <w:r>
        <w:t>Explain what is happening in this photo.</w:t>
      </w:r>
    </w:p>
    <w:p w14:paraId="17EED8B1" w14:textId="77777777" w:rsidR="007538C2" w:rsidRPr="00623050" w:rsidRDefault="00000000" w:rsidP="00144245">
      <w:r>
        <w:t>Pixels, filters, and CNNs</w:t>
      </w:r>
    </w:p>
    <w:p w14:paraId="1855C2CF" w14:textId="77777777" w:rsidR="00623050" w:rsidRDefault="00623050" w:rsidP="00623050">
      <w:r>
        <w:t>An image is a grid of pixel values. Filters (kernels) move across the image and produce feature maps that</w:t>
      </w:r>
    </w:p>
    <w:p w14:paraId="2D1F311A" w14:textId="77777777" w:rsidR="00623050" w:rsidRDefault="00623050" w:rsidP="00623050">
      <w:r>
        <w:t>emphasize edges, textures, shapes, or other visual patterns. A convolutional neural network (CNN) learns</w:t>
      </w:r>
    </w:p>
    <w:p w14:paraId="20AB8B3D" w14:textId="77777777" w:rsidR="00623050" w:rsidRDefault="00623050" w:rsidP="00623050">
      <w:r>
        <w:lastRenderedPageBreak/>
        <w:t>useful filter weights from labeled examples, pools or reduces feature maps, and passes the extracted</w:t>
      </w:r>
    </w:p>
    <w:p w14:paraId="70096000" w14:textId="77777777" w:rsidR="00623050" w:rsidRDefault="00623050" w:rsidP="00623050">
      <w:r>
        <w:t>features to a neural network that predicts class probabilities.</w:t>
      </w:r>
    </w:p>
    <w:p w14:paraId="37FFCE97" w14:textId="77777777" w:rsidR="007538C2" w:rsidRPr="00623050" w:rsidRDefault="00000000" w:rsidP="0080591F">
      <w:r>
        <w:t>Vision transformers</w:t>
      </w:r>
    </w:p>
    <w:p w14:paraId="5D1E9E43" w14:textId="77777777" w:rsidR="00623050" w:rsidRDefault="00623050" w:rsidP="00623050">
      <w:r>
        <w:t>A vision transformer (</w:t>
      </w:r>
      <w:proofErr w:type="spellStart"/>
      <w:r>
        <w:t>ViT</w:t>
      </w:r>
      <w:proofErr w:type="spellEnd"/>
      <w:r>
        <w:t>) splits an image into patches, converts the patches into vectors, and uses</w:t>
      </w:r>
    </w:p>
    <w:p w14:paraId="7AAA4DFF" w14:textId="77777777" w:rsidR="00623050" w:rsidRDefault="00623050" w:rsidP="00623050">
      <w:r>
        <w:t xml:space="preserve">attention to </w:t>
      </w:r>
      <w:proofErr w:type="gramStart"/>
      <w:r>
        <w:t>learn</w:t>
      </w:r>
      <w:proofErr w:type="gramEnd"/>
      <w:r>
        <w:t xml:space="preserve"> how visual features relate across the image. When text and image encoders are</w:t>
      </w:r>
    </w:p>
    <w:p w14:paraId="727F31C9" w14:textId="77777777" w:rsidR="00623050" w:rsidRDefault="00623050" w:rsidP="00623050">
      <w:r>
        <w:t>trained together, multimodal models can connect visual features with language, enabling image</w:t>
      </w:r>
    </w:p>
    <w:p w14:paraId="14A5D97E" w14:textId="77777777" w:rsidR="00623050" w:rsidRDefault="00623050" w:rsidP="00623050">
      <w:r>
        <w:t>descriptions, visual question answering, and reasoning over screenshots, charts, and documents.</w:t>
      </w:r>
    </w:p>
    <w:p w14:paraId="09705813" w14:textId="77777777" w:rsidR="007538C2" w:rsidRPr="00623050" w:rsidRDefault="00000000" w:rsidP="006A1D50">
      <w:r>
        <w:t>Discriminative vs generative vision</w:t>
      </w:r>
    </w:p>
    <w:p w14:paraId="364791D5" w14:textId="77777777" w:rsidR="00623050" w:rsidRDefault="00623050" w:rsidP="00623050">
      <w:r>
        <w:t>• Discriminative tasks analyze or label existing visual content.</w:t>
      </w:r>
    </w:p>
    <w:p w14:paraId="72B277E9" w14:textId="77777777" w:rsidR="00623050" w:rsidRDefault="00623050" w:rsidP="00623050">
      <w:r>
        <w:t>• Generative tasks create or edit images and video from text and/or visual inputs.</w:t>
      </w:r>
    </w:p>
    <w:p w14:paraId="43AF1630" w14:textId="77777777" w:rsidR="00623050" w:rsidRDefault="00623050" w:rsidP="00623050">
      <w:r>
        <w:t>MEMORY HOOK Classification = what is the image? Detection = what objects and where? Segmentation =</w:t>
      </w:r>
    </w:p>
    <w:p w14:paraId="2EF302AF" w14:textId="77777777" w:rsidR="00623050" w:rsidRDefault="00623050" w:rsidP="00623050">
      <w:proofErr w:type="gramStart"/>
      <w:r>
        <w:t>which pixels belong to what</w:t>
      </w:r>
      <w:proofErr w:type="gramEnd"/>
      <w:r>
        <w:t>? Multimodal = what does the image mean in context?</w:t>
      </w:r>
    </w:p>
    <w:p w14:paraId="67F3CF89" w14:textId="77777777" w:rsidR="007538C2" w:rsidRDefault="00000000">
      <w:pPr>
        <w:pStyle w:val="Heading2"/>
        <w:rPr>
          <w:rFonts w:cstheme="minorBidi"/>
        </w:rPr>
      </w:pPr>
      <w:r>
        <w:t>10. Computer vision in Azure</w:t>
      </w:r>
    </w:p>
    <w:p w14:paraId="6A906A30" w14:textId="77777777" w:rsidR="00623050" w:rsidRDefault="00623050" w:rsidP="00623050">
      <w:r>
        <w:t>Playlist: Get started with computer vision in Azure (Episode 11)</w:t>
      </w:r>
    </w:p>
    <w:p w14:paraId="4146B00B" w14:textId="77777777" w:rsidR="00623050" w:rsidRDefault="00623050" w:rsidP="00623050">
      <w:r>
        <w:t>Multimodal image analysis</w:t>
      </w:r>
    </w:p>
    <w:p w14:paraId="4FDC7275" w14:textId="77777777" w:rsidR="00623050" w:rsidRDefault="00623050" w:rsidP="00623050">
      <w:r>
        <w:t>Vision-capable models in the Foundry catalog accept image and text inputs together. In the playground,</w:t>
      </w:r>
    </w:p>
    <w:p w14:paraId="571FD1E3" w14:textId="77777777" w:rsidR="00623050" w:rsidRDefault="00623050" w:rsidP="00623050">
      <w:proofErr w:type="gramStart"/>
      <w:r>
        <w:t>you</w:t>
      </w:r>
      <w:proofErr w:type="gramEnd"/>
      <w:r>
        <w:t xml:space="preserve"> can upload an image and ask for a description, extraction, comparison, or answer. In code, the</w:t>
      </w:r>
    </w:p>
    <w:p w14:paraId="7AC3D411" w14:textId="77777777" w:rsidR="00623050" w:rsidRDefault="00623050" w:rsidP="00623050">
      <w:r>
        <w:t>Responses API can send a multipart input containing a text instruction plus one or more image URLs or</w:t>
      </w:r>
    </w:p>
    <w:p w14:paraId="45AB91E0" w14:textId="77777777" w:rsidR="00623050" w:rsidRDefault="00623050" w:rsidP="00623050">
      <w:r>
        <w:t>base64-encoded images.</w:t>
      </w:r>
    </w:p>
    <w:p w14:paraId="62082866" w14:textId="77777777" w:rsidR="00623050" w:rsidRDefault="00623050" w:rsidP="00623050">
      <w:r>
        <w:t>• Good uses: screenshot support, chart explanation, document/image review, visual question</w:t>
      </w:r>
    </w:p>
    <w:p w14:paraId="6E02ABB7" w14:textId="77777777" w:rsidR="00623050" w:rsidRDefault="00623050" w:rsidP="00623050">
      <w:r>
        <w:t>answering, and photo-based assistance.</w:t>
      </w:r>
    </w:p>
    <w:p w14:paraId="77828370" w14:textId="77777777" w:rsidR="00623050" w:rsidRDefault="00623050" w:rsidP="00623050">
      <w:r>
        <w:t>• Test carefully: small text, unusual layouts, counting, spatial relationships, low-quality images, and</w:t>
      </w:r>
    </w:p>
    <w:p w14:paraId="64F9588B" w14:textId="77777777" w:rsidR="00623050" w:rsidRDefault="00623050" w:rsidP="00623050">
      <w:r>
        <w:t>high-impact decisions can expose weaknesses.</w:t>
      </w:r>
    </w:p>
    <w:p w14:paraId="4CC6CC40" w14:textId="77777777" w:rsidR="00623050" w:rsidRDefault="00623050" w:rsidP="00623050">
      <w:r>
        <w:t>Image generation</w:t>
      </w:r>
    </w:p>
    <w:p w14:paraId="0196817B" w14:textId="77777777" w:rsidR="00623050" w:rsidRDefault="00623050" w:rsidP="00623050">
      <w:r>
        <w:t>Text-to-image models generate a new image from a description. Some also support image-to-image</w:t>
      </w:r>
    </w:p>
    <w:p w14:paraId="05F1F114" w14:textId="77777777" w:rsidR="00623050" w:rsidRDefault="00623050" w:rsidP="00623050">
      <w:r>
        <w:t>transformation, variations, and targeted editing. A useful prompt normally specifies the subject,</w:t>
      </w:r>
    </w:p>
    <w:p w14:paraId="2DBA31E2" w14:textId="77777777" w:rsidR="00623050" w:rsidRDefault="00623050" w:rsidP="00623050">
      <w:r>
        <w:t>composition, style, lighting, viewpoint, color palette, and constraints. In applications, generated image</w:t>
      </w:r>
    </w:p>
    <w:p w14:paraId="5B18711E" w14:textId="77777777" w:rsidR="00623050" w:rsidRDefault="00623050" w:rsidP="00623050">
      <w:proofErr w:type="gramStart"/>
      <w:r>
        <w:lastRenderedPageBreak/>
        <w:t>bytes</w:t>
      </w:r>
      <w:proofErr w:type="gramEnd"/>
      <w:r>
        <w:t xml:space="preserve"> are commonly returned in a form such as base64 and then decoded to a file.</w:t>
      </w:r>
    </w:p>
    <w:p w14:paraId="53B8676C" w14:textId="77777777" w:rsidR="00623050" w:rsidRDefault="00623050" w:rsidP="00623050">
      <w:r>
        <w:t xml:space="preserve">Video </w:t>
      </w:r>
      <w:proofErr w:type="gramStart"/>
      <w:r>
        <w:t>generation</w:t>
      </w:r>
      <w:proofErr w:type="gramEnd"/>
    </w:p>
    <w:p w14:paraId="64648262" w14:textId="77777777" w:rsidR="00623050" w:rsidRDefault="00623050" w:rsidP="00623050">
      <w:r>
        <w:t>Video generation is computationally intensive and is commonly exposed as an asynchronous job. The</w:t>
      </w:r>
    </w:p>
    <w:p w14:paraId="7EEAD5DF" w14:textId="77777777" w:rsidR="00623050" w:rsidRDefault="00623050" w:rsidP="00623050">
      <w:r>
        <w:t>client submits a prompt and settings, receives a job identifier, polls the status, and downloads the MP4</w:t>
      </w:r>
    </w:p>
    <w:p w14:paraId="121BB7E9" w14:textId="77777777" w:rsidR="00623050" w:rsidRDefault="00623050" w:rsidP="00623050">
      <w:r>
        <w:t>only after completion. Text-to-video and image-to-video are common patterns; some newer models also</w:t>
      </w:r>
    </w:p>
    <w:p w14:paraId="4C6B2EB3" w14:textId="77777777" w:rsidR="00623050" w:rsidRDefault="00623050" w:rsidP="00623050">
      <w:r>
        <w:t xml:space="preserve">support remixing existing </w:t>
      </w:r>
      <w:proofErr w:type="gramStart"/>
      <w:r>
        <w:t>video</w:t>
      </w:r>
      <w:proofErr w:type="gramEnd"/>
      <w:r>
        <w:t>.</w:t>
      </w:r>
    </w:p>
    <w:p w14:paraId="46EB66B0" w14:textId="77777777" w:rsidR="00623050" w:rsidRDefault="00623050" w:rsidP="00623050">
      <w:r>
        <w:t>Responsible visual AI</w:t>
      </w:r>
    </w:p>
    <w:p w14:paraId="4FCF49B9" w14:textId="77777777" w:rsidR="00623050" w:rsidRDefault="00623050" w:rsidP="00623050">
      <w:r>
        <w:t>• Respect privacy, consent, copyright, and rules about real people or sensitive content.</w:t>
      </w:r>
    </w:p>
    <w:p w14:paraId="5E4C2B9A" w14:textId="77777777" w:rsidR="00623050" w:rsidRDefault="00623050" w:rsidP="00623050">
      <w:r>
        <w:t>• Use content safety and disclose synthetic media when users could reasonably mistake it for real</w:t>
      </w:r>
    </w:p>
    <w:p w14:paraId="2B319447" w14:textId="77777777" w:rsidR="00623050" w:rsidRDefault="00623050" w:rsidP="00623050">
      <w:r>
        <w:t>evidence.</w:t>
      </w:r>
    </w:p>
    <w:p w14:paraId="28123FC3" w14:textId="77777777" w:rsidR="00623050" w:rsidRDefault="00623050" w:rsidP="00623050">
      <w:r>
        <w:t>• For image analysis, use confidence, testing, and human review when an error could affect safety,</w:t>
      </w:r>
    </w:p>
    <w:p w14:paraId="5F24D8C1" w14:textId="77777777" w:rsidR="00623050" w:rsidRDefault="00623050" w:rsidP="00623050">
      <w:r>
        <w:t>access, identity, or rights.</w:t>
      </w:r>
    </w:p>
    <w:p w14:paraId="3F2F09BB" w14:textId="77777777" w:rsidR="00623050" w:rsidRDefault="00623050" w:rsidP="00623050">
      <w:r>
        <w:t>REMEMBER The playground proves a capability can work. Production readiness requires repeatable</w:t>
      </w:r>
    </w:p>
    <w:p w14:paraId="0A952753" w14:textId="77777777" w:rsidR="00623050" w:rsidRDefault="00623050" w:rsidP="00623050">
      <w:r>
        <w:t>evaluation, safe handling of media, authentication, monitoring, and a plan for uncertain results.</w:t>
      </w:r>
    </w:p>
    <w:p w14:paraId="16D36B27" w14:textId="77777777" w:rsidR="007538C2" w:rsidRDefault="00000000">
      <w:pPr>
        <w:pStyle w:val="Heading2"/>
        <w:rPr>
          <w:rFonts w:cstheme="minorBidi"/>
        </w:rPr>
      </w:pPr>
      <w:r>
        <w:t>11. Information extraction concepts</w:t>
      </w:r>
    </w:p>
    <w:p w14:paraId="32FF98E5" w14:textId="77777777" w:rsidR="00623050" w:rsidRDefault="00623050" w:rsidP="00623050">
      <w:r>
        <w:t>Playlist: Introduction to information extraction concepts (Episode 12)</w:t>
      </w:r>
    </w:p>
    <w:p w14:paraId="12994B22" w14:textId="77777777" w:rsidR="00623050" w:rsidRDefault="00623050" w:rsidP="00623050">
      <w:r>
        <w:t>From unstructured content to structured data</w:t>
      </w:r>
    </w:p>
    <w:p w14:paraId="1DE404D6" w14:textId="77777777" w:rsidR="00623050" w:rsidRDefault="00623050" w:rsidP="00623050">
      <w:r>
        <w:t>Information extraction combines AI techniques to turn documents, images, audio, or video into data that</w:t>
      </w:r>
    </w:p>
    <w:p w14:paraId="4F9A4308" w14:textId="77777777" w:rsidR="00623050" w:rsidRDefault="00623050" w:rsidP="00623050">
      <w:proofErr w:type="gramStart"/>
      <w:r>
        <w:t>a business</w:t>
      </w:r>
      <w:proofErr w:type="gramEnd"/>
      <w:r>
        <w:t xml:space="preserve"> system can store and act on. For documents, the basic pattern is OCR first, then semantic field</w:t>
      </w:r>
    </w:p>
    <w:p w14:paraId="6C0A7A12" w14:textId="77777777" w:rsidR="00623050" w:rsidRDefault="00623050" w:rsidP="00623050">
      <w:r>
        <w:t>extraction and mapping.</w:t>
      </w:r>
    </w:p>
    <w:p w14:paraId="68FA0184" w14:textId="77777777" w:rsidR="00623050" w:rsidRDefault="00623050" w:rsidP="00623050">
      <w:r>
        <w:t>OCR is not the same as field extraction</w:t>
      </w:r>
    </w:p>
    <w:p w14:paraId="5A192441" w14:textId="77777777" w:rsidR="00623050" w:rsidRDefault="00623050" w:rsidP="00623050">
      <w:r>
        <w:t>• OCR finds text and often returns its location, reading order, layout, and confidence.</w:t>
      </w:r>
    </w:p>
    <w:p w14:paraId="1190C2C2" w14:textId="77777777" w:rsidR="00623050" w:rsidRDefault="00623050" w:rsidP="00623050">
      <w:r>
        <w:t>• Field extraction decides what the text means and maps it to a schema, for example</w:t>
      </w:r>
    </w:p>
    <w:p w14:paraId="798C4A97" w14:textId="77777777" w:rsidR="00623050" w:rsidRDefault="00623050" w:rsidP="00623050">
      <w:proofErr w:type="spellStart"/>
      <w:r>
        <w:t>InvoiceNumber</w:t>
      </w:r>
      <w:proofErr w:type="spellEnd"/>
      <w:r>
        <w:t>, Supplier, Tax, or Total.</w:t>
      </w:r>
    </w:p>
    <w:p w14:paraId="161672F3" w14:textId="77777777" w:rsidR="00623050" w:rsidRDefault="00623050" w:rsidP="00623050">
      <w:r>
        <w:t xml:space="preserve">The position of a </w:t>
      </w:r>
      <w:proofErr w:type="gramStart"/>
      <w:r>
        <w:t>number</w:t>
      </w:r>
      <w:proofErr w:type="gramEnd"/>
      <w:r>
        <w:t xml:space="preserve"> matters: the same digits could be an invoice number, phone number, account</w:t>
      </w:r>
    </w:p>
    <w:p w14:paraId="7644A3EC" w14:textId="77777777" w:rsidR="00623050" w:rsidRDefault="00623050" w:rsidP="00623050">
      <w:r>
        <w:t>ID, or total depending on labels, layout, nearby text, and document context.</w:t>
      </w:r>
    </w:p>
    <w:p w14:paraId="42519829" w14:textId="77777777" w:rsidR="00623050" w:rsidRDefault="00623050" w:rsidP="00623050">
      <w:r>
        <w:t>Field extraction pipeline</w:t>
      </w:r>
    </w:p>
    <w:p w14:paraId="4F472773" w14:textId="77777777" w:rsidR="00623050" w:rsidRDefault="00623050" w:rsidP="00623050">
      <w:r>
        <w:lastRenderedPageBreak/>
        <w:t>39. Ingest OCR output, including text, coordinates, layout, and confidence.</w:t>
      </w:r>
    </w:p>
    <w:p w14:paraId="77C13659" w14:textId="77777777" w:rsidR="00623050" w:rsidRDefault="00623050" w:rsidP="00623050">
      <w:r>
        <w:t xml:space="preserve">40. Identify candidate field values using templates, rules, machine learning, or </w:t>
      </w:r>
      <w:proofErr w:type="gramStart"/>
      <w:r>
        <w:t>a generative</w:t>
      </w:r>
      <w:proofErr w:type="gramEnd"/>
    </w:p>
    <w:p w14:paraId="4A4EF0CA" w14:textId="77777777" w:rsidR="00623050" w:rsidRDefault="00623050" w:rsidP="00623050">
      <w:r>
        <w:t>schema-based approach.</w:t>
      </w:r>
    </w:p>
    <w:p w14:paraId="517843FB" w14:textId="77777777" w:rsidR="00623050" w:rsidRDefault="00623050" w:rsidP="00623050">
      <w:r>
        <w:t>41. Associate values with fields using position, reading order, linguistic patterns, or table</w:t>
      </w:r>
    </w:p>
    <w:p w14:paraId="0DD4E2C8" w14:textId="77777777" w:rsidR="00623050" w:rsidRDefault="00623050" w:rsidP="00623050">
      <w:r>
        <w:t>structure.</w:t>
      </w:r>
    </w:p>
    <w:p w14:paraId="3B0CCA07" w14:textId="77777777" w:rsidR="00623050" w:rsidRDefault="00623050" w:rsidP="00623050">
      <w:r>
        <w:t>42. Normalize dates, currencies, units, encodings, and other formats.</w:t>
      </w:r>
    </w:p>
    <w:p w14:paraId="74AF514C" w14:textId="77777777" w:rsidR="00623050" w:rsidRDefault="00623050" w:rsidP="00623050">
      <w:r>
        <w:t>43. Validate values using patterns, ranges, required fields, cross-field checks, and confidence</w:t>
      </w:r>
    </w:p>
    <w:p w14:paraId="04CEB9E3" w14:textId="77777777" w:rsidR="00623050" w:rsidRDefault="00623050" w:rsidP="00623050">
      <w:r>
        <w:t>thresholds.</w:t>
      </w:r>
    </w:p>
    <w:p w14:paraId="09BDF4E3" w14:textId="77777777" w:rsidR="00623050" w:rsidRDefault="00623050" w:rsidP="00623050">
      <w:r>
        <w:t>44. Map the result into a database, API payload, message, or downstream workflow.</w:t>
      </w:r>
    </w:p>
    <w:p w14:paraId="57685D83" w14:textId="77777777" w:rsidR="00623050" w:rsidRDefault="00623050" w:rsidP="00623050">
      <w:r>
        <w:t>Choosing an approach</w:t>
      </w:r>
    </w:p>
    <w:p w14:paraId="59D85B81" w14:textId="77777777" w:rsidR="00623050" w:rsidRDefault="00623050" w:rsidP="00623050">
      <w:r>
        <w:t>• Template/rule based: fast and explainable for a stable, known layout; brittle when layouts vary.</w:t>
      </w:r>
    </w:p>
    <w:p w14:paraId="5C3B59CD" w14:textId="77777777" w:rsidR="00623050" w:rsidRDefault="00623050" w:rsidP="00623050">
      <w:r>
        <w:t>• Machine learning based: learns patterns from examples and handles variation, but needs suitable</w:t>
      </w:r>
    </w:p>
    <w:p w14:paraId="6BF0E390" w14:textId="77777777" w:rsidR="00623050" w:rsidRDefault="00623050" w:rsidP="00623050">
      <w:r>
        <w:t>data and evaluation.</w:t>
      </w:r>
    </w:p>
    <w:p w14:paraId="68A09606" w14:textId="77777777" w:rsidR="00623050" w:rsidRDefault="00623050" w:rsidP="00623050">
      <w:r>
        <w:t>• Generative schema based: uses semantic understanding to map varied wording and layouts to</w:t>
      </w:r>
    </w:p>
    <w:p w14:paraId="73A8468F" w14:textId="77777777" w:rsidR="00623050" w:rsidRDefault="00623050" w:rsidP="00623050">
      <w:r>
        <w:t>requested fields; still needs validation.</w:t>
      </w:r>
    </w:p>
    <w:p w14:paraId="19A7C8BF" w14:textId="77777777" w:rsidR="00623050" w:rsidRDefault="00623050" w:rsidP="00623050">
      <w:r>
        <w:t xml:space="preserve">QUALITY POINT Use human review when accuracy is critical or confidence is low. </w:t>
      </w:r>
      <w:proofErr w:type="gramStart"/>
      <w:r>
        <w:t>Cross-field</w:t>
      </w:r>
      <w:proofErr w:type="gramEnd"/>
      <w:r>
        <w:t xml:space="preserve"> checks are</w:t>
      </w:r>
    </w:p>
    <w:p w14:paraId="54CD1756" w14:textId="77777777" w:rsidR="00623050" w:rsidRDefault="00623050" w:rsidP="00623050">
      <w:r>
        <w:t>powerful - for example, verify that line totals and tax add up to the invoice total.</w:t>
      </w:r>
    </w:p>
    <w:p w14:paraId="089F192A" w14:textId="77777777" w:rsidR="007538C2" w:rsidRDefault="00000000">
      <w:pPr>
        <w:pStyle w:val="Heading2"/>
        <w:rPr>
          <w:rFonts w:cstheme="minorBidi"/>
        </w:rPr>
      </w:pPr>
      <w:r>
        <w:t>12. Information extraction in Azure</w:t>
      </w:r>
    </w:p>
    <w:p w14:paraId="7E5BD00C" w14:textId="77777777" w:rsidR="00623050" w:rsidRPr="008A4AD2" w:rsidRDefault="00623050" w:rsidP="00623050">
      <w:pPr>
        <w:rPr>
          <w:u w:val="single"/>
        </w:rPr>
      </w:pPr>
      <w:r w:rsidRPr="008A4AD2">
        <w:rPr>
          <w:u w:val="single"/>
        </w:rPr>
        <w:t>Azure Content Understanding</w:t>
      </w:r>
    </w:p>
    <w:p w14:paraId="23495286" w14:textId="77777777" w:rsidR="00623050" w:rsidRDefault="00623050" w:rsidP="00623050">
      <w:r>
        <w:t>Azure Content Understanding in Foundry Tools analyzes unstructured content and returns structured</w:t>
      </w:r>
    </w:p>
    <w:p w14:paraId="4EEFA363" w14:textId="77777777" w:rsidR="00623050" w:rsidRDefault="00623050" w:rsidP="00623050">
      <w:r>
        <w:t>output such as JSON. It can combine OCR, speech recognition, natural language understanding, and</w:t>
      </w:r>
    </w:p>
    <w:p w14:paraId="5A5BFC75" w14:textId="77777777" w:rsidR="00623050" w:rsidRDefault="00623050" w:rsidP="00623050">
      <w:r>
        <w:t>multimodal models. A schema defines the fields and structure you want; an analyzer applies that</w:t>
      </w:r>
    </w:p>
    <w:p w14:paraId="15F0F923" w14:textId="77777777" w:rsidR="00623050" w:rsidRDefault="00623050" w:rsidP="00623050">
      <w:r>
        <w:t>extraction logic consistently to each input.</w:t>
      </w:r>
    </w:p>
    <w:p w14:paraId="58926504" w14:textId="77777777" w:rsidR="00623050" w:rsidRPr="008A4AD2" w:rsidRDefault="00623050" w:rsidP="00623050">
      <w:pPr>
        <w:rPr>
          <w:u w:val="single"/>
        </w:rPr>
      </w:pPr>
      <w:r w:rsidRPr="008A4AD2">
        <w:rPr>
          <w:u w:val="single"/>
        </w:rPr>
        <w:t>Schemas and analyzers</w:t>
      </w:r>
    </w:p>
    <w:p w14:paraId="033A383A" w14:textId="77777777" w:rsidR="00623050" w:rsidRDefault="00623050" w:rsidP="00623050">
      <w:r>
        <w:t>• Schema: the desired output structure, including fields, types, nested objects, and collections.</w:t>
      </w:r>
    </w:p>
    <w:p w14:paraId="6B8BC084" w14:textId="77777777" w:rsidR="00623050" w:rsidRDefault="00623050" w:rsidP="00623050">
      <w:r>
        <w:t>• Analyzer: the configured unit that accepts content, applies AI analysis and the schema, and returns</w:t>
      </w:r>
    </w:p>
    <w:p w14:paraId="6B6571AD" w14:textId="77777777" w:rsidR="00623050" w:rsidRDefault="00623050" w:rsidP="00623050">
      <w:r>
        <w:t>structured results.</w:t>
      </w:r>
    </w:p>
    <w:p w14:paraId="2DC6F601" w14:textId="77777777" w:rsidR="00623050" w:rsidRDefault="00623050" w:rsidP="00623050">
      <w:r>
        <w:lastRenderedPageBreak/>
        <w:t>• Prebuilt analyzer: ready for a common scenario such as invoices or searchable audio/video.</w:t>
      </w:r>
    </w:p>
    <w:p w14:paraId="44D85D74" w14:textId="77777777" w:rsidR="00623050" w:rsidRDefault="00623050" w:rsidP="00623050">
      <w:r>
        <w:t>• Custom analyzer: tailored to the organization's content and field definitions.</w:t>
      </w:r>
    </w:p>
    <w:p w14:paraId="3B8603DB" w14:textId="77777777" w:rsidR="00623050" w:rsidRDefault="00623050" w:rsidP="00623050">
      <w:r>
        <w:t>Schema-based extraction is semantic. A field can still be found if its label changes from 'Invoice No.' to</w:t>
      </w:r>
    </w:p>
    <w:p w14:paraId="1F4EC4CC" w14:textId="77777777" w:rsidR="00623050" w:rsidRDefault="00623050" w:rsidP="00623050">
      <w:r>
        <w:t>'</w:t>
      </w:r>
      <w:proofErr w:type="gramStart"/>
      <w:r>
        <w:t>Invoice #'</w:t>
      </w:r>
      <w:proofErr w:type="gramEnd"/>
      <w:r>
        <w:t xml:space="preserve"> or is implied by the layout, </w:t>
      </w:r>
      <w:proofErr w:type="gramStart"/>
      <w:r>
        <w:t>as long as</w:t>
      </w:r>
      <w:proofErr w:type="gramEnd"/>
      <w:r>
        <w:t xml:space="preserve"> the analyzer can identify the concept.</w:t>
      </w:r>
    </w:p>
    <w:p w14:paraId="2BE09097" w14:textId="77777777" w:rsidR="00623050" w:rsidRPr="008A4AD2" w:rsidRDefault="00623050" w:rsidP="00623050">
      <w:pPr>
        <w:rPr>
          <w:u w:val="single"/>
        </w:rPr>
      </w:pPr>
      <w:r w:rsidRPr="008A4AD2">
        <w:rPr>
          <w:u w:val="single"/>
        </w:rPr>
        <w:t>Documents</w:t>
      </w:r>
    </w:p>
    <w:p w14:paraId="6117B976" w14:textId="77777777" w:rsidR="00623050" w:rsidRDefault="00623050" w:rsidP="00623050">
      <w:r>
        <w:t>For an invoice, Content Understanding can return fields such as vendor, date, customer, address, line</w:t>
      </w:r>
    </w:p>
    <w:p w14:paraId="6632BE14" w14:textId="77777777" w:rsidR="00623050" w:rsidRDefault="00623050" w:rsidP="00623050">
      <w:r>
        <w:t>items, subtotal, tax, shipping, and total. Collections and nested fields preserve the relationship between</w:t>
      </w:r>
    </w:p>
    <w:p w14:paraId="43B2F9C7" w14:textId="77777777" w:rsidR="00623050" w:rsidRDefault="00623050" w:rsidP="00623050">
      <w:r>
        <w:t>each item, quantity, unit price, and line total. The result can include extracted markdown/text,</w:t>
      </w:r>
    </w:p>
    <w:p w14:paraId="44253271" w14:textId="77777777" w:rsidR="00623050" w:rsidRDefault="00623050" w:rsidP="00623050">
      <w:r>
        <w:t>structured fields, and confidence scores.</w:t>
      </w:r>
    </w:p>
    <w:p w14:paraId="620CE926" w14:textId="77777777" w:rsidR="00623050" w:rsidRPr="008A4AD2" w:rsidRDefault="00623050" w:rsidP="00623050">
      <w:pPr>
        <w:rPr>
          <w:u w:val="single"/>
        </w:rPr>
      </w:pPr>
      <w:r w:rsidRPr="008A4AD2">
        <w:rPr>
          <w:u w:val="single"/>
        </w:rPr>
        <w:t>Audio and video</w:t>
      </w:r>
    </w:p>
    <w:p w14:paraId="24593750" w14:textId="77777777" w:rsidR="00623050" w:rsidRDefault="00623050" w:rsidP="00623050">
      <w:r>
        <w:t>• Audio: transcript, caller, summary, requested actions, contact details, topics, or other</w:t>
      </w:r>
    </w:p>
    <w:p w14:paraId="0DABD01B" w14:textId="77777777" w:rsidR="00623050" w:rsidRDefault="00623050" w:rsidP="00623050">
      <w:r>
        <w:t>schema-defined insights.</w:t>
      </w:r>
    </w:p>
    <w:p w14:paraId="135B5FB2" w14:textId="77777777" w:rsidR="00623050" w:rsidRDefault="00623050" w:rsidP="00623050">
      <w:r>
        <w:t>• Video: location, attendees, speakers, discussion summary, actions, scene details, or time-based</w:t>
      </w:r>
    </w:p>
    <w:p w14:paraId="3372F8DF" w14:textId="77777777" w:rsidR="00623050" w:rsidRDefault="00623050" w:rsidP="00623050">
      <w:r>
        <w:t>observations.</w:t>
      </w:r>
    </w:p>
    <w:p w14:paraId="3BFEA61B" w14:textId="77777777" w:rsidR="00623050" w:rsidRPr="008A4AD2" w:rsidRDefault="00623050" w:rsidP="00623050">
      <w:pPr>
        <w:rPr>
          <w:u w:val="single"/>
        </w:rPr>
      </w:pPr>
      <w:r w:rsidRPr="008A4AD2">
        <w:rPr>
          <w:u w:val="single"/>
        </w:rPr>
        <w:t>Asynchronous processing</w:t>
      </w:r>
    </w:p>
    <w:p w14:paraId="33373419" w14:textId="77777777" w:rsidR="00623050" w:rsidRDefault="00623050" w:rsidP="00623050">
      <w:r>
        <w:t>Content analysis may run as a long-running operation. The application starts the analysis, receives an</w:t>
      </w:r>
    </w:p>
    <w:p w14:paraId="67D67833" w14:textId="77777777" w:rsidR="00623050" w:rsidRDefault="00623050" w:rsidP="00623050">
      <w:r>
        <w:t>operation reference, waits or polls until the status completes, and then reads the structured result. An</w:t>
      </w:r>
    </w:p>
    <w:p w14:paraId="29CE238E" w14:textId="77777777" w:rsidR="00623050" w:rsidRDefault="00623050" w:rsidP="00623050">
      <w:r>
        <w:t>SDK can handle much of the polling logic.</w:t>
      </w:r>
    </w:p>
    <w:p w14:paraId="6436CF0F" w14:textId="77777777" w:rsidR="00623050" w:rsidRDefault="00623050" w:rsidP="00623050">
      <w:r>
        <w:t>REMEMBER OCR reads text. Content Understanding interprets content against a schema. The end goal is</w:t>
      </w:r>
    </w:p>
    <w:p w14:paraId="25B24F70" w14:textId="77777777" w:rsidR="00623050" w:rsidRDefault="00623050" w:rsidP="00623050">
      <w:r>
        <w:t>structured data that can feed search, storage, automation, or another business process.</w:t>
      </w:r>
    </w:p>
    <w:p w14:paraId="5229E86F" w14:textId="77777777" w:rsidR="00623050" w:rsidRDefault="00623050" w:rsidP="00623050">
      <w:r>
        <w:t xml:space="preserve">REMEMBER RAG supplies knowledge at </w:t>
      </w:r>
      <w:proofErr w:type="gramStart"/>
      <w:r>
        <w:t>run</w:t>
      </w:r>
      <w:proofErr w:type="gramEnd"/>
      <w:r>
        <w:t xml:space="preserve"> time; it does not update the model's trained parameters.</w:t>
      </w:r>
    </w:p>
    <w:p w14:paraId="2CC6CC8F" w14:textId="77777777" w:rsidR="00623050" w:rsidRDefault="00623050" w:rsidP="00623050">
      <w:r>
        <w:t>Indexing prepares the data. Retrieval finds evidence. Generation uses that evidence.</w:t>
      </w:r>
    </w:p>
    <w:p w14:paraId="0D512905" w14:textId="77777777" w:rsidR="007538C2" w:rsidRDefault="00000000">
      <w:pPr>
        <w:pStyle w:val="Heading2"/>
        <w:rPr>
          <w:rFonts w:cstheme="minorBidi"/>
        </w:rPr>
      </w:pPr>
      <w:r>
        <w:t>14. Last-minute comparison sheet</w:t>
      </w:r>
    </w:p>
    <w:p w14:paraId="18259451" w14:textId="77777777" w:rsidR="00623050" w:rsidRDefault="00623050" w:rsidP="00623050">
      <w:r>
        <w:t>High-value distinctions to know without hesitation</w:t>
      </w:r>
    </w:p>
    <w:p w14:paraId="74B7AD68" w14:textId="77777777" w:rsidR="00623050" w:rsidRDefault="00623050" w:rsidP="00623050">
      <w:r>
        <w:t>• LLM vs SLM: LLM = broader and more capable; SLM = smaller, cheaper, often strong for a focused</w:t>
      </w:r>
    </w:p>
    <w:p w14:paraId="458461A5" w14:textId="77777777" w:rsidR="00623050" w:rsidRDefault="00623050" w:rsidP="00623050">
      <w:r>
        <w:t>scenario.</w:t>
      </w:r>
    </w:p>
    <w:p w14:paraId="02A2E251" w14:textId="77777777" w:rsidR="00623050" w:rsidRDefault="00623050" w:rsidP="00623050">
      <w:r>
        <w:t>• Model vs agent: Model generates output from input; agent combines a model with instructions,</w:t>
      </w:r>
    </w:p>
    <w:p w14:paraId="3DD0FC11" w14:textId="77777777" w:rsidR="00623050" w:rsidRDefault="00623050" w:rsidP="00623050">
      <w:r>
        <w:lastRenderedPageBreak/>
        <w:t>tools, context, and workflow behavior.</w:t>
      </w:r>
    </w:p>
    <w:p w14:paraId="1562EC53" w14:textId="77777777" w:rsidR="00623050" w:rsidRDefault="00623050" w:rsidP="00623050">
      <w:r>
        <w:t>• Tool vs knowledge: Tool performs an action; knowledge supplies context.</w:t>
      </w:r>
    </w:p>
    <w:p w14:paraId="0F10F5F6" w14:textId="77777777" w:rsidR="00623050" w:rsidRDefault="00623050" w:rsidP="00623050">
      <w:r>
        <w:t>• System vs user prompt: System sets behavior and constraints; user asks for the current task.</w:t>
      </w:r>
    </w:p>
    <w:p w14:paraId="18B88EA0" w14:textId="77777777" w:rsidR="00623050" w:rsidRDefault="00623050" w:rsidP="00623050">
      <w:r>
        <w:t>• API vs endpoint vs SDK: API = communication rules; endpoint = address; SDK = code library that</w:t>
      </w:r>
    </w:p>
    <w:p w14:paraId="7B4442B3" w14:textId="77777777" w:rsidR="00623050" w:rsidRDefault="00623050" w:rsidP="00623050">
      <w:r>
        <w:t>simplifies calls.</w:t>
      </w:r>
    </w:p>
    <w:p w14:paraId="04BFBE2C" w14:textId="77777777" w:rsidR="00623050" w:rsidRDefault="00623050" w:rsidP="00623050">
      <w:r>
        <w:t>• General model vs Azure Language: Flexible prompted analysis vs structured, task-specific,</w:t>
      </w:r>
    </w:p>
    <w:p w14:paraId="4AEF5C40" w14:textId="77777777" w:rsidR="00623050" w:rsidRDefault="00623050" w:rsidP="00623050">
      <w:r>
        <w:t>predictable analysis.</w:t>
      </w:r>
    </w:p>
    <w:p w14:paraId="5BB2DAEA" w14:textId="77777777" w:rsidR="00623050" w:rsidRDefault="00623050" w:rsidP="00623050">
      <w:r>
        <w:t>• STT vs TTS: Speech to text vs text to speech.</w:t>
      </w:r>
    </w:p>
    <w:p w14:paraId="778530C6" w14:textId="77777777" w:rsidR="00623050" w:rsidRDefault="00623050" w:rsidP="00623050">
      <w:r>
        <w:t>• Real-time vs batch speech: Live streaming result vs asynchronous processing of stored recordings.</w:t>
      </w:r>
    </w:p>
    <w:p w14:paraId="4BAD201A" w14:textId="77777777" w:rsidR="00623050" w:rsidRDefault="00623050" w:rsidP="00623050">
      <w:r>
        <w:t>• Classification vs detection: Whole-image label vs object labels plus locations.</w:t>
      </w:r>
    </w:p>
    <w:p w14:paraId="4BB56F2B" w14:textId="77777777" w:rsidR="00623050" w:rsidRDefault="00623050" w:rsidP="00623050">
      <w:r>
        <w:t>• Detection vs segmentation: Bounding boxes vs pixel-level regions.</w:t>
      </w:r>
    </w:p>
    <w:p w14:paraId="0A76A9C7" w14:textId="77777777" w:rsidR="00623050" w:rsidRDefault="00623050" w:rsidP="00623050">
      <w:r>
        <w:t>• OCR vs field extraction: Recognize text vs map text to meaningful structured fields.</w:t>
      </w:r>
    </w:p>
    <w:p w14:paraId="055BF304" w14:textId="77777777" w:rsidR="00623050" w:rsidRDefault="00623050" w:rsidP="00623050">
      <w:r>
        <w:t>• Schema vs analyzer: Desired output structure vs configured component that applies the extraction</w:t>
      </w:r>
    </w:p>
    <w:p w14:paraId="33868B03" w14:textId="77777777" w:rsidR="00623050" w:rsidRDefault="00623050" w:rsidP="00623050">
      <w:r>
        <w:t>logic.</w:t>
      </w:r>
    </w:p>
    <w:p w14:paraId="4B8FD286" w14:textId="77777777" w:rsidR="00623050" w:rsidRDefault="00623050" w:rsidP="00623050">
      <w:r>
        <w:t>• Keyword vs vector search: Exact terms vs semantic similarity; hybrid search combines both.</w:t>
      </w:r>
    </w:p>
    <w:p w14:paraId="678C2FC0" w14:textId="77777777" w:rsidR="00623050" w:rsidRDefault="00623050" w:rsidP="00623050">
      <w:r>
        <w:t>• RAG vs retraining: RAG adds current context at run time; retraining changes model parameters.</w:t>
      </w:r>
    </w:p>
    <w:p w14:paraId="0810C720" w14:textId="77777777" w:rsidR="00623050" w:rsidRDefault="00623050" w:rsidP="00623050">
      <w:r>
        <w:t xml:space="preserve">• </w:t>
      </w:r>
      <w:proofErr w:type="spellStart"/>
      <w:r>
        <w:t>Groundedness</w:t>
      </w:r>
      <w:proofErr w:type="spellEnd"/>
      <w:r>
        <w:t xml:space="preserve"> vs fluency: Supported by evidence vs reads naturally. A response can be fluent but</w:t>
      </w:r>
    </w:p>
    <w:p w14:paraId="06B3B919" w14:textId="77777777" w:rsidR="00623050" w:rsidRDefault="00623050" w:rsidP="00623050">
      <w:r>
        <w:t>ungrounded.</w:t>
      </w:r>
    </w:p>
    <w:p w14:paraId="4C576014" w14:textId="77777777" w:rsidR="00623050" w:rsidRDefault="00623050" w:rsidP="00623050">
      <w:r>
        <w:t>Scenario shortcuts</w:t>
      </w:r>
    </w:p>
    <w:p w14:paraId="4F0DCB29" w14:textId="77777777" w:rsidR="00623050" w:rsidRDefault="00623050" w:rsidP="00623050">
      <w:r>
        <w:t>• Need a single label for a photo -&gt; image classification.</w:t>
      </w:r>
    </w:p>
    <w:p w14:paraId="5F37D350" w14:textId="77777777" w:rsidR="00623050" w:rsidRDefault="00623050" w:rsidP="00623050">
      <w:r>
        <w:t>• Need several objects and their positions -&gt; object detection.</w:t>
      </w:r>
    </w:p>
    <w:p w14:paraId="7BB281B8" w14:textId="77777777" w:rsidR="00623050" w:rsidRDefault="00623050" w:rsidP="00623050">
      <w:r>
        <w:t>• Need the exact area of each object -&gt; semantic segmentation.</w:t>
      </w:r>
    </w:p>
    <w:p w14:paraId="0A2771FF" w14:textId="77777777" w:rsidR="00623050" w:rsidRDefault="00623050" w:rsidP="00623050">
      <w:r>
        <w:t>• Need a live call transcript -&gt; real-time speech-to-text.</w:t>
      </w:r>
    </w:p>
    <w:p w14:paraId="264D0ABF" w14:textId="77777777" w:rsidR="00623050" w:rsidRDefault="00623050" w:rsidP="00623050">
      <w:r>
        <w:t>• Need thousands of stored recordings transcribed -&gt; batch speech-to-text.</w:t>
      </w:r>
    </w:p>
    <w:p w14:paraId="74A20352" w14:textId="77777777" w:rsidR="00623050" w:rsidRDefault="00623050" w:rsidP="00623050">
      <w:r>
        <w:t>• Need a natural spoken assistant -&gt; Voice Live / speech-to-speech agent.</w:t>
      </w:r>
    </w:p>
    <w:p w14:paraId="06665B00" w14:textId="77777777" w:rsidR="00623050" w:rsidRDefault="00623050" w:rsidP="00623050">
      <w:r>
        <w:t>• Need a stable language code, confidence, or redacted PII -&gt; Azure Language.</w:t>
      </w:r>
    </w:p>
    <w:p w14:paraId="1FBDCC5E" w14:textId="77777777" w:rsidR="00623050" w:rsidRDefault="00623050" w:rsidP="00623050">
      <w:r>
        <w:t>• Need flexible summarization and follow-up questions -&gt; a general-purpose language model.</w:t>
      </w:r>
    </w:p>
    <w:p w14:paraId="4F5602EC" w14:textId="77777777" w:rsidR="00623050" w:rsidRDefault="00623050" w:rsidP="00623050">
      <w:r>
        <w:lastRenderedPageBreak/>
        <w:t>• Need fields from invoices or calls -&gt; Azure Content Understanding with a schema/analyzer.</w:t>
      </w:r>
    </w:p>
    <w:p w14:paraId="31BAEA3B" w14:textId="77777777" w:rsidR="00623050" w:rsidRDefault="00623050" w:rsidP="00623050">
      <w:r>
        <w:t>• Need answers based on current internal policies -&gt; RAG or Foundry IQ with citations and</w:t>
      </w:r>
    </w:p>
    <w:p w14:paraId="676DBF4D" w14:textId="1D6F5CBA" w:rsidR="00623050" w:rsidRDefault="00623050" w:rsidP="0063226D">
      <w:r>
        <w:t>permissions.</w:t>
      </w:r>
    </w:p>
    <w:p w14:paraId="5D62B8FB" w14:textId="503BC132" w:rsidR="007538C2" w:rsidRPr="00623050" w:rsidRDefault="007538C2" w:rsidP="00623050"/>
    <w:sectPr w:rsidR="007538C2" w:rsidRPr="00623050" w:rsidSect="00F26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7C45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1C519F1"/>
    <w:multiLevelType w:val="hybridMultilevel"/>
    <w:tmpl w:val="7A14B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716239">
    <w:abstractNumId w:val="1"/>
  </w:num>
  <w:num w:numId="2" w16cid:durableId="15679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C2"/>
    <w:rsid w:val="000129BE"/>
    <w:rsid w:val="000274DD"/>
    <w:rsid w:val="000568B0"/>
    <w:rsid w:val="000657BE"/>
    <w:rsid w:val="000A56B8"/>
    <w:rsid w:val="000C2A6D"/>
    <w:rsid w:val="000D6319"/>
    <w:rsid w:val="000F352B"/>
    <w:rsid w:val="00100775"/>
    <w:rsid w:val="001051C3"/>
    <w:rsid w:val="0012417F"/>
    <w:rsid w:val="00132F5E"/>
    <w:rsid w:val="00147459"/>
    <w:rsid w:val="001845D4"/>
    <w:rsid w:val="00187ED8"/>
    <w:rsid w:val="00191B03"/>
    <w:rsid w:val="001B632F"/>
    <w:rsid w:val="001B6C3E"/>
    <w:rsid w:val="001D0EF9"/>
    <w:rsid w:val="001D5097"/>
    <w:rsid w:val="001F4AB2"/>
    <w:rsid w:val="002130C0"/>
    <w:rsid w:val="00216926"/>
    <w:rsid w:val="00231B51"/>
    <w:rsid w:val="002437EC"/>
    <w:rsid w:val="002478E4"/>
    <w:rsid w:val="00251D34"/>
    <w:rsid w:val="002525CD"/>
    <w:rsid w:val="00253086"/>
    <w:rsid w:val="002836E9"/>
    <w:rsid w:val="002A1DE3"/>
    <w:rsid w:val="002D50CC"/>
    <w:rsid w:val="002F3568"/>
    <w:rsid w:val="002F4EE2"/>
    <w:rsid w:val="00301DC9"/>
    <w:rsid w:val="00316313"/>
    <w:rsid w:val="00324D23"/>
    <w:rsid w:val="00344382"/>
    <w:rsid w:val="00395199"/>
    <w:rsid w:val="003A282E"/>
    <w:rsid w:val="003A38C4"/>
    <w:rsid w:val="003B1A25"/>
    <w:rsid w:val="003C48CE"/>
    <w:rsid w:val="004252FE"/>
    <w:rsid w:val="00426AC3"/>
    <w:rsid w:val="00432A6A"/>
    <w:rsid w:val="004527A5"/>
    <w:rsid w:val="00466126"/>
    <w:rsid w:val="00473337"/>
    <w:rsid w:val="0047605D"/>
    <w:rsid w:val="004774E3"/>
    <w:rsid w:val="00480AED"/>
    <w:rsid w:val="00496A9D"/>
    <w:rsid w:val="004F7726"/>
    <w:rsid w:val="00501AD9"/>
    <w:rsid w:val="005104B9"/>
    <w:rsid w:val="00511A58"/>
    <w:rsid w:val="00546CB6"/>
    <w:rsid w:val="00577DA3"/>
    <w:rsid w:val="00584E6D"/>
    <w:rsid w:val="00587C38"/>
    <w:rsid w:val="005A41A7"/>
    <w:rsid w:val="005C5BCD"/>
    <w:rsid w:val="005E0E12"/>
    <w:rsid w:val="005E2124"/>
    <w:rsid w:val="005F7DD2"/>
    <w:rsid w:val="00605CC1"/>
    <w:rsid w:val="006063B3"/>
    <w:rsid w:val="00606D7A"/>
    <w:rsid w:val="00612C9B"/>
    <w:rsid w:val="00623050"/>
    <w:rsid w:val="0062484F"/>
    <w:rsid w:val="0063226D"/>
    <w:rsid w:val="00642701"/>
    <w:rsid w:val="0064524A"/>
    <w:rsid w:val="006775C5"/>
    <w:rsid w:val="0069272D"/>
    <w:rsid w:val="0069436F"/>
    <w:rsid w:val="006C0CA9"/>
    <w:rsid w:val="006C57B5"/>
    <w:rsid w:val="006C71E9"/>
    <w:rsid w:val="006E3548"/>
    <w:rsid w:val="006F5567"/>
    <w:rsid w:val="00702AC3"/>
    <w:rsid w:val="00723337"/>
    <w:rsid w:val="00724EF0"/>
    <w:rsid w:val="00733109"/>
    <w:rsid w:val="0073646D"/>
    <w:rsid w:val="007538C2"/>
    <w:rsid w:val="00774754"/>
    <w:rsid w:val="00797F44"/>
    <w:rsid w:val="007B730F"/>
    <w:rsid w:val="007C1BE3"/>
    <w:rsid w:val="007C5885"/>
    <w:rsid w:val="007D5A2F"/>
    <w:rsid w:val="00802EDD"/>
    <w:rsid w:val="00805BC8"/>
    <w:rsid w:val="00805F8B"/>
    <w:rsid w:val="00850958"/>
    <w:rsid w:val="00862743"/>
    <w:rsid w:val="00872D42"/>
    <w:rsid w:val="00880F6D"/>
    <w:rsid w:val="00881820"/>
    <w:rsid w:val="00886B21"/>
    <w:rsid w:val="008A139D"/>
    <w:rsid w:val="008A4AD2"/>
    <w:rsid w:val="008A7549"/>
    <w:rsid w:val="008B4938"/>
    <w:rsid w:val="008E3719"/>
    <w:rsid w:val="008F0D84"/>
    <w:rsid w:val="00902A21"/>
    <w:rsid w:val="00912241"/>
    <w:rsid w:val="009357B2"/>
    <w:rsid w:val="00941466"/>
    <w:rsid w:val="00943EE3"/>
    <w:rsid w:val="00946DB7"/>
    <w:rsid w:val="00951E7B"/>
    <w:rsid w:val="009B5F18"/>
    <w:rsid w:val="009C1C91"/>
    <w:rsid w:val="009C6C33"/>
    <w:rsid w:val="009D7941"/>
    <w:rsid w:val="009F0C0C"/>
    <w:rsid w:val="00A214BC"/>
    <w:rsid w:val="00A25060"/>
    <w:rsid w:val="00A43565"/>
    <w:rsid w:val="00A65DD1"/>
    <w:rsid w:val="00A92A32"/>
    <w:rsid w:val="00AA4FAE"/>
    <w:rsid w:val="00AB3A7B"/>
    <w:rsid w:val="00AC4CD7"/>
    <w:rsid w:val="00B300BE"/>
    <w:rsid w:val="00B3503D"/>
    <w:rsid w:val="00B61D0F"/>
    <w:rsid w:val="00B673CF"/>
    <w:rsid w:val="00B72479"/>
    <w:rsid w:val="00B734E8"/>
    <w:rsid w:val="00B9461B"/>
    <w:rsid w:val="00BD4C94"/>
    <w:rsid w:val="00BF1DE2"/>
    <w:rsid w:val="00C03358"/>
    <w:rsid w:val="00C1234D"/>
    <w:rsid w:val="00C13162"/>
    <w:rsid w:val="00C528CC"/>
    <w:rsid w:val="00C70217"/>
    <w:rsid w:val="00C702E1"/>
    <w:rsid w:val="00CC121B"/>
    <w:rsid w:val="00CC48C2"/>
    <w:rsid w:val="00CE3F0F"/>
    <w:rsid w:val="00CF00EF"/>
    <w:rsid w:val="00D53A51"/>
    <w:rsid w:val="00D547D2"/>
    <w:rsid w:val="00D705FE"/>
    <w:rsid w:val="00D801C6"/>
    <w:rsid w:val="00DA5C1C"/>
    <w:rsid w:val="00DB713F"/>
    <w:rsid w:val="00DD5162"/>
    <w:rsid w:val="00DE1487"/>
    <w:rsid w:val="00DE3C32"/>
    <w:rsid w:val="00DF42CD"/>
    <w:rsid w:val="00DF7E00"/>
    <w:rsid w:val="00E07825"/>
    <w:rsid w:val="00E31355"/>
    <w:rsid w:val="00E330A7"/>
    <w:rsid w:val="00E56C8E"/>
    <w:rsid w:val="00EE3A8D"/>
    <w:rsid w:val="00F05677"/>
    <w:rsid w:val="00F25CC6"/>
    <w:rsid w:val="00F2645C"/>
    <w:rsid w:val="00F33352"/>
    <w:rsid w:val="00F531B7"/>
    <w:rsid w:val="00F738E6"/>
    <w:rsid w:val="00F77954"/>
    <w:rsid w:val="00F931D5"/>
    <w:rsid w:val="00FA2C3F"/>
    <w:rsid w:val="00FB06E3"/>
    <w:rsid w:val="00FE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352C"/>
  <w15:chartTrackingRefBased/>
  <w15:docId w15:val="{FE0AB355-2CD6-46F5-843F-47D7DC26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162"/>
    <w:rPr>
      <w:rFonts w:ascii="Calibri" w:eastAsiaTheme="minorEastAsia" w:hAnsi="Calibri"/>
      <w:sz w:val="22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8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8C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D5162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8727</TotalTime>
  <Pages>17</Pages>
  <Words>4040</Words>
  <Characters>23276</Characters>
  <Application>Microsoft Office Word</Application>
  <DocSecurity>0</DocSecurity>
  <Lines>465</Lines>
  <Paragraphs>535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Mosaab El-Ouardani</dc:creator>
  <cp:keywords/>
  <dc:description/>
  <cp:lastModifiedBy>Mosaab El-Ouardani</cp:lastModifiedBy>
  <cp:revision>31</cp:revision>
  <dcterms:created xsi:type="dcterms:W3CDTF">2025-12-09T02:00:00Z</dcterms:created>
  <dcterms:modified xsi:type="dcterms:W3CDTF">2026-08-26T13:07:00Z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c95be4-beae-41be-a82a-a28e2b915836_Enabled">
    <vt:lpwstr>true</vt:lpwstr>
  </property>
  <property fmtid="{D5CDD505-2E9C-101B-9397-08002B2CF9AE}" pid="3" name="MSIP_Label_0fc95be4-beae-41be-a82a-a28e2b915836_SetDate">
    <vt:lpwstr>2026-08-20T11:50:03Z</vt:lpwstr>
  </property>
  <property fmtid="{D5CDD505-2E9C-101B-9397-08002B2CF9AE}" pid="4" name="MSIP_Label_0fc95be4-beae-41be-a82a-a28e2b915836_Method">
    <vt:lpwstr>Standard</vt:lpwstr>
  </property>
  <property fmtid="{D5CDD505-2E9C-101B-9397-08002B2CF9AE}" pid="5" name="MSIP_Label_0fc95be4-beae-41be-a82a-a28e2b915836_Name">
    <vt:lpwstr>General Business</vt:lpwstr>
  </property>
  <property fmtid="{D5CDD505-2E9C-101B-9397-08002B2CF9AE}" pid="6" name="MSIP_Label_0fc95be4-beae-41be-a82a-a28e2b915836_SiteId">
    <vt:lpwstr>ce7b77f4-f82d-47a3-af1c-da5d5d9a19d1</vt:lpwstr>
  </property>
  <property fmtid="{D5CDD505-2E9C-101B-9397-08002B2CF9AE}" pid="7" name="MSIP_Label_0fc95be4-beae-41be-a82a-a28e2b915836_ActionId">
    <vt:lpwstr>81b6b9f2-0cd0-49d6-a4d6-82ddf785b6d1</vt:lpwstr>
  </property>
  <property fmtid="{D5CDD505-2E9C-101B-9397-08002B2CF9AE}" pid="8" name="MSIP_Label_0fc95be4-beae-41be-a82a-a28e2b915836_ContentBits">
    <vt:lpwstr>0</vt:lpwstr>
  </property>
  <property fmtid="{D5CDD505-2E9C-101B-9397-08002B2CF9AE}" pid="9" name="MSIP_Label_0fc95be4-beae-41be-a82a-a28e2b915836_Tag">
    <vt:lpwstr>10, 3, 0, 1</vt:lpwstr>
  </property>
</Properties>
</file>