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33.png" ContentType="image/png"/>
  <Override PartName="/word/media/rId36.png" ContentType="image/png"/>
  <Override PartName="/word/media/rId23.jpg" ContentType="image/jpeg"/>
  <Override PartName="/word/media/rId30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dh建模方法复习"/>
    <w:p>
      <w:pPr>
        <w:pStyle w:val="Heading2"/>
      </w:pPr>
      <w:r>
        <w:t xml:space="preserve">DH建模方法复习：</w:t>
      </w:r>
    </w:p>
    <w:p>
      <w:pPr>
        <w:numPr>
          <w:ilvl w:val="0"/>
          <w:numId w:val="1001"/>
        </w:numPr>
      </w:pPr>
      <w:r>
        <w:t xml:space="preserve">坐标系配置需要满足条件：</w:t>
      </w:r>
    </w:p>
    <w:p>
      <w:pPr>
        <w:numPr>
          <w:ilvl w:val="1"/>
          <w:numId w:val="1002"/>
        </w:numPr>
      </w:pPr>
      <w:r>
        <w:t xml:space="preserve">坐标轴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  <w:r>
        <w:t xml:space="preserve"> </w:t>
      </w:r>
      <w:r>
        <w:t xml:space="preserve">垂直于坐标轴</w:t>
      </w:r>
      <m:oMath>
        <m:sSub>
          <m:e>
            <m:r>
              <m:t>z</m:t>
            </m:r>
          </m:e>
          <m:sub>
            <m:r>
              <m:t>i</m:t>
            </m:r>
          </m:sub>
        </m:sSub>
      </m:oMath>
    </w:p>
    <w:p>
      <w:pPr>
        <w:numPr>
          <w:ilvl w:val="1"/>
          <w:numId w:val="1002"/>
        </w:numPr>
      </w:pPr>
      <w:r>
        <w:t xml:space="preserve">坐标轴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  <w:r>
        <w:t xml:space="preserve"> </w:t>
      </w:r>
      <w:r>
        <w:t xml:space="preserve">与坐标轴</w:t>
      </w:r>
      <m:oMath>
        <m:sSub>
          <m:e>
            <m:r>
              <m:t>z</m:t>
            </m:r>
          </m:e>
          <m:sub>
            <m:r>
              <m:t>i</m:t>
            </m:r>
          </m:sub>
        </m:sSub>
      </m:oMath>
      <w:r>
        <w:t xml:space="preserve">相交</w:t>
      </w:r>
    </w:p>
    <w:p>
      <w:pPr>
        <w:numPr>
          <w:ilvl w:val="0"/>
          <w:numId w:val="1001"/>
        </w:numPr>
      </w:pPr>
      <w:r>
        <w:t xml:space="preserve">四个主要参数</w:t>
      </w:r>
    </w:p>
    <w:p>
      <w:pPr>
        <w:numPr>
          <w:ilvl w:val="1"/>
          <w:numId w:val="1003"/>
        </w:numPr>
      </w:pPr>
      <w:r>
        <w:rPr>
          <w:bCs/>
          <w:b/>
        </w:rPr>
        <w:t xml:space="preserve">a</w:t>
      </w:r>
      <w:r>
        <w:t xml:space="preserve"> </w:t>
      </w:r>
      <w:r>
        <w:t xml:space="preserve">是轴</w:t>
      </w:r>
      <w:r>
        <w:t xml:space="preserve"> </w:t>
      </w:r>
      <m:oMath>
        <m:sSub>
          <m:e>
            <m:r>
              <m:t>z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与</w:t>
      </w:r>
      <w:r>
        <w:t xml:space="preserve"> </w:t>
      </w:r>
      <m:oMath>
        <m:sSub>
          <m:e>
            <m:r>
              <m:t>z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  <w:r>
        <w:t xml:space="preserve">之间沿轴线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  <w:r>
        <w:t xml:space="preserve"> </w:t>
      </w:r>
      <w:r>
        <w:t xml:space="preserve">之间的距离</w:t>
      </w:r>
    </w:p>
    <w:p>
      <w:pPr>
        <w:numPr>
          <w:ilvl w:val="1"/>
          <w:numId w:val="1003"/>
        </w:numPr>
      </w:pPr>
      <m:oMath>
        <m:r>
          <m:t>α</m:t>
        </m:r>
      </m:oMath>
      <w:r>
        <w:t xml:space="preserve"> </w:t>
      </w:r>
      <w:r>
        <w:t xml:space="preserve">是垂直于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  <w:r>
        <w:t xml:space="preserve"> </w:t>
      </w:r>
      <w:r>
        <w:t xml:space="preserve">平面测得两个z轴之间的夹角，正向从 i 到 i+1</w:t>
      </w:r>
    </w:p>
    <w:p>
      <w:pPr>
        <w:numPr>
          <w:ilvl w:val="1"/>
          <w:numId w:val="1003"/>
        </w:numPr>
      </w:pPr>
      <w:r>
        <w:rPr>
          <w:bCs/>
          <w:b/>
        </w:rPr>
        <w:t xml:space="preserve">d</w:t>
      </w:r>
      <w:r>
        <w:t xml:space="preserve"> </w:t>
      </w:r>
      <w:r>
        <w:t xml:space="preserve">是从坐标系i原点o到轴线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  <w:r>
        <w:t xml:space="preserve">与</w:t>
      </w:r>
      <m:oMath>
        <m:sSub>
          <m:e>
            <m:r>
              <m:t>z</m:t>
            </m:r>
          </m:e>
          <m:sub>
            <m:r>
              <m:t>i</m:t>
            </m:r>
          </m:sub>
        </m:sSub>
      </m:oMath>
      <w:r>
        <w:t xml:space="preserve">交点 o' 之间的距离</w:t>
      </w:r>
    </w:p>
    <w:p>
      <w:pPr>
        <w:numPr>
          <w:ilvl w:val="1"/>
          <w:numId w:val="1003"/>
        </w:numPr>
      </w:pPr>
      <m:oMath>
        <m:r>
          <m:t>θ</m:t>
        </m:r>
      </m:oMath>
      <w:r>
        <w:t xml:space="preserve"> </w:t>
      </w:r>
      <w:r>
        <w:t xml:space="preserve">是垂直于</w:t>
      </w:r>
      <m:oMath>
        <m:sSub>
          <m:e>
            <m:r>
              <m:t>z</m:t>
            </m:r>
          </m:e>
          <m:sub>
            <m:r>
              <m:t>i</m:t>
            </m:r>
          </m:sub>
        </m:sSub>
      </m:oMath>
      <w:r>
        <w:t xml:space="preserve">平面从两个x轴之间的夹角，同样遵循从低到高为＋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link</w:t>
            </w:r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a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α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d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θ</m:t>
                  </m:r>
                </m:e>
                <m:sub>
                  <m:r>
                    <m:t>i</m:t>
                  </m:r>
                </m:sub>
              </m:sSub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left"/>
            </w:pPr>
            <m:oMath>
              <m:sSubSup>
                <m:e>
                  <m:r>
                    <m:t>d</m:t>
                  </m:r>
                </m:e>
                <m:sub>
                  <m:r>
                    <m:t>1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d2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90</m:t>
              </m:r>
              <m:r>
                <m:rPr>
                  <m:sty m:val="p"/>
                </m:rPr>
                <m:t>+</m:t>
              </m:r>
              <m:sSubSup>
                <m:e>
                  <m:r>
                    <m:t>θ</m:t>
                  </m:r>
                </m:e>
                <m:sub>
                  <m:r>
                    <m:t>2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d_{t2}</w:t>
            </w:r>
          </w:p>
        </w:tc>
        <w:tc>
          <w:tcPr/>
          <w:p>
            <w:pPr>
              <w:pStyle w:val="Compact"/>
              <w:jc w:val="left"/>
            </w:pPr>
            <m:oMath>
              <m:sSubSup>
                <m:e>
                  <m:r>
                    <m:t>θ</m:t>
                  </m:r>
                </m:e>
                <m:sub>
                  <m:r>
                    <m:t>3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d_3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a_{t3}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rPr>
                  <m:sty m:val="p"/>
                </m:rPr>
                <m:t>−</m:t>
              </m:r>
              <m:r>
                <m:t>90</m:t>
              </m:r>
              <m:r>
                <m:rPr>
                  <m:sty m:val="p"/>
                </m:rPr>
                <m:t>+</m:t>
              </m:r>
              <m:sSubSup>
                <m:e>
                  <m:r>
                    <m:t>θ</m:t>
                  </m:r>
                </m:e>
                <m:sub>
                  <m:r>
                    <m:t>4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a_4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-d5</w:t>
            </w:r>
          </w:p>
        </w:tc>
        <w:tc>
          <w:tcPr/>
          <w:p>
            <w:pPr>
              <w:pStyle w:val="Compact"/>
              <w:jc w:val="left"/>
            </w:pPr>
            <m:oMath>
              <m:sSubSup>
                <m:e>
                  <m:r>
                    <m:t>θ</m:t>
                  </m:r>
                </m:e>
                <m:sub>
                  <m:r>
                    <m:t>5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</w:tr>
    </w:tbl>
    <w:p>
      <w:pPr>
        <w:pStyle w:val="BodyText"/>
      </w:pPr>
      <m:oMath>
        <m:sSubSup>
          <m:e>
            <m:r>
              <m:t>d</m:t>
            </m:r>
          </m:e>
          <m:sub>
            <m:r>
              <m:t>1</m:t>
            </m:r>
          </m:sub>
          <m:sup>
            <m:r>
              <m:rPr>
                <m:sty m:val="p"/>
              </m:rPr>
              <m:t>*</m:t>
            </m:r>
          </m:sup>
        </m:sSubSup>
      </m:oMath>
      <w:r>
        <w:t xml:space="preserve"> </w:t>
      </w:r>
      <w:r>
        <w:t xml:space="preserve">: 0-130mm</w:t>
      </w:r>
      <w:r>
        <w:t xml:space="preserve"> </w:t>
      </w:r>
    </w:p>
    <w:p>
      <w:pPr>
        <w:pStyle w:val="BodyText"/>
      </w:pPr>
      <w:r>
        <w:t xml:space="preserve">a2 = 218.55mm ; d2 = 60.1mm</w:t>
      </w:r>
    </w:p>
    <w:p>
      <w:pPr>
        <w:pStyle w:val="BodyText"/>
      </w:pPr>
      <w:r>
        <w:t xml:space="preserve">d_{t2} = 165mm</w:t>
      </w:r>
    </w:p>
    <w:p>
      <w:pPr>
        <w:pStyle w:val="BodyText"/>
      </w:pPr>
      <w:r>
        <w:t xml:space="preserve">d_3 = 90mm</w:t>
      </w:r>
    </w:p>
    <w:p>
      <w:pPr>
        <w:pStyle w:val="BodyText"/>
      </w:pPr>
      <w:r>
        <w:t xml:space="preserve">a_{t3} = 90mm //为什么这两个不相等？</w:t>
      </w:r>
    </w:p>
    <w:p>
      <w:pPr>
        <w:pStyle w:val="BodyText"/>
      </w:pPr>
      <w:r>
        <w:t xml:space="preserve">a_4 = 155</w:t>
      </w:r>
    </w:p>
    <w:p>
      <w:pPr>
        <w:pStyle w:val="BodyText"/>
      </w:pPr>
      <w:r>
        <w:t xml:space="preserve">d5 = 15</w:t>
      </w:r>
    </w:p>
    <w:p>
      <w:pPr>
        <w:pStyle w:val="BodyText"/>
      </w:pPr>
      <w:r>
        <w:t xml:space="preserve">添加extended系里坐标轴后的DH表：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link</w:t>
            </w:r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a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α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d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θ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对应从端坐标系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left"/>
            </w:pPr>
            <m:oMath>
              <m:sSubSup>
                <m:e>
                  <m:r>
                    <m:t>d</m:t>
                  </m:r>
                </m:e>
                <m:sub>
                  <m:r>
                    <m:t>1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de0</w:t>
            </w:r>
          </w:p>
        </w:tc>
        <w:tc>
          <w:tcPr/>
          <w:p>
            <w:pPr>
              <w:pStyle w:val="Compact"/>
              <w:jc w:val="left"/>
            </w:pPr>
            <m:oMath>
              <m:sSubSup>
                <m:e>
                  <m:r>
                    <m:t>θ</m:t>
                  </m:r>
                </m:e>
                <m:sub>
                  <m:r>
                    <m:t>2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z</m:t>
                  </m:r>
                </m:e>
                <m:sub>
                  <m:r>
                    <m:t>0</m:t>
                  </m:r>
                </m:sub>
              </m:sSub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d_{t2}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90</m:t>
              </m:r>
              <m:r>
                <m:rPr>
                  <m:sty m:val="p"/>
                </m:rPr>
                <m:t>+</m:t>
              </m:r>
              <m:sSubSup>
                <m:e>
                  <m:r>
                    <m:t>θ</m:t>
                  </m:r>
                </m:e>
                <m:sub>
                  <m:r>
                    <m:t>3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d_3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a_{t3}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rPr>
                  <m:sty m:val="p"/>
                </m:rPr>
                <m:t>−</m:t>
              </m:r>
              <m:r>
                <m:t>90</m:t>
              </m:r>
              <m:r>
                <m:rPr>
                  <m:sty m:val="p"/>
                </m:rPr>
                <m:t>+</m:t>
              </m:r>
              <m:sSubSup>
                <m:e>
                  <m:r>
                    <m:t>θ</m:t>
                  </m:r>
                </m:e>
                <m:sub>
                  <m:r>
                    <m:t>4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a_4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-90</w:t>
            </w:r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z</m:t>
                  </m:r>
                </m:e>
                <m:sub>
                  <m:r>
                    <m:t>4</m:t>
                  </m:r>
                </m:sub>
              </m:sSub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-d5</w:t>
            </w:r>
          </w:p>
        </w:tc>
        <w:tc>
          <w:tcPr/>
          <w:p>
            <w:pPr>
              <w:pStyle w:val="Compact"/>
              <w:jc w:val="left"/>
            </w:pPr>
            <m:oMath>
              <m:sSubSup>
                <m:e>
                  <m:r>
                    <m:t>θ</m:t>
                  </m:r>
                </m:e>
                <m:sub>
                  <m:r>
                    <m:t>5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z</m:t>
                  </m:r>
                </m:e>
                <m:sub>
                  <m:r>
                    <m:t>5</m:t>
                  </m:r>
                </m:sub>
              </m:sSub>
            </m:oMath>
          </w:p>
        </w:tc>
      </w:tr>
    </w:tbl>
    <w:p>
      <w:pPr>
        <w:pStyle w:val="BodyText"/>
      </w:pPr>
    </w:p>
    <w:p>
      <w:pPr>
        <w:pStyle w:val="BodyText"/>
      </w:pPr>
      <w:r>
        <w:t xml:space="preserve">借助matlab计算得到二连杆部分（控制偏转）的齐次变换矩阵如下：</w:t>
      </w:r>
    </w:p>
    <w:p>
      <w:pPr>
        <w:pStyle w:val="BodyText"/>
      </w:pPr>
      <w:r>
        <w:t xml:space="preserve">2-27结果：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s</m:t>
                    </m:r>
                    <m:r>
                      <m:t>i</m:t>
                    </m:r>
                    <m:r>
                      <m:t>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3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c</m:t>
                    </m:r>
                    <m:r>
                      <m:t>o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3</m:t>
                        </m:r>
                      </m:e>
                    </m:d>
                    <m:r>
                      <m:rPr>
                        <m:sty m:val="p"/>
                      </m:rPr>
                      <m:t>*</m:t>
                    </m:r>
                    <m:r>
                      <m:t>s</m:t>
                    </m:r>
                    <m:r>
                      <m:t>i</m:t>
                    </m:r>
                    <m:r>
                      <m:t>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4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c</m:t>
                    </m:r>
                    <m:r>
                      <m:t>o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3</m:t>
                        </m:r>
                      </m:e>
                    </m:d>
                    <m:r>
                      <m:rPr>
                        <m:sty m:val="p"/>
                      </m:rPr>
                      <m:t>*</m:t>
                    </m:r>
                    <m:r>
                      <m:t>c</m:t>
                    </m:r>
                    <m:r>
                      <m:t>o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4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a</m:t>
                    </m:r>
                    <m:r>
                      <m:t>4</m:t>
                    </m:r>
                    <m:r>
                      <m:rPr>
                        <m:sty m:val="p"/>
                      </m:rPr>
                      <m:t>*</m:t>
                    </m:r>
                    <m:r>
                      <m:t>s</m:t>
                    </m:r>
                    <m:r>
                      <m:t>i</m:t>
                    </m:r>
                    <m:r>
                      <m:t>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3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d</m:t>
                    </m:r>
                    <m:r>
                      <m:t>3</m:t>
                    </m:r>
                    <m:r>
                      <m:rPr>
                        <m:sty m:val="p"/>
                      </m:rPr>
                      <m:t>*</m:t>
                    </m:r>
                    <m:r>
                      <m:t>s</m:t>
                    </m:r>
                    <m:r>
                      <m:t>i</m:t>
                    </m:r>
                    <m:r>
                      <m:t>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3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a</m:t>
                    </m:r>
                    <m:r>
                      <m:t>t</m:t>
                    </m:r>
                    <m:r>
                      <m:t>3</m:t>
                    </m:r>
                    <m:r>
                      <m:rPr>
                        <m:sty m:val="p"/>
                      </m:rPr>
                      <m:t>*</m:t>
                    </m:r>
                    <m:r>
                      <m:t>c</m:t>
                    </m:r>
                    <m:r>
                      <m:t>o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3</m:t>
                        </m:r>
                      </m:e>
                    </m:d>
                    <m:r>
                      <m:rPr>
                        <m:sty m:val="p"/>
                      </m:rPr>
                      <m:t>*</m:t>
                    </m:r>
                    <m:r>
                      <m:t>c</m:t>
                    </m:r>
                    <m:r>
                      <m:t>o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4</m:t>
                        </m:r>
                      </m:e>
                    </m:d>
                  </m:e>
                </m:mr>
                <m:mr>
                  <m:e>
                    <m:r>
                      <m:t>c</m:t>
                    </m:r>
                    <m:r>
                      <m:t>o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3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s</m:t>
                    </m:r>
                    <m:r>
                      <m:t>i</m:t>
                    </m:r>
                    <m:r>
                      <m:t>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3</m:t>
                        </m:r>
                      </m:e>
                    </m:d>
                    <m:r>
                      <m:rPr>
                        <m:sty m:val="p"/>
                      </m:rPr>
                      <m:t>*</m:t>
                    </m:r>
                    <m:r>
                      <m:t>s</m:t>
                    </m:r>
                    <m:r>
                      <m:t>i</m:t>
                    </m:r>
                    <m:r>
                      <m:t>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4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c</m:t>
                    </m:r>
                    <m:r>
                      <m:t>o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4</m:t>
                        </m:r>
                      </m:e>
                    </m:d>
                    <m:r>
                      <m:rPr>
                        <m:sty m:val="p"/>
                      </m:rPr>
                      <m:t>*</m:t>
                    </m:r>
                    <m:r>
                      <m:t>s</m:t>
                    </m:r>
                    <m:r>
                      <m:t>i</m:t>
                    </m:r>
                    <m:r>
                      <m:t>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3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a</m:t>
                    </m:r>
                    <m:r>
                      <m:t>t</m:t>
                    </m:r>
                    <m:r>
                      <m:t>3</m:t>
                    </m:r>
                    <m:r>
                      <m:rPr>
                        <m:sty m:val="p"/>
                      </m:rPr>
                      <m:t>*</m:t>
                    </m:r>
                    <m:r>
                      <m:t>c</m:t>
                    </m:r>
                    <m:r>
                      <m:t>o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4</m:t>
                        </m:r>
                      </m:e>
                    </m:d>
                    <m:r>
                      <m:rPr>
                        <m:sty m:val="p"/>
                      </m:rPr>
                      <m:t>*</m:t>
                    </m:r>
                    <m:r>
                      <m:t>s</m:t>
                    </m:r>
                    <m:r>
                      <m:t>i</m:t>
                    </m:r>
                    <m:r>
                      <m:t>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3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d</m:t>
                    </m:r>
                    <m:r>
                      <m:t>3</m:t>
                    </m:r>
                    <m:r>
                      <m:rPr>
                        <m:sty m:val="p"/>
                      </m:rPr>
                      <m:t>*</m:t>
                    </m:r>
                    <m:r>
                      <m:t>c</m:t>
                    </m:r>
                    <m:r>
                      <m:t>o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3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a</m:t>
                    </m:r>
                    <m:r>
                      <m:t>4</m:t>
                    </m:r>
                    <m:r>
                      <m:rPr>
                        <m:sty m:val="p"/>
                      </m:rPr>
                      <m:t>*</m:t>
                    </m:r>
                    <m:r>
                      <m:t>c</m:t>
                    </m:r>
                    <m:r>
                      <m:t>o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3</m:t>
                        </m:r>
                      </m:e>
                    </m:d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c</m:t>
                    </m:r>
                    <m:r>
                      <m:t>o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4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s</m:t>
                    </m:r>
                    <m:r>
                      <m:t>i</m:t>
                    </m:r>
                    <m:r>
                      <m:t>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4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d</m:t>
                    </m:r>
                    <m:r>
                      <m:t>t</m:t>
                    </m:r>
                    <m:r>
                      <m:t>2</m:t>
                    </m:r>
                    <m:r>
                      <m:rPr>
                        <m:sty m:val="p"/>
                      </m:rPr>
                      <m:t>+</m:t>
                    </m:r>
                    <m:r>
                      <m:t>a</m:t>
                    </m:r>
                    <m:r>
                      <m:t>t</m:t>
                    </m:r>
                    <m:r>
                      <m:t>3</m:t>
                    </m:r>
                    <m:r>
                      <m:rPr>
                        <m:sty m:val="p"/>
                      </m:rPr>
                      <m:t>*</m:t>
                    </m:r>
                    <m:r>
                      <m:t>s</m:t>
                    </m:r>
                    <m:r>
                      <m:t>i</m:t>
                    </m:r>
                    <m:r>
                      <m:t>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4</m:t>
                        </m:r>
                      </m:e>
                    </m:d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1</m:t>
                    </m:r>
                  </m:e>
                </m:mr>
              </m:m>
            </m:e>
          </m:d>
        </m:oMath>
      </m:oMathPara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3-2日修改了坐标系配置，计算新的结果如下：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d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t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t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d</m:t>
                        </m:r>
                      </m:e>
                      <m:sub>
                        <m:r>
                          <m:t>t</m:t>
                        </m:r>
                        <m: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e>
                        <m:r>
                          <m:t>s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d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t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1</m:t>
                    </m:r>
                  </m:e>
                </m:mr>
              </m:m>
            </m:e>
          </m:d>
        </m:oMath>
      </m:oMathPara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二连杆+小臂偏转部分（整体控制朝向）的齐次变换矩阵：</w:t>
      </w:r>
    </w:p>
    <w:p>
      <w:pPr>
        <w:pStyle w:val="BodyText"/>
      </w:pPr>
      <w:r>
        <w:t xml:space="preserve">$$[cos(2 + 3), -sin(2 + 3)*sin(4), -sin(2 + 3)*cos(4), a4*cos(2 + 3) + d3*cos(2 + 3) - a2*sin(2) - at3*sin(2 + 3)*cos(4)] \\
[sin(2 + 3),  cos(2 + 3)*sin(4),  cos(2 + 3)*cos(4), a4*sin(2 + 3) + d3*sin(2 + 3) + a2*cos(2) + at3*cos(2 + 3)*cos(4)] \\
[                   0,                      -cos(4),                       sin(4),                                                                                d2 + dt2 + at3*sin(4)] \\
[                   0,                                 0,                                  0, 1]$$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s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d</m:t>
                    </m:r>
                    <m:r>
                      <m:t>2</m:t>
                    </m:r>
                    <m:r>
                      <m:rPr>
                        <m:sty m:val="p"/>
                      </m:rPr>
                      <m:t>+</m:t>
                    </m:r>
                    <m:r>
                      <m:t>d</m:t>
                    </m:r>
                    <m:r>
                      <m:t>t</m:t>
                    </m:r>
                    <m:r>
                      <m:t>2</m:t>
                    </m:r>
                    <m:r>
                      <m:rPr>
                        <m:sty m:val="p"/>
                      </m:rPr>
                      <m:t>+</m:t>
                    </m:r>
                    <m:r>
                      <m:t>a</m:t>
                    </m:r>
                    <m:r>
                      <m:t>t</m:t>
                    </m:r>
                    <m:r>
                      <m:t>3</m:t>
                    </m:r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d</m:t>
                    </m:r>
                    <m:r>
                      <m:t>5</m:t>
                    </m:r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mr>
                <m:mr>
                  <m:e>
                    <m:sSub>
                      <m:e>
                        <m:r>
                          <m:t>s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d</m:t>
                    </m:r>
                    <m:r>
                      <m:t>3</m:t>
                    </m:r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r>
                      <m:t>a</m:t>
                    </m:r>
                    <m:r>
                      <m:t>4</m:t>
                    </m:r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r>
                      <m:t>a</m:t>
                    </m:r>
                    <m:r>
                      <m:t>2</m:t>
                    </m:r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r>
                      <m:t>a</m:t>
                    </m:r>
                    <m:r>
                      <m:t>t</m:t>
                    </m:r>
                    <m:r>
                      <m:t>3</m:t>
                    </m:r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r>
                      <m:t>d</m:t>
                    </m:r>
                    <m:r>
                      <m:t>5</m:t>
                    </m:r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s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d</m:t>
                    </m:r>
                    <m:r>
                      <m:t>1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a</m:t>
                    </m:r>
                    <m:r>
                      <m:t>4</m:t>
                    </m:r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d</m:t>
                    </m:r>
                    <m:r>
                      <m:t>3</m:t>
                    </m:r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a</m:t>
                    </m:r>
                    <m:r>
                      <m:t>2</m:t>
                    </m:r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a</m:t>
                    </m:r>
                    <m:r>
                      <m:t>t</m:t>
                    </m:r>
                    <m:r>
                      <m:t>3</m:t>
                    </m:r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d</m:t>
                    </m:r>
                    <m:r>
                      <m:t>5</m:t>
                    </m:r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2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1</m:t>
                    </m:r>
                  </m:e>
                </m:mr>
              </m:m>
            </m:e>
          </m:d>
        </m:oMath>
      </m:oMathPara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bookmarkEnd w:id="20"/>
    <w:bookmarkStart w:id="21" w:name="连续体"/>
    <w:p>
      <w:pPr>
        <w:pStyle w:val="Heading2"/>
      </w:pPr>
      <w:r>
        <w:t xml:space="preserve">连续体</w:t>
      </w:r>
    </w:p>
    <w:p>
      <w:pPr>
        <w:pStyle w:val="FirstParagraph"/>
      </w:pPr>
      <w:r>
        <w:t xml:space="preserve">DH-table</w:t>
      </w:r>
      <w:r>
        <w:t xml:space="preserve"> </w:t>
      </w:r>
    </w:p>
    <w:p>
      <w:pPr>
        <w:pStyle w:val="BodyText"/>
      </w:pPr>
      <w:r>
        <w:t xml:space="preserve">3-5日发现左右手坐标系建模错误，因此需要对下DH参数表进行修改：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link</w:t>
            </w:r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a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α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d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θ</m:t>
                  </m:r>
                </m:e>
                <m:sub>
                  <m:r>
                    <m:t>i</m:t>
                  </m:r>
                </m:sub>
              </m:sSub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m:oMath>
              <m:sSubSup>
                <m:e>
                  <m:r>
                    <m:t>θ</m:t>
                  </m:r>
                </m:e>
                <m:sub>
                  <m:r>
                    <m:t>1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m:oMath>
              <m:sSubSup>
                <m:e>
                  <m:r>
                    <m:t>θ</m:t>
                  </m:r>
                </m:e>
                <m:sub>
                  <m:r>
                    <m:t>2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-90</w:t>
            </w:r>
          </w:p>
        </w:tc>
        <w:tc>
          <w:tcPr/>
          <w:p>
            <w:pPr>
              <w:pStyle w:val="Compact"/>
              <w:jc w:val="left"/>
            </w:pPr>
            <m:oMath>
              <m:sSubSup>
                <m:e>
                  <m:r>
                    <m:t>d</m:t>
                  </m:r>
                </m:e>
                <m:sub>
                  <m:r>
                    <m:t>3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m:oMath>
              <m:sSubSup>
                <m:e>
                  <m:r>
                    <m:t>θ</m:t>
                  </m:r>
                </m:e>
                <m:sub>
                  <m:r>
                    <m:t>4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</w:t>
            </w:r>
          </w:p>
        </w:tc>
        <w:tc>
          <w:tcPr/>
          <w:p>
            <w:pPr>
              <w:pStyle w:val="Compact"/>
              <w:jc w:val="left"/>
            </w:pPr>
            <m:oMath>
              <m:sSubSup>
                <m:e>
                  <m:r>
                    <m:t>θ</m:t>
                  </m:r>
                </m:e>
                <m:sub>
                  <m:r>
                    <m:t>5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</w:tr>
    </w:tbl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ϕ</m:t>
                    </m:r>
                  </m:e>
                </m:mr>
                <m:mr>
                  <m:e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k</m:t>
                        </m:r>
                        <m:r>
                          <m:t>s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mr>
                <m:mr>
                  <m:e>
                    <m:sSub>
                      <m:e>
                        <m:r>
                          <m:t>d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2</m:t>
                        </m:r>
                      </m:num>
                      <m:den>
                        <m:r>
                          <m:t>k</m:t>
                        </m:r>
                      </m:den>
                    </m:f>
                    <m:r>
                      <m:t>s</m:t>
                    </m:r>
                    <m:r>
                      <m:t>i</m:t>
                    </m:r>
                    <m:r>
                      <m:t>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k</m:t>
                            </m:r>
                            <m:r>
                              <m:t>s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e>
                </m:mr>
              </m:m>
            </m:e>
          </m:d>
        </m:oMath>
      </m:oMathPara>
    </w:p>
    <w:p>
      <w:pPr>
        <w:pStyle w:val="FirstParagraph"/>
      </w:pPr>
    </w:p>
    <w:bookmarkEnd w:id="21"/>
    <w:bookmarkStart w:id="42" w:name="控制策略"/>
    <w:p>
      <w:pPr>
        <w:pStyle w:val="Heading2"/>
      </w:pPr>
      <w:r>
        <w:t xml:space="preserve">控制策略</w:t>
      </w:r>
    </w:p>
    <w:p>
      <w:pPr>
        <w:pStyle w:val="FirstParagraph"/>
      </w:pPr>
      <w:r>
        <w:t xml:space="preserve">根据约束一中关系，我们需要根据主端手指朝向，计算该朝向下齐次变换中的旋转矩阵，由于主从两端朝向相同，因此在初始末端坐标系和世界坐标系相同的情况下，主从两边旋转矩阵部分应该相同。由于最终的旋转矩阵只有三个偏转关节决定，因此只需要考虑从坐标系</w:t>
      </w:r>
      <m:oMath>
        <m:sSub>
          <m:e>
            <m:r>
              <m:t>O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与 坐标系</w:t>
      </w:r>
      <m:oMath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 </w:t>
      </w:r>
      <w:r>
        <w:t xml:space="preserve">之间的关系。其中坐标</w:t>
      </w:r>
      <m:oMath>
        <m:sSub>
          <m:e>
            <m:r>
              <m:t>O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对应的小臂偏转与手腕偏转完全独立，因此可以分开分析，以下推导主端关节变量</w:t>
      </w:r>
      <m:oMath>
        <m:sSup>
          <m:e>
            <m:d>
              <m:dPr>
                <m:begChr m:val="["/>
                <m:endChr m:val="]"/>
                <m:sepChr m:val=""/>
                <m:grow/>
              </m:dPr>
              <m:e>
                <m:sSub>
                  <m:e>
                    <m:r>
                      <m:t>θ</m:t>
                    </m:r>
                  </m:e>
                  <m:sub>
                    <m:r>
                      <m:t>2</m:t>
                    </m:r>
                  </m:sub>
                </m:sSub>
                <m:r>
                  <m:rPr>
                    <m:sty m:val="p"/>
                  </m:rPr>
                  <m:t>,</m:t>
                </m:r>
                <m:sSub>
                  <m:e>
                    <m:r>
                      <m:t>θ</m:t>
                    </m:r>
                  </m:e>
                  <m:sub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,</m:t>
                </m:r>
                <m:sSub>
                  <m:e>
                    <m:r>
                      <m:t>θ</m:t>
                    </m:r>
                  </m:e>
                  <m:sub>
                    <m:r>
                      <m:t>4</m:t>
                    </m:r>
                  </m:sub>
                </m:sSub>
              </m:e>
            </m:d>
          </m:e>
          <m:sup>
            <m:r>
              <m:t>T</m:t>
            </m:r>
          </m:sup>
        </m:sSup>
      </m:oMath>
      <w:r>
        <w:t xml:space="preserve"> </w:t>
      </w:r>
      <w:r>
        <w:t xml:space="preserve">与 从端两端连续体变量</w:t>
      </w:r>
      <m:oMath>
        <m:sSup>
          <m:e>
            <m:d>
              <m:dPr>
                <m:begChr m:val="["/>
                <m:endChr m:val="]"/>
                <m:sepChr m:val=""/>
                <m:grow/>
              </m:dPr>
              <m:e>
                <m:sSub>
                  <m:e>
                    <m:r>
                      <m:t>k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,</m:t>
                </m:r>
                <m:sSub>
                  <m:e>
                    <m:r>
                      <m:t>s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,</m:t>
                </m:r>
                <m:sSub>
                  <m:e>
                    <m:r>
                      <m:t>ϕ</m:t>
                    </m:r>
                  </m:e>
                  <m:sub>
                    <m:r>
                      <m:t>2</m:t>
                    </m:r>
                  </m:sub>
                </m:sSub>
                <m:r>
                  <m:rPr>
                    <m:sty m:val="p"/>
                  </m:rPr>
                  <m:t>,</m:t>
                </m:r>
                <m:sSub>
                  <m:e>
                    <m:r>
                      <m:t>k</m:t>
                    </m:r>
                  </m:e>
                  <m:sub>
                    <m:r>
                      <m:t>2</m:t>
                    </m:r>
                  </m:sub>
                </m:sSub>
                <m:r>
                  <m:rPr>
                    <m:sty m:val="p"/>
                  </m:rPr>
                  <m:t>,</m:t>
                </m:r>
                <m:sSub>
                  <m:e>
                    <m:r>
                      <m:t>s</m:t>
                    </m:r>
                  </m:e>
                  <m:sub>
                    <m:r>
                      <m:t>2</m:t>
                    </m:r>
                  </m:sub>
                </m:sSub>
              </m:e>
            </m:d>
          </m:e>
          <m:sup>
            <m:r>
              <m:t>T</m:t>
            </m:r>
          </m:sup>
        </m:sSup>
      </m:oMath>
      <w:r>
        <w:t xml:space="preserve">上述主端变量如图__ 所示，其中从端变量</w:t>
      </w:r>
      <m:oMath>
        <m:sSub>
          <m:e>
            <m:r>
              <m:t>k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s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分别表示近端连续体曲率和长度，由于近端只有在一个平面的自由度，因此对应的偏转角度为0，同理后面三个参数分别对应远端连续体偏转角度，曲率和长度。</w:t>
      </w:r>
    </w:p>
    <w:bookmarkStart w:id="22" w:name="小臂偏转关节与近端连续体"/>
    <w:p>
      <w:pPr>
        <w:pStyle w:val="Heading4"/>
      </w:pPr>
      <w:r>
        <w:t xml:space="preserve">小臂偏转关节与近端连续体：</w:t>
      </w:r>
    </w:p>
    <w:p>
      <w:pPr>
        <w:pStyle w:val="FirstParagraph"/>
      </w:pPr>
      <w:r>
        <w:t xml:space="preserve">单独考虑小臂只有一个旋转过程，对应的旋转矩阵为</w:t>
      </w:r>
      <m:oMath>
        <m:r>
          <m:t>R</m:t>
        </m:r>
        <m:r>
          <m:t>o</m:t>
        </m:r>
        <m:r>
          <m:t>t</m:t>
        </m:r>
        <m:d>
          <m:dPr>
            <m:begChr m:val="("/>
            <m:endChr m:val=")"/>
            <m:sepChr m:val=""/>
            <m:grow/>
          </m:dPr>
          <m:e>
            <m:acc>
              <m:accPr>
                <m:chr m:val="̂"/>
              </m:accPr>
              <m:e>
                <m:sSub>
                  <m:e>
                    <m:r>
                      <m:t>Z</m:t>
                    </m:r>
                  </m:e>
                  <m:sub>
                    <m:r>
                      <m:t>1</m:t>
                    </m:r>
                  </m:sub>
                </m:sSub>
              </m:e>
            </m:acc>
            <m:r>
              <m:rPr>
                <m:sty m:val="p"/>
              </m:rPr>
              <m:t>,</m:t>
            </m:r>
            <m:sSub>
              <m:e>
                <m:r>
                  <m:t>θ</m:t>
                </m:r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，</w:t>
      </w:r>
    </w:p>
    <w:p>
      <w:pPr>
        <w:pStyle w:val="BodyText"/>
      </w:pPr>
      <w:r>
        <w:t xml:space="preserve">$$Rot (\hat{Z_1},\theta_2) = \begin{bmatrix} \end{bmatrix}$$</w:t>
      </w:r>
    </w:p>
    <w:p>
      <w:pPr>
        <w:pStyle w:val="FirstParagraph"/>
      </w:pPr>
      <w:r>
        <w:t xml:space="preserve">根据前文中连续体运动学建模结构，近端平面连续体齐次变化矩阵中的旋转矩阵</w:t>
      </w:r>
      <m:oMath>
        <m:sSub>
          <m:e>
            <m:r>
              <m:t>R</m:t>
            </m:r>
          </m:e>
          <m:sub>
            <m:r>
              <m:t>s</m:t>
            </m:r>
            <m:r>
              <m:t>1</m:t>
            </m:r>
          </m:sub>
        </m:sSub>
      </m:oMath>
    </w:p>
    <w:p>
      <w:pPr>
        <w:pStyle w:val="BodyText"/>
      </w:pPr>
      <w:r>
        <w:t xml:space="preserve">$$R_{s1} =\begin{bmatrix} \end{bmatrix}$$</w:t>
      </w:r>
    </w:p>
    <w:bookmarkEnd w:id="22"/>
    <w:bookmarkStart w:id="40" w:name="手腕偏转关节与远端连续体"/>
    <w:p>
      <w:pPr>
        <w:pStyle w:val="Heading4"/>
      </w:pPr>
      <w:r>
        <w:t xml:space="preserve">手腕偏转关节与远端连续体：</w:t>
      </w:r>
    </w:p>
    <w:p>
      <w:pPr>
        <w:pStyle w:val="FirstParagraph"/>
      </w:pPr>
      <w:r>
        <w:t xml:space="preserve">为了使得初始状态下末端与起始段坐标系关系一致，在现有坐标系基础上添加两个额外坐标系如下图：</w:t>
      </w:r>
    </w:p>
    <w:p>
      <w:pPr>
        <w:pStyle w:val="BodyText"/>
      </w:pPr>
      <w:r>
        <w:rPr>
          <w:bCs/>
          <w:b/>
        </w:rPr>
        <w:t xml:space="preserve">图片</w:t>
      </w:r>
    </w:p>
    <w:p>
      <w:pPr>
        <w:pStyle w:val="BodyText"/>
      </w:pPr>
      <w:r>
        <w:t xml:space="preserve">列出新坐标系对应的DH表：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link</w:t>
            </w:r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a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α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d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θ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对应从端坐标系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left"/>
            </w:pPr>
            <m:oMath>
              <m:sSubSup>
                <m:e>
                  <m:r>
                    <m:t>d</m:t>
                  </m:r>
                </m:e>
                <m:sub>
                  <m:r>
                    <m:t>1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de0</w:t>
            </w:r>
          </w:p>
        </w:tc>
        <w:tc>
          <w:tcPr/>
          <w:p>
            <w:pPr>
              <w:pStyle w:val="Compact"/>
              <w:jc w:val="left"/>
            </w:pPr>
            <m:oMath>
              <m:sSubSup>
                <m:e>
                  <m:r>
                    <m:t>θ</m:t>
                  </m:r>
                </m:e>
                <m:sub>
                  <m:r>
                    <m:t>2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z</m:t>
                  </m:r>
                </m:e>
                <m:sub>
                  <m:r>
                    <m:t>0</m:t>
                  </m:r>
                </m:sub>
              </m:sSub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d_{t2}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90</m:t>
              </m:r>
              <m:r>
                <m:rPr>
                  <m:sty m:val="p"/>
                </m:rPr>
                <m:t>+</m:t>
              </m:r>
              <m:sSubSup>
                <m:e>
                  <m:r>
                    <m:t>θ</m:t>
                  </m:r>
                </m:e>
                <m:sub>
                  <m:r>
                    <m:t>3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d_3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a_{t3}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rPr>
                  <m:sty m:val="p"/>
                </m:rPr>
                <m:t>−</m:t>
              </m:r>
              <m:r>
                <m:t>90</m:t>
              </m:r>
              <m:r>
                <m:rPr>
                  <m:sty m:val="p"/>
                </m:rPr>
                <m:t>+</m:t>
              </m:r>
              <m:sSubSup>
                <m:e>
                  <m:r>
                    <m:t>θ</m:t>
                  </m:r>
                </m:e>
                <m:sub>
                  <m:r>
                    <m:t>4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a_4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-90</w:t>
            </w:r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z</m:t>
                  </m:r>
                </m:e>
                <m:sub>
                  <m:r>
                    <m:t>4</m:t>
                  </m:r>
                </m:sub>
              </m:sSub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-d5</w:t>
            </w:r>
          </w:p>
        </w:tc>
        <w:tc>
          <w:tcPr/>
          <w:p>
            <w:pPr>
              <w:pStyle w:val="Compact"/>
              <w:jc w:val="left"/>
            </w:pPr>
            <m:oMath>
              <m:sSubSup>
                <m:e>
                  <m:r>
                    <m:t>θ</m:t>
                  </m:r>
                </m:e>
                <m:sub>
                  <m:r>
                    <m:t>5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</m:oMath>
          </w:p>
        </w:tc>
        <w:tc>
          <w:tcPr/>
          <w:p>
            <w:pPr>
              <w:pStyle w:val="Compact"/>
              <w:jc w:val="left"/>
            </w:pPr>
            <m:oMath>
              <m:sSub>
                <m:e>
                  <m:r>
                    <m:t>z</m:t>
                  </m:r>
                </m:e>
                <m:sub>
                  <m:r>
                    <m:t>5</m:t>
                  </m:r>
                </m:sub>
              </m:sSub>
            </m:oMath>
          </w:p>
        </w:tc>
      </w:tr>
    </w:tbl>
    <w:p>
      <w:pPr>
        <w:pStyle w:val="BodyText"/>
      </w:pPr>
      <w:r>
        <w:t xml:space="preserve">计算坐标系</w:t>
      </w:r>
      <m:oMath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 </w:t>
      </w:r>
      <w:r>
        <w:t xml:space="preserve">在坐标系</w:t>
      </w:r>
      <m:oMath>
        <m:sSub>
          <m:e>
            <m:r>
              <m:t>O</m:t>
            </m:r>
          </m:e>
          <m:sub>
            <m:r>
              <m:t>e</m:t>
            </m:r>
            <m:r>
              <m:t>1</m:t>
            </m:r>
          </m:sub>
        </m:sSub>
      </m:oMath>
      <w:r>
        <w:t xml:space="preserve"> </w:t>
      </w:r>
      <w:r>
        <w:t xml:space="preserve">下的齐次变换矩阵</w:t>
      </w:r>
      <w:r>
        <w:t xml:space="preserve"> </w:t>
      </w:r>
      <m:oMath>
        <m:sSubSup>
          <m:e>
            <m:r>
              <m:t>​</m:t>
            </m:r>
          </m:e>
          <m:sub>
            <m:r>
              <m:t>4</m:t>
            </m:r>
          </m:sub>
          <m:sup>
            <m:r>
              <m:t>e</m:t>
            </m:r>
            <m:r>
              <m:t>1</m:t>
            </m:r>
          </m:sup>
        </m:sSubSup>
        <m:r>
          <m:t>T</m:t>
        </m:r>
      </m:oMath>
    </w:p>
    <w:p>
      <w:pPr>
        <w:pStyle w:val="BodyText"/>
      </w:pPr>
      <m:oMathPara>
        <m:oMathParaPr>
          <m:jc m:val="center"/>
        </m:oMathParaPr>
        <m:oMath>
          <m:sSubSup>
            <m:e>
              <m:r>
                <m:t>​</m:t>
              </m:r>
            </m:e>
            <m:sub>
              <m:r>
                <m:t>4</m:t>
              </m:r>
            </m:sub>
            <m:sup>
              <m:r>
                <m:t>e</m:t>
              </m:r>
              <m:r>
                <m:t>1</m:t>
              </m:r>
            </m:sup>
          </m:sSubSup>
          <m:r>
            <m:t>T</m:t>
          </m:r>
          <m:r>
            <m:rPr>
              <m:sty m:val="p"/>
            </m:rPr>
            <m:t>=</m:t>
          </m:r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d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t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t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d</m:t>
                        </m:r>
                      </m:e>
                      <m:sub>
                        <m:r>
                          <m:t>t</m:t>
                        </m:r>
                        <m: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e>
                        <m:r>
                          <m:t>s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d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t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1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同样根据之前连续体模型，可以得到远端连续体末端坐标系</w:t>
      </w:r>
      <m:oMath>
        <m:sSub>
          <m:e>
            <m:r>
              <m:t>O</m:t>
            </m:r>
          </m:e>
          <m:sub>
            <m:r>
              <m:t>p</m:t>
            </m:r>
          </m:sub>
        </m:sSub>
      </m:oMath>
      <w:r>
        <w:t xml:space="preserve">与起事端坐标系</w:t>
      </w:r>
      <m:oMath>
        <m:sSub>
          <m:e>
            <m:r>
              <m:t>O</m:t>
            </m:r>
          </m:e>
          <m:sub>
            <m:r>
              <m:t>q</m:t>
            </m:r>
          </m:sub>
        </m:sSub>
      </m:oMath>
      <w:r>
        <w:t xml:space="preserve"> </w:t>
      </w:r>
      <w:r>
        <w:t xml:space="preserve">之间的齐次变化矩阵</w:t>
      </w:r>
      <w:r>
        <w:t xml:space="preserve"> </w:t>
      </w:r>
      <m:oMath>
        <m:sSubSup>
          <m:e>
            <m:r>
              <m:t>​</m:t>
            </m:r>
          </m:e>
          <m:sub>
            <m:r>
              <m:t>p</m:t>
            </m:r>
          </m:sub>
          <m:sup>
            <m:r>
              <m:t>q</m:t>
            </m:r>
          </m:sup>
        </m:sSubSup>
        <m:r>
          <m:t>T</m:t>
        </m:r>
      </m:oMath>
      <w:r>
        <w:t xml:space="preserve">如下:</w:t>
      </w:r>
    </w:p>
    <w:p>
      <w:pPr>
        <w:pStyle w:val="BodyText"/>
      </w:pPr>
      <m:oMathPara>
        <m:oMathParaPr>
          <m:jc m:val="center"/>
        </m:oMathParaPr>
        <m:oMath>
          <m:sSubSup>
            <m:e>
              <m:r>
                <m:t>​</m:t>
              </m:r>
            </m:e>
            <m:sub>
              <m:r>
                <m:t>p</m:t>
              </m:r>
            </m:sub>
            <m:sup>
              <m:r>
                <m:t>q</m:t>
              </m:r>
            </m:sup>
          </m:sSubSup>
          <m:r>
            <m:t>T</m:t>
          </m:r>
          <m:r>
            <m:rPr>
              <m:sty m:val="p"/>
            </m:rPr>
            <m:t>=</m:t>
          </m:r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ϕ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sSub>
                          <m:e>
                            <m:r>
                              <m:t>k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,</m:t>
                        </m:r>
                        <m:sSub>
                          <m:e>
                            <m:r>
                              <m:t>s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s</m:t>
                        </m:r>
                      </m:e>
                      <m:sub>
                        <m:sSub>
                          <m:e>
                            <m:r>
                              <m:t>ϕ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s</m:t>
                        </m:r>
                      </m:e>
                      <m:sub>
                        <m:sSub>
                          <m:e>
                            <m:r>
                              <m:t>k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ϕ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d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f>
                          <m:fPr>
                            <m:type m:val="bar"/>
                          </m:fPr>
                          <m:num>
                            <m:sSub>
                              <m:e>
                                <m:r>
                                  <m:t>k</m:t>
                                </m:r>
                              </m:e>
                              <m:sub>
                                <m:r>
                                  <m:t>2</m:t>
                                </m:r>
                              </m:sub>
                            </m:sSub>
                            <m:sSub>
                              <m:e>
                                <m:r>
                                  <m:t>s</m:t>
                                </m:r>
                              </m:e>
                              <m:sub>
                                <m: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m:t>2</m:t>
                            </m:r>
                          </m:den>
                        </m:f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r>
                          <m:t>ϕ</m:t>
                        </m:r>
                        <m: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e>
                        <m:r>
                          <m:t>c</m:t>
                        </m:r>
                      </m:e>
                      <m:sub>
                        <m:sSub>
                          <m:e>
                            <m:r>
                              <m:t>k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,</m:t>
                        </m:r>
                        <m:sSub>
                          <m:e>
                            <m:r>
                              <m:t>s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sSub>
                          <m:e>
                            <m:r>
                              <m:t>ϕ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ϕ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s</m:t>
                        </m:r>
                      </m:e>
                      <m:sub>
                        <m:sSub>
                          <m:e>
                            <m:r>
                              <m:t>k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sSub>
                          <m:e>
                            <m:r>
                              <m:t>s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sSub>
                          <m:e>
                            <m:r>
                              <m:t>ϕ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d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f>
                          <m:fPr>
                            <m:type m:val="bar"/>
                          </m:fPr>
                          <m:num>
                            <m:sSub>
                              <m:e>
                                <m:r>
                                  <m:t>k</m:t>
                                </m:r>
                              </m:e>
                              <m:sub>
                                <m:r>
                                  <m:t>2</m:t>
                                </m:r>
                              </m:sub>
                            </m:sSub>
                            <m:sSub>
                              <m:e>
                                <m:r>
                                  <m:t>s</m:t>
                                </m:r>
                              </m:e>
                              <m:sub>
                                <m: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m:t>2</m:t>
                            </m:r>
                          </m:den>
                        </m:f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s</m:t>
                        </m:r>
                      </m:e>
                      <m:sub>
                        <m:sSub>
                          <m:e>
                            <m:r>
                              <m:t>ϕ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e>
                        <m:r>
                          <m:t>s</m:t>
                        </m:r>
                      </m:e>
                      <m:sub>
                        <m:sSub>
                          <m:e>
                            <m:r>
                              <m:t>k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sSub>
                          <m:e>
                            <m:r>
                              <m:t>s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c</m:t>
                        </m:r>
                      </m:e>
                      <m:sub>
                        <m:sSub>
                          <m:e>
                            <m:r>
                              <m:t>k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,</m:t>
                        </m:r>
                        <m:sSub>
                          <m:e>
                            <m:r>
                              <m:t>s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  <m:r>
                      <m:rPr>
                        <m:sty m:val="p"/>
                      </m:rPr>
                      <m:t>,</m:t>
                    </m:r>
                  </m:e>
                  <m:e>
                    <m:sSub>
                      <m:e>
                        <m:r>
                          <m:t>d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*</m:t>
                    </m:r>
                    <m:sSub>
                      <m:e>
                        <m:r>
                          <m:t>c</m:t>
                        </m:r>
                      </m:e>
                      <m:sub>
                        <m:sSub>
                          <m:e>
                            <m:r>
                              <m:t>k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sSub>
                          <m:e>
                            <m:r>
                              <m:t>s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/</m:t>
                        </m:r>
                        <m:r>
                          <m:t>2</m:t>
                        </m:r>
                      </m:sub>
                    </m:sSub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1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通过观察</w:t>
      </w:r>
      <m:oMath>
        <m:sSubSup>
          <m:e>
            <m:r>
              <m:t>​</m:t>
            </m:r>
          </m:e>
          <m:sub>
            <m:r>
              <m:t>4</m:t>
            </m:r>
          </m:sub>
          <m:sup>
            <m:r>
              <m:t>e</m:t>
            </m:r>
            <m:r>
              <m:t>1</m:t>
            </m:r>
          </m:sup>
        </m:sSubSup>
        <m:r>
          <m:t>T</m:t>
        </m:r>
      </m:oMath>
      <w:r>
        <w:t xml:space="preserve"> </w:t>
      </w:r>
      <w:r>
        <w:t xml:space="preserve">和</w:t>
      </w:r>
      <w:r>
        <w:t xml:space="preserve"> </w:t>
      </w:r>
      <m:oMath>
        <m:sSubSup>
          <m:e>
            <m:r>
              <m:t>​</m:t>
            </m:r>
          </m:e>
          <m:sub>
            <m:r>
              <m:t>p</m:t>
            </m:r>
          </m:sub>
          <m:sup>
            <m:r>
              <m:t>q</m:t>
            </m:r>
          </m:sup>
        </m:sSubSup>
        <m:r>
          <m:t>T</m:t>
        </m:r>
      </m:oMath>
      <w:r>
        <w:t xml:space="preserve"> </w:t>
      </w:r>
      <w:r>
        <w:t xml:space="preserve">，其中旋转矩阵部分无法保证恒相等。为了解决该问题，对主从两端坐标系变换进行分析：为了便于理解，以下用欧拉角的方式对旋转变换进行描述。</w:t>
      </w:r>
    </w:p>
    <w:p>
      <w:pPr>
        <w:pStyle w:val="BodyText"/>
      </w:pPr>
      <w:r>
        <w:t xml:space="preserve"> </w:t>
      </w:r>
      <w:r>
        <w:drawing>
          <wp:inline>
            <wp:extent cx="5334000" cy="7112000"/>
            <wp:effectExtent b="0" l="0" r="0" t="0"/>
            <wp:docPr descr="two_links_axis_rotation" title="fig:" id="24" name="Picture"/>
            <a:graphic>
              <a:graphicData uri="http://schemas.openxmlformats.org/drawingml/2006/picture">
                <pic:pic>
                  <pic:nvPicPr>
                    <pic:cNvPr descr="D:\%E6%A1%8C%E9%9D%A2\%E6%AF%95%E4%B8%9A%E8%AE%BE%E8%AE%A1\diploma_project\modeling\two_links_axis_rotation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7112000"/>
            <wp:effectExtent b="0" l="0" r="0" t="0"/>
            <wp:docPr descr="continuum_rotation" title="fig:" id="27" name="Picture"/>
            <a:graphic>
              <a:graphicData uri="http://schemas.openxmlformats.org/drawingml/2006/picture">
                <pic:pic>
                  <pic:nvPicPr>
                    <pic:cNvPr descr="D:\%E6%A1%8C%E9%9D%A2\%E6%AF%95%E4%B8%9A%E8%AE%BE%E8%AE%A1\diploma_project\modeling\continuum_rotation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以下全为错误结论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由上图可以看出，主端二连杆的运动是由绕</w:t>
      </w:r>
      <m:oMath>
        <m:sSub>
          <m:e>
            <m:r>
              <m:t>y</m:t>
            </m:r>
          </m:e>
          <m:sub>
            <m:r>
              <m:t>m</m:t>
            </m:r>
          </m:sub>
        </m:sSub>
      </m:oMath>
      <w:r>
        <w:t xml:space="preserve">轴偏航(</w:t>
      </w:r>
      <m:oMath>
        <m:sSub>
          <m:e>
            <m:r>
              <m:t>R</m:t>
            </m:r>
          </m:e>
          <m:sub>
            <m:sSub>
              <m:e>
                <m:r>
                  <m:t>y</m:t>
                </m:r>
              </m:e>
              <m:sub>
                <m:r>
                  <m:t>m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θ</m:t>
                </m:r>
              </m:e>
              <m:sub>
                <m:r>
                  <m:t>3</m:t>
                </m:r>
              </m:sub>
            </m:sSub>
          </m:sub>
        </m:sSub>
      </m:oMath>
      <w:r>
        <w:t xml:space="preserve">)和 绕</w:t>
      </w:r>
      <m:oMath>
        <m:sSubSup>
          <m:e>
            <m:r>
              <m:t>x</m:t>
            </m:r>
          </m:e>
          <m:sub>
            <m:r>
              <m:t>m</m:t>
            </m:r>
          </m:sub>
          <m:sup>
            <m:r>
              <m:t>1</m:t>
            </m:r>
          </m:sup>
        </m:sSubSup>
      </m:oMath>
      <w:r>
        <w:t xml:space="preserve">轴俯仰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sSubSup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  <m:sup>
                    <m:r>
                      <m:t>1</m:t>
                    </m:r>
                  </m:sup>
                </m:sSubSup>
                <m:r>
                  <m:rPr>
                    <m:sty m:val="p"/>
                  </m:rPr>
                  <m:t>,</m:t>
                </m:r>
                <m:sSub>
                  <m:e>
                    <m:r>
                      <m:t>θ</m:t>
                    </m:r>
                  </m:e>
                  <m:sub>
                    <m:r>
                      <m:t>4</m:t>
                    </m:r>
                  </m:sub>
                </m:sSub>
              </m:sub>
            </m:sSub>
          </m:e>
        </m:d>
      </m:oMath>
      <w:r>
        <w:t xml:space="preserve"> </w:t>
      </w:r>
      <w:r>
        <w:t xml:space="preserve">组合而成；而连续体的坐标变换是由绕</w:t>
      </w:r>
      <m:oMath>
        <m:sSub>
          <m:e>
            <m:r>
              <m:t>z</m:t>
            </m:r>
          </m:e>
          <m:sub>
            <m:r>
              <m:t>a</m:t>
            </m:r>
          </m:sub>
        </m:sSub>
      </m:oMath>
      <w:r>
        <w:t xml:space="preserve">轴滚动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sSub>
                  <m:e>
                    <m:r>
                      <m:t>z</m:t>
                    </m:r>
                  </m:e>
                  <m:sub>
                    <m:r>
                      <m:t>a</m:t>
                    </m:r>
                  </m:sub>
                </m:sSub>
                <m:r>
                  <m:rPr>
                    <m:sty m:val="p"/>
                  </m:rPr>
                  <m:t>,</m:t>
                </m:r>
                <m:sSub>
                  <m:e>
                    <m:r>
                      <m:t>ϕ</m:t>
                    </m:r>
                  </m:e>
                  <m:sub>
                    <m:r>
                      <m:t>2</m:t>
                    </m:r>
                  </m:sub>
                </m:sSub>
              </m:sub>
            </m:sSub>
          </m:e>
        </m:d>
      </m:oMath>
      <w:r>
        <w:t xml:space="preserve"> </w:t>
      </w:r>
      <w:r>
        <w:t xml:space="preserve">后绕</w:t>
      </w:r>
      <m:oMath>
        <m:sSubSup>
          <m:e>
            <m:r>
              <m:t>y</m:t>
            </m:r>
          </m:e>
          <m:sub>
            <m:r>
              <m:t>a</m:t>
            </m:r>
          </m:sub>
          <m:sup>
            <m:r>
              <m:t>2</m:t>
            </m:r>
          </m:sup>
        </m:sSubSup>
      </m:oMath>
      <w:r>
        <w:t xml:space="preserve"> </w:t>
      </w:r>
      <w:r>
        <w:t xml:space="preserve">偏航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sSubSup>
                  <m:e>
                    <m:r>
                      <m:t>y</m:t>
                    </m:r>
                  </m:e>
                  <m:sub>
                    <m:r>
                      <m:t>a</m:t>
                    </m:r>
                  </m:sub>
                  <m:sup>
                    <m:r>
                      <m:t>2</m:t>
                    </m:r>
                  </m:sup>
                </m:sSubSup>
                <m:r>
                  <m:rPr>
                    <m:sty m:val="p"/>
                  </m:rPr>
                  <m:t>,</m:t>
                </m:r>
                <m:sSub>
                  <m:e>
                    <m:r>
                      <m:t>k</m:t>
                    </m:r>
                  </m:e>
                  <m:sub>
                    <m:r>
                      <m:t>2</m:t>
                    </m:r>
                  </m:sub>
                </m:sSub>
                <m:sSub>
                  <m:e>
                    <m:r>
                      <m:t>s</m:t>
                    </m:r>
                  </m:e>
                  <m:sub>
                    <m:r>
                      <m:t>2</m:t>
                    </m:r>
                  </m:sub>
                </m:sSub>
              </m:sub>
            </m:sSub>
          </m:e>
        </m:d>
      </m:oMath>
      <w:r>
        <w:t xml:space="preserve"> </w:t>
      </w:r>
      <w:r>
        <w:t xml:space="preserve">，再绕</w:t>
      </w:r>
      <m:oMath>
        <m:sSubSup>
          <m:e>
            <m:r>
              <m:t>z</m:t>
            </m:r>
          </m:e>
          <m:sub>
            <m:r>
              <m:t>a</m:t>
            </m:r>
          </m:sub>
          <m:sup>
            <m:r>
              <m:t>2</m:t>
            </m:r>
          </m:sup>
        </m:sSubSup>
      </m:oMath>
      <w:r>
        <w:t xml:space="preserve"> </w:t>
      </w:r>
      <w:r>
        <w:t xml:space="preserve">滚动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sSubSup>
                  <m:e>
                    <m:r>
                      <m:t>z</m:t>
                    </m:r>
                  </m:e>
                  <m:sub>
                    <m:r>
                      <m:t>a</m:t>
                    </m:r>
                  </m:sub>
                  <m:sup>
                    <m:r>
                      <m:t>2</m:t>
                    </m:r>
                  </m:sup>
                </m:sSubSup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−</m:t>
                </m:r>
                <m:r>
                  <m:t>ϕ</m:t>
                </m:r>
              </m:sub>
            </m:sSub>
          </m:e>
        </m:d>
      </m:oMath>
      <w:r>
        <w:t xml:space="preserve"> </w:t>
      </w:r>
      <w:r>
        <w:t xml:space="preserve">。通过上述分析，可以知道主端只有俯仰和偏航的旋转，而从端只有滚动和偏航的旋转，两者无法等效。这里提出的解决方法是将主端的两次旋转分作两步分析，主端单独的偏航(</w:t>
      </w:r>
      <m:oMath>
        <m:sSub>
          <m:e>
            <m:r>
              <m:t>R</m:t>
            </m:r>
          </m:e>
          <m:sub>
            <m:sSub>
              <m:e>
                <m:r>
                  <m:t>y</m:t>
                </m:r>
              </m:e>
              <m:sub>
                <m:r>
                  <m:t>m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θ</m:t>
                </m:r>
              </m:e>
              <m:sub>
                <m:r>
                  <m:t>3</m:t>
                </m:r>
              </m:sub>
            </m:sSub>
          </m:sub>
        </m:sSub>
      </m:oMath>
      <w:r>
        <w:t xml:space="preserve">)可以借助从端偏航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sSubSup>
                  <m:e>
                    <m:r>
                      <m:t>y</m:t>
                    </m:r>
                  </m:e>
                  <m:sub>
                    <m:r>
                      <m:t>a</m:t>
                    </m:r>
                  </m:sub>
                  <m:sup>
                    <m:r>
                      <m:t>1</m:t>
                    </m:r>
                  </m:sup>
                </m:sSubSup>
                <m:r>
                  <m:rPr>
                    <m:sty m:val="p"/>
                  </m:rPr>
                  <m:t>,</m:t>
                </m:r>
                <m:sSub>
                  <m:e>
                    <m:r>
                      <m:t>θ</m:t>
                    </m:r>
                  </m:e>
                  <m:sub>
                    <m:r>
                      <m:t>3</m:t>
                    </m:r>
                  </m:sub>
                </m:sSub>
              </m:sub>
            </m:sSub>
          </m:e>
        </m:d>
      </m:oMath>
      <w:r>
        <w:t xml:space="preserve">描述，而主端的俯仰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sSubSup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  <m:sup>
                    <m:r>
                      <m:t>1</m:t>
                    </m:r>
                  </m:sup>
                </m:sSubSup>
                <m:r>
                  <m:rPr>
                    <m:sty m:val="p"/>
                  </m:rPr>
                  <m:t>,</m:t>
                </m:r>
                <m:sSub>
                  <m:e>
                    <m:r>
                      <m:t>θ</m:t>
                    </m:r>
                  </m:e>
                  <m:sub>
                    <m:r>
                      <m:t>4</m:t>
                    </m:r>
                  </m:sub>
                </m:sSub>
              </m:sub>
            </m:sSub>
          </m:e>
        </m:d>
      </m:oMath>
      <w:r>
        <w:t xml:space="preserve"> </w:t>
      </w:r>
      <w:r>
        <w:t xml:space="preserve">可以通过从端绕</w:t>
      </w:r>
      <m:oMath>
        <m:sSub>
          <m:e>
            <m:r>
              <m:t>z</m:t>
            </m:r>
          </m:e>
          <m:sub>
            <m:r>
              <m:t>a</m:t>
            </m:r>
          </m:sub>
        </m:sSub>
      </m:oMath>
      <w:r>
        <w:t xml:space="preserve">滚动90°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sSub>
                  <m:e>
                    <m:r>
                      <m:t>z</m:t>
                    </m:r>
                  </m:e>
                  <m:sub>
                    <m:r>
                      <m:t>a</m:t>
                    </m:r>
                  </m:sub>
                </m:sSub>
                <m:r>
                  <m:rPr>
                    <m:sty m:val="p"/>
                  </m:rPr>
                  <m:t>,</m:t>
                </m:r>
                <m:f>
                  <m:fPr>
                    <m:type m:val="bar"/>
                  </m:fPr>
                  <m:num>
                    <m:r>
                      <m:t>π</m:t>
                    </m:r>
                  </m:num>
                  <m:den>
                    <m:r>
                      <m:t>2</m:t>
                    </m:r>
                  </m:den>
                </m:f>
              </m:sub>
            </m:sSub>
          </m:e>
        </m:d>
      </m:oMath>
      <w:r>
        <w:t xml:space="preserve">后再绕</w:t>
      </w:r>
      <m:oMath>
        <m:sSubSup>
          <m:e>
            <m:r>
              <m:t>y</m:t>
            </m:r>
          </m:e>
          <m:sub>
            <m:r>
              <m:t>a</m:t>
            </m:r>
          </m:sub>
          <m:sup>
            <m:r>
              <m:t>2</m:t>
            </m:r>
          </m:sup>
        </m:sSubSup>
      </m:oMath>
      <w:r>
        <w:t xml:space="preserve"> </w:t>
      </w:r>
      <w:r>
        <w:t xml:space="preserve">偏航</w:t>
      </w:r>
      <m:oMath>
        <m:sSub>
          <m:e>
            <m:r>
              <m:t>θ</m:t>
            </m:r>
          </m:e>
          <m:sub>
            <m:r>
              <m:t>4</m:t>
            </m:r>
          </m:sub>
        </m:sSub>
      </m:oMath>
      <w:r>
        <w:t xml:space="preserve"> </w:t>
      </w:r>
      <m:oMath>
        <m:sSubSup>
          <m:e>
            <m:r>
              <m:t>y</m:t>
            </m:r>
          </m:e>
          <m:sub>
            <m:r>
              <m:t>a</m:t>
            </m:r>
          </m:sub>
          <m:sup>
            <m:r>
              <m:t>2</m:t>
            </m:r>
          </m:sup>
        </m:sSubSup>
      </m:oMath>
      <w:r>
        <w:t xml:space="preserve"> </w:t>
      </w:r>
      <w:r>
        <w:t xml:space="preserve">偏航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sSubSup>
                  <m:e>
                    <m:r>
                      <m:t>y</m:t>
                    </m:r>
                  </m:e>
                  <m:sub>
                    <m:r>
                      <m:t>a</m:t>
                    </m:r>
                  </m:sub>
                  <m:sup>
                    <m:r>
                      <m:t>2</m:t>
                    </m:r>
                  </m:sup>
                </m:sSubSup>
                <m:r>
                  <m:rPr>
                    <m:sty m:val="p"/>
                  </m:rPr>
                  <m:t>,</m:t>
                </m:r>
                <m:sSub>
                  <m:e>
                    <m:r>
                      <m:t>θ</m:t>
                    </m:r>
                  </m:e>
                  <m:sub>
                    <m:r>
                      <m:t>4</m:t>
                    </m:r>
                  </m:sub>
                </m:sSub>
              </m:sub>
            </m:sSub>
          </m:e>
        </m:d>
      </m:oMath>
      <w:r>
        <w:t xml:space="preserve">。从端需要进行两次坐标变换才能实现与主端同步，两次变换的参数需要满足以下关系：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d>
                      <m:dPr>
                        <m:begChr m:val="{"/>
                        <m:endChr m:val=""/>
                        <m:sepChr m:val=""/>
                        <m:grow/>
                      </m:dPr>
                      <m:e>
                        <m:m>
                          <m:mPr>
                            <m:baseJc m:val="center"/>
                            <m:plcHide m:val="1"/>
                            <m:mcs>
                              <m:mc>
                                <m:mcPr>
                                  <m:mcJc m:val="left"/>
                                  <m:count m:val="1"/>
                                </m:mcPr>
                              </m:mc>
                            </m:mcs>
                          </m:mPr>
                          <m:mr>
                            <m:e>
                              <m:sSubSup>
                                <m:e>
                                  <m:r>
                                    <m:t>ϕ</m:t>
                                  </m:r>
                                </m:e>
                                <m:sub>
                                  <m:r>
                                    <m:t>2</m:t>
                                  </m:r>
                                </m:sub>
                                <m:sup>
                                  <m:r>
                                    <m:t>1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m:t>=</m:t>
                              </m:r>
                              <m:r>
                                <m:t>0</m:t>
                              </m:r>
                            </m:e>
                          </m:mr>
                          <m:mr>
                            <m:e>
                              <m:sSubSup>
                                <m:e>
                                  <m:r>
                                    <m:t>k</m:t>
                                  </m:r>
                                </m:e>
                                <m:sub>
                                  <m:r>
                                    <m:t>2</m:t>
                                  </m:r>
                                </m:sub>
                                <m:sup>
                                  <m:r>
                                    <m:t>1</m:t>
                                  </m:r>
                                </m:sup>
                              </m:sSubSup>
                              <m:sSubSup>
                                <m:e>
                                  <m:r>
                                    <m:t>s</m:t>
                                  </m:r>
                                </m:e>
                                <m:sub>
                                  <m:r>
                                    <m:t>2</m:t>
                                  </m:r>
                                </m:sub>
                                <m:sup>
                                  <m:r>
                                    <m:t>1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m:t>=</m:t>
                              </m:r>
                              <m:sSub>
                                <m:e>
                                  <m:r>
                                    <m:t>θ</m:t>
                                  </m:r>
                                </m:e>
                                <m:sub>
                                  <m:r>
                                    <m:t>3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</m:mr>
                <m:mr>
                  <m:e>
                    <m:d>
                      <m:dPr>
                        <m:begChr m:val="{"/>
                        <m:endChr m:val=""/>
                        <m:sepChr m:val=""/>
                        <m:grow/>
                      </m:dPr>
                      <m:e>
                        <m:m>
                          <m:mPr>
                            <m:baseJc m:val="center"/>
                            <m:plcHide m:val="1"/>
                            <m:mcs>
                              <m:mc>
                                <m:mcPr>
                                  <m:mcJc m:val="left"/>
                                  <m:count m:val="1"/>
                                </m:mcPr>
                              </m:mc>
                            </m:mcs>
                          </m:mPr>
                          <m:mr>
                            <m:e>
                              <m:sSubSup>
                                <m:e>
                                  <m:r>
                                    <m:t>ϕ</m:t>
                                  </m:r>
                                </m:e>
                                <m:sub>
                                  <m:r>
                                    <m:t>2</m:t>
                                  </m:r>
                                </m:sub>
                                <m:sup>
                                  <m:r>
                                    <m:t>2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m:t>=</m:t>
                              </m:r>
                              <m:f>
                                <m:fPr>
                                  <m:type m:val="bar"/>
                                </m:fPr>
                                <m:num>
                                  <m:r>
                                    <m:t>π</m:t>
                                  </m:r>
                                </m:num>
                                <m:den>
                                  <m:r>
                                    <m:t>2</m:t>
                                  </m:r>
                                </m:den>
                              </m:f>
                            </m:e>
                          </m:mr>
                          <m:mr>
                            <m:e>
                              <m:sSubSup>
                                <m:e>
                                  <m:r>
                                    <m:t>k</m:t>
                                  </m:r>
                                </m:e>
                                <m:sub>
                                  <m:r>
                                    <m:t>2</m:t>
                                  </m:r>
                                </m:sub>
                                <m:sup>
                                  <m:r>
                                    <m:t>1</m:t>
                                  </m:r>
                                </m:sup>
                              </m:sSubSup>
                              <m:sSubSup>
                                <m:e>
                                  <m:r>
                                    <m:t>s</m:t>
                                  </m:r>
                                </m:e>
                                <m:sub>
                                  <m:r>
                                    <m:t>2</m:t>
                                  </m:r>
                                </m:sub>
                                <m:sup>
                                  <m:r>
                                    <m:t>1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m:t>=</m:t>
                              </m:r>
                              <m:sSub>
                                <m:e>
                                  <m:r>
                                    <m:t>θ</m:t>
                                  </m:r>
                                </m:e>
                                <m:sub>
                                  <m:r>
                                    <m:t>4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</m:mr>
              </m:m>
            </m:e>
          </m:d>
        </m:oMath>
      </m:oMathPara>
    </w:p>
    <w:p>
      <w:pPr>
        <w:pStyle w:val="FirstParagraph"/>
      </w:pPr>
      <w:r>
        <w:rPr>
          <w:bCs/>
          <w:b/>
        </w:rPr>
        <w:t xml:space="preserve">正负号规定：所有旋转角度正负号均遵守右手定则；</w:t>
      </w:r>
    </w:p>
    <w:p>
      <w:pPr>
        <w:pStyle w:val="BodyText"/>
      </w:pPr>
      <w:r>
        <w:t xml:space="preserve">注：由于曲率只能是正数，因此当</w:t>
      </w:r>
      <m:oMath>
        <m:sSub>
          <m:e>
            <m:r>
              <m:t>θ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θ</m:t>
            </m:r>
          </m:e>
          <m:sub>
            <m:r>
              <m:t>4</m:t>
            </m:r>
          </m:sub>
        </m:sSub>
      </m:oMath>
      <w:r>
        <w:t xml:space="preserve"> </w:t>
      </w:r>
      <w:r>
        <w:t xml:space="preserve">为负数时，</w:t>
      </w:r>
      <m:oMath>
        <m:sSubSup>
          <m:e>
            <m:r>
              <m:t>ϕ</m:t>
            </m:r>
          </m:e>
          <m:sub>
            <m:r>
              <m:t>2</m:t>
            </m:r>
          </m:sub>
          <m:sup>
            <m:r>
              <m:t>1</m:t>
            </m:r>
          </m:sup>
        </m:sSubSup>
        <m:r>
          <m:rPr>
            <m:sty m:val="p"/>
          </m:rPr>
          <m:t>=</m:t>
        </m:r>
        <m:r>
          <m:t>π</m:t>
        </m:r>
        <m:r>
          <m:rPr>
            <m:sty m:val="p"/>
          </m:rPr>
          <m:t>,</m:t>
        </m:r>
        <m:sSubSup>
          <m:e>
            <m:r>
              <m:t>ϕ</m:t>
            </m:r>
          </m:e>
          <m:sub>
            <m:r>
              <m:t>2</m:t>
            </m:r>
          </m:sub>
          <m:sup>
            <m:r>
              <m:t>2</m:t>
            </m:r>
          </m:sup>
        </m:sSubSup>
        <m:r>
          <m:rPr>
            <m:sty m:val="p"/>
          </m:rPr>
          <m:t>=</m:t>
        </m:r>
        <m:r>
          <m:rPr>
            <m:sty m:val="p"/>
          </m:rPr>
          <m:t>−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p>
      <w:pPr>
        <w:pStyle w:val="BodyText"/>
      </w:pPr>
      <w:r>
        <w:t xml:space="preserve">经过反思，上述“两步走”的方法中，第二次是在第一次的基础上进行了，也就是第二次旋转矩阵</w:t>
      </w:r>
      <m:oMath>
        <m:sSub>
          <m:e>
            <m:r>
              <m:t>R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sSub>
                  <m:e>
                    <m:r>
                      <m:t>z</m:t>
                    </m:r>
                  </m:e>
                  <m:sub>
                    <m:r>
                      <m:t>a</m:t>
                    </m:r>
                  </m:sub>
                </m:sSub>
                <m:r>
                  <m:rPr>
                    <m:sty m:val="p"/>
                  </m:rPr>
                  <m:t>,</m:t>
                </m:r>
                <m:f>
                  <m:fPr>
                    <m:type m:val="bar"/>
                  </m:fPr>
                  <m:num>
                    <m:r>
                      <m:t>π</m:t>
                    </m:r>
                  </m:num>
                  <m:den>
                    <m:r>
                      <m:t>2</m:t>
                    </m:r>
                  </m:den>
                </m:f>
              </m:sub>
            </m:sSub>
          </m:e>
        </m:d>
        <m:r>
          <m:rPr>
            <m:sty m:val="p"/>
          </m:rPr>
          <m:t>*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sSubSup>
                  <m:e>
                    <m:r>
                      <m:t>y</m:t>
                    </m:r>
                  </m:e>
                  <m:sub>
                    <m:r>
                      <m:t>a</m:t>
                    </m:r>
                  </m:sub>
                  <m:sup>
                    <m:r>
                      <m:t>2</m:t>
                    </m:r>
                  </m:sup>
                </m:sSubSup>
                <m:r>
                  <m:rPr>
                    <m:sty m:val="p"/>
                  </m:rPr>
                  <m:t>,</m:t>
                </m:r>
                <m:sSub>
                  <m:e>
                    <m:r>
                      <m:t>θ</m:t>
                    </m:r>
                  </m:e>
                  <m:sub>
                    <m:r>
                      <m:t>4</m:t>
                    </m:r>
                  </m:sub>
                </m:sSub>
              </m:sub>
            </m:sSub>
          </m:e>
        </m:d>
      </m:oMath>
      <w:r>
        <w:t xml:space="preserve">右乘</w:t>
      </w:r>
      <m:oMath>
        <m:sSub>
          <m:e>
            <m:r>
              <m:t>R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sSubSup>
                  <m:e>
                    <m:r>
                      <m:t>y</m:t>
                    </m:r>
                  </m:e>
                  <m:sub>
                    <m:r>
                      <m:t>a</m:t>
                    </m:r>
                  </m:sub>
                  <m:sup>
                    <m:r>
                      <m:t>1</m:t>
                    </m:r>
                  </m:sup>
                </m:sSubSup>
                <m:r>
                  <m:rPr>
                    <m:sty m:val="p"/>
                  </m:rPr>
                  <m:t>,</m:t>
                </m:r>
                <m:sSub>
                  <m:e>
                    <m:r>
                      <m:t>θ</m:t>
                    </m:r>
                  </m:e>
                  <m:sub>
                    <m:r>
                      <m:t>3</m:t>
                    </m:r>
                  </m:sub>
                </m:sSub>
              </m:sub>
            </m:sSub>
          </m:e>
        </m:d>
      </m:oMath>
      <w:r>
        <w:t xml:space="preserve"> </w:t>
      </w:r>
      <w:r>
        <w:t xml:space="preserve">，这样等价于两个串联单自由度连续体共同作用的结果，而实际上，我们这里只讨论一个具有双自由度的连续体，因此上述结论错误。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经过重新分析，我提出了两种解决方法：</w:t>
      </w:r>
    </w:p>
    <w:p>
      <w:pPr>
        <w:numPr>
          <w:ilvl w:val="0"/>
          <w:numId w:val="1004"/>
        </w:numPr>
      </w:pPr>
      <w:r>
        <w:t xml:space="preserve">“两步走”的思路应该是可行的，但是两步应该都是在连续体的世界坐标系</w:t>
      </w:r>
      <m:oMath>
        <m:sSub>
          <m:e>
            <m:r>
              <m:t>O</m:t>
            </m:r>
          </m:e>
          <m:sub>
            <m:r>
              <m:t>a</m:t>
            </m:r>
          </m:sub>
        </m:sSub>
      </m:oMath>
      <w:r>
        <w:t xml:space="preserve">下进行变换，这个也是我先用第二种思路做出来后才想清楚的，结果和思路二一样，但是不如思路二简洁，这里不多做描述</w:t>
      </w:r>
    </w:p>
    <w:p>
      <w:pPr>
        <w:numPr>
          <w:ilvl w:val="0"/>
          <w:numId w:val="1004"/>
        </w:numPr>
      </w:pPr>
      <w:r>
        <w:t xml:space="preserve">另一个思路是末端朝向相同的硬约束其实只有z轴重合，x,y可以通过后续绕z轴的旋转来调整</w:t>
      </w:r>
    </w:p>
    <w:p>
      <w:pPr>
        <w:pStyle w:val="FirstParagraph"/>
      </w:pPr>
    </w:p>
    <w:bookmarkStart w:id="39" w:name="思路二"/>
    <w:p>
      <w:pPr>
        <w:pStyle w:val="Heading5"/>
      </w:pPr>
      <w:r>
        <w:t xml:space="preserve">思路二</w:t>
      </w:r>
    </w:p>
    <w:p>
      <w:pPr>
        <w:pStyle w:val="FirstParagraph"/>
      </w:pPr>
      <w:r>
        <w:t xml:space="preserve">下图描述了二连杆先绕</w:t>
      </w:r>
      <m:oMath>
        <m:sSub>
          <m:e>
            <m:r>
              <m:t>y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旋转</w:t>
      </w:r>
      <m:oMath>
        <m:sSub>
          <m:e>
            <m:r>
              <m:t>θ</m:t>
            </m:r>
          </m:e>
          <m:sub>
            <m:r>
              <m:t>3</m:t>
            </m:r>
          </m:sub>
        </m:sSub>
      </m:oMath>
      <w:r>
        <w:t xml:space="preserve">后，再绕</w:t>
      </w:r>
      <m:oMath>
        <m:sSub>
          <m:e>
            <m:r>
              <m:t>x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旋转</w:t>
      </w:r>
      <m:oMath>
        <m:sSub>
          <m:e>
            <m:r>
              <m:t>θ</m:t>
            </m:r>
          </m:e>
          <m:sub>
            <m:r>
              <m:t>4</m:t>
            </m:r>
          </m:sub>
        </m:sSub>
      </m:oMath>
      <w:r>
        <w:t xml:space="preserve">后得到最终二连杆末端坐标系</w:t>
      </w:r>
      <m:oMath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的过程，观察下图可以发现，该结果同样可也通过先绕</w:t>
      </w:r>
      <m:oMath>
        <m:sSub>
          <m:e>
            <m:r>
              <m:t>z</m:t>
            </m:r>
          </m:e>
          <m:sub>
            <m:r>
              <m:t>0</m:t>
            </m:r>
          </m:sub>
        </m:sSub>
      </m:oMath>
      <w:r>
        <w:t xml:space="preserve">旋转</w:t>
      </w:r>
      <m:oMath>
        <m:r>
          <m:t>ϕ</m:t>
        </m:r>
      </m:oMath>
      <w:r>
        <w:t xml:space="preserve"> </w:t>
      </w:r>
      <w:r>
        <w:t xml:space="preserve">角度后得到坐标系</w:t>
      </w:r>
      <m:oMath>
        <m:sSubSup>
          <m:e>
            <m:r>
              <m:t>O</m:t>
            </m:r>
          </m:e>
          <m:sub>
            <m:r>
              <m:t>1</m:t>
            </m:r>
          </m:sub>
          <m:sup>
            <m:r>
              <m:t>a</m:t>
            </m:r>
          </m:sup>
        </m:sSubSup>
      </m:oMath>
      <w:r>
        <w:t xml:space="preserve">，再绕</w:t>
      </w:r>
      <m:oMath>
        <m:sSubSup>
          <m:e>
            <m:r>
              <m:t>y</m:t>
            </m:r>
          </m:e>
          <m:sub>
            <m:r>
              <m:t>1</m:t>
            </m:r>
          </m:sub>
          <m:sup>
            <m:r>
              <m:t>a</m:t>
            </m:r>
          </m:sup>
        </m:sSubSup>
      </m:oMath>
      <w:r>
        <w:t xml:space="preserve"> </w:t>
      </w:r>
      <w:r>
        <w:t xml:space="preserve">旋转</w:t>
      </w:r>
      <m:oMath>
        <m:r>
          <m:t>k</m:t>
        </m:r>
        <m:r>
          <m:t>s</m:t>
        </m:r>
      </m:oMath>
      <w:r>
        <w:t xml:space="preserve">得到坐标系</w:t>
      </w:r>
      <m:oMath>
        <m:sSubSup>
          <m:e>
            <m:r>
              <m:t>O</m:t>
            </m:r>
          </m:e>
          <m:sub>
            <m:r>
              <m:t>2</m:t>
            </m:r>
          </m:sub>
          <m:sup>
            <m:r>
              <m:t>a</m:t>
            </m:r>
          </m:sup>
        </m:sSubSup>
      </m:oMath>
      <w:r>
        <w:t xml:space="preserve"> </w:t>
      </w:r>
      <w:r>
        <w:t xml:space="preserve">该坐标系满足于坐标系</w:t>
      </w:r>
      <m:oMath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z轴同向，但是x-y存在一个偏置需要弥补；这里主要的问题是如何借助几何关系，根据已知的</w:t>
      </w:r>
      <m:oMath>
        <m:sSub>
          <m:e>
            <m:r>
              <m:t>θ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θ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求解</w:t>
      </w:r>
      <w:r>
        <w:t xml:space="preserve"> </w:t>
      </w:r>
      <m:oMath>
        <m:r>
          <m:t>ϕ</m:t>
        </m:r>
        <m:r>
          <m:rPr>
            <m:sty m:val="p"/>
          </m:rPr>
          <m:t>,</m:t>
        </m:r>
        <m:r>
          <m:t>k</m:t>
        </m:r>
        <m:r>
          <m:t>s</m:t>
        </m:r>
      </m:oMath>
    </w:p>
    <w:p>
      <w:pPr>
        <w:pStyle w:val="BodyText"/>
      </w:pPr>
      <w:hyperlink r:id="rId29">
        <w:r>
          <w:rPr>
            <w:rStyle w:val="Hyperlink"/>
          </w:rPr>
          <w:t xml:space="preserve">三余弦定理</w:t>
        </w:r>
      </w:hyperlink>
      <w:r>
        <w:t xml:space="preserve">描述的是空间中满足投影关系的三个角满足以下关系:</w:t>
      </w:r>
    </w:p>
    <w:p>
      <w:pPr>
        <w:pStyle w:val="BodyText"/>
      </w:pPr>
      <w:r>
        <w:drawing>
          <wp:inline>
            <wp:extent cx="5334000" cy="2350128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https://pic4.zhimg.com/80/v2-c22fefa43f9b52bad9eb3bcc6938384f_720w.webp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0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o</m:t>
          </m:r>
          <m:r>
            <m:t>s</m:t>
          </m:r>
          <m:r>
            <m:t>β</m:t>
          </m:r>
          <m:r>
            <m:rPr>
              <m:sty m:val="p"/>
            </m:rPr>
            <m:t>=</m:t>
          </m:r>
          <m:r>
            <m:t>c</m:t>
          </m:r>
          <m:r>
            <m:t>o</m:t>
          </m:r>
          <m:r>
            <m:t>s</m:t>
          </m:r>
          <m:r>
            <m:t>α</m:t>
          </m:r>
          <m:r>
            <m:rPr>
              <m:sty m:val="p"/>
            </m:rPr>
            <m:t>*</m:t>
          </m:r>
          <m:r>
            <m:t>c</m:t>
          </m:r>
          <m:r>
            <m:t>o</m:t>
          </m:r>
          <m:r>
            <m:t>s</m:t>
          </m:r>
          <m:r>
            <m:t>γ</m:t>
          </m:r>
        </m:oMath>
      </m:oMathPara>
    </w:p>
    <w:p>
      <w:pPr>
        <w:pStyle w:val="FirstParagraph"/>
      </w:pPr>
      <w:r>
        <w:t xml:space="preserve">借助图中两组投影关系：</w:t>
      </w:r>
      <m:oMath>
        <m:sSub>
          <m:e>
            <m:r>
              <m:t>z</m:t>
            </m:r>
          </m:e>
          <m:sub>
            <m:r>
              <m:t>2</m:t>
            </m:r>
          </m:sub>
        </m:sSub>
      </m:oMath>
      <w:r>
        <w:t xml:space="preserve">在</w:t>
      </w:r>
      <m:oMath>
        <m:sSub>
          <m:e>
            <m:r>
              <m:t>z</m:t>
            </m:r>
          </m:e>
          <m:sub>
            <m:r>
              <m:t>o</m:t>
            </m:r>
          </m:sub>
        </m:sSub>
        <m:r>
          <m:t>O</m:t>
        </m:r>
        <m:sSub>
          <m:e>
            <m:r>
              <m:t>x</m:t>
            </m:r>
          </m:e>
          <m:sub>
            <m:r>
              <m:t>o</m:t>
            </m:r>
          </m:sub>
        </m:sSub>
      </m:oMath>
      <w:r>
        <w:t xml:space="preserve">上的投影为</w:t>
      </w:r>
      <m:oMath>
        <m:sSub>
          <m:e>
            <m:r>
              <m:t>z</m:t>
            </m:r>
          </m:e>
          <m:sub>
            <m:r>
              <m:t>1</m:t>
            </m:r>
          </m:sub>
        </m:sSub>
      </m:oMath>
      <w:r>
        <w:t xml:space="preserve">，在</w:t>
      </w:r>
      <m:oMath>
        <m:sSub>
          <m:e>
            <m:r>
              <m:t>y</m:t>
            </m:r>
          </m:e>
          <m:sub>
            <m:r>
              <m:t>o</m:t>
            </m:r>
          </m:sub>
        </m:sSub>
        <m:r>
          <m:t>O</m:t>
        </m:r>
        <m:sSub>
          <m:e>
            <m:r>
              <m:t>x</m:t>
            </m:r>
          </m:e>
          <m:sub>
            <m:r>
              <m:t>o</m:t>
            </m:r>
          </m:sub>
        </m:sSub>
      </m:oMath>
      <w:r>
        <w:t xml:space="preserve">上的投影为</w:t>
      </w:r>
      <m:oMath>
        <m:r>
          <m:t>O</m:t>
        </m:r>
        <m:r>
          <m:t>A</m:t>
        </m:r>
      </m:oMath>
    </w:p>
    <w:p>
      <w:pPr>
        <w:pStyle w:val="BodyText"/>
      </w:pPr>
      <w:r>
        <w:t xml:space="preserve">三余弦组合1:</w:t>
      </w:r>
      <m:oMath>
        <m:sSub>
          <m:e>
            <m:r>
              <m:t>z</m:t>
            </m:r>
          </m:e>
          <m:sub>
            <m:r>
              <m:t>0</m:t>
            </m:r>
          </m:sub>
        </m:sSub>
        <m:r>
          <m:rPr>
            <m:sty m:val="p"/>
          </m:rPr>
          <m:t>−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−</m:t>
        </m:r>
        <m:sSub>
          <m:e>
            <m:r>
              <m:t>z</m:t>
            </m:r>
          </m:e>
          <m:sub>
            <m:r>
              <m:t>2</m:t>
            </m:r>
          </m:sub>
        </m:sSub>
      </m:oMath>
    </w:p>
    <w:p>
      <w:pPr>
        <w:pStyle w:val="BodyText"/>
      </w:pPr>
      <w:r>
        <w:t xml:space="preserve">$$cos(ks) = cos(\theta_3) * cos(\theta_4) \tag1$$</w:t>
      </w:r>
    </w:p>
    <w:p>
      <w:pPr>
        <w:pStyle w:val="FirstParagraph"/>
      </w:pPr>
      <w:r>
        <w:t xml:space="preserve">三余弦组合2：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−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−</m:t>
        </m:r>
        <m:sSub>
          <m:e>
            <m:r>
              <m:t>z</m:t>
            </m:r>
          </m:e>
          <m:sub>
            <m:r>
              <m:t>2</m:t>
            </m:r>
          </m:sub>
        </m:sSub>
      </m:oMath>
    </w:p>
    <w:p>
      <w:pPr>
        <w:pStyle w:val="BodyText"/>
      </w:pPr>
      <w:r>
        <w:t xml:space="preserve">$$cos(z_20x_0) = cos(\frac{pi}{2} - \theta_3) * cos(\theta_4)\tag2$$</w:t>
      </w:r>
    </w:p>
    <w:p>
      <w:pPr>
        <w:pStyle w:val="FirstParagraph"/>
      </w:pPr>
      <w:r>
        <w:t xml:space="preserve">三余弦组合3：</w:t>
      </w:r>
      <m:oMath>
        <m:r>
          <m:t>O</m:t>
        </m:r>
        <m:r>
          <m:t>A</m:t>
        </m:r>
        <m:r>
          <m:rPr>
            <m:sty m:val="p"/>
          </m:rPr>
          <m:t>−</m:t>
        </m:r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−</m:t>
        </m:r>
        <m:sSub>
          <m:e>
            <m:r>
              <m:t>z</m:t>
            </m:r>
          </m:e>
          <m:sub>
            <m:r>
              <m:t>2</m:t>
            </m:r>
          </m:sub>
        </m:sSub>
      </m:oMath>
    </w:p>
    <w:p>
      <w:pPr>
        <w:pStyle w:val="BodyText"/>
      </w:pPr>
      <w:r>
        <w:t xml:space="preserve">$$cos(z_20x_0) = cos(\phi) * cos(\frac{pi}{2} - ks)\tag3$$</w:t>
      </w:r>
    </w:p>
    <w:p>
      <w:pPr>
        <w:pStyle w:val="FirstParagraph"/>
      </w:pPr>
      <w:r>
        <w:t xml:space="preserve">由等式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,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</m:e>
        </m:d>
        <m:r>
          <m:rPr>
            <m:sty m:val="p"/>
          </m:rPr>
          <m:t>,</m:t>
        </m:r>
        <m:d>
          <m:dPr>
            <m:begChr m:val="("/>
            <m:endChr m:val=")"/>
            <m:sepChr m:val=""/>
            <m:grow/>
          </m:dPr>
          <m:e>
            <m:r>
              <m:t>3</m:t>
            </m:r>
          </m:e>
        </m:d>
      </m:oMath>
      <w:r>
        <w:t xml:space="preserve">联立求解可得</w:t>
      </w:r>
    </w:p>
    <w:p>
      <w:pPr>
        <w:pStyle w:val="BodyText"/>
      </w:pPr>
      <w:r>
        <w:t xml:space="preserve">$$ks = cos^{-1} (c_3 c_4) \\
\phi = cos^{-1} (\frac{c_4 s_3}{s_{ks}}) \tag4$$</w:t>
      </w:r>
    </w:p>
    <w:p>
      <w:pPr>
        <w:pStyle w:val="FirstParagraph"/>
      </w:pPr>
      <w:r>
        <w:t xml:space="preserve">使用matlab验证上述结论(4):</w:t>
      </w:r>
    </w:p>
    <w:p>
      <w:pPr>
        <w:pStyle w:val="BodyText"/>
      </w:pPr>
      <w:r>
        <w:drawing>
          <wp:inline>
            <wp:extent cx="5334000" cy="2754510"/>
            <wp:effectExtent b="0" l="0" r="0" t="0"/>
            <wp:docPr descr="" title="fig:" id="34" name="Picture"/>
            <a:graphic>
              <a:graphicData uri="http://schemas.openxmlformats.org/drawingml/2006/picture">
                <pic:pic>
                  <pic:nvPicPr>
                    <pic:cNvPr descr="D:\%E6%A1%8C%E9%9D%A2\%E6%AF%95%E4%B8%9A%E8%AE%BE%E8%AE%A1\diploma_project\modeling\same_ore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754510"/>
            <wp:effectExtent b="0" l="0" r="0" t="0"/>
            <wp:docPr descr="" title="fig:" id="37" name="Picture"/>
            <a:graphic>
              <a:graphicData uri="http://schemas.openxmlformats.org/drawingml/2006/picture">
                <pic:pic>
                  <pic:nvPicPr>
                    <pic:cNvPr descr="D:\%E6%A1%8C%E9%9D%A2\%E6%AF%95%E4%B8%9A%E8%AE%BE%E8%AE%A1\diploma_project\modeling\same_oren-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其中绿色坐标系为世界坐标系，红色坐标系为主端二连杆末端朝向，蓝色坐标系为连续体末端朝向，通过可视化坐标系变换可以验证该公式可以满足z轴同一朝向，但是x-y平面存在一个偏置。通过寻找新的几何关系：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这个部分的公式也求出来了，但是验证不正确，我暂时找不到问题出在哪里？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BodyText"/>
      </w:pPr>
      <w:r>
        <w:t xml:space="preserve">由此可以得到主端驱动空间</w:t>
      </w:r>
      <w:r>
        <w:t xml:space="preserve"> </w:t>
      </w:r>
      <m:oMath>
        <m:r>
          <m:t>A</m:t>
        </m:r>
        <m:sSub>
          <m:e>
            <m:r>
              <m:t>S</m:t>
            </m:r>
          </m:e>
          <m:sub>
            <m:r>
              <m:t>m</m:t>
            </m:r>
            <m:r>
              <m:t>a</m:t>
            </m:r>
            <m:r>
              <m:t>s</m:t>
            </m:r>
            <m:r>
              <m:t>t</m:t>
            </m:r>
            <m:r>
              <m:t>e</m:t>
            </m:r>
            <m:r>
              <m:t>r</m:t>
            </m:r>
          </m:sub>
        </m:sSub>
        <m:r>
          <m:rPr>
            <m:sty m:val="p"/>
          </m:rPr>
          <m:t>=</m:t>
        </m:r>
        <m:sSup>
          <m:e>
            <m:d>
              <m:dPr>
                <m:begChr m:val="["/>
                <m:endChr m:val="]"/>
                <m:sepChr m:val=""/>
                <m:grow/>
              </m:dPr>
              <m:e>
                <m:sSub>
                  <m:e>
                    <m:r>
                      <m:t>d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,</m:t>
                </m:r>
                <m:sSub>
                  <m:e>
                    <m:r>
                      <m:t>θ</m:t>
                    </m:r>
                  </m:e>
                  <m:sub>
                    <m:r>
                      <m:t>2</m:t>
                    </m:r>
                  </m:sub>
                </m:sSub>
                <m:r>
                  <m:rPr>
                    <m:sty m:val="p"/>
                  </m:rPr>
                  <m:t>,</m:t>
                </m:r>
                <m:sSub>
                  <m:e>
                    <m:r>
                      <m:t>θ</m:t>
                    </m:r>
                  </m:e>
                  <m:sub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,</m:t>
                </m:r>
                <m:sSub>
                  <m:e>
                    <m:r>
                      <m:t>θ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,</m:t>
                </m:r>
                <m:sSub>
                  <m:e>
                    <m:r>
                      <m:t>θ</m:t>
                    </m:r>
                  </m:e>
                  <m:sub>
                    <m:r>
                      <m:t>5</m:t>
                    </m:r>
                  </m:sub>
                </m:sSub>
              </m:e>
            </m:d>
          </m:e>
          <m:sup>
            <m:r>
              <m:t>T</m:t>
            </m:r>
          </m:sup>
        </m:sSup>
      </m:oMath>
      <w:r>
        <w:t xml:space="preserve"> </w:t>
      </w:r>
      <w:r>
        <w:t xml:space="preserve">到从端构型空间</w:t>
      </w:r>
      <w:r>
        <w:t xml:space="preserve"> </w:t>
      </w:r>
      <m:oMath>
        <m:r>
          <m:t>C</m:t>
        </m:r>
        <m:sSub>
          <m:e>
            <m:r>
              <m:t>S</m:t>
            </m:r>
          </m:e>
          <m:sub>
            <m:r>
              <m:t>s</m:t>
            </m:r>
            <m:r>
              <m:t>l</m:t>
            </m:r>
            <m:r>
              <m:t>a</m:t>
            </m:r>
            <m:r>
              <m:t>v</m:t>
            </m:r>
            <m:r>
              <m:t>e</m:t>
            </m:r>
          </m:sub>
        </m:sSub>
        <m:r>
          <m:rPr>
            <m:sty m:val="p"/>
          </m:rPr>
          <m:t>=</m:t>
        </m:r>
        <m:sSup>
          <m:e>
            <m:d>
              <m:dPr>
                <m:begChr m:val="["/>
                <m:endChr m:val="]"/>
                <m:sepChr m:val=""/>
                <m:grow/>
              </m:dPr>
              <m:e>
                <m:sSub>
                  <m:e>
                    <m:r>
                      <m:t>D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,</m:t>
                </m:r>
                <m:r>
                  <m:t>k</m:t>
                </m:r>
                <m:sSub>
                  <m:e>
                    <m:r>
                      <m:t>s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,</m:t>
                </m:r>
                <m:r>
                  <m:t>k</m:t>
                </m:r>
                <m:sSub>
                  <m:e>
                    <m:r>
                      <m:t>s</m:t>
                    </m:r>
                  </m:e>
                  <m:sub>
                    <m:r>
                      <m:t>2</m:t>
                    </m:r>
                  </m:sub>
                </m:sSub>
                <m:r>
                  <m:rPr>
                    <m:sty m:val="p"/>
                  </m:rPr>
                  <m:t>,</m:t>
                </m:r>
                <m:sSub>
                  <m:e>
                    <m:r>
                      <m:t>ϕ</m:t>
                    </m:r>
                  </m:e>
                  <m:sub>
                    <m:r>
                      <m:t>2</m:t>
                    </m:r>
                  </m:sub>
                </m:sSub>
                <m:r>
                  <m:rPr>
                    <m:sty m:val="p"/>
                  </m:rPr>
                  <m:t>,</m:t>
                </m:r>
                <m:sSub>
                  <m:e>
                    <m:r>
                      <m:t>Θ</m:t>
                    </m:r>
                  </m:e>
                  <m:sub>
                    <m:r>
                      <m:t>5</m:t>
                    </m:r>
                  </m:sub>
                </m:sSub>
              </m:e>
            </m:d>
          </m:e>
          <m:sup>
            <m:r>
              <m:t>T</m:t>
            </m:r>
          </m:sup>
        </m:sSup>
      </m:oMath>
      <w:r>
        <w:t xml:space="preserve">之间的映射关系：</w:t>
      </w:r>
    </w:p>
    <w:p>
      <w:pPr>
        <w:pStyle w:val="BodyText"/>
      </w:pPr>
      <w:r>
        <w:rPr>
          <w:bCs/>
          <w:b/>
        </w:rPr>
        <w:t xml:space="preserve">公式</w:t>
      </w:r>
    </w:p>
    <w:p>
      <w:pPr>
        <w:pStyle w:val="BodyText"/>
      </w:pPr>
    </w:p>
    <w:bookmarkEnd w:id="39"/>
    <w:bookmarkEnd w:id="40"/>
    <w:bookmarkStart w:id="41" w:name="从端构型空间与驱动空间映射"/>
    <w:p>
      <w:pPr>
        <w:pStyle w:val="Heading3"/>
      </w:pPr>
      <w:r>
        <w:t xml:space="preserve">从端构型空间与驱动空间映射</w:t>
      </w:r>
    </w:p>
    <w:p>
      <w:pPr>
        <w:pStyle w:val="FirstParagraph"/>
      </w:pPr>
    </w:p>
    <w:p>
      <w:pPr>
        <w:pStyle w:val="BodyText"/>
      </w:pPr>
    </w:p>
    <w:bookmarkEnd w:id="41"/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23" Target="media/rId23.jpg" /><Relationship Type="http://schemas.openxmlformats.org/officeDocument/2006/relationships/image" Id="rId30" Target="media/rId30.so" /><Relationship Type="http://schemas.openxmlformats.org/officeDocument/2006/relationships/hyperlink" Id="rId29" Target="https://zhuanlan.zhihu.com/p/401766934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9" Target="https://zhuanlan.zhihu.com/p/40176693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2023-03-06T09:48:03Z</dcterms:created>
  <dcterms:modified xsi:type="dcterms:W3CDTF">2023-03-06T09:48:03Z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