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C7F5" w14:textId="5A4EE78C" w:rsidR="006405B1" w:rsidRDefault="00147A28" w:rsidP="00147A28">
      <w:pPr>
        <w:pStyle w:val="Title"/>
        <w:jc w:val="center"/>
        <w:rPr>
          <w:lang w:val="en-GB"/>
        </w:rPr>
      </w:pP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de management al </w:t>
      </w:r>
      <w:proofErr w:type="spellStart"/>
      <w:r>
        <w:rPr>
          <w:lang w:val="en-GB"/>
        </w:rPr>
        <w:t>unei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instiutii</w:t>
      </w:r>
      <w:proofErr w:type="spellEnd"/>
      <w:r>
        <w:rPr>
          <w:lang w:val="en-GB"/>
        </w:rPr>
        <w:t xml:space="preserve"> de micro-</w:t>
      </w:r>
      <w:proofErr w:type="spellStart"/>
      <w:r>
        <w:rPr>
          <w:lang w:val="en-GB"/>
        </w:rPr>
        <w:t>creditare</w:t>
      </w:r>
      <w:proofErr w:type="spellEnd"/>
      <w:r>
        <w:rPr>
          <w:lang w:val="en-GB"/>
        </w:rPr>
        <w:t xml:space="preserve"> (IMC)</w:t>
      </w:r>
    </w:p>
    <w:p w14:paraId="706DA902" w14:textId="77777777" w:rsidR="00147A28" w:rsidRDefault="00147A28" w:rsidP="00147A28">
      <w:pPr>
        <w:rPr>
          <w:lang w:val="en-GB"/>
        </w:rPr>
      </w:pPr>
    </w:p>
    <w:p w14:paraId="462546F9" w14:textId="0910590D" w:rsidR="00634660" w:rsidRDefault="00147A28" w:rsidP="0063466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Securitate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confidentialitate</w:t>
      </w:r>
      <w:proofErr w:type="spellEnd"/>
    </w:p>
    <w:p w14:paraId="33369DF5" w14:textId="02CAAAAA" w:rsidR="00634660" w:rsidRDefault="00634660" w:rsidP="00634660">
      <w:pPr>
        <w:pStyle w:val="ListParagraph"/>
        <w:numPr>
          <w:ilvl w:val="0"/>
          <w:numId w:val="9"/>
        </w:numPr>
        <w:rPr>
          <w:lang w:val="en-GB"/>
        </w:rPr>
      </w:pPr>
      <w:proofErr w:type="spellStart"/>
      <w:r w:rsidRPr="00634660">
        <w:rPr>
          <w:lang w:val="en-GB"/>
        </w:rPr>
        <w:t>Autentificare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si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Autorizare</w:t>
      </w:r>
      <w:proofErr w:type="spellEnd"/>
      <w:r w:rsidRPr="00634660">
        <w:rPr>
          <w:lang w:val="en-GB"/>
        </w:rPr>
        <w:t xml:space="preserve">: </w:t>
      </w:r>
      <w:proofErr w:type="spellStart"/>
      <w:r w:rsidRPr="00634660">
        <w:rPr>
          <w:lang w:val="en-GB"/>
        </w:rPr>
        <w:t>Sistemul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trebuie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sa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permita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accesul</w:t>
      </w:r>
      <w:proofErr w:type="spellEnd"/>
      <w:r w:rsidRPr="00634660">
        <w:rPr>
          <w:lang w:val="en-GB"/>
        </w:rPr>
        <w:t xml:space="preserve"> la </w:t>
      </w:r>
      <w:proofErr w:type="spellStart"/>
      <w:r w:rsidRPr="00634660">
        <w:rPr>
          <w:lang w:val="en-GB"/>
        </w:rPr>
        <w:t>datele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clientilor</w:t>
      </w:r>
      <w:proofErr w:type="spellEnd"/>
      <w:r w:rsidRPr="00634660">
        <w:rPr>
          <w:lang w:val="en-GB"/>
        </w:rPr>
        <w:t xml:space="preserve"> (UC1) </w:t>
      </w:r>
      <w:proofErr w:type="spellStart"/>
      <w:r w:rsidRPr="00634660">
        <w:rPr>
          <w:lang w:val="en-GB"/>
        </w:rPr>
        <w:t>si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rapoarte</w:t>
      </w:r>
      <w:proofErr w:type="spellEnd"/>
      <w:r w:rsidRPr="00634660">
        <w:rPr>
          <w:lang w:val="en-GB"/>
        </w:rPr>
        <w:t xml:space="preserve"> (UC8) </w:t>
      </w:r>
      <w:proofErr w:type="spellStart"/>
      <w:r w:rsidRPr="00634660">
        <w:rPr>
          <w:lang w:val="en-GB"/>
        </w:rPr>
        <w:t>doar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utilizatorilor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autentificati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si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autorizati</w:t>
      </w:r>
      <w:proofErr w:type="spellEnd"/>
      <w:r w:rsidRPr="00634660">
        <w:rPr>
          <w:lang w:val="en-GB"/>
        </w:rPr>
        <w:t xml:space="preserve"> conform </w:t>
      </w:r>
      <w:proofErr w:type="spellStart"/>
      <w:r w:rsidRPr="00634660">
        <w:rPr>
          <w:lang w:val="en-GB"/>
        </w:rPr>
        <w:t>rolului</w:t>
      </w:r>
      <w:proofErr w:type="spellEnd"/>
      <w:r w:rsidRPr="00634660">
        <w:rPr>
          <w:lang w:val="en-GB"/>
        </w:rPr>
        <w:t xml:space="preserve"> (Agent </w:t>
      </w:r>
      <w:proofErr w:type="spellStart"/>
      <w:r w:rsidRPr="00634660">
        <w:rPr>
          <w:lang w:val="en-GB"/>
        </w:rPr>
        <w:t>sau</w:t>
      </w:r>
      <w:proofErr w:type="spellEnd"/>
      <w:r w:rsidRPr="00634660">
        <w:rPr>
          <w:lang w:val="en-GB"/>
        </w:rPr>
        <w:t xml:space="preserve"> administrator)</w:t>
      </w:r>
    </w:p>
    <w:p w14:paraId="48D0A7A5" w14:textId="005760AB" w:rsidR="00634660" w:rsidRDefault="00634660" w:rsidP="00634660">
      <w:pPr>
        <w:pStyle w:val="ListParagraph"/>
        <w:numPr>
          <w:ilvl w:val="0"/>
          <w:numId w:val="9"/>
        </w:numPr>
        <w:rPr>
          <w:lang w:val="en-GB"/>
        </w:rPr>
      </w:pPr>
      <w:proofErr w:type="spellStart"/>
      <w:r w:rsidRPr="00634660">
        <w:rPr>
          <w:lang w:val="en-GB"/>
        </w:rPr>
        <w:t>Criptarea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datelor</w:t>
      </w:r>
      <w:proofErr w:type="spellEnd"/>
      <w:r w:rsidRPr="00634660">
        <w:rPr>
          <w:lang w:val="en-GB"/>
        </w:rPr>
        <w:t xml:space="preserve">: </w:t>
      </w:r>
      <w:proofErr w:type="spellStart"/>
      <w:r w:rsidRPr="00634660">
        <w:rPr>
          <w:lang w:val="en-GB"/>
        </w:rPr>
        <w:t>Toate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datele</w:t>
      </w:r>
      <w:proofErr w:type="spellEnd"/>
      <w:r w:rsidRPr="00634660">
        <w:rPr>
          <w:lang w:val="en-GB"/>
        </w:rPr>
        <w:t xml:space="preserve"> cu </w:t>
      </w:r>
      <w:proofErr w:type="spellStart"/>
      <w:r w:rsidRPr="00634660">
        <w:rPr>
          <w:lang w:val="en-GB"/>
        </w:rPr>
        <w:t>caracter</w:t>
      </w:r>
      <w:proofErr w:type="spellEnd"/>
      <w:r w:rsidRPr="00634660">
        <w:rPr>
          <w:lang w:val="en-GB"/>
        </w:rPr>
        <w:t xml:space="preserve"> personal </w:t>
      </w:r>
      <w:proofErr w:type="spellStart"/>
      <w:r w:rsidRPr="00634660">
        <w:rPr>
          <w:lang w:val="en-GB"/>
        </w:rPr>
        <w:t>si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parolele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stocate</w:t>
      </w:r>
      <w:proofErr w:type="spellEnd"/>
      <w:r w:rsidRPr="00634660">
        <w:rPr>
          <w:lang w:val="en-GB"/>
        </w:rPr>
        <w:t xml:space="preserve"> in </w:t>
      </w:r>
      <w:proofErr w:type="spellStart"/>
      <w:r w:rsidRPr="00634660">
        <w:rPr>
          <w:lang w:val="en-GB"/>
        </w:rPr>
        <w:t>baza</w:t>
      </w:r>
      <w:proofErr w:type="spellEnd"/>
      <w:r w:rsidRPr="00634660">
        <w:rPr>
          <w:lang w:val="en-GB"/>
        </w:rPr>
        <w:t xml:space="preserve"> de date </w:t>
      </w:r>
      <w:proofErr w:type="spellStart"/>
      <w:r w:rsidRPr="00634660">
        <w:rPr>
          <w:lang w:val="en-GB"/>
        </w:rPr>
        <w:t>trebuie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sa</w:t>
      </w:r>
      <w:proofErr w:type="spellEnd"/>
      <w:r w:rsidRPr="00634660">
        <w:rPr>
          <w:lang w:val="en-GB"/>
        </w:rPr>
        <w:t xml:space="preserve"> fie </w:t>
      </w:r>
      <w:proofErr w:type="spellStart"/>
      <w:r w:rsidRPr="00634660">
        <w:rPr>
          <w:lang w:val="en-GB"/>
        </w:rPr>
        <w:t>criptate</w:t>
      </w:r>
      <w:proofErr w:type="spellEnd"/>
      <w:r w:rsidRPr="00634660">
        <w:rPr>
          <w:lang w:val="en-GB"/>
        </w:rPr>
        <w:t xml:space="preserve"> cu </w:t>
      </w:r>
      <w:proofErr w:type="spellStart"/>
      <w:r w:rsidRPr="00634660">
        <w:rPr>
          <w:lang w:val="en-GB"/>
        </w:rPr>
        <w:t>algoritmi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moderni</w:t>
      </w:r>
      <w:proofErr w:type="spellEnd"/>
      <w:r w:rsidRPr="00634660">
        <w:rPr>
          <w:lang w:val="en-GB"/>
        </w:rPr>
        <w:t xml:space="preserve"> (ex. </w:t>
      </w:r>
      <w:proofErr w:type="spellStart"/>
      <w:r w:rsidRPr="00634660">
        <w:rPr>
          <w:lang w:val="en-GB"/>
        </w:rPr>
        <w:t>BCrypt</w:t>
      </w:r>
      <w:proofErr w:type="spellEnd"/>
      <w:r w:rsidRPr="00634660">
        <w:rPr>
          <w:lang w:val="en-GB"/>
        </w:rPr>
        <w:t>)</w:t>
      </w:r>
    </w:p>
    <w:p w14:paraId="0E860A23" w14:textId="00C93977" w:rsidR="00634660" w:rsidRPr="00634660" w:rsidRDefault="00634660" w:rsidP="00634660">
      <w:pPr>
        <w:pStyle w:val="ListParagraph"/>
        <w:numPr>
          <w:ilvl w:val="0"/>
          <w:numId w:val="9"/>
        </w:numPr>
        <w:rPr>
          <w:lang w:val="en-GB"/>
        </w:rPr>
      </w:pPr>
      <w:proofErr w:type="spellStart"/>
      <w:r w:rsidRPr="00634660">
        <w:rPr>
          <w:lang w:val="en-GB"/>
        </w:rPr>
        <w:t>Jurnalizare</w:t>
      </w:r>
      <w:proofErr w:type="spellEnd"/>
      <w:r w:rsidRPr="00634660">
        <w:rPr>
          <w:lang w:val="en-GB"/>
        </w:rPr>
        <w:t xml:space="preserve">: Orice </w:t>
      </w:r>
      <w:proofErr w:type="spellStart"/>
      <w:r w:rsidRPr="00634660">
        <w:rPr>
          <w:lang w:val="en-GB"/>
        </w:rPr>
        <w:t>modificare</w:t>
      </w:r>
      <w:proofErr w:type="spellEnd"/>
      <w:r w:rsidRPr="00634660">
        <w:rPr>
          <w:lang w:val="en-GB"/>
        </w:rPr>
        <w:t xml:space="preserve"> a </w:t>
      </w:r>
      <w:proofErr w:type="spellStart"/>
      <w:r w:rsidRPr="00634660">
        <w:rPr>
          <w:lang w:val="en-GB"/>
        </w:rPr>
        <w:t>unui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profil</w:t>
      </w:r>
      <w:proofErr w:type="spellEnd"/>
      <w:r w:rsidRPr="00634660">
        <w:rPr>
          <w:lang w:val="en-GB"/>
        </w:rPr>
        <w:t xml:space="preserve"> de client (UC1) </w:t>
      </w:r>
      <w:proofErr w:type="spellStart"/>
      <w:r w:rsidRPr="00634660">
        <w:rPr>
          <w:lang w:val="en-GB"/>
        </w:rPr>
        <w:t>sau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procesare</w:t>
      </w:r>
      <w:proofErr w:type="spellEnd"/>
      <w:r w:rsidRPr="00634660">
        <w:rPr>
          <w:lang w:val="en-GB"/>
        </w:rPr>
        <w:t xml:space="preserve"> de </w:t>
      </w:r>
      <w:proofErr w:type="spellStart"/>
      <w:r w:rsidRPr="00634660">
        <w:rPr>
          <w:lang w:val="en-GB"/>
        </w:rPr>
        <w:t>plata</w:t>
      </w:r>
      <w:proofErr w:type="spellEnd"/>
      <w:r w:rsidRPr="00634660">
        <w:rPr>
          <w:lang w:val="en-GB"/>
        </w:rPr>
        <w:t xml:space="preserve"> (UC6) </w:t>
      </w:r>
      <w:proofErr w:type="spellStart"/>
      <w:r w:rsidRPr="00634660">
        <w:rPr>
          <w:lang w:val="en-GB"/>
        </w:rPr>
        <w:t>trebuie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sa</w:t>
      </w:r>
      <w:proofErr w:type="spellEnd"/>
      <w:r w:rsidRPr="00634660">
        <w:rPr>
          <w:lang w:val="en-GB"/>
        </w:rPr>
        <w:t xml:space="preserve"> fie </w:t>
      </w:r>
      <w:proofErr w:type="spellStart"/>
      <w:r w:rsidRPr="00634660">
        <w:rPr>
          <w:lang w:val="en-GB"/>
        </w:rPr>
        <w:t>jurnalizata</w:t>
      </w:r>
      <w:proofErr w:type="spellEnd"/>
      <w:r w:rsidRPr="00634660">
        <w:rPr>
          <w:lang w:val="en-GB"/>
        </w:rPr>
        <w:t xml:space="preserve"> cu data la care a </w:t>
      </w:r>
      <w:proofErr w:type="spellStart"/>
      <w:r w:rsidRPr="00634660">
        <w:rPr>
          <w:lang w:val="en-GB"/>
        </w:rPr>
        <w:t>fost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realizata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actiunea</w:t>
      </w:r>
      <w:proofErr w:type="spellEnd"/>
      <w:r w:rsidRPr="00634660">
        <w:rPr>
          <w:lang w:val="en-GB"/>
        </w:rPr>
        <w:t xml:space="preserve"> </w:t>
      </w:r>
      <w:proofErr w:type="spellStart"/>
      <w:r w:rsidRPr="00634660">
        <w:rPr>
          <w:lang w:val="en-GB"/>
        </w:rPr>
        <w:t>si</w:t>
      </w:r>
      <w:proofErr w:type="spellEnd"/>
      <w:r w:rsidRPr="00634660">
        <w:rPr>
          <w:lang w:val="en-GB"/>
        </w:rPr>
        <w:t xml:space="preserve"> ID-ul </w:t>
      </w:r>
      <w:proofErr w:type="spellStart"/>
      <w:r w:rsidRPr="00634660">
        <w:rPr>
          <w:lang w:val="en-GB"/>
        </w:rPr>
        <w:t>agentului</w:t>
      </w:r>
      <w:proofErr w:type="spellEnd"/>
      <w:r w:rsidRPr="00634660">
        <w:rPr>
          <w:lang w:val="en-GB"/>
        </w:rPr>
        <w:t xml:space="preserve"> IMC </w:t>
      </w:r>
      <w:proofErr w:type="spellStart"/>
      <w:r w:rsidRPr="00634660">
        <w:rPr>
          <w:lang w:val="en-GB"/>
        </w:rPr>
        <w:t>responsabil</w:t>
      </w:r>
      <w:proofErr w:type="spellEnd"/>
      <w:r w:rsidRPr="00634660">
        <w:rPr>
          <w:lang w:val="en-GB"/>
        </w:rPr>
        <w:t xml:space="preserve"> de </w:t>
      </w:r>
      <w:proofErr w:type="spellStart"/>
      <w:r w:rsidRPr="00634660">
        <w:rPr>
          <w:lang w:val="en-GB"/>
        </w:rPr>
        <w:t>actiune</w:t>
      </w:r>
      <w:proofErr w:type="spellEnd"/>
      <w:r w:rsidRPr="00634660">
        <w:rPr>
          <w:lang w:val="en-GB"/>
        </w:rPr>
        <w:t>.</w:t>
      </w:r>
    </w:p>
    <w:p w14:paraId="4BC23D3D" w14:textId="77777777" w:rsidR="00634660" w:rsidRDefault="00634660" w:rsidP="00634660">
      <w:pPr>
        <w:pStyle w:val="ListParagraph"/>
        <w:rPr>
          <w:lang w:val="en-GB"/>
        </w:rPr>
      </w:pPr>
    </w:p>
    <w:p w14:paraId="68FB4FB4" w14:textId="77777777" w:rsidR="00634660" w:rsidRPr="00634660" w:rsidRDefault="00634660" w:rsidP="00634660">
      <w:pPr>
        <w:pStyle w:val="ListParagraph"/>
        <w:rPr>
          <w:lang w:val="en-GB"/>
        </w:rPr>
      </w:pPr>
    </w:p>
    <w:p w14:paraId="49CD42F1" w14:textId="06BD948E" w:rsidR="00147A28" w:rsidRDefault="00147A28" w:rsidP="00147A28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Performanta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scalabilitate</w:t>
      </w:r>
      <w:proofErr w:type="spellEnd"/>
    </w:p>
    <w:p w14:paraId="20C4FFCD" w14:textId="1A6C5BA5" w:rsidR="00147A28" w:rsidRDefault="00147A28" w:rsidP="00147A28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Timp de </w:t>
      </w:r>
      <w:proofErr w:type="spellStart"/>
      <w:r>
        <w:rPr>
          <w:lang w:val="en-GB"/>
        </w:rPr>
        <w:t>raspuns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Generarea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planului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rambursare</w:t>
      </w:r>
      <w:proofErr w:type="spellEnd"/>
      <w:r>
        <w:rPr>
          <w:lang w:val="en-GB"/>
        </w:rPr>
        <w:t xml:space="preserve"> (UC5) nu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depaseasca</w:t>
      </w:r>
      <w:proofErr w:type="spellEnd"/>
      <w:r>
        <w:rPr>
          <w:lang w:val="en-GB"/>
        </w:rPr>
        <w:t xml:space="preserve"> 5 </w:t>
      </w:r>
      <w:proofErr w:type="spellStart"/>
      <w:r>
        <w:rPr>
          <w:lang w:val="en-GB"/>
        </w:rPr>
        <w:t>secunde</w:t>
      </w:r>
      <w:proofErr w:type="spellEnd"/>
      <w:r>
        <w:rPr>
          <w:lang w:val="en-GB"/>
        </w:rPr>
        <w:t xml:space="preserve"> de la </w:t>
      </w:r>
      <w:proofErr w:type="spellStart"/>
      <w:r>
        <w:rPr>
          <w:lang w:val="en-GB"/>
        </w:rPr>
        <w:t>introducerea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datelor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Generarea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rapoartelor</w:t>
      </w:r>
      <w:proofErr w:type="spellEnd"/>
      <w:r>
        <w:rPr>
          <w:lang w:val="en-GB"/>
        </w:rPr>
        <w:t xml:space="preserve"> </w:t>
      </w:r>
      <w:proofErr w:type="spellStart"/>
      <w:r w:rsidR="0023484B">
        <w:rPr>
          <w:lang w:val="en-GB"/>
        </w:rPr>
        <w:t>complexe</w:t>
      </w:r>
      <w:proofErr w:type="spellEnd"/>
      <w:r w:rsidR="0023484B">
        <w:rPr>
          <w:lang w:val="en-GB"/>
        </w:rPr>
        <w:t xml:space="preserve"> (UC8) </w:t>
      </w:r>
      <w:r>
        <w:rPr>
          <w:lang w:val="en-GB"/>
        </w:rPr>
        <w:t xml:space="preserve">nu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depaseasca</w:t>
      </w:r>
      <w:proofErr w:type="spellEnd"/>
      <w:r>
        <w:rPr>
          <w:lang w:val="en-GB"/>
        </w:rPr>
        <w:t xml:space="preserve"> </w:t>
      </w:r>
      <w:r w:rsidR="0023484B">
        <w:rPr>
          <w:lang w:val="en-GB"/>
        </w:rPr>
        <w:t>2</w:t>
      </w:r>
      <w:r>
        <w:rPr>
          <w:lang w:val="en-GB"/>
        </w:rPr>
        <w:t xml:space="preserve">0 de </w:t>
      </w:r>
      <w:proofErr w:type="spellStart"/>
      <w:r>
        <w:rPr>
          <w:lang w:val="en-GB"/>
        </w:rPr>
        <w:t>secunde</w:t>
      </w:r>
      <w:proofErr w:type="spellEnd"/>
      <w:r>
        <w:rPr>
          <w:lang w:val="en-GB"/>
        </w:rPr>
        <w:t xml:space="preserve"> de la </w:t>
      </w:r>
      <w:proofErr w:type="spellStart"/>
      <w:r>
        <w:rPr>
          <w:lang w:val="en-GB"/>
        </w:rPr>
        <w:t>introducerea</w:t>
      </w:r>
      <w:proofErr w:type="spellEnd"/>
      <w:r>
        <w:rPr>
          <w:lang w:val="en-GB"/>
        </w:rPr>
        <w:t xml:space="preserve"> </w:t>
      </w:r>
      <w:proofErr w:type="spellStart"/>
      <w:r w:rsidR="0023484B">
        <w:rPr>
          <w:lang w:val="en-GB"/>
        </w:rPr>
        <w:t>filtrelor</w:t>
      </w:r>
      <w:proofErr w:type="spellEnd"/>
      <w:r w:rsidR="0023484B">
        <w:rPr>
          <w:lang w:val="en-GB"/>
        </w:rPr>
        <w:t xml:space="preserve"> </w:t>
      </w:r>
      <w:proofErr w:type="spellStart"/>
      <w:r w:rsidR="0023484B">
        <w:rPr>
          <w:lang w:val="en-GB"/>
        </w:rPr>
        <w:t>necesare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Restul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operatiilor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trebui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aiba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timp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raspuns</w:t>
      </w:r>
      <w:proofErr w:type="spellEnd"/>
      <w:r>
        <w:rPr>
          <w:lang w:val="en-GB"/>
        </w:rPr>
        <w:t xml:space="preserve"> de maxim 2 </w:t>
      </w:r>
      <w:proofErr w:type="spellStart"/>
      <w:r>
        <w:rPr>
          <w:lang w:val="en-GB"/>
        </w:rPr>
        <w:t>secunde</w:t>
      </w:r>
      <w:proofErr w:type="spellEnd"/>
      <w:r>
        <w:rPr>
          <w:lang w:val="en-GB"/>
        </w:rPr>
        <w:t>.</w:t>
      </w:r>
    </w:p>
    <w:p w14:paraId="38EF46A5" w14:textId="77777777" w:rsidR="00147A28" w:rsidRDefault="00147A28" w:rsidP="00147A28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>
        <w:rPr>
          <w:lang w:val="en-GB"/>
        </w:rPr>
        <w:t>Puterea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calcul</w:t>
      </w:r>
      <w:proofErr w:type="spellEnd"/>
      <w:r>
        <w:rPr>
          <w:lang w:val="en-GB"/>
        </w:rPr>
        <w:t>: Sistemul tre</w:t>
      </w:r>
      <w:proofErr w:type="spellStart"/>
      <w:r>
        <w:rPr>
          <w:lang w:val="en-GB"/>
        </w:rPr>
        <w:t>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suporte</w:t>
      </w:r>
      <w:proofErr w:type="spellEnd"/>
      <w:r>
        <w:rPr>
          <w:lang w:val="en-GB"/>
        </w:rPr>
        <w:t xml:space="preserve"> cel </w:t>
      </w:r>
      <w:proofErr w:type="spellStart"/>
      <w:r>
        <w:rPr>
          <w:lang w:val="en-GB"/>
        </w:rPr>
        <w:t>putin</w:t>
      </w:r>
      <w:proofErr w:type="spellEnd"/>
      <w:r>
        <w:rPr>
          <w:lang w:val="en-GB"/>
        </w:rPr>
        <w:t xml:space="preserve"> 10 </w:t>
      </w:r>
      <w:proofErr w:type="spellStart"/>
      <w:r>
        <w:rPr>
          <w:lang w:val="en-GB"/>
        </w:rPr>
        <w:t>agenti</w:t>
      </w:r>
      <w:proofErr w:type="spellEnd"/>
      <w:r>
        <w:rPr>
          <w:lang w:val="en-GB"/>
        </w:rPr>
        <w:t xml:space="preserve"> de credit care </w:t>
      </w:r>
      <w:proofErr w:type="spellStart"/>
      <w:r>
        <w:rPr>
          <w:lang w:val="en-GB"/>
        </w:rPr>
        <w:t>opereaza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simultan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degradarea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performantei</w:t>
      </w:r>
      <w:proofErr w:type="spellEnd"/>
    </w:p>
    <w:p w14:paraId="1ADD3D9C" w14:textId="77777777" w:rsidR="00634660" w:rsidRDefault="00634660" w:rsidP="00634660">
      <w:pPr>
        <w:pStyle w:val="ListParagraph"/>
        <w:ind w:left="1440"/>
        <w:rPr>
          <w:lang w:val="en-GB"/>
        </w:rPr>
      </w:pPr>
    </w:p>
    <w:p w14:paraId="1E2E9B4F" w14:textId="77777777" w:rsidR="00634660" w:rsidRDefault="00634660" w:rsidP="00634660">
      <w:pPr>
        <w:pStyle w:val="ListParagraph"/>
        <w:ind w:left="1440"/>
        <w:rPr>
          <w:lang w:val="en-GB"/>
        </w:rPr>
      </w:pPr>
    </w:p>
    <w:p w14:paraId="3BF2A4D0" w14:textId="4CF39D88" w:rsidR="00147A28" w:rsidRPr="00147A28" w:rsidRDefault="00147A28" w:rsidP="0023484B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 </w:t>
      </w:r>
    </w:p>
    <w:p w14:paraId="3FA7D3B9" w14:textId="33610AE5" w:rsidR="00147A28" w:rsidRDefault="0023484B" w:rsidP="00147A28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Fiabilitate</w:t>
      </w:r>
      <w:proofErr w:type="spellEnd"/>
    </w:p>
    <w:p w14:paraId="69B8C505" w14:textId="3C9CECAA" w:rsidR="0023484B" w:rsidRDefault="0023484B" w:rsidP="0023484B">
      <w:pPr>
        <w:pStyle w:val="ListParagraph"/>
        <w:numPr>
          <w:ilvl w:val="0"/>
          <w:numId w:val="6"/>
        </w:numPr>
        <w:rPr>
          <w:lang w:val="en-GB"/>
        </w:rPr>
      </w:pPr>
      <w:proofErr w:type="gramStart"/>
      <w:r>
        <w:rPr>
          <w:lang w:val="en-GB"/>
        </w:rPr>
        <w:t>Uptime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Sistemul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aiba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disponibilitate</w:t>
      </w:r>
      <w:proofErr w:type="spellEnd"/>
      <w:r>
        <w:rPr>
          <w:lang w:val="en-GB"/>
        </w:rPr>
        <w:t xml:space="preserve"> de 99.99% in </w:t>
      </w:r>
      <w:proofErr w:type="spellStart"/>
      <w:r>
        <w:rPr>
          <w:lang w:val="en-GB"/>
        </w:rPr>
        <w:t>timpul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programului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lucru</w:t>
      </w:r>
      <w:proofErr w:type="spellEnd"/>
    </w:p>
    <w:p w14:paraId="2EB6480A" w14:textId="2D249BEA" w:rsidR="0023484B" w:rsidRDefault="0023484B" w:rsidP="0023484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Backup: Se </w:t>
      </w:r>
      <w:proofErr w:type="spellStart"/>
      <w:r>
        <w:rPr>
          <w:lang w:val="en-GB"/>
        </w:rPr>
        <w:t>vor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realiza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copii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siguranta</w:t>
      </w:r>
      <w:proofErr w:type="spellEnd"/>
      <w:r>
        <w:rPr>
          <w:lang w:val="en-GB"/>
        </w:rPr>
        <w:t xml:space="preserve"> ale </w:t>
      </w:r>
      <w:proofErr w:type="spellStart"/>
      <w:r>
        <w:rPr>
          <w:lang w:val="en-GB"/>
        </w:rPr>
        <w:t>bazei</w:t>
      </w:r>
      <w:proofErr w:type="spellEnd"/>
      <w:r>
        <w:rPr>
          <w:lang w:val="en-GB"/>
        </w:rPr>
        <w:t xml:space="preserve"> de date in mod automat</w:t>
      </w:r>
    </w:p>
    <w:p w14:paraId="3492561C" w14:textId="5B56DFA4" w:rsidR="00634660" w:rsidRDefault="0023484B" w:rsidP="0023484B">
      <w:pPr>
        <w:pStyle w:val="ListParagraph"/>
        <w:numPr>
          <w:ilvl w:val="0"/>
          <w:numId w:val="6"/>
        </w:numPr>
        <w:rPr>
          <w:lang w:val="en-GB"/>
        </w:rPr>
      </w:pPr>
      <w:proofErr w:type="spellStart"/>
      <w:r>
        <w:rPr>
          <w:lang w:val="en-GB"/>
        </w:rPr>
        <w:t>Integritatea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datelor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Tranzactiile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financiare</w:t>
      </w:r>
      <w:proofErr w:type="spellEnd"/>
      <w:r>
        <w:rPr>
          <w:lang w:val="en-GB"/>
        </w:rPr>
        <w:t xml:space="preserve"> (UC6)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respecte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principiile</w:t>
      </w:r>
      <w:proofErr w:type="spellEnd"/>
      <w:r>
        <w:rPr>
          <w:lang w:val="en-GB"/>
        </w:rPr>
        <w:t xml:space="preserve"> ACID (</w:t>
      </w:r>
      <w:proofErr w:type="spellStart"/>
      <w:r>
        <w:rPr>
          <w:lang w:val="en-GB"/>
        </w:rPr>
        <w:t>Atomicitate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Consistenta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Izolare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Durabilitate</w:t>
      </w:r>
      <w:proofErr w:type="spellEnd"/>
      <w:r>
        <w:rPr>
          <w:lang w:val="en-GB"/>
        </w:rPr>
        <w:t>)</w:t>
      </w:r>
    </w:p>
    <w:p w14:paraId="3F8DF825" w14:textId="4042CFFA" w:rsidR="00634660" w:rsidRDefault="00634660" w:rsidP="00634660">
      <w:pPr>
        <w:rPr>
          <w:lang w:val="en-GB"/>
        </w:rPr>
      </w:pPr>
      <w:r>
        <w:rPr>
          <w:lang w:val="en-GB"/>
        </w:rPr>
        <w:br w:type="page"/>
      </w:r>
    </w:p>
    <w:p w14:paraId="3CB31B68" w14:textId="77777777" w:rsidR="00634660" w:rsidRPr="00634660" w:rsidRDefault="00634660" w:rsidP="00634660">
      <w:pPr>
        <w:rPr>
          <w:lang w:val="en-GB"/>
        </w:rPr>
      </w:pPr>
    </w:p>
    <w:p w14:paraId="5912D2EA" w14:textId="77777777" w:rsidR="00634660" w:rsidRDefault="00634660" w:rsidP="00634660">
      <w:pPr>
        <w:pStyle w:val="ListParagraph"/>
        <w:ind w:left="1440"/>
        <w:rPr>
          <w:lang w:val="en-GB"/>
        </w:rPr>
      </w:pPr>
    </w:p>
    <w:p w14:paraId="786ED25D" w14:textId="7F28E0B2" w:rsidR="00147A28" w:rsidRDefault="0023484B" w:rsidP="00147A28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Utilizabilitate</w:t>
      </w:r>
      <w:proofErr w:type="spellEnd"/>
    </w:p>
    <w:p w14:paraId="7E418D4B" w14:textId="622A3A73" w:rsidR="0023484B" w:rsidRDefault="0023484B" w:rsidP="0023484B">
      <w:pPr>
        <w:pStyle w:val="ListParagraph"/>
        <w:numPr>
          <w:ilvl w:val="0"/>
          <w:numId w:val="7"/>
        </w:numPr>
        <w:rPr>
          <w:lang w:val="en-GB"/>
        </w:rPr>
      </w:pPr>
      <w:proofErr w:type="spellStart"/>
      <w:r>
        <w:rPr>
          <w:lang w:val="en-GB"/>
        </w:rPr>
        <w:t>Interfata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intuitiva</w:t>
      </w:r>
      <w:proofErr w:type="spellEnd"/>
      <w:r>
        <w:rPr>
          <w:lang w:val="en-GB"/>
        </w:rPr>
        <w:t>: Toate func</w:t>
      </w:r>
      <w:proofErr w:type="spellStart"/>
      <w:r>
        <w:rPr>
          <w:lang w:val="en-GB"/>
        </w:rPr>
        <w:t>tiile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importante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cadrul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sistemului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fie delimitate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usor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localizat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Schemele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culori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vor</w:t>
      </w:r>
      <w:proofErr w:type="spellEnd"/>
      <w:r>
        <w:rPr>
          <w:lang w:val="en-GB"/>
        </w:rPr>
        <w:t xml:space="preserve"> fi </w:t>
      </w:r>
      <w:proofErr w:type="spellStart"/>
      <w:r>
        <w:rPr>
          <w:lang w:val="en-GB"/>
        </w:rPr>
        <w:t>consistente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cadrul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sistemului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vor</w:t>
      </w:r>
      <w:proofErr w:type="spellEnd"/>
      <w:r>
        <w:rPr>
          <w:lang w:val="en-GB"/>
        </w:rPr>
        <w:t xml:space="preserve"> fi corelate cu </w:t>
      </w:r>
      <w:proofErr w:type="spellStart"/>
      <w:r>
        <w:rPr>
          <w:lang w:val="en-GB"/>
        </w:rPr>
        <w:t>elementele</w:t>
      </w:r>
      <w:proofErr w:type="spellEnd"/>
      <w:r>
        <w:rPr>
          <w:lang w:val="en-GB"/>
        </w:rPr>
        <w:t xml:space="preserve"> de logo.</w:t>
      </w:r>
    </w:p>
    <w:p w14:paraId="7E9BE391" w14:textId="16A6FA6C" w:rsidR="0023484B" w:rsidRDefault="00230AEB" w:rsidP="0023484B">
      <w:pPr>
        <w:pStyle w:val="ListParagraph"/>
        <w:numPr>
          <w:ilvl w:val="0"/>
          <w:numId w:val="7"/>
        </w:numPr>
        <w:rPr>
          <w:lang w:val="en-GB"/>
        </w:rPr>
      </w:pPr>
      <w:proofErr w:type="spellStart"/>
      <w:r>
        <w:rPr>
          <w:lang w:val="en-GB"/>
        </w:rPr>
        <w:t>Validari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timp</w:t>
      </w:r>
      <w:proofErr w:type="spellEnd"/>
      <w:r>
        <w:rPr>
          <w:lang w:val="en-GB"/>
        </w:rPr>
        <w:t xml:space="preserve"> real: </w:t>
      </w:r>
      <w:proofErr w:type="spellStart"/>
      <w:r>
        <w:rPr>
          <w:lang w:val="en-GB"/>
        </w:rPr>
        <w:t>Formularul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Creare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cerere</w:t>
      </w:r>
      <w:proofErr w:type="spellEnd"/>
      <w:r>
        <w:rPr>
          <w:lang w:val="en-GB"/>
        </w:rPr>
        <w:t xml:space="preserve"> credit (UC3) </w:t>
      </w:r>
      <w:r>
        <w:rPr>
          <w:lang w:val="en-GB"/>
        </w:rPr>
        <w:tab/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valideze</w:t>
      </w:r>
      <w:proofErr w:type="spellEnd"/>
      <w:r>
        <w:rPr>
          <w:lang w:val="en-GB"/>
        </w:rPr>
        <w:t xml:space="preserve"> automat </w:t>
      </w:r>
      <w:proofErr w:type="spellStart"/>
      <w:r>
        <w:rPr>
          <w:lang w:val="en-GB"/>
        </w:rPr>
        <w:t>formatul</w:t>
      </w:r>
      <w:proofErr w:type="spellEnd"/>
      <w:r>
        <w:rPr>
          <w:lang w:val="en-GB"/>
        </w:rPr>
        <w:t xml:space="preserve"> CNP-</w:t>
      </w:r>
      <w:proofErr w:type="spellStart"/>
      <w:r>
        <w:rPr>
          <w:lang w:val="en-GB"/>
        </w:rPr>
        <w:t>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permita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sume</w:t>
      </w:r>
      <w:proofErr w:type="spellEnd"/>
      <w:r>
        <w:rPr>
          <w:lang w:val="en-GB"/>
        </w:rPr>
        <w:t xml:space="preserve"> negative.</w:t>
      </w:r>
    </w:p>
    <w:p w14:paraId="331DE6FB" w14:textId="77777777" w:rsidR="00634660" w:rsidRDefault="00634660" w:rsidP="00634660">
      <w:pPr>
        <w:rPr>
          <w:lang w:val="en-GB"/>
        </w:rPr>
      </w:pPr>
    </w:p>
    <w:p w14:paraId="4289810A" w14:textId="77777777" w:rsidR="00634660" w:rsidRPr="00634660" w:rsidRDefault="00634660" w:rsidP="00634660">
      <w:pPr>
        <w:rPr>
          <w:lang w:val="en-GB"/>
        </w:rPr>
      </w:pPr>
    </w:p>
    <w:p w14:paraId="5F675EC5" w14:textId="17973172" w:rsidR="00147A28" w:rsidRDefault="00230AEB" w:rsidP="00147A28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Suportabilitate</w:t>
      </w:r>
      <w:proofErr w:type="spellEnd"/>
    </w:p>
    <w:p w14:paraId="109DA153" w14:textId="704A67F5" w:rsidR="00230AEB" w:rsidRPr="00147A28" w:rsidRDefault="00230AEB" w:rsidP="00230AEB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Arhitectura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stratificata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Separarea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logica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de</w:t>
      </w:r>
      <w:proofErr w:type="spellEnd"/>
      <w:r>
        <w:rPr>
          <w:lang w:val="en-GB"/>
        </w:rPr>
        <w:t xml:space="preserve"> business (e.g. UC4 – </w:t>
      </w:r>
      <w:proofErr w:type="spellStart"/>
      <w:r>
        <w:rPr>
          <w:lang w:val="en-GB"/>
        </w:rPr>
        <w:t>Evaluare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eligibilitate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accesul</w:t>
      </w:r>
      <w:proofErr w:type="spellEnd"/>
      <w:r>
        <w:rPr>
          <w:lang w:val="en-GB"/>
        </w:rPr>
        <w:t xml:space="preserve"> la date (ORM)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permite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modificarea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rapida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dobanzilor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penalitatilor</w:t>
      </w:r>
      <w:proofErr w:type="spellEnd"/>
      <w:r>
        <w:rPr>
          <w:lang w:val="en-GB"/>
        </w:rPr>
        <w:t>.</w:t>
      </w:r>
    </w:p>
    <w:sectPr w:rsidR="00230AEB" w:rsidRPr="00147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420"/>
    <w:multiLevelType w:val="hybridMultilevel"/>
    <w:tmpl w:val="4B0EC4F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35EBF"/>
    <w:multiLevelType w:val="hybridMultilevel"/>
    <w:tmpl w:val="2B3AD3BE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7D3AF7"/>
    <w:multiLevelType w:val="hybridMultilevel"/>
    <w:tmpl w:val="A8BE259C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D415D"/>
    <w:multiLevelType w:val="hybridMultilevel"/>
    <w:tmpl w:val="90E0757A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691A"/>
    <w:multiLevelType w:val="hybridMultilevel"/>
    <w:tmpl w:val="C2966ECC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AE07DA"/>
    <w:multiLevelType w:val="hybridMultilevel"/>
    <w:tmpl w:val="D4405742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DA263D"/>
    <w:multiLevelType w:val="hybridMultilevel"/>
    <w:tmpl w:val="56A8DD48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CC3A32"/>
    <w:multiLevelType w:val="hybridMultilevel"/>
    <w:tmpl w:val="7DD4C456"/>
    <w:lvl w:ilvl="0" w:tplc="04180013">
      <w:start w:val="1"/>
      <w:numFmt w:val="upperRoman"/>
      <w:lvlText w:val="%1."/>
      <w:lvlJc w:val="righ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E3BFF"/>
    <w:multiLevelType w:val="hybridMultilevel"/>
    <w:tmpl w:val="B9685FC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45378">
    <w:abstractNumId w:val="8"/>
  </w:num>
  <w:num w:numId="2" w16cid:durableId="107164556">
    <w:abstractNumId w:val="2"/>
  </w:num>
  <w:num w:numId="3" w16cid:durableId="1829398293">
    <w:abstractNumId w:val="7"/>
  </w:num>
  <w:num w:numId="4" w16cid:durableId="1519081474">
    <w:abstractNumId w:val="0"/>
  </w:num>
  <w:num w:numId="5" w16cid:durableId="1010523510">
    <w:abstractNumId w:val="4"/>
  </w:num>
  <w:num w:numId="6" w16cid:durableId="711616090">
    <w:abstractNumId w:val="5"/>
  </w:num>
  <w:num w:numId="7" w16cid:durableId="1938175013">
    <w:abstractNumId w:val="3"/>
  </w:num>
  <w:num w:numId="8" w16cid:durableId="578289941">
    <w:abstractNumId w:val="1"/>
  </w:num>
  <w:num w:numId="9" w16cid:durableId="903948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B1"/>
    <w:rsid w:val="00036D36"/>
    <w:rsid w:val="00147A28"/>
    <w:rsid w:val="00230AEB"/>
    <w:rsid w:val="0023484B"/>
    <w:rsid w:val="00634660"/>
    <w:rsid w:val="006405B1"/>
    <w:rsid w:val="006C689C"/>
    <w:rsid w:val="00E5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B2535"/>
  <w15:chartTrackingRefBased/>
  <w15:docId w15:val="{E5D661A6-43ED-4CE4-AD1D-B6C04985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300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4</cp:revision>
  <dcterms:created xsi:type="dcterms:W3CDTF">2026-03-29T09:28:00Z</dcterms:created>
  <dcterms:modified xsi:type="dcterms:W3CDTF">2026-03-29T10:16:00Z</dcterms:modified>
</cp:coreProperties>
</file>