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75225" w14:textId="77777777" w:rsidR="0092513D" w:rsidRDefault="009D46A9">
      <w:pPr>
        <w:pStyle w:val="Titre3"/>
        <w:spacing w:before="65"/>
        <w:ind w:left="878" w:right="0"/>
        <w:jc w:val="left"/>
      </w:pPr>
      <w:bookmarkStart w:id="0" w:name="_TOC_250011"/>
      <w:r>
        <w:t>CHAPITRE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COMPETENCES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COMMUNAUTE</w:t>
      </w:r>
      <w:r>
        <w:rPr>
          <w:spacing w:val="-3"/>
        </w:rPr>
        <w:t xml:space="preserve"> </w:t>
      </w:r>
      <w:bookmarkEnd w:id="0"/>
      <w:r>
        <w:t>RURALE</w:t>
      </w:r>
    </w:p>
    <w:p w14:paraId="59D75558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34F1ED35" w14:textId="77777777" w:rsidR="0092513D" w:rsidRDefault="009D46A9">
      <w:pPr>
        <w:pStyle w:val="Corpsdetexte"/>
        <w:ind w:left="292"/>
        <w:jc w:val="both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194</w:t>
      </w:r>
      <w:r>
        <w:t>. -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conseil</w:t>
      </w:r>
      <w:r>
        <w:rPr>
          <w:spacing w:val="-1"/>
        </w:rPr>
        <w:t xml:space="preserve"> </w:t>
      </w:r>
      <w:r>
        <w:t>rural</w:t>
      </w:r>
      <w:r>
        <w:rPr>
          <w:spacing w:val="-2"/>
        </w:rPr>
        <w:t xml:space="preserve"> </w:t>
      </w:r>
      <w:r>
        <w:t>règle</w:t>
      </w:r>
      <w:r>
        <w:rPr>
          <w:spacing w:val="-3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délibérations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affaires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communauté</w:t>
      </w:r>
      <w:r>
        <w:rPr>
          <w:spacing w:val="-2"/>
        </w:rPr>
        <w:t xml:space="preserve"> </w:t>
      </w:r>
      <w:r>
        <w:t>rurale.</w:t>
      </w:r>
    </w:p>
    <w:p w14:paraId="4025D4BC" w14:textId="77777777" w:rsidR="0092513D" w:rsidRDefault="0092513D">
      <w:pPr>
        <w:pStyle w:val="Corpsdetexte"/>
      </w:pPr>
    </w:p>
    <w:p w14:paraId="065EF8E8" w14:textId="77777777" w:rsidR="0092513D" w:rsidRDefault="009D46A9">
      <w:pPr>
        <w:pStyle w:val="Corpsdetexte"/>
        <w:ind w:left="292" w:right="256"/>
        <w:jc w:val="both"/>
      </w:pPr>
      <w:r>
        <w:rPr>
          <w:b/>
        </w:rPr>
        <w:t>Article 195</w:t>
      </w:r>
      <w:r>
        <w:t>. - Le conseil rural délibère en toute matière pour laquelle compétence lui est donnée par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 et notamment sur</w:t>
      </w:r>
      <w:r>
        <w:rPr>
          <w:spacing w:val="-1"/>
        </w:rPr>
        <w:t xml:space="preserve"> </w:t>
      </w:r>
      <w:r>
        <w:t>:</w:t>
      </w:r>
    </w:p>
    <w:p w14:paraId="047F9023" w14:textId="77777777" w:rsidR="0092513D" w:rsidRDefault="009D46A9">
      <w:pPr>
        <w:pStyle w:val="Paragraphedeliste"/>
        <w:numPr>
          <w:ilvl w:val="0"/>
          <w:numId w:val="107"/>
        </w:numPr>
        <w:tabs>
          <w:tab w:val="left" w:pos="1001"/>
        </w:tabs>
        <w:ind w:right="253" w:hanging="360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modalités d'exercice de tout droit d'usage pouvant s'exercer à l'intérieur du territoire de la</w:t>
      </w:r>
      <w:r>
        <w:rPr>
          <w:spacing w:val="-57"/>
          <w:sz w:val="24"/>
        </w:rPr>
        <w:t xml:space="preserve"> </w:t>
      </w:r>
      <w:r>
        <w:rPr>
          <w:sz w:val="24"/>
        </w:rPr>
        <w:t>communauté</w:t>
      </w:r>
      <w:r>
        <w:rPr>
          <w:spacing w:val="-2"/>
          <w:sz w:val="24"/>
        </w:rPr>
        <w:t xml:space="preserve"> </w:t>
      </w:r>
      <w:r>
        <w:rPr>
          <w:sz w:val="24"/>
        </w:rPr>
        <w:t>rurale, sous</w:t>
      </w:r>
      <w:r>
        <w:rPr>
          <w:spacing w:val="2"/>
          <w:sz w:val="24"/>
        </w:rPr>
        <w:t xml:space="preserve"> </w:t>
      </w:r>
      <w:r>
        <w:rPr>
          <w:sz w:val="24"/>
        </w:rPr>
        <w:t>réserve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exceptions prévues par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loi ;</w:t>
      </w:r>
    </w:p>
    <w:p w14:paraId="2CC93681" w14:textId="77777777" w:rsidR="0092513D" w:rsidRDefault="009D46A9">
      <w:pPr>
        <w:pStyle w:val="Paragraphedeliste"/>
        <w:numPr>
          <w:ilvl w:val="0"/>
          <w:numId w:val="107"/>
        </w:numPr>
        <w:tabs>
          <w:tab w:val="left" w:pos="1001"/>
        </w:tabs>
        <w:ind w:right="252" w:hanging="360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plan</w:t>
      </w:r>
      <w:r>
        <w:rPr>
          <w:spacing w:val="1"/>
          <w:sz w:val="24"/>
        </w:rPr>
        <w:t xml:space="preserve"> </w:t>
      </w:r>
      <w:r>
        <w:rPr>
          <w:sz w:val="24"/>
        </w:rPr>
        <w:t>général</w:t>
      </w:r>
      <w:r>
        <w:rPr>
          <w:spacing w:val="1"/>
          <w:sz w:val="24"/>
        </w:rPr>
        <w:t xml:space="preserve"> </w:t>
      </w:r>
      <w:r>
        <w:rPr>
          <w:sz w:val="24"/>
        </w:rPr>
        <w:t>d'occupation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sols,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projets</w:t>
      </w:r>
      <w:r>
        <w:rPr>
          <w:spacing w:val="1"/>
          <w:sz w:val="24"/>
        </w:rPr>
        <w:t xml:space="preserve"> </w:t>
      </w:r>
      <w:r>
        <w:rPr>
          <w:sz w:val="24"/>
        </w:rPr>
        <w:t>d'aménagement,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lotissement,</w:t>
      </w:r>
      <w:r>
        <w:rPr>
          <w:spacing w:val="-57"/>
          <w:sz w:val="24"/>
        </w:rPr>
        <w:t xml:space="preserve"> </w:t>
      </w:r>
      <w:r>
        <w:rPr>
          <w:sz w:val="24"/>
        </w:rPr>
        <w:t>d'équipement des périmètres affectés à l'habitation, ainsi que l'autorisation d'installation</w:t>
      </w:r>
      <w:r>
        <w:rPr>
          <w:spacing w:val="1"/>
          <w:sz w:val="24"/>
        </w:rPr>
        <w:t xml:space="preserve"> </w:t>
      </w:r>
      <w:r>
        <w:rPr>
          <w:sz w:val="24"/>
        </w:rPr>
        <w:t>d'habitations</w:t>
      </w:r>
      <w:r>
        <w:rPr>
          <w:spacing w:val="-1"/>
          <w:sz w:val="24"/>
        </w:rPr>
        <w:t xml:space="preserve"> </w:t>
      </w:r>
      <w:r>
        <w:rPr>
          <w:sz w:val="24"/>
        </w:rPr>
        <w:t>ou de</w:t>
      </w:r>
      <w:r>
        <w:rPr>
          <w:spacing w:val="1"/>
          <w:sz w:val="24"/>
        </w:rPr>
        <w:t xml:space="preserve"> </w:t>
      </w:r>
      <w:r>
        <w:rPr>
          <w:sz w:val="24"/>
        </w:rPr>
        <w:t>campements;</w:t>
      </w:r>
    </w:p>
    <w:p w14:paraId="3E3CB7A6" w14:textId="77777777" w:rsidR="0092513D" w:rsidRDefault="009D46A9">
      <w:pPr>
        <w:pStyle w:val="Paragraphedeliste"/>
        <w:numPr>
          <w:ilvl w:val="0"/>
          <w:numId w:val="107"/>
        </w:numPr>
        <w:tabs>
          <w:tab w:val="left" w:pos="1001"/>
        </w:tabs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l'affectation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désaffectation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terres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domaine</w:t>
      </w:r>
      <w:r>
        <w:rPr>
          <w:spacing w:val="-3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A5E2B67" w14:textId="77777777" w:rsidR="0092513D" w:rsidRDefault="009D46A9">
      <w:pPr>
        <w:pStyle w:val="Paragraphedeliste"/>
        <w:numPr>
          <w:ilvl w:val="0"/>
          <w:numId w:val="107"/>
        </w:numPr>
        <w:tabs>
          <w:tab w:val="left" w:pos="1001"/>
        </w:tabs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création,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modification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suppression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foires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marchés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9B3EEED" w14:textId="77777777" w:rsidR="0092513D" w:rsidRDefault="009D46A9">
      <w:pPr>
        <w:pStyle w:val="Paragraphedeliste"/>
        <w:numPr>
          <w:ilvl w:val="0"/>
          <w:numId w:val="107"/>
        </w:numPr>
        <w:tabs>
          <w:tab w:val="left" w:pos="1001"/>
        </w:tabs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l'acceptation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refus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dons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legs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6E1D224" w14:textId="77777777" w:rsidR="0092513D" w:rsidRDefault="009D46A9">
      <w:pPr>
        <w:pStyle w:val="Paragraphedeliste"/>
        <w:numPr>
          <w:ilvl w:val="0"/>
          <w:numId w:val="107"/>
        </w:numPr>
        <w:tabs>
          <w:tab w:val="left" w:pos="1001"/>
        </w:tabs>
        <w:ind w:right="254" w:hanging="360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budget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communauté</w:t>
      </w:r>
      <w:r>
        <w:rPr>
          <w:spacing w:val="1"/>
          <w:sz w:val="24"/>
        </w:rPr>
        <w:t xml:space="preserve"> </w:t>
      </w:r>
      <w:r>
        <w:rPr>
          <w:sz w:val="24"/>
        </w:rPr>
        <w:t>rurale,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crédits</w:t>
      </w:r>
      <w:r>
        <w:rPr>
          <w:spacing w:val="1"/>
          <w:sz w:val="24"/>
        </w:rPr>
        <w:t xml:space="preserve"> </w:t>
      </w:r>
      <w:r>
        <w:rPr>
          <w:sz w:val="24"/>
        </w:rPr>
        <w:t>supplémentaires</w:t>
      </w:r>
      <w:r>
        <w:rPr>
          <w:spacing w:val="1"/>
          <w:sz w:val="24"/>
        </w:rPr>
        <w:t xml:space="preserve"> </w:t>
      </w:r>
      <w:r>
        <w:rPr>
          <w:sz w:val="24"/>
        </w:rPr>
        <w:t>ainsi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61"/>
          <w:sz w:val="24"/>
        </w:rPr>
        <w:t xml:space="preserve"> </w:t>
      </w:r>
      <w:r>
        <w:rPr>
          <w:sz w:val="24"/>
        </w:rPr>
        <w:t>toutes</w:t>
      </w:r>
      <w:r>
        <w:rPr>
          <w:spacing w:val="-57"/>
          <w:sz w:val="24"/>
        </w:rPr>
        <w:t xml:space="preserve"> </w:t>
      </w:r>
      <w:r>
        <w:rPr>
          <w:sz w:val="24"/>
        </w:rPr>
        <w:t>modifications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du budget</w:t>
      </w:r>
      <w:r>
        <w:rPr>
          <w:spacing w:val="2"/>
          <w:sz w:val="24"/>
        </w:rPr>
        <w:t xml:space="preserve"> </w:t>
      </w:r>
      <w:r>
        <w:rPr>
          <w:sz w:val="24"/>
        </w:rPr>
        <w:t>;</w:t>
      </w:r>
    </w:p>
    <w:p w14:paraId="704772F6" w14:textId="77777777" w:rsidR="0092513D" w:rsidRDefault="009D46A9">
      <w:pPr>
        <w:pStyle w:val="Paragraphedeliste"/>
        <w:numPr>
          <w:ilvl w:val="0"/>
          <w:numId w:val="107"/>
        </w:numPr>
        <w:tabs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projets</w:t>
      </w:r>
      <w:r>
        <w:rPr>
          <w:spacing w:val="-1"/>
          <w:sz w:val="24"/>
        </w:rPr>
        <w:t xml:space="preserve"> </w:t>
      </w:r>
      <w:r>
        <w:rPr>
          <w:sz w:val="24"/>
        </w:rPr>
        <w:t>locaux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participation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communauté</w:t>
      </w:r>
      <w:r>
        <w:rPr>
          <w:spacing w:val="-2"/>
          <w:sz w:val="24"/>
        </w:rPr>
        <w:t xml:space="preserve"> </w:t>
      </w:r>
      <w:r>
        <w:rPr>
          <w:sz w:val="24"/>
        </w:rPr>
        <w:t>rurale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leur</w:t>
      </w:r>
      <w:r>
        <w:rPr>
          <w:spacing w:val="-2"/>
          <w:sz w:val="24"/>
        </w:rPr>
        <w:t xml:space="preserve"> </w:t>
      </w:r>
      <w:r>
        <w:rPr>
          <w:sz w:val="24"/>
        </w:rPr>
        <w:t>financement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01236F1" w14:textId="77777777" w:rsidR="0092513D" w:rsidRDefault="009D46A9">
      <w:pPr>
        <w:pStyle w:val="Paragraphedeliste"/>
        <w:numPr>
          <w:ilvl w:val="0"/>
          <w:numId w:val="107"/>
        </w:numPr>
        <w:tabs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projets</w:t>
      </w:r>
      <w:r>
        <w:rPr>
          <w:spacing w:val="-2"/>
          <w:sz w:val="24"/>
        </w:rPr>
        <w:t xml:space="preserve"> </w:t>
      </w:r>
      <w:r>
        <w:rPr>
          <w:sz w:val="24"/>
        </w:rPr>
        <w:t>d'investissement</w:t>
      </w:r>
      <w:r>
        <w:rPr>
          <w:spacing w:val="-2"/>
          <w:sz w:val="24"/>
        </w:rPr>
        <w:t xml:space="preserve"> </w:t>
      </w:r>
      <w:r>
        <w:rPr>
          <w:sz w:val="24"/>
        </w:rPr>
        <w:t>humain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5D25A7F" w14:textId="77777777" w:rsidR="0092513D" w:rsidRDefault="009D46A9">
      <w:pPr>
        <w:pStyle w:val="Paragraphedeliste"/>
        <w:numPr>
          <w:ilvl w:val="0"/>
          <w:numId w:val="107"/>
        </w:numPr>
        <w:tabs>
          <w:tab w:val="left" w:pos="1001"/>
        </w:tabs>
        <w:ind w:right="253" w:hanging="360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acquisitions</w:t>
      </w:r>
      <w:r>
        <w:rPr>
          <w:spacing w:val="1"/>
          <w:sz w:val="24"/>
        </w:rPr>
        <w:t xml:space="preserve"> </w:t>
      </w:r>
      <w:r>
        <w:rPr>
          <w:sz w:val="24"/>
        </w:rPr>
        <w:t>immobilières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mobilières,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projets,</w:t>
      </w:r>
      <w:r>
        <w:rPr>
          <w:spacing w:val="1"/>
          <w:sz w:val="24"/>
        </w:rPr>
        <w:t xml:space="preserve"> </w:t>
      </w:r>
      <w:r>
        <w:rPr>
          <w:sz w:val="24"/>
        </w:rPr>
        <w:t>plans,</w:t>
      </w:r>
      <w:r>
        <w:rPr>
          <w:spacing w:val="1"/>
          <w:sz w:val="24"/>
        </w:rPr>
        <w:t xml:space="preserve"> </w:t>
      </w:r>
      <w:r>
        <w:rPr>
          <w:sz w:val="24"/>
        </w:rPr>
        <w:t>devis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contrats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constructions</w:t>
      </w:r>
      <w:r>
        <w:rPr>
          <w:spacing w:val="1"/>
          <w:sz w:val="24"/>
        </w:rPr>
        <w:t xml:space="preserve"> </w:t>
      </w:r>
      <w:r>
        <w:rPr>
          <w:sz w:val="24"/>
        </w:rPr>
        <w:t>neuves,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reconstructions,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grosses</w:t>
      </w:r>
      <w:r>
        <w:rPr>
          <w:spacing w:val="1"/>
          <w:sz w:val="24"/>
        </w:rPr>
        <w:t xml:space="preserve"> </w:t>
      </w:r>
      <w:r>
        <w:rPr>
          <w:sz w:val="24"/>
        </w:rPr>
        <w:t>réparations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tous</w:t>
      </w:r>
      <w:r>
        <w:rPr>
          <w:spacing w:val="1"/>
          <w:sz w:val="24"/>
        </w:rPr>
        <w:t xml:space="preserve"> </w:t>
      </w:r>
      <w:r>
        <w:rPr>
          <w:sz w:val="24"/>
        </w:rPr>
        <w:t>autres</w:t>
      </w:r>
      <w:r>
        <w:rPr>
          <w:spacing w:val="1"/>
          <w:sz w:val="24"/>
        </w:rPr>
        <w:t xml:space="preserve"> </w:t>
      </w:r>
      <w:r>
        <w:rPr>
          <w:sz w:val="24"/>
        </w:rPr>
        <w:t>investissements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1E694A8" w14:textId="77777777" w:rsidR="0092513D" w:rsidRDefault="009D46A9">
      <w:pPr>
        <w:pStyle w:val="Paragraphedeliste"/>
        <w:numPr>
          <w:ilvl w:val="0"/>
          <w:numId w:val="107"/>
        </w:numPr>
        <w:tabs>
          <w:tab w:val="left" w:pos="1001"/>
        </w:tabs>
        <w:ind w:right="254" w:hanging="360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classement, le reclassement, l'ouverture, le redressement, l'alignement, le prolongement,</w:t>
      </w:r>
      <w:r>
        <w:rPr>
          <w:spacing w:val="1"/>
          <w:sz w:val="24"/>
        </w:rPr>
        <w:t xml:space="preserve"> </w:t>
      </w:r>
      <w:r>
        <w:rPr>
          <w:sz w:val="24"/>
        </w:rPr>
        <w:t>l'élargissement ou la suppression des voies et places publiques ainsi que l'établissement,</w:t>
      </w:r>
      <w:r>
        <w:rPr>
          <w:spacing w:val="1"/>
          <w:sz w:val="24"/>
        </w:rPr>
        <w:t xml:space="preserve"> </w:t>
      </w:r>
      <w:r>
        <w:rPr>
          <w:sz w:val="24"/>
        </w:rPr>
        <w:t>l'amélioration,</w:t>
      </w:r>
      <w:r>
        <w:rPr>
          <w:spacing w:val="-1"/>
          <w:sz w:val="24"/>
        </w:rPr>
        <w:t xml:space="preserve"> </w:t>
      </w:r>
      <w:r>
        <w:rPr>
          <w:sz w:val="24"/>
        </w:rPr>
        <w:t>l'entretien</w:t>
      </w:r>
      <w:r>
        <w:rPr>
          <w:spacing w:val="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pistes et chemins</w:t>
      </w:r>
      <w:r>
        <w:rPr>
          <w:spacing w:val="-1"/>
          <w:sz w:val="24"/>
        </w:rPr>
        <w:t xml:space="preserve"> </w:t>
      </w:r>
      <w:r>
        <w:rPr>
          <w:sz w:val="24"/>
        </w:rPr>
        <w:t>non</w:t>
      </w:r>
      <w:r>
        <w:rPr>
          <w:spacing w:val="2"/>
          <w:sz w:val="24"/>
        </w:rPr>
        <w:t xml:space="preserve"> </w:t>
      </w:r>
      <w:r>
        <w:rPr>
          <w:sz w:val="24"/>
        </w:rPr>
        <w:t>classés ;</w:t>
      </w:r>
    </w:p>
    <w:p w14:paraId="05E19BF8" w14:textId="77777777" w:rsidR="0092513D" w:rsidRDefault="009D46A9">
      <w:pPr>
        <w:pStyle w:val="Paragraphedeliste"/>
        <w:numPr>
          <w:ilvl w:val="0"/>
          <w:numId w:val="107"/>
        </w:numPr>
        <w:tabs>
          <w:tab w:val="left" w:pos="1001"/>
        </w:tabs>
        <w:spacing w:line="275" w:lineRule="exact"/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création,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désaffection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l'agrandissement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cimetières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B292FA5" w14:textId="77777777" w:rsidR="0092513D" w:rsidRDefault="009D46A9">
      <w:pPr>
        <w:pStyle w:val="Paragraphedeliste"/>
        <w:numPr>
          <w:ilvl w:val="0"/>
          <w:numId w:val="107"/>
        </w:numPr>
        <w:tabs>
          <w:tab w:val="left" w:pos="1001"/>
        </w:tabs>
        <w:spacing w:line="275" w:lineRule="exact"/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protection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 faune 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flore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lutte</w:t>
      </w:r>
      <w:r>
        <w:rPr>
          <w:spacing w:val="-2"/>
          <w:sz w:val="24"/>
        </w:rPr>
        <w:t xml:space="preserve"> </w:t>
      </w:r>
      <w:r>
        <w:rPr>
          <w:sz w:val="24"/>
        </w:rPr>
        <w:t>contre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déprédateurs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braconniers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615A067" w14:textId="77777777" w:rsidR="0092513D" w:rsidRDefault="009D46A9">
      <w:pPr>
        <w:pStyle w:val="Paragraphedeliste"/>
        <w:numPr>
          <w:ilvl w:val="0"/>
          <w:numId w:val="107"/>
        </w:numPr>
        <w:tabs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lutte</w:t>
      </w:r>
      <w:r>
        <w:rPr>
          <w:spacing w:val="-2"/>
          <w:sz w:val="24"/>
        </w:rPr>
        <w:t xml:space="preserve"> </w:t>
      </w:r>
      <w:r>
        <w:rPr>
          <w:sz w:val="24"/>
        </w:rPr>
        <w:t>contre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incendies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pratique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feux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culture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6B7674E" w14:textId="77777777" w:rsidR="0092513D" w:rsidRDefault="009D46A9">
      <w:pPr>
        <w:pStyle w:val="Paragraphedeliste"/>
        <w:numPr>
          <w:ilvl w:val="0"/>
          <w:numId w:val="107"/>
        </w:numPr>
        <w:tabs>
          <w:tab w:val="left" w:pos="1001"/>
        </w:tabs>
        <w:ind w:right="254" w:hanging="361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49"/>
          <w:sz w:val="24"/>
        </w:rPr>
        <w:t xml:space="preserve"> </w:t>
      </w:r>
      <w:r>
        <w:rPr>
          <w:sz w:val="24"/>
        </w:rPr>
        <w:t>nature</w:t>
      </w:r>
      <w:r>
        <w:rPr>
          <w:spacing w:val="48"/>
          <w:sz w:val="24"/>
        </w:rPr>
        <w:t xml:space="preserve"> </w:t>
      </w:r>
      <w:r>
        <w:rPr>
          <w:sz w:val="24"/>
        </w:rPr>
        <w:t>et</w:t>
      </w:r>
      <w:r>
        <w:rPr>
          <w:spacing w:val="52"/>
          <w:sz w:val="24"/>
        </w:rPr>
        <w:t xml:space="preserve"> </w:t>
      </w:r>
      <w:r>
        <w:rPr>
          <w:sz w:val="24"/>
        </w:rPr>
        <w:t>les</w:t>
      </w:r>
      <w:r>
        <w:rPr>
          <w:spacing w:val="48"/>
          <w:sz w:val="24"/>
        </w:rPr>
        <w:t xml:space="preserve"> </w:t>
      </w:r>
      <w:r>
        <w:rPr>
          <w:sz w:val="24"/>
        </w:rPr>
        <w:t>modalités</w:t>
      </w:r>
      <w:r>
        <w:rPr>
          <w:spacing w:val="49"/>
          <w:sz w:val="24"/>
        </w:rPr>
        <w:t xml:space="preserve"> </w:t>
      </w:r>
      <w:r>
        <w:rPr>
          <w:sz w:val="24"/>
        </w:rPr>
        <w:t>d'exécution</w:t>
      </w:r>
      <w:r>
        <w:rPr>
          <w:spacing w:val="49"/>
          <w:sz w:val="24"/>
        </w:rPr>
        <w:t xml:space="preserve"> </w:t>
      </w:r>
      <w:r>
        <w:rPr>
          <w:sz w:val="24"/>
        </w:rPr>
        <w:t>des</w:t>
      </w:r>
      <w:r>
        <w:rPr>
          <w:spacing w:val="52"/>
          <w:sz w:val="24"/>
        </w:rPr>
        <w:t xml:space="preserve"> </w:t>
      </w:r>
      <w:r>
        <w:rPr>
          <w:sz w:val="24"/>
        </w:rPr>
        <w:t>clôtures</w:t>
      </w:r>
      <w:r>
        <w:rPr>
          <w:spacing w:val="49"/>
          <w:sz w:val="24"/>
        </w:rPr>
        <w:t xml:space="preserve"> </w:t>
      </w:r>
      <w:r>
        <w:rPr>
          <w:sz w:val="24"/>
        </w:rPr>
        <w:t>et</w:t>
      </w:r>
      <w:r>
        <w:rPr>
          <w:spacing w:val="52"/>
          <w:sz w:val="24"/>
        </w:rPr>
        <w:t xml:space="preserve"> </w:t>
      </w:r>
      <w:r>
        <w:rPr>
          <w:sz w:val="24"/>
        </w:rPr>
        <w:t>des</w:t>
      </w:r>
      <w:r>
        <w:rPr>
          <w:spacing w:val="52"/>
          <w:sz w:val="24"/>
        </w:rPr>
        <w:t xml:space="preserve"> </w:t>
      </w:r>
      <w:r>
        <w:rPr>
          <w:sz w:val="24"/>
        </w:rPr>
        <w:t>défenses</w:t>
      </w:r>
      <w:r>
        <w:rPr>
          <w:spacing w:val="48"/>
          <w:sz w:val="24"/>
        </w:rPr>
        <w:t xml:space="preserve"> </w:t>
      </w:r>
      <w:r>
        <w:rPr>
          <w:sz w:val="24"/>
        </w:rPr>
        <w:t>limitant</w:t>
      </w:r>
      <w:r>
        <w:rPr>
          <w:spacing w:val="49"/>
          <w:sz w:val="24"/>
        </w:rPr>
        <w:t xml:space="preserve"> </w:t>
      </w:r>
      <w:r>
        <w:rPr>
          <w:sz w:val="24"/>
        </w:rPr>
        <w:t>les</w:t>
      </w:r>
      <w:r>
        <w:rPr>
          <w:spacing w:val="49"/>
          <w:sz w:val="24"/>
        </w:rPr>
        <w:t xml:space="preserve"> </w:t>
      </w:r>
      <w:r>
        <w:rPr>
          <w:sz w:val="24"/>
        </w:rPr>
        <w:t>fonds</w:t>
      </w:r>
      <w:r>
        <w:rPr>
          <w:spacing w:val="51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protégeant</w:t>
      </w:r>
      <w:r>
        <w:rPr>
          <w:spacing w:val="-1"/>
          <w:sz w:val="24"/>
        </w:rPr>
        <w:t xml:space="preserve"> </w:t>
      </w:r>
      <w:r>
        <w:rPr>
          <w:sz w:val="24"/>
        </w:rPr>
        <w:t>les récoltes pendantes</w:t>
      </w:r>
      <w:r>
        <w:rPr>
          <w:spacing w:val="-1"/>
          <w:sz w:val="24"/>
        </w:rPr>
        <w:t xml:space="preserve"> </w:t>
      </w:r>
      <w:r>
        <w:rPr>
          <w:sz w:val="24"/>
        </w:rPr>
        <w:t>individuelles ou collectives ;</w:t>
      </w:r>
    </w:p>
    <w:p w14:paraId="75031E02" w14:textId="77777777" w:rsidR="0092513D" w:rsidRDefault="009D46A9">
      <w:pPr>
        <w:pStyle w:val="Paragraphedeliste"/>
        <w:numPr>
          <w:ilvl w:val="0"/>
          <w:numId w:val="107"/>
        </w:numPr>
        <w:tabs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servitudes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passage et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vaine</w:t>
      </w:r>
      <w:r>
        <w:rPr>
          <w:spacing w:val="-2"/>
          <w:sz w:val="24"/>
        </w:rPr>
        <w:t xml:space="preserve"> </w:t>
      </w:r>
      <w:r>
        <w:rPr>
          <w:sz w:val="24"/>
        </w:rPr>
        <w:t>pâture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3A32A8A" w14:textId="77777777" w:rsidR="0092513D" w:rsidRDefault="009D46A9">
      <w:pPr>
        <w:pStyle w:val="Paragraphedeliste"/>
        <w:numPr>
          <w:ilvl w:val="0"/>
          <w:numId w:val="107"/>
        </w:numPr>
        <w:tabs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régime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modalités</w:t>
      </w:r>
      <w:r>
        <w:rPr>
          <w:spacing w:val="1"/>
          <w:sz w:val="24"/>
        </w:rPr>
        <w:t xml:space="preserve"> </w:t>
      </w:r>
      <w:r>
        <w:rPr>
          <w:sz w:val="24"/>
        </w:rPr>
        <w:t>d'accès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d'utilisation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d'eau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toute</w:t>
      </w:r>
      <w:r>
        <w:rPr>
          <w:spacing w:val="-2"/>
          <w:sz w:val="24"/>
        </w:rPr>
        <w:t xml:space="preserve"> </w:t>
      </w:r>
      <w:r>
        <w:rPr>
          <w:sz w:val="24"/>
        </w:rPr>
        <w:t>nature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75A3B4B0" w14:textId="77777777" w:rsidR="0092513D" w:rsidRDefault="009D46A9">
      <w:pPr>
        <w:pStyle w:val="Paragraphedeliste"/>
        <w:numPr>
          <w:ilvl w:val="0"/>
          <w:numId w:val="107"/>
        </w:numPr>
        <w:tabs>
          <w:tab w:val="left" w:pos="1001"/>
        </w:tabs>
        <w:ind w:right="256" w:hanging="360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création, la délimitation et la matérialisation de chemins de bétail à l'intérieur de la</w:t>
      </w:r>
      <w:r>
        <w:rPr>
          <w:spacing w:val="1"/>
          <w:sz w:val="24"/>
        </w:rPr>
        <w:t xml:space="preserve"> </w:t>
      </w:r>
      <w:r>
        <w:rPr>
          <w:sz w:val="24"/>
        </w:rPr>
        <w:t>communauté</w:t>
      </w:r>
      <w:r>
        <w:rPr>
          <w:spacing w:val="1"/>
          <w:sz w:val="24"/>
        </w:rPr>
        <w:t xml:space="preserve"> </w:t>
      </w:r>
      <w:r>
        <w:rPr>
          <w:sz w:val="24"/>
        </w:rPr>
        <w:t>rurale,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l'exception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voies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grande</w:t>
      </w:r>
      <w:r>
        <w:rPr>
          <w:spacing w:val="1"/>
          <w:sz w:val="24"/>
        </w:rPr>
        <w:t xml:space="preserve"> </w:t>
      </w:r>
      <w:r>
        <w:rPr>
          <w:sz w:val="24"/>
        </w:rPr>
        <w:t>circulation</w:t>
      </w:r>
      <w:r>
        <w:rPr>
          <w:spacing w:val="1"/>
          <w:sz w:val="24"/>
        </w:rPr>
        <w:t xml:space="preserve"> </w:t>
      </w:r>
      <w:r>
        <w:rPr>
          <w:sz w:val="24"/>
        </w:rPr>
        <w:t>qui</w:t>
      </w:r>
      <w:r>
        <w:rPr>
          <w:spacing w:val="1"/>
          <w:sz w:val="24"/>
        </w:rPr>
        <w:t xml:space="preserve"> </w:t>
      </w:r>
      <w:r>
        <w:rPr>
          <w:sz w:val="24"/>
        </w:rPr>
        <w:t>relèvent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compétence</w:t>
      </w:r>
      <w:r>
        <w:rPr>
          <w:spacing w:val="-2"/>
          <w:sz w:val="24"/>
        </w:rPr>
        <w:t xml:space="preserve"> </w:t>
      </w:r>
      <w:r>
        <w:rPr>
          <w:sz w:val="24"/>
        </w:rPr>
        <w:t>du représentant de</w:t>
      </w:r>
      <w:r>
        <w:rPr>
          <w:spacing w:val="-1"/>
          <w:sz w:val="24"/>
        </w:rPr>
        <w:t xml:space="preserve"> </w:t>
      </w:r>
      <w:r>
        <w:rPr>
          <w:sz w:val="24"/>
        </w:rPr>
        <w:t>l'Etat;</w:t>
      </w:r>
    </w:p>
    <w:p w14:paraId="2457CBDC" w14:textId="77777777" w:rsidR="0092513D" w:rsidRDefault="009D46A9">
      <w:pPr>
        <w:pStyle w:val="Paragraphedeliste"/>
        <w:numPr>
          <w:ilvl w:val="0"/>
          <w:numId w:val="107"/>
        </w:numPr>
        <w:tabs>
          <w:tab w:val="left" w:pos="1001"/>
        </w:tabs>
        <w:spacing w:before="1"/>
        <w:ind w:right="256" w:hanging="360"/>
        <w:jc w:val="both"/>
        <w:rPr>
          <w:sz w:val="24"/>
        </w:rPr>
      </w:pPr>
      <w:proofErr w:type="gramStart"/>
      <w:r>
        <w:rPr>
          <w:sz w:val="24"/>
        </w:rPr>
        <w:t>l'organisation</w:t>
      </w:r>
      <w:proofErr w:type="gramEnd"/>
      <w:r>
        <w:rPr>
          <w:sz w:val="24"/>
        </w:rPr>
        <w:t xml:space="preserve"> de l'exploitation de tous les produits végétaux de cueillette et des coupes de</w:t>
      </w:r>
      <w:r>
        <w:rPr>
          <w:spacing w:val="1"/>
          <w:sz w:val="24"/>
        </w:rPr>
        <w:t xml:space="preserve"> </w:t>
      </w:r>
      <w:r>
        <w:rPr>
          <w:sz w:val="24"/>
        </w:rPr>
        <w:t>bois.</w:t>
      </w:r>
    </w:p>
    <w:p w14:paraId="57347D94" w14:textId="77777777" w:rsidR="0092513D" w:rsidRDefault="0092513D">
      <w:pPr>
        <w:pStyle w:val="Corpsdetexte"/>
        <w:spacing w:before="11"/>
        <w:rPr>
          <w:sz w:val="23"/>
        </w:rPr>
      </w:pPr>
    </w:p>
    <w:p w14:paraId="13C27B9F" w14:textId="77777777" w:rsidR="0092513D" w:rsidRDefault="009D46A9">
      <w:pPr>
        <w:pStyle w:val="Corpsdetexte"/>
        <w:ind w:left="292" w:right="867"/>
      </w:pPr>
      <w:r>
        <w:t>Les</w:t>
      </w:r>
      <w:r>
        <w:rPr>
          <w:spacing w:val="-2"/>
        </w:rPr>
        <w:t xml:space="preserve"> </w:t>
      </w:r>
      <w:r>
        <w:t>délibérations</w:t>
      </w:r>
      <w:r>
        <w:rPr>
          <w:spacing w:val="-2"/>
        </w:rPr>
        <w:t xml:space="preserve"> </w:t>
      </w:r>
      <w:r>
        <w:t>prises</w:t>
      </w:r>
      <w:r>
        <w:rPr>
          <w:spacing w:val="-2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conseil</w:t>
      </w:r>
      <w:r>
        <w:rPr>
          <w:spacing w:val="-1"/>
        </w:rPr>
        <w:t xml:space="preserve"> </w:t>
      </w:r>
      <w:r>
        <w:t>rural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exécutoires</w:t>
      </w:r>
      <w:r>
        <w:rPr>
          <w:spacing w:val="-2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les conditions</w:t>
      </w:r>
      <w:r>
        <w:rPr>
          <w:spacing w:val="-2"/>
        </w:rPr>
        <w:t xml:space="preserve"> </w:t>
      </w:r>
      <w:r>
        <w:t>prévues</w:t>
      </w:r>
      <w:r>
        <w:rPr>
          <w:spacing w:val="-1"/>
        </w:rPr>
        <w:t xml:space="preserve"> </w:t>
      </w:r>
      <w:r>
        <w:t>au</w:t>
      </w:r>
      <w:r>
        <w:rPr>
          <w:spacing w:val="-57"/>
        </w:rPr>
        <w:t xml:space="preserve"> </w:t>
      </w:r>
      <w:r>
        <w:t>Titre</w:t>
      </w:r>
      <w:r>
        <w:rPr>
          <w:spacing w:val="-2"/>
        </w:rPr>
        <w:t xml:space="preserve"> </w:t>
      </w:r>
      <w:r>
        <w:t>VI</w:t>
      </w:r>
      <w:r>
        <w:rPr>
          <w:spacing w:val="-4"/>
        </w:rPr>
        <w:t xml:space="preserve"> </w:t>
      </w:r>
      <w:r>
        <w:t>du présent code.</w:t>
      </w:r>
    </w:p>
    <w:sectPr w:rsidR="0092513D" w:rsidSect="00CC7212">
      <w:pgSz w:w="11900" w:h="16840"/>
      <w:pgMar w:top="106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BBBFD" w14:textId="77777777" w:rsidR="00B22522" w:rsidRDefault="00B22522">
      <w:r>
        <w:separator/>
      </w:r>
    </w:p>
  </w:endnote>
  <w:endnote w:type="continuationSeparator" w:id="0">
    <w:p w14:paraId="037C7A71" w14:textId="77777777" w:rsidR="00B22522" w:rsidRDefault="00B22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76190" w14:textId="77777777" w:rsidR="00B22522" w:rsidRDefault="00B22522">
      <w:r>
        <w:separator/>
      </w:r>
    </w:p>
  </w:footnote>
  <w:footnote w:type="continuationSeparator" w:id="0">
    <w:p w14:paraId="09CC7E3D" w14:textId="77777777" w:rsidR="00B22522" w:rsidRDefault="00B22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3617B"/>
    <w:rsid w:val="000B290F"/>
    <w:rsid w:val="00134D63"/>
    <w:rsid w:val="00310979"/>
    <w:rsid w:val="005D3843"/>
    <w:rsid w:val="00677402"/>
    <w:rsid w:val="006A7DA0"/>
    <w:rsid w:val="00804EC6"/>
    <w:rsid w:val="0092513D"/>
    <w:rsid w:val="009756BE"/>
    <w:rsid w:val="009D46A9"/>
    <w:rsid w:val="00A30673"/>
    <w:rsid w:val="00B22522"/>
    <w:rsid w:val="00BB7A2A"/>
    <w:rsid w:val="00C23B30"/>
    <w:rsid w:val="00CC7212"/>
    <w:rsid w:val="00ED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2</cp:revision>
  <dcterms:created xsi:type="dcterms:W3CDTF">2024-03-19T13:02:00Z</dcterms:created>
  <dcterms:modified xsi:type="dcterms:W3CDTF">2024-03-19T13:02:00Z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