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93AC" w14:textId="77777777" w:rsidR="003B3CD9" w:rsidRPr="003B3CD9" w:rsidRDefault="003B3CD9" w:rsidP="003B3CD9">
      <w:pPr>
        <w:rPr>
          <w:b/>
          <w:bCs/>
        </w:rPr>
      </w:pPr>
      <w:r w:rsidRPr="003B3CD9">
        <w:rPr>
          <w:b/>
          <w:bCs/>
        </w:rPr>
        <w:t>Project Title: Neural Reproducibility and Innovation Challenge</w:t>
      </w:r>
    </w:p>
    <w:p w14:paraId="3A4D1F00" w14:textId="77777777" w:rsidR="003B3CD9" w:rsidRPr="003B3CD9" w:rsidRDefault="003B3CD9" w:rsidP="003B3CD9">
      <w:r w:rsidRPr="003B3CD9">
        <w:rPr>
          <w:b/>
          <w:bCs/>
        </w:rPr>
        <w:t>Objective:</w:t>
      </w:r>
      <w:r w:rsidRPr="003B3CD9">
        <w:t xml:space="preserve"> To master the lifecycle of academic research by reproducing a state-of-the-art (SOTA) result and proposing a verifiable improvement on a novel dataset.</w:t>
      </w:r>
    </w:p>
    <w:p w14:paraId="3BAB2408" w14:textId="77777777" w:rsidR="003B3CD9" w:rsidRPr="003B3CD9" w:rsidRDefault="003B3CD9" w:rsidP="003B3CD9">
      <w:pPr>
        <w:rPr>
          <w:b/>
          <w:bCs/>
        </w:rPr>
      </w:pPr>
      <w:r w:rsidRPr="003B3CD9">
        <w:rPr>
          <w:b/>
          <w:bCs/>
        </w:rPr>
        <w:t>Part 1: Literature Survey and Dataset Selection</w:t>
      </w:r>
    </w:p>
    <w:p w14:paraId="2F92295D" w14:textId="77777777" w:rsidR="003B3CD9" w:rsidRPr="003B3CD9" w:rsidRDefault="003B3CD9" w:rsidP="003B3CD9">
      <w:r w:rsidRPr="003B3CD9">
        <w:rPr>
          <w:b/>
          <w:bCs/>
        </w:rPr>
        <w:t>Deliverable:</w:t>
      </w:r>
      <w:r w:rsidRPr="003B3CD9">
        <w:t xml:space="preserve"> A formal 3–4 page literature review (PDF).</w:t>
      </w:r>
    </w:p>
    <w:p w14:paraId="1549A230" w14:textId="3A5AC242" w:rsidR="003B3CD9" w:rsidRPr="003B3CD9" w:rsidRDefault="003B3CD9" w:rsidP="003B3CD9">
      <w:r>
        <w:t xml:space="preserve">A research paper will be assigned ot the students. </w:t>
      </w:r>
      <w:r w:rsidRPr="003B3CD9">
        <w:t>Students must select a "New Dataset" that the original paper did not evaluate.</w:t>
      </w:r>
    </w:p>
    <w:p w14:paraId="44DFD744" w14:textId="77777777" w:rsidR="003B3CD9" w:rsidRPr="003B3CD9" w:rsidRDefault="003B3CD9" w:rsidP="003B3CD9">
      <w:pPr>
        <w:numPr>
          <w:ilvl w:val="0"/>
          <w:numId w:val="1"/>
        </w:numPr>
      </w:pPr>
      <w:r w:rsidRPr="003B3CD9">
        <w:rPr>
          <w:b/>
          <w:bCs/>
        </w:rPr>
        <w:t>Task:</w:t>
      </w:r>
      <w:r w:rsidRPr="003B3CD9">
        <w:t xml:space="preserve"> Identify the core contribution of the base paper and situate it within the broader field.</w:t>
      </w:r>
    </w:p>
    <w:p w14:paraId="5A521EA6" w14:textId="77777777" w:rsidR="003B3CD9" w:rsidRPr="003B3CD9" w:rsidRDefault="003B3CD9" w:rsidP="003B3CD9">
      <w:pPr>
        <w:numPr>
          <w:ilvl w:val="0"/>
          <w:numId w:val="1"/>
        </w:numPr>
      </w:pPr>
      <w:r w:rsidRPr="003B3CD9">
        <w:rPr>
          <w:b/>
          <w:bCs/>
        </w:rPr>
        <w:t>Dataset:</w:t>
      </w:r>
      <w:r w:rsidRPr="003B3CD9">
        <w:t xml:space="preserve"> Justify why the new dataset is a valid test of the model's generalizability (e.g., a shift in domain, language, or image resolution).</w:t>
      </w:r>
    </w:p>
    <w:p w14:paraId="1B6EA312" w14:textId="77777777" w:rsidR="003B3CD9" w:rsidRPr="003B3CD9" w:rsidRDefault="003B3CD9" w:rsidP="003B3CD9">
      <w:pPr>
        <w:rPr>
          <w:b/>
          <w:bCs/>
        </w:rPr>
      </w:pPr>
      <w:r w:rsidRPr="003B3CD9">
        <w:rPr>
          <w:b/>
          <w:bCs/>
        </w:rPr>
        <w:t>Part 2: Baseline Reproduction</w:t>
      </w:r>
    </w:p>
    <w:p w14:paraId="7E729811" w14:textId="77777777" w:rsidR="003B3CD9" w:rsidRPr="003B3CD9" w:rsidRDefault="003B3CD9" w:rsidP="003B3CD9">
      <w:r w:rsidRPr="003B3CD9">
        <w:rPr>
          <w:b/>
          <w:bCs/>
        </w:rPr>
        <w:t>Deliverable:</w:t>
      </w:r>
      <w:r w:rsidRPr="003B3CD9">
        <w:t xml:space="preserve"> A documented Python Notebook (Jupyter/Colab) and a 2-page Progress Report.</w:t>
      </w:r>
    </w:p>
    <w:p w14:paraId="0D40BCAA" w14:textId="77777777" w:rsidR="003B3CD9" w:rsidRPr="003B3CD9" w:rsidRDefault="003B3CD9" w:rsidP="003B3CD9">
      <w:r w:rsidRPr="003B3CD9">
        <w:t>Students must get the original model running and evaluate it on the new dataset to establish "Ground Truth" performance.</w:t>
      </w:r>
    </w:p>
    <w:p w14:paraId="07927C3C" w14:textId="77777777" w:rsidR="003B3CD9" w:rsidRPr="003B3CD9" w:rsidRDefault="003B3CD9" w:rsidP="003B3CD9">
      <w:pPr>
        <w:numPr>
          <w:ilvl w:val="0"/>
          <w:numId w:val="2"/>
        </w:numPr>
      </w:pPr>
      <w:r w:rsidRPr="003B3CD9">
        <w:rPr>
          <w:b/>
          <w:bCs/>
        </w:rPr>
        <w:t>Task:</w:t>
      </w:r>
      <w:r w:rsidRPr="003B3CD9">
        <w:t xml:space="preserve"> Successfully load the model weights (or train from scratch) and report standard metrics (e.g., </w:t>
      </w:r>
      <w:r w:rsidRPr="003B3CD9">
        <w:rPr>
          <w:b/>
          <w:bCs/>
        </w:rPr>
        <w:t>BLEU</w:t>
      </w:r>
      <w:r w:rsidRPr="003B3CD9">
        <w:t xml:space="preserve">, </w:t>
      </w:r>
      <w:r w:rsidRPr="003B3CD9">
        <w:rPr>
          <w:b/>
          <w:bCs/>
        </w:rPr>
        <w:t>ROUGE</w:t>
      </w:r>
      <w:r w:rsidRPr="003B3CD9">
        <w:t xml:space="preserve">, </w:t>
      </w:r>
      <w:r w:rsidRPr="003B3CD9">
        <w:rPr>
          <w:b/>
          <w:bCs/>
        </w:rPr>
        <w:t>mAP</w:t>
      </w:r>
      <w:r w:rsidRPr="003B3CD9">
        <w:t xml:space="preserve">, or </w:t>
      </w:r>
      <w:r w:rsidRPr="003B3CD9">
        <w:rPr>
          <w:b/>
          <w:bCs/>
        </w:rPr>
        <w:t>Accuracy</w:t>
      </w:r>
      <w:r w:rsidRPr="003B3CD9">
        <w:t>).</w:t>
      </w:r>
    </w:p>
    <w:p w14:paraId="19B4BF4C" w14:textId="77777777" w:rsidR="003B3CD9" w:rsidRPr="003B3CD9" w:rsidRDefault="003B3CD9" w:rsidP="003B3CD9">
      <w:pPr>
        <w:numPr>
          <w:ilvl w:val="0"/>
          <w:numId w:val="2"/>
        </w:numPr>
      </w:pPr>
      <w:r w:rsidRPr="003B3CD9">
        <w:rPr>
          <w:b/>
          <w:bCs/>
        </w:rPr>
        <w:t>Report:</w:t>
      </w:r>
      <w:r w:rsidRPr="003B3CD9">
        <w:t xml:space="preserve"> Contrast these numbers with the original paper’s results and discuss any "Implementation Debt" (missing hyperparameters, environment issues).</w:t>
      </w:r>
    </w:p>
    <w:p w14:paraId="461B949C" w14:textId="77777777" w:rsidR="003B3CD9" w:rsidRPr="003B3CD9" w:rsidRDefault="003B3CD9" w:rsidP="003B3CD9">
      <w:pPr>
        <w:rPr>
          <w:b/>
          <w:bCs/>
        </w:rPr>
      </w:pPr>
      <w:r w:rsidRPr="003B3CD9">
        <w:rPr>
          <w:b/>
          <w:bCs/>
        </w:rPr>
        <w:t>Part 3: Innovation and Failure Analysis</w:t>
      </w:r>
    </w:p>
    <w:p w14:paraId="2B2101E2" w14:textId="77777777" w:rsidR="003B3CD9" w:rsidRPr="003B3CD9" w:rsidRDefault="003B3CD9" w:rsidP="003B3CD9">
      <w:r w:rsidRPr="003B3CD9">
        <w:rPr>
          <w:b/>
          <w:bCs/>
        </w:rPr>
        <w:t>Deliverable:</w:t>
      </w:r>
      <w:r w:rsidRPr="003B3CD9">
        <w:t xml:space="preserve"> Final Research Paper (6–8 pages), 10-minute Presentation, and a Technical Poster.</w:t>
      </w:r>
    </w:p>
    <w:p w14:paraId="2C521372" w14:textId="77777777" w:rsidR="003B3CD9" w:rsidRPr="003B3CD9" w:rsidRDefault="003B3CD9" w:rsidP="003B3CD9">
      <w:r w:rsidRPr="003B3CD9">
        <w:t>The core of the project: identifying where the model fails on the new data and fixing it.</w:t>
      </w:r>
    </w:p>
    <w:p w14:paraId="63C0B5CF" w14:textId="77777777" w:rsidR="003B3CD9" w:rsidRPr="003B3CD9" w:rsidRDefault="003B3CD9" w:rsidP="003B3CD9">
      <w:pPr>
        <w:numPr>
          <w:ilvl w:val="0"/>
          <w:numId w:val="3"/>
        </w:numPr>
      </w:pPr>
      <w:r w:rsidRPr="003B3CD9">
        <w:rPr>
          <w:b/>
          <w:bCs/>
        </w:rPr>
        <w:t>Task:</w:t>
      </w:r>
      <w:r w:rsidRPr="003B3CD9">
        <w:t xml:space="preserve"> Conduct an "Error Analysis." If the model fails, is it due to the loss function? The architecture's inductive bias? Data distribution?</w:t>
      </w:r>
    </w:p>
    <w:p w14:paraId="730BA548" w14:textId="77777777" w:rsidR="003B3CD9" w:rsidRPr="003B3CD9" w:rsidRDefault="003B3CD9" w:rsidP="003B3CD9">
      <w:pPr>
        <w:numPr>
          <w:ilvl w:val="0"/>
          <w:numId w:val="3"/>
        </w:numPr>
      </w:pPr>
      <w:r w:rsidRPr="003B3CD9">
        <w:rPr>
          <w:b/>
          <w:bCs/>
        </w:rPr>
        <w:t>Improvement:</w:t>
      </w:r>
      <w:r w:rsidRPr="003B3CD9">
        <w:t xml:space="preserve"> Propose and implement a fix (e.g., adding an attention mechanism, changing the optimizer, or adding a data augmentation pipeline).</w:t>
      </w:r>
    </w:p>
    <w:p w14:paraId="20D0A841" w14:textId="77777777" w:rsidR="003B3CD9" w:rsidRPr="003B3CD9" w:rsidRDefault="003B3CD9" w:rsidP="003B3CD9">
      <w:pPr>
        <w:rPr>
          <w:b/>
          <w:bCs/>
        </w:rPr>
      </w:pPr>
      <w:r w:rsidRPr="003B3CD9">
        <w:rPr>
          <w:b/>
          <w:bCs/>
        </w:rPr>
        <w:pict w14:anchorId="19EFBB9C">
          <v:rect id="_x0000_i1044" style="width:0;height:1.5pt" o:hralign="center" o:hrstd="t" o:hr="t" fillcolor="#a0a0a0" stroked="f"/>
        </w:pict>
      </w:r>
    </w:p>
    <w:p w14:paraId="7FD38B11" w14:textId="77777777" w:rsidR="003B3CD9" w:rsidRPr="003B3CD9" w:rsidRDefault="003B3CD9" w:rsidP="003B3CD9">
      <w:pPr>
        <w:rPr>
          <w:b/>
          <w:bCs/>
        </w:rPr>
      </w:pPr>
      <w:r w:rsidRPr="003B3CD9">
        <w:rPr>
          <w:b/>
          <w:bCs/>
        </w:rPr>
        <w:lastRenderedPageBreak/>
        <w:t>Grading Rubrics</w:t>
      </w:r>
    </w:p>
    <w:p w14:paraId="718B19FD" w14:textId="4D4022CB" w:rsidR="003B3CD9" w:rsidRPr="003B3CD9" w:rsidRDefault="003B3CD9" w:rsidP="003B3CD9">
      <w:pPr>
        <w:rPr>
          <w:b/>
          <w:bCs/>
        </w:rPr>
      </w:pPr>
      <w:r w:rsidRPr="003B3CD9">
        <w:rPr>
          <w:b/>
          <w:bCs/>
        </w:rPr>
        <w:t>Rubric 1: Literature Survey (Part 1)</w:t>
      </w:r>
      <w:r>
        <w:rPr>
          <w:b/>
          <w:bCs/>
        </w:rPr>
        <w:t xml:space="preserve"> 10%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843"/>
        <w:gridCol w:w="2608"/>
        <w:gridCol w:w="2336"/>
      </w:tblGrid>
      <w:tr w:rsidR="003B3CD9" w:rsidRPr="003B3CD9" w14:paraId="2C8ABD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70E0D8" w14:textId="77777777" w:rsidR="003B3CD9" w:rsidRPr="003B3CD9" w:rsidRDefault="003B3CD9" w:rsidP="003B3CD9">
            <w:r w:rsidRPr="003B3CD9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6E8189" w14:textId="77777777" w:rsidR="003B3CD9" w:rsidRPr="003B3CD9" w:rsidRDefault="003B3CD9" w:rsidP="003B3CD9">
            <w:r w:rsidRPr="003B3CD9">
              <w:rPr>
                <w:b/>
                <w:bCs/>
              </w:rPr>
              <w:t>Excellent (90-100%)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6C07AF" w14:textId="77777777" w:rsidR="003B3CD9" w:rsidRPr="003B3CD9" w:rsidRDefault="003B3CD9" w:rsidP="003B3CD9">
            <w:r w:rsidRPr="003B3CD9">
              <w:rPr>
                <w:b/>
                <w:bCs/>
              </w:rPr>
              <w:t>Satisfactory (70-89%)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FC2A2" w14:textId="77777777" w:rsidR="003B3CD9" w:rsidRPr="003B3CD9" w:rsidRDefault="003B3CD9" w:rsidP="003B3CD9">
            <w:r w:rsidRPr="003B3CD9">
              <w:rPr>
                <w:b/>
                <w:bCs/>
              </w:rPr>
              <w:t>Needs Work (&lt;70%)</w:t>
            </w:r>
          </w:p>
        </w:tc>
      </w:tr>
      <w:tr w:rsidR="003B3CD9" w:rsidRPr="003B3CD9" w14:paraId="5A284E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9E8D85" w14:textId="77777777" w:rsidR="003B3CD9" w:rsidRPr="003B3CD9" w:rsidRDefault="003B3CD9" w:rsidP="003B3CD9">
            <w:r w:rsidRPr="003B3CD9">
              <w:rPr>
                <w:b/>
                <w:bCs/>
              </w:rPr>
              <w:t>Paper Selection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8238D" w14:textId="77777777" w:rsidR="003B3CD9" w:rsidRPr="003B3CD9" w:rsidRDefault="003B3CD9" w:rsidP="003B3CD9">
            <w:r w:rsidRPr="003B3CD9">
              <w:t>Seminal/High-impact; clear relevance to current SOTA.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891D8" w14:textId="77777777" w:rsidR="003B3CD9" w:rsidRPr="003B3CD9" w:rsidRDefault="003B3CD9" w:rsidP="003B3CD9">
            <w:r w:rsidRPr="003B3CD9">
              <w:t>Recent paper; minor impact or limited scope.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AFD919" w14:textId="77777777" w:rsidR="003B3CD9" w:rsidRPr="003B3CD9" w:rsidRDefault="003B3CD9" w:rsidP="003B3CD9">
            <w:r w:rsidRPr="003B3CD9">
              <w:t>Outdated or trivial paper; no research depth.</w:t>
            </w:r>
          </w:p>
        </w:tc>
      </w:tr>
      <w:tr w:rsidR="003B3CD9" w:rsidRPr="003B3CD9" w14:paraId="602543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67EB9" w14:textId="77777777" w:rsidR="003B3CD9" w:rsidRPr="003B3CD9" w:rsidRDefault="003B3CD9" w:rsidP="003B3CD9">
            <w:r w:rsidRPr="003B3CD9">
              <w:rPr>
                <w:b/>
                <w:bCs/>
              </w:rPr>
              <w:t>Synthesis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485D18" w14:textId="77777777" w:rsidR="003B3CD9" w:rsidRPr="003B3CD9" w:rsidRDefault="003B3CD9" w:rsidP="003B3CD9">
            <w:r w:rsidRPr="003B3CD9">
              <w:t>Compares 10+ sources; identifies clear gaps in existing 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282C0C" w14:textId="77777777" w:rsidR="003B3CD9" w:rsidRPr="003B3CD9" w:rsidRDefault="003B3CD9" w:rsidP="003B3CD9">
            <w:r w:rsidRPr="003B3CD9">
              <w:t>Summarizes 5-7 sources; loosely connected to base paper.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2EA964" w14:textId="77777777" w:rsidR="003B3CD9" w:rsidRPr="003B3CD9" w:rsidRDefault="003B3CD9" w:rsidP="003B3CD9">
            <w:r w:rsidRPr="003B3CD9">
              <w:t>List of summaries with no overarching narrative.</w:t>
            </w:r>
          </w:p>
        </w:tc>
      </w:tr>
      <w:tr w:rsidR="003B3CD9" w:rsidRPr="003B3CD9" w14:paraId="2E7878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A9235F" w14:textId="77777777" w:rsidR="003B3CD9" w:rsidRPr="003B3CD9" w:rsidRDefault="003B3CD9" w:rsidP="003B3CD9">
            <w:r w:rsidRPr="003B3CD9">
              <w:rPr>
                <w:b/>
                <w:bCs/>
              </w:rPr>
              <w:t>Dataset Choice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BE9BD3" w14:textId="77777777" w:rsidR="003B3CD9" w:rsidRPr="003B3CD9" w:rsidRDefault="003B3CD9" w:rsidP="003B3CD9">
            <w:r w:rsidRPr="003B3CD9">
              <w:t>Novel dataset is well-justified and presents a specific challenge.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6CBCDB" w14:textId="77777777" w:rsidR="003B3CD9" w:rsidRPr="003B3CD9" w:rsidRDefault="003B3CD9" w:rsidP="003B3CD9">
            <w:r w:rsidRPr="003B3CD9">
              <w:t>Dataset is standard but appropriate for the task.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95D0D0" w14:textId="77777777" w:rsidR="003B3CD9" w:rsidRPr="003B3CD9" w:rsidRDefault="003B3CD9" w:rsidP="003B3CD9">
            <w:r w:rsidRPr="003B3CD9">
              <w:t>Dataset is too simple or identical to original paper.</w:t>
            </w:r>
          </w:p>
        </w:tc>
      </w:tr>
    </w:tbl>
    <w:p w14:paraId="5EAD2B45" w14:textId="6C184579" w:rsidR="003B3CD9" w:rsidRPr="003B3CD9" w:rsidRDefault="003B3CD9" w:rsidP="003B3CD9">
      <w:pPr>
        <w:rPr>
          <w:b/>
          <w:bCs/>
        </w:rPr>
      </w:pPr>
      <w:r w:rsidRPr="003B3CD9">
        <w:rPr>
          <w:b/>
          <w:bCs/>
        </w:rPr>
        <w:t>Rubric 2: Baseline &amp; Code (Part 2)</w:t>
      </w:r>
      <w:r>
        <w:rPr>
          <w:b/>
          <w:bCs/>
        </w:rPr>
        <w:t xml:space="preserve"> 10%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268"/>
        <w:gridCol w:w="2631"/>
        <w:gridCol w:w="2404"/>
      </w:tblGrid>
      <w:tr w:rsidR="003B3CD9" w:rsidRPr="003B3CD9" w14:paraId="28AF4F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1E077" w14:textId="77777777" w:rsidR="003B3CD9" w:rsidRPr="003B3CD9" w:rsidRDefault="003B3CD9" w:rsidP="003B3CD9">
            <w:r w:rsidRPr="003B3CD9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ED0C60" w14:textId="77777777" w:rsidR="003B3CD9" w:rsidRPr="003B3CD9" w:rsidRDefault="003B3CD9" w:rsidP="003B3CD9">
            <w:r w:rsidRPr="003B3CD9">
              <w:rPr>
                <w:b/>
                <w:bCs/>
              </w:rPr>
              <w:t>Excellent (90-100%)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007BDF" w14:textId="77777777" w:rsidR="003B3CD9" w:rsidRPr="003B3CD9" w:rsidRDefault="003B3CD9" w:rsidP="003B3CD9">
            <w:r w:rsidRPr="003B3CD9">
              <w:rPr>
                <w:b/>
                <w:bCs/>
              </w:rPr>
              <w:t>Satisfactory (70-89%)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9CC7F1" w14:textId="77777777" w:rsidR="003B3CD9" w:rsidRPr="003B3CD9" w:rsidRDefault="003B3CD9" w:rsidP="003B3CD9">
            <w:r w:rsidRPr="003B3CD9">
              <w:rPr>
                <w:b/>
                <w:bCs/>
              </w:rPr>
              <w:t>Needs Work (&lt;70%)</w:t>
            </w:r>
          </w:p>
        </w:tc>
      </w:tr>
      <w:tr w:rsidR="003B3CD9" w:rsidRPr="003B3CD9" w14:paraId="4F0A1E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8F911B" w14:textId="77777777" w:rsidR="003B3CD9" w:rsidRPr="003B3CD9" w:rsidRDefault="003B3CD9" w:rsidP="003B3CD9">
            <w:r w:rsidRPr="003B3CD9">
              <w:rPr>
                <w:b/>
                <w:bCs/>
              </w:rPr>
              <w:t>Reproducibility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EB809" w14:textId="77777777" w:rsidR="003B3CD9" w:rsidRPr="003B3CD9" w:rsidRDefault="003B3CD9" w:rsidP="003B3CD9">
            <w:r w:rsidRPr="003B3CD9">
              <w:t>Code is modular, documented, and runs "out of the box."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A71B72" w14:textId="77777777" w:rsidR="003B3CD9" w:rsidRPr="003B3CD9" w:rsidRDefault="003B3CD9" w:rsidP="003B3CD9">
            <w:r w:rsidRPr="003B3CD9">
              <w:t>Code runs with some manual intervention/fixes.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D4A6A6" w14:textId="77777777" w:rsidR="003B3CD9" w:rsidRPr="003B3CD9" w:rsidRDefault="003B3CD9" w:rsidP="003B3CD9">
            <w:r w:rsidRPr="003B3CD9">
              <w:t>Code is messy, undocumented, or fails to run.</w:t>
            </w:r>
          </w:p>
        </w:tc>
      </w:tr>
      <w:tr w:rsidR="003B3CD9" w:rsidRPr="003B3CD9" w14:paraId="6A6AFC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2E9F59" w14:textId="77777777" w:rsidR="003B3CD9" w:rsidRPr="003B3CD9" w:rsidRDefault="003B3CD9" w:rsidP="003B3CD9">
            <w:r w:rsidRPr="003B3CD9">
              <w:rPr>
                <w:b/>
                <w:bCs/>
              </w:rPr>
              <w:t>Metric Accuracy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A40AFF" w14:textId="77777777" w:rsidR="003B3CD9" w:rsidRPr="003B3CD9" w:rsidRDefault="003B3CD9" w:rsidP="003B3CD9">
            <w:r w:rsidRPr="003B3CD9">
              <w:t>Metrics are correctly implemented and statistically sound.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46C787" w14:textId="77777777" w:rsidR="003B3CD9" w:rsidRPr="003B3CD9" w:rsidRDefault="003B3CD9" w:rsidP="003B3CD9">
            <w:r w:rsidRPr="003B3CD9">
              <w:t>Metrics are reported but lack depth (e.g., no variance).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617FA7" w14:textId="77777777" w:rsidR="003B3CD9" w:rsidRPr="003B3CD9" w:rsidRDefault="003B3CD9" w:rsidP="003B3CD9">
            <w:r w:rsidRPr="003B3CD9">
              <w:t>Incorrect metrics or significant calculation errors.</w:t>
            </w:r>
          </w:p>
        </w:tc>
      </w:tr>
      <w:tr w:rsidR="003B3CD9" w:rsidRPr="003B3CD9" w14:paraId="156B89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2F0D5" w14:textId="77777777" w:rsidR="003B3CD9" w:rsidRPr="003B3CD9" w:rsidRDefault="003B3CD9" w:rsidP="003B3CD9">
            <w:r w:rsidRPr="003B3CD9">
              <w:rPr>
                <w:b/>
                <w:bCs/>
              </w:rPr>
              <w:lastRenderedPageBreak/>
              <w:t>Progress 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EDEAE0" w14:textId="77777777" w:rsidR="003B3CD9" w:rsidRPr="003B3CD9" w:rsidRDefault="003B3CD9" w:rsidP="003B3CD9">
            <w:r w:rsidRPr="003B3CD9">
              <w:t>Deep insight into reproduction hurdles and data behavior.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5888DD" w14:textId="77777777" w:rsidR="003B3CD9" w:rsidRPr="003B3CD9" w:rsidRDefault="003B3CD9" w:rsidP="003B3CD9">
            <w:r w:rsidRPr="003B3CD9">
              <w:t>Clear summary of what was done but lacks "why."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8758EE" w14:textId="77777777" w:rsidR="003B3CD9" w:rsidRPr="003B3CD9" w:rsidRDefault="003B3CD9" w:rsidP="003B3CD9">
            <w:r w:rsidRPr="003B3CD9">
              <w:t>Vague report; goals for Part 3 are undefined.</w:t>
            </w:r>
          </w:p>
        </w:tc>
      </w:tr>
    </w:tbl>
    <w:p w14:paraId="598EF07E" w14:textId="1D19C997" w:rsidR="003B3CD9" w:rsidRPr="003B3CD9" w:rsidRDefault="003B3CD9" w:rsidP="003B3CD9">
      <w:pPr>
        <w:rPr>
          <w:b/>
          <w:bCs/>
        </w:rPr>
      </w:pPr>
      <w:r w:rsidRPr="003B3CD9">
        <w:rPr>
          <w:b/>
          <w:bCs/>
        </w:rPr>
        <w:t xml:space="preserve">Rubric 3: Final </w:t>
      </w:r>
      <w:r>
        <w:rPr>
          <w:b/>
          <w:bCs/>
        </w:rPr>
        <w:t>Paper 10%</w:t>
      </w:r>
      <w:r w:rsidRPr="003B3CD9">
        <w:rPr>
          <w:b/>
          <w:bCs/>
        </w:rPr>
        <w:t xml:space="preserve"> &amp; Presentation </w:t>
      </w:r>
      <w:r>
        <w:rPr>
          <w:b/>
          <w:bCs/>
        </w:rPr>
        <w:t>5% &amp; Poster 5%</w:t>
      </w:r>
      <w:r w:rsidRPr="003B3CD9">
        <w:rPr>
          <w:b/>
          <w:bCs/>
        </w:rPr>
        <w:t>(Part 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451"/>
        <w:gridCol w:w="2689"/>
        <w:gridCol w:w="2542"/>
      </w:tblGrid>
      <w:tr w:rsidR="003B3CD9" w:rsidRPr="003B3CD9" w14:paraId="17D417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AD08C2" w14:textId="77777777" w:rsidR="003B3CD9" w:rsidRPr="003B3CD9" w:rsidRDefault="003B3CD9" w:rsidP="003B3CD9">
            <w:r w:rsidRPr="003B3CD9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35E567" w14:textId="77777777" w:rsidR="003B3CD9" w:rsidRPr="003B3CD9" w:rsidRDefault="003B3CD9" w:rsidP="003B3CD9">
            <w:r w:rsidRPr="003B3CD9">
              <w:rPr>
                <w:b/>
                <w:bCs/>
              </w:rPr>
              <w:t>Excellent (90-100%)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AE5B9C" w14:textId="77777777" w:rsidR="003B3CD9" w:rsidRPr="003B3CD9" w:rsidRDefault="003B3CD9" w:rsidP="003B3CD9">
            <w:r w:rsidRPr="003B3CD9">
              <w:rPr>
                <w:b/>
                <w:bCs/>
              </w:rPr>
              <w:t>Satisfactory (70-89%)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D5C8B" w14:textId="77777777" w:rsidR="003B3CD9" w:rsidRPr="003B3CD9" w:rsidRDefault="003B3CD9" w:rsidP="003B3CD9">
            <w:r w:rsidRPr="003B3CD9">
              <w:rPr>
                <w:b/>
                <w:bCs/>
              </w:rPr>
              <w:t>Needs Work (&lt;70%)</w:t>
            </w:r>
          </w:p>
        </w:tc>
      </w:tr>
      <w:tr w:rsidR="003B3CD9" w:rsidRPr="003B3CD9" w14:paraId="64EF4D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930BF5" w14:textId="77777777" w:rsidR="003B3CD9" w:rsidRPr="003B3CD9" w:rsidRDefault="003B3CD9" w:rsidP="003B3CD9">
            <w:r w:rsidRPr="003B3CD9">
              <w:rPr>
                <w:b/>
                <w:bCs/>
              </w:rPr>
              <w:t>Error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3E96AA" w14:textId="77777777" w:rsidR="003B3CD9" w:rsidRPr="003B3CD9" w:rsidRDefault="003B3CD9" w:rsidP="003B3CD9">
            <w:r w:rsidRPr="003B3CD9">
              <w:t>Systematic breakdown of failure cases with visualizations.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26B75F" w14:textId="77777777" w:rsidR="003B3CD9" w:rsidRPr="003B3CD9" w:rsidRDefault="003B3CD9" w:rsidP="003B3CD9">
            <w:r w:rsidRPr="003B3CD9">
              <w:t>Identified a few errors but analysis is mostly anecdotal.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559984" w14:textId="77777777" w:rsidR="003B3CD9" w:rsidRPr="003B3CD9" w:rsidRDefault="003B3CD9" w:rsidP="003B3CD9">
            <w:r w:rsidRPr="003B3CD9">
              <w:t>No clear analysis of why the baseline underperformed.</w:t>
            </w:r>
          </w:p>
        </w:tc>
      </w:tr>
      <w:tr w:rsidR="003B3CD9" w:rsidRPr="003B3CD9" w14:paraId="228002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7434B2" w14:textId="77777777" w:rsidR="003B3CD9" w:rsidRPr="003B3CD9" w:rsidRDefault="003B3CD9" w:rsidP="003B3CD9">
            <w:r w:rsidRPr="003B3CD9">
              <w:rPr>
                <w:b/>
                <w:bCs/>
              </w:rPr>
              <w:t>Innovation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166855" w14:textId="77777777" w:rsidR="003B3CD9" w:rsidRPr="003B3CD9" w:rsidRDefault="003B3CD9" w:rsidP="003B3CD9">
            <w:r w:rsidRPr="003B3CD9">
              <w:t>Proposed tweak is grounded in theory and shows measurable gain.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AD4C4A" w14:textId="77777777" w:rsidR="003B3CD9" w:rsidRPr="003B3CD9" w:rsidRDefault="003B3CD9" w:rsidP="003B3CD9">
            <w:r w:rsidRPr="003B3CD9">
              <w:t>Tweak is standard (e.g., more layers) with minor gain.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546A54" w14:textId="77777777" w:rsidR="003B3CD9" w:rsidRPr="003B3CD9" w:rsidRDefault="003B3CD9" w:rsidP="003B3CD9">
            <w:r w:rsidRPr="003B3CD9">
              <w:t>Tweak is arbitrary or results in worse performance.</w:t>
            </w:r>
          </w:p>
        </w:tc>
      </w:tr>
      <w:tr w:rsidR="003B3CD9" w:rsidRPr="003B3CD9" w14:paraId="0D538F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E2C351" w14:textId="77777777" w:rsidR="003B3CD9" w:rsidRPr="003B3CD9" w:rsidRDefault="003B3CD9" w:rsidP="003B3CD9">
            <w:r w:rsidRPr="003B3CD9">
              <w:rPr>
                <w:b/>
                <w:bCs/>
              </w:rPr>
              <w:t>Scientific Writing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6BB625" w14:textId="77777777" w:rsidR="003B3CD9" w:rsidRPr="003B3CD9" w:rsidRDefault="003B3CD9" w:rsidP="003B3CD9">
            <w:r w:rsidRPr="003B3CD9">
              <w:t>Paper follows NeurIPS/CVPR style; professional and clear.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377A5D" w14:textId="77777777" w:rsidR="003B3CD9" w:rsidRPr="003B3CD9" w:rsidRDefault="003B3CD9" w:rsidP="003B3CD9">
            <w:r w:rsidRPr="003B3CD9">
              <w:t>Clear writing but minor formatting/citation issues.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5E2238" w14:textId="77777777" w:rsidR="003B3CD9" w:rsidRPr="003B3CD9" w:rsidRDefault="003B3CD9" w:rsidP="003B3CD9">
            <w:r w:rsidRPr="003B3CD9">
              <w:t>Poorly structured; lacks technical terminology.</w:t>
            </w:r>
          </w:p>
        </w:tc>
      </w:tr>
      <w:tr w:rsidR="003B3CD9" w:rsidRPr="003B3CD9" w14:paraId="5FB7C8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B1C3E0" w14:textId="77777777" w:rsidR="003B3CD9" w:rsidRPr="003B3CD9" w:rsidRDefault="003B3CD9" w:rsidP="003B3CD9">
            <w:r w:rsidRPr="003B3CD9">
              <w:rPr>
                <w:b/>
                <w:bCs/>
              </w:rPr>
              <w:t>Poster/Talk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B45792" w14:textId="77777777" w:rsidR="003B3CD9" w:rsidRPr="003B3CD9" w:rsidRDefault="003B3CD9" w:rsidP="003B3CD9">
            <w:r w:rsidRPr="003B3CD9">
              <w:t>Highly engaging; simplifies complex ideas for peers.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9044CC" w14:textId="77777777" w:rsidR="003B3CD9" w:rsidRPr="003B3CD9" w:rsidRDefault="003B3CD9" w:rsidP="003B3CD9">
            <w:r w:rsidRPr="003B3CD9">
              <w:t>Informative but relies too heavily on reading slides.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AC07E6" w14:textId="77777777" w:rsidR="003B3CD9" w:rsidRPr="003B3CD9" w:rsidRDefault="003B3CD9" w:rsidP="003B3CD9">
            <w:r w:rsidRPr="003B3CD9">
              <w:t>Unorganized; unable to answer technical questions.</w:t>
            </w:r>
          </w:p>
        </w:tc>
      </w:tr>
    </w:tbl>
    <w:p w14:paraId="01EC856E" w14:textId="77777777" w:rsidR="002912BA" w:rsidRDefault="002912BA"/>
    <w:sectPr w:rsidR="00291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07BA0"/>
    <w:multiLevelType w:val="multilevel"/>
    <w:tmpl w:val="1B2E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136FC"/>
    <w:multiLevelType w:val="multilevel"/>
    <w:tmpl w:val="404C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5709D"/>
    <w:multiLevelType w:val="multilevel"/>
    <w:tmpl w:val="099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293491">
    <w:abstractNumId w:val="1"/>
  </w:num>
  <w:num w:numId="2" w16cid:durableId="587428149">
    <w:abstractNumId w:val="0"/>
  </w:num>
  <w:num w:numId="3" w16cid:durableId="389613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D9"/>
    <w:rsid w:val="002912BA"/>
    <w:rsid w:val="003B3CD9"/>
    <w:rsid w:val="0042672C"/>
    <w:rsid w:val="004456D6"/>
    <w:rsid w:val="00992A17"/>
    <w:rsid w:val="00C17639"/>
    <w:rsid w:val="00CF2DC3"/>
    <w:rsid w:val="00D31E1A"/>
    <w:rsid w:val="00ED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A6B1"/>
  <w15:chartTrackingRefBased/>
  <w15:docId w15:val="{978D0BA9-EA98-4B80-86C3-A2D46694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577</Words>
  <Characters>3295</Characters>
  <Application>Microsoft Office Word</Application>
  <DocSecurity>0</DocSecurity>
  <Lines>27</Lines>
  <Paragraphs>7</Paragraphs>
  <ScaleCrop>false</ScaleCrop>
  <Company>University of Houston-Downtown</Company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Duman, Ali</dc:creator>
  <cp:keywords/>
  <dc:description/>
  <cp:lastModifiedBy>Duman, Ali</cp:lastModifiedBy>
  <cp:revision>1</cp:revision>
  <dcterms:created xsi:type="dcterms:W3CDTF">2026-01-28T19:52:00Z</dcterms:created>
  <dcterms:modified xsi:type="dcterms:W3CDTF">2026-01-28T19:59:00Z</dcterms:modified>
</cp:coreProperties>
</file>